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2414F" w14:textId="77777777" w:rsidR="00E81597" w:rsidRPr="00044E80" w:rsidRDefault="00E81597" w:rsidP="00E81597">
      <w:pPr>
        <w:spacing w:after="0"/>
        <w:ind w:right="1"/>
        <w:jc w:val="center"/>
      </w:pPr>
      <w:r w:rsidRPr="00044E80">
        <w:rPr>
          <w:sz w:val="28"/>
        </w:rPr>
        <w:t>Міністерство освіти і науки України</w:t>
      </w:r>
    </w:p>
    <w:p w14:paraId="29C04B24" w14:textId="77777777" w:rsidR="00E81597" w:rsidRPr="00044E80" w:rsidRDefault="00E81597" w:rsidP="00E81597">
      <w:pPr>
        <w:spacing w:after="0"/>
        <w:jc w:val="center"/>
      </w:pPr>
      <w:r w:rsidRPr="00044E80">
        <w:rPr>
          <w:sz w:val="28"/>
        </w:rPr>
        <w:t>Національний технічний університет України «Київський політехнічний інститут імені Ігоря Сікорського»</w:t>
      </w:r>
    </w:p>
    <w:p w14:paraId="510F7CF1" w14:textId="77777777" w:rsidR="00E81597" w:rsidRPr="00044E80" w:rsidRDefault="00E81597" w:rsidP="00E81597">
      <w:pPr>
        <w:spacing w:after="0"/>
        <w:jc w:val="center"/>
      </w:pPr>
      <w:r w:rsidRPr="00044E80">
        <w:rPr>
          <w:sz w:val="28"/>
        </w:rPr>
        <w:t>Факультет інформатики та обчислювальної техніки</w:t>
      </w:r>
    </w:p>
    <w:p w14:paraId="5A3913B9" w14:textId="77777777" w:rsidR="00E81597" w:rsidRPr="00044E80" w:rsidRDefault="00E81597" w:rsidP="00E81597">
      <w:pPr>
        <w:spacing w:after="25"/>
        <w:ind w:left="70"/>
        <w:jc w:val="center"/>
      </w:pPr>
    </w:p>
    <w:p w14:paraId="5AB688CE" w14:textId="77777777" w:rsidR="00E81597" w:rsidRPr="00044E80" w:rsidRDefault="00E81597" w:rsidP="00E81597">
      <w:pPr>
        <w:spacing w:after="0"/>
        <w:ind w:right="2"/>
        <w:jc w:val="center"/>
      </w:pPr>
      <w:r w:rsidRPr="00044E80">
        <w:rPr>
          <w:sz w:val="28"/>
        </w:rPr>
        <w:t>Кафедра інформатики та програмної інженерії</w:t>
      </w:r>
    </w:p>
    <w:p w14:paraId="27AB368E" w14:textId="77777777" w:rsidR="00E81597" w:rsidRPr="00044E80" w:rsidRDefault="00E81597" w:rsidP="00E81597">
      <w:pPr>
        <w:spacing w:after="0"/>
      </w:pPr>
    </w:p>
    <w:p w14:paraId="6E58B8C1" w14:textId="77777777" w:rsidR="00E81597" w:rsidRPr="00044E80" w:rsidRDefault="00E81597" w:rsidP="00E81597">
      <w:pPr>
        <w:spacing w:after="0"/>
      </w:pPr>
    </w:p>
    <w:p w14:paraId="5CB4B5C7" w14:textId="77777777" w:rsidR="00E81597" w:rsidRPr="00044E80" w:rsidRDefault="00E81597" w:rsidP="00E81597">
      <w:pPr>
        <w:spacing w:after="0"/>
      </w:pPr>
    </w:p>
    <w:p w14:paraId="1BAE8244" w14:textId="77777777" w:rsidR="00E81597" w:rsidRPr="00044E80" w:rsidRDefault="00E81597" w:rsidP="00E81597">
      <w:pPr>
        <w:spacing w:after="17"/>
      </w:pPr>
    </w:p>
    <w:p w14:paraId="10C81E8F" w14:textId="77777777" w:rsidR="00E81597" w:rsidRPr="00044E80" w:rsidRDefault="00E81597" w:rsidP="00E81597">
      <w:pPr>
        <w:spacing w:after="0"/>
        <w:jc w:val="center"/>
        <w:rPr>
          <w:sz w:val="28"/>
        </w:rPr>
      </w:pPr>
      <w:r w:rsidRPr="00044E80">
        <w:rPr>
          <w:sz w:val="28"/>
        </w:rPr>
        <w:t>Звіт</w:t>
      </w:r>
    </w:p>
    <w:p w14:paraId="6848FBBC" w14:textId="77777777" w:rsidR="00E81597" w:rsidRPr="00044E80" w:rsidRDefault="00E81597" w:rsidP="00E81597">
      <w:pPr>
        <w:spacing w:after="23"/>
      </w:pPr>
    </w:p>
    <w:p w14:paraId="52EE4672" w14:textId="7C533BB9" w:rsidR="00E81597" w:rsidRPr="00044E80" w:rsidRDefault="00E81597" w:rsidP="00E81597">
      <w:pPr>
        <w:spacing w:after="4"/>
        <w:ind w:left="2520" w:right="2453"/>
        <w:jc w:val="center"/>
      </w:pPr>
      <w:r w:rsidRPr="00044E80">
        <w:rPr>
          <w:sz w:val="28"/>
        </w:rPr>
        <w:t>з лабораторної роботи №</w:t>
      </w:r>
      <w:r w:rsidR="00121CCB" w:rsidRPr="00044E80">
        <w:rPr>
          <w:sz w:val="28"/>
        </w:rPr>
        <w:t>2</w:t>
      </w:r>
      <w:r w:rsidRPr="00044E80">
        <w:rPr>
          <w:sz w:val="28"/>
        </w:rPr>
        <w:t xml:space="preserve"> з дисципліни «</w:t>
      </w:r>
      <w:r w:rsidR="00121CCB" w:rsidRPr="00044E80">
        <w:rPr>
          <w:sz w:val="28"/>
        </w:rPr>
        <w:t>Ігрова фізика</w:t>
      </w:r>
      <w:r w:rsidRPr="00044E80">
        <w:rPr>
          <w:sz w:val="28"/>
        </w:rPr>
        <w:t>»</w:t>
      </w:r>
    </w:p>
    <w:p w14:paraId="1A115384" w14:textId="77777777" w:rsidR="00E81597" w:rsidRPr="00044E80" w:rsidRDefault="00E81597" w:rsidP="00E81597">
      <w:pPr>
        <w:spacing w:after="22"/>
        <w:ind w:left="60"/>
        <w:jc w:val="center"/>
      </w:pPr>
    </w:p>
    <w:p w14:paraId="25BDA919" w14:textId="65B456AF" w:rsidR="00E81597" w:rsidRPr="00044E80" w:rsidRDefault="00E81597" w:rsidP="00E81597">
      <w:pPr>
        <w:spacing w:after="4"/>
        <w:ind w:left="2520" w:right="2511"/>
        <w:jc w:val="center"/>
        <w:rPr>
          <w:sz w:val="28"/>
        </w:rPr>
      </w:pPr>
      <w:r w:rsidRPr="00044E80">
        <w:rPr>
          <w:sz w:val="28"/>
        </w:rPr>
        <w:t>«</w:t>
      </w:r>
      <w:bookmarkStart w:id="0" w:name="_Hlk118753827"/>
      <w:r w:rsidR="00121CCB" w:rsidRPr="00044E80">
        <w:rPr>
          <w:sz w:val="28"/>
        </w:rPr>
        <w:t xml:space="preserve">Вивчення </w:t>
      </w:r>
      <w:r w:rsidR="00044E80" w:rsidRPr="00044E80">
        <w:rPr>
          <w:sz w:val="28"/>
        </w:rPr>
        <w:t>прискорення вільного падіння за допомогою фізичного маятника</w:t>
      </w:r>
      <w:bookmarkEnd w:id="0"/>
      <w:r w:rsidRPr="00044E80">
        <w:rPr>
          <w:sz w:val="28"/>
        </w:rPr>
        <w:t>»</w:t>
      </w:r>
    </w:p>
    <w:p w14:paraId="780CFC1F" w14:textId="77777777" w:rsidR="00E81597" w:rsidRPr="00044E80" w:rsidRDefault="00E81597" w:rsidP="00E81597">
      <w:pPr>
        <w:spacing w:after="21"/>
      </w:pPr>
    </w:p>
    <w:p w14:paraId="25311B83" w14:textId="4FD7CEFE" w:rsidR="00E81597" w:rsidRPr="00044E80" w:rsidRDefault="00E81597" w:rsidP="00E81597">
      <w:pPr>
        <w:spacing w:after="4"/>
        <w:ind w:left="2520" w:right="2514"/>
        <w:jc w:val="center"/>
        <w:rPr>
          <w:sz w:val="28"/>
        </w:rPr>
      </w:pPr>
      <w:r w:rsidRPr="00044E80">
        <w:rPr>
          <w:sz w:val="28"/>
        </w:rPr>
        <w:t xml:space="preserve">Варіант </w:t>
      </w:r>
      <w:r w:rsidRPr="00044E80">
        <w:rPr>
          <w:sz w:val="28"/>
          <w:u w:val="single"/>
        </w:rPr>
        <w:t>1</w:t>
      </w:r>
      <w:r w:rsidR="00D968BE" w:rsidRPr="00044E80">
        <w:rPr>
          <w:sz w:val="28"/>
          <w:u w:val="single"/>
        </w:rPr>
        <w:t>0</w:t>
      </w:r>
    </w:p>
    <w:p w14:paraId="67F939F1" w14:textId="77777777" w:rsidR="00E81597" w:rsidRPr="00044E80" w:rsidRDefault="00E81597" w:rsidP="00E81597">
      <w:pPr>
        <w:spacing w:after="0"/>
      </w:pPr>
    </w:p>
    <w:p w14:paraId="5F30CC15" w14:textId="77777777" w:rsidR="00E81597" w:rsidRPr="00044E80" w:rsidRDefault="00E81597" w:rsidP="00E81597">
      <w:pPr>
        <w:spacing w:after="0"/>
      </w:pPr>
    </w:p>
    <w:p w14:paraId="6E12334B" w14:textId="77777777" w:rsidR="00E81597" w:rsidRPr="00044E80" w:rsidRDefault="00E81597" w:rsidP="00E81597">
      <w:pPr>
        <w:spacing w:after="0"/>
      </w:pPr>
    </w:p>
    <w:p w14:paraId="4B46B324" w14:textId="2F4E83EA" w:rsidR="00E81597" w:rsidRPr="00044E80" w:rsidRDefault="00E81597" w:rsidP="00E81597">
      <w:pPr>
        <w:spacing w:after="0"/>
      </w:pPr>
    </w:p>
    <w:p w14:paraId="72533F52" w14:textId="77777777" w:rsidR="00E81597" w:rsidRPr="00044E80" w:rsidRDefault="00E81597" w:rsidP="00E81597">
      <w:pPr>
        <w:spacing w:after="0"/>
      </w:pPr>
    </w:p>
    <w:p w14:paraId="7EB1256C" w14:textId="77777777" w:rsidR="00E81597" w:rsidRPr="00044E80" w:rsidRDefault="00E81597" w:rsidP="00E81597">
      <w:pPr>
        <w:spacing w:after="0"/>
      </w:pPr>
    </w:p>
    <w:p w14:paraId="6CF58B28" w14:textId="77777777" w:rsidR="00E81597" w:rsidRPr="00044E80" w:rsidRDefault="00E81597" w:rsidP="00E81597">
      <w:pPr>
        <w:spacing w:after="23"/>
      </w:pPr>
    </w:p>
    <w:p w14:paraId="22E85F2A" w14:textId="77777777" w:rsidR="00E81597" w:rsidRPr="00044E80" w:rsidRDefault="00E81597" w:rsidP="00E81597">
      <w:pPr>
        <w:ind w:left="-5"/>
        <w:rPr>
          <w:sz w:val="28"/>
        </w:rPr>
      </w:pPr>
      <w:r w:rsidRPr="00044E80">
        <w:rPr>
          <w:sz w:val="28"/>
        </w:rPr>
        <w:t xml:space="preserve">Виконав   студент      </w:t>
      </w:r>
      <w:r w:rsidRPr="00044E80">
        <w:rPr>
          <w:sz w:val="28"/>
          <w:u w:val="single"/>
        </w:rPr>
        <w:t>ІП-13, Замковий Дмитро Володимирович</w:t>
      </w:r>
    </w:p>
    <w:p w14:paraId="47979BCF" w14:textId="77777777" w:rsidR="00E81597" w:rsidRPr="00044E80" w:rsidRDefault="00E81597" w:rsidP="00E81597">
      <w:pPr>
        <w:tabs>
          <w:tab w:val="center" w:pos="708"/>
          <w:tab w:val="center" w:pos="1416"/>
          <w:tab w:val="center" w:pos="2125"/>
          <w:tab w:val="center" w:pos="4221"/>
        </w:tabs>
        <w:spacing w:after="108"/>
        <w:ind w:left="-15"/>
      </w:pPr>
      <w:r w:rsidRPr="00044E80">
        <w:t xml:space="preserve"> </w:t>
      </w:r>
      <w:r w:rsidRPr="00044E80">
        <w:tab/>
        <w:t xml:space="preserve"> </w:t>
      </w:r>
      <w:r w:rsidRPr="00044E80">
        <w:tab/>
        <w:t xml:space="preserve"> </w:t>
      </w:r>
      <w:r w:rsidRPr="00044E80">
        <w:tab/>
        <w:t xml:space="preserve"> </w:t>
      </w:r>
      <w:r w:rsidRPr="00044E80">
        <w:tab/>
        <w:t xml:space="preserve">   </w:t>
      </w:r>
      <w:r w:rsidRPr="00044E80">
        <w:rPr>
          <w:sz w:val="16"/>
        </w:rPr>
        <w:t xml:space="preserve">     (шифр, прізвище, ім'я, по батькові) </w:t>
      </w:r>
    </w:p>
    <w:p w14:paraId="1E412DF7" w14:textId="77777777" w:rsidR="00E81597" w:rsidRPr="00044E80" w:rsidRDefault="00E81597" w:rsidP="00E81597">
      <w:pPr>
        <w:spacing w:after="0"/>
      </w:pPr>
    </w:p>
    <w:p w14:paraId="458D276F" w14:textId="77777777" w:rsidR="00E81597" w:rsidRPr="00044E80" w:rsidRDefault="00E81597" w:rsidP="00E81597">
      <w:pPr>
        <w:spacing w:after="0"/>
      </w:pPr>
    </w:p>
    <w:p w14:paraId="532EAAD5" w14:textId="4CB700EB" w:rsidR="00E81597" w:rsidRPr="00044E80" w:rsidRDefault="00E81597" w:rsidP="00E81597">
      <w:pPr>
        <w:tabs>
          <w:tab w:val="center" w:pos="1416"/>
          <w:tab w:val="center" w:pos="4285"/>
        </w:tabs>
        <w:ind w:left="-15"/>
        <w:rPr>
          <w:sz w:val="28"/>
        </w:rPr>
      </w:pPr>
      <w:r w:rsidRPr="00044E80">
        <w:rPr>
          <w:sz w:val="28"/>
        </w:rPr>
        <w:t xml:space="preserve">Перевірив   </w:t>
      </w:r>
      <w:r w:rsidRPr="00044E80">
        <w:rPr>
          <w:sz w:val="28"/>
        </w:rPr>
        <w:tab/>
        <w:t xml:space="preserve">                </w:t>
      </w:r>
      <w:r w:rsidR="00F353BC" w:rsidRPr="00044E80">
        <w:rPr>
          <w:sz w:val="28"/>
        </w:rPr>
        <w:t xml:space="preserve"> </w:t>
      </w:r>
      <w:r w:rsidR="00F353BC" w:rsidRPr="00044E80">
        <w:rPr>
          <w:rFonts w:cstheme="minorHAnsi"/>
          <w:sz w:val="28"/>
          <w:u w:val="single"/>
        </w:rPr>
        <w:t>Скирта Юрій Борисович___________</w:t>
      </w:r>
      <w:r w:rsidRPr="00044E80">
        <w:rPr>
          <w:rFonts w:cstheme="minorHAnsi"/>
          <w:sz w:val="28"/>
          <w:u w:val="single"/>
        </w:rPr>
        <w:t>____</w:t>
      </w:r>
    </w:p>
    <w:p w14:paraId="405CA198" w14:textId="77777777" w:rsidR="00E81597" w:rsidRPr="00044E80" w:rsidRDefault="00E81597" w:rsidP="00E81597">
      <w:pPr>
        <w:spacing w:after="166"/>
        <w:ind w:left="2843"/>
      </w:pPr>
      <w:r w:rsidRPr="00044E80">
        <w:rPr>
          <w:sz w:val="16"/>
        </w:rPr>
        <w:t xml:space="preserve">          ( прізвище, ім'я, по батькові) </w:t>
      </w:r>
    </w:p>
    <w:p w14:paraId="49E8A95B" w14:textId="77777777" w:rsidR="00E81597" w:rsidRPr="00044E80" w:rsidRDefault="00E81597" w:rsidP="00E81597">
      <w:pPr>
        <w:spacing w:after="0"/>
      </w:pPr>
    </w:p>
    <w:p w14:paraId="7DB5E710" w14:textId="77777777" w:rsidR="00E81597" w:rsidRPr="00044E80" w:rsidRDefault="00E81597" w:rsidP="00E81597">
      <w:pPr>
        <w:spacing w:after="0"/>
      </w:pPr>
    </w:p>
    <w:p w14:paraId="466E5D4E" w14:textId="77777777" w:rsidR="00E81597" w:rsidRPr="00044E80" w:rsidRDefault="00E81597" w:rsidP="00E81597">
      <w:pPr>
        <w:spacing w:after="0"/>
      </w:pPr>
    </w:p>
    <w:p w14:paraId="12FE42FE" w14:textId="77777777" w:rsidR="00E81597" w:rsidRPr="00044E80" w:rsidRDefault="00E81597" w:rsidP="00E81597">
      <w:pPr>
        <w:spacing w:after="0"/>
      </w:pPr>
    </w:p>
    <w:p w14:paraId="3F5CD2F4" w14:textId="77777777" w:rsidR="00E81597" w:rsidRPr="00044E80" w:rsidRDefault="00E81597" w:rsidP="00E81597">
      <w:pPr>
        <w:spacing w:after="0"/>
      </w:pPr>
    </w:p>
    <w:p w14:paraId="6715BBD2" w14:textId="77777777" w:rsidR="00E81597" w:rsidRPr="00044E80" w:rsidRDefault="00E81597" w:rsidP="00E81597">
      <w:pPr>
        <w:spacing w:after="11"/>
      </w:pPr>
    </w:p>
    <w:p w14:paraId="47D357AE" w14:textId="77777777" w:rsidR="00E81597" w:rsidRPr="00044E80" w:rsidRDefault="00E81597" w:rsidP="00E81597">
      <w:pPr>
        <w:spacing w:after="11"/>
      </w:pPr>
    </w:p>
    <w:p w14:paraId="11D799BC" w14:textId="77777777" w:rsidR="00E81597" w:rsidRPr="00044E80" w:rsidRDefault="00E81597" w:rsidP="00E81597">
      <w:pPr>
        <w:spacing w:after="11"/>
      </w:pPr>
    </w:p>
    <w:p w14:paraId="17318DE0" w14:textId="77777777" w:rsidR="00E81597" w:rsidRPr="00044E80" w:rsidRDefault="00E81597" w:rsidP="00E81597">
      <w:pPr>
        <w:spacing w:after="11"/>
      </w:pPr>
    </w:p>
    <w:p w14:paraId="631C9647" w14:textId="77777777" w:rsidR="00E81597" w:rsidRPr="00044E80" w:rsidRDefault="00E81597" w:rsidP="00E81597">
      <w:pPr>
        <w:spacing w:after="11"/>
      </w:pPr>
    </w:p>
    <w:p w14:paraId="649879FE" w14:textId="4C163A22" w:rsidR="00314B6A" w:rsidRPr="00044E80" w:rsidRDefault="00E81597" w:rsidP="00A555CF">
      <w:pPr>
        <w:spacing w:after="4"/>
        <w:ind w:left="2520" w:right="2508"/>
        <w:jc w:val="center"/>
      </w:pPr>
      <w:r w:rsidRPr="00044E80">
        <w:t>Київ 202</w:t>
      </w:r>
      <w:r w:rsidRPr="00044E80">
        <w:rPr>
          <w:u w:val="single"/>
        </w:rPr>
        <w:t>2</w:t>
      </w:r>
      <w:r w:rsidR="00314B6A" w:rsidRPr="00044E80">
        <w:br w:type="page"/>
      </w:r>
    </w:p>
    <w:p w14:paraId="456E2765" w14:textId="3C7E1FD6" w:rsidR="00E81597" w:rsidRPr="00044E80" w:rsidRDefault="00E81597" w:rsidP="00E81597">
      <w:pPr>
        <w:spacing w:after="27" w:line="240" w:lineRule="auto"/>
        <w:ind w:right="2"/>
        <w:jc w:val="center"/>
        <w:rPr>
          <w:b/>
          <w:bCs/>
          <w:sz w:val="28"/>
        </w:rPr>
      </w:pPr>
      <w:r w:rsidRPr="00044E80">
        <w:rPr>
          <w:b/>
          <w:bCs/>
          <w:sz w:val="28"/>
        </w:rPr>
        <w:lastRenderedPageBreak/>
        <w:t xml:space="preserve">Лабораторна робота </w:t>
      </w:r>
      <w:r w:rsidR="00121CCB" w:rsidRPr="00044E80">
        <w:rPr>
          <w:b/>
          <w:bCs/>
          <w:sz w:val="28"/>
        </w:rPr>
        <w:t>2</w:t>
      </w:r>
    </w:p>
    <w:p w14:paraId="2DEA22F6" w14:textId="7E970F7A" w:rsidR="00E81597" w:rsidRPr="00044E80" w:rsidRDefault="00044E80" w:rsidP="00E81597">
      <w:pPr>
        <w:spacing w:after="27" w:line="240" w:lineRule="auto"/>
        <w:ind w:right="2"/>
        <w:jc w:val="center"/>
        <w:rPr>
          <w:b/>
          <w:bCs/>
          <w:sz w:val="28"/>
        </w:rPr>
      </w:pPr>
      <w:r w:rsidRPr="00044E80">
        <w:rPr>
          <w:b/>
          <w:bCs/>
          <w:sz w:val="28"/>
        </w:rPr>
        <w:t>Вивчення прискорення вільного падіння за допомогою фізичного маятника</w:t>
      </w:r>
    </w:p>
    <w:p w14:paraId="08659695" w14:textId="108FCB5B" w:rsidR="001E65C4" w:rsidRPr="00044E80" w:rsidRDefault="00121CCB" w:rsidP="00E81597">
      <w:pPr>
        <w:pStyle w:val="a4"/>
        <w:spacing w:line="360" w:lineRule="auto"/>
        <w:rPr>
          <w:sz w:val="28"/>
          <w:szCs w:val="28"/>
        </w:rPr>
      </w:pPr>
      <w:r w:rsidRPr="00044E80">
        <w:rPr>
          <w:b/>
          <w:bCs/>
          <w:sz w:val="32"/>
          <w:szCs w:val="32"/>
        </w:rPr>
        <w:t>Теорія</w:t>
      </w:r>
      <w:r w:rsidR="001E65C4" w:rsidRPr="00044E80">
        <w:rPr>
          <w:b/>
          <w:bCs/>
          <w:sz w:val="32"/>
          <w:szCs w:val="32"/>
        </w:rPr>
        <w:t>:</w:t>
      </w:r>
      <w:r w:rsidR="001E65C4" w:rsidRPr="00044E80">
        <w:rPr>
          <w:sz w:val="28"/>
          <w:szCs w:val="28"/>
        </w:rPr>
        <w:t xml:space="preserve"> </w:t>
      </w:r>
    </w:p>
    <w:p w14:paraId="736A834B" w14:textId="79EC3AD2" w:rsidR="00260645" w:rsidRDefault="000862DF" w:rsidP="00260645">
      <w:pPr>
        <w:pStyle w:val="a4"/>
        <w:spacing w:line="360" w:lineRule="auto"/>
        <w:rPr>
          <w:sz w:val="28"/>
          <w:szCs w:val="28"/>
        </w:rPr>
      </w:pPr>
      <w:r w:rsidRPr="000862DF">
        <w:rPr>
          <w:sz w:val="28"/>
          <w:szCs w:val="28"/>
        </w:rPr>
        <w:t>Фізичний маятник – тверде тіло, здатне коливатися навколо нерухомої горизонтальної осі під дією сили тяжіння. Рух такого тіла можна описати за допомогою основних рівнянь динаміки обертального руху твердого тіла у проекції на вісь обертання</w:t>
      </w:r>
      <w:r w:rsidR="00260645" w:rsidRPr="00260645">
        <w:rPr>
          <w:sz w:val="28"/>
          <w:szCs w:val="28"/>
        </w:rPr>
        <w:t>:</w:t>
      </w:r>
    </w:p>
    <w:p w14:paraId="09EA962F" w14:textId="4E7C5597" w:rsidR="00260645" w:rsidRPr="00260645" w:rsidRDefault="00260645" w:rsidP="00260645">
      <w:pPr>
        <w:pStyle w:val="a4"/>
        <w:spacing w:line="360" w:lineRule="auto"/>
        <w:rPr>
          <w:sz w:val="28"/>
          <w:szCs w:val="28"/>
        </w:rPr>
      </w:pPr>
      <m:oMathPara>
        <m:oMath>
          <m:r>
            <m:rPr>
              <m:sty m:val="p"/>
            </m:rPr>
            <w:rPr>
              <w:rFonts w:ascii="Cambria Math" w:hAnsi="Cambria Math"/>
              <w:sz w:val="28"/>
              <w:szCs w:val="28"/>
            </w:rPr>
            <m:t>M = I β</m:t>
          </m:r>
          <m:r>
            <m:rPr>
              <m:sty m:val="p"/>
            </m:rPr>
            <w:rPr>
              <w:rFonts w:ascii="Cambria Math" w:eastAsiaTheme="minorEastAsia" w:hAnsi="Cambria Math"/>
              <w:sz w:val="28"/>
              <w:szCs w:val="28"/>
            </w:rPr>
            <m:t>,</m:t>
          </m:r>
        </m:oMath>
      </m:oMathPara>
    </w:p>
    <w:p w14:paraId="742ADF2C" w14:textId="558837DC" w:rsidR="00260645" w:rsidRDefault="00260645" w:rsidP="00260645">
      <w:pPr>
        <w:pStyle w:val="a4"/>
        <w:spacing w:line="360" w:lineRule="auto"/>
        <w:rPr>
          <w:sz w:val="28"/>
          <w:szCs w:val="28"/>
        </w:rPr>
      </w:pPr>
      <w:r w:rsidRPr="00260645">
        <w:rPr>
          <w:sz w:val="28"/>
          <w:szCs w:val="28"/>
        </w:rPr>
        <w:t>де I – момент інерції маятника відносно осі підвісу, β –</w:t>
      </w:r>
      <w:r>
        <w:rPr>
          <w:sz w:val="28"/>
          <w:szCs w:val="28"/>
        </w:rPr>
        <w:t xml:space="preserve"> </w:t>
      </w:r>
      <w:r w:rsidRPr="00260645">
        <w:rPr>
          <w:sz w:val="28"/>
          <w:szCs w:val="28"/>
        </w:rPr>
        <w:t>кутове прискорення, M</w:t>
      </w:r>
      <w:r>
        <w:t> </w:t>
      </w:r>
      <w:r w:rsidRPr="00260645">
        <w:rPr>
          <w:sz w:val="28"/>
          <w:szCs w:val="28"/>
        </w:rPr>
        <w:t>– алгебраїчна сума моментів</w:t>
      </w:r>
      <w:r>
        <w:rPr>
          <w:sz w:val="28"/>
          <w:szCs w:val="28"/>
        </w:rPr>
        <w:t xml:space="preserve"> </w:t>
      </w:r>
      <w:r w:rsidRPr="00260645">
        <w:rPr>
          <w:sz w:val="28"/>
          <w:szCs w:val="28"/>
        </w:rPr>
        <w:t>зовнішніх сил відносно осі підвісу.</w:t>
      </w:r>
    </w:p>
    <w:p w14:paraId="1ABA6EE7" w14:textId="500DF373" w:rsidR="000862DF" w:rsidRDefault="000862DF" w:rsidP="00260645">
      <w:pPr>
        <w:pStyle w:val="a4"/>
        <w:spacing w:line="360" w:lineRule="auto"/>
        <w:rPr>
          <w:sz w:val="28"/>
          <w:szCs w:val="28"/>
        </w:rPr>
      </w:pPr>
      <w:r w:rsidRPr="000862DF">
        <w:rPr>
          <w:sz w:val="28"/>
          <w:szCs w:val="28"/>
        </w:rPr>
        <w:t>При малих відхиленнях від положення рівноваги можна припустити, що фізичний маятник робить гармонійні коливання. Його частота залежить від маси маятника, моменту інерції маятника по відношенню до осі підвісу та відстані від . Поєднайте цю вісь із центром ваги маятника. Враховуючи зв'язок між частотою ω і періодом коливань T, період коливань фізичного маятника можна записати як</w:t>
      </w:r>
    </w:p>
    <w:p w14:paraId="548DEE30" w14:textId="4C0FF1C2" w:rsidR="00260645" w:rsidRDefault="00260645" w:rsidP="00260645">
      <w:pPr>
        <w:pStyle w:val="a4"/>
        <w:spacing w:line="360" w:lineRule="auto"/>
        <w:rPr>
          <w:rFonts w:eastAsiaTheme="minorEastAsia"/>
          <w:sz w:val="28"/>
          <w:szCs w:val="28"/>
        </w:rPr>
      </w:pPr>
      <m:oMathPara>
        <m:oMath>
          <m:r>
            <w:rPr>
              <w:rFonts w:ascii="Cambria Math" w:hAnsi="Cambria Math"/>
              <w:sz w:val="28"/>
              <w:szCs w:val="28"/>
            </w:rPr>
            <m:t>T=2π</m:t>
          </m:r>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I</m:t>
                  </m:r>
                </m:num>
                <m:den>
                  <m:r>
                    <w:rPr>
                      <w:rFonts w:ascii="Cambria Math" w:hAnsi="Cambria Math"/>
                      <w:sz w:val="28"/>
                      <w:szCs w:val="28"/>
                    </w:rPr>
                    <m:t>mga</m:t>
                  </m:r>
                </m:den>
              </m:f>
            </m:e>
          </m:rad>
        </m:oMath>
      </m:oMathPara>
    </w:p>
    <w:p w14:paraId="2A4F6525" w14:textId="19EED1A4" w:rsidR="00260645" w:rsidRDefault="00260645" w:rsidP="00260645">
      <w:pPr>
        <w:pStyle w:val="a4"/>
        <w:spacing w:line="360" w:lineRule="auto"/>
        <w:rPr>
          <w:rFonts w:eastAsiaTheme="minorEastAsia"/>
          <w:sz w:val="28"/>
          <w:szCs w:val="28"/>
        </w:rPr>
      </w:pPr>
      <w:r>
        <w:rPr>
          <w:rFonts w:eastAsiaTheme="minorEastAsia"/>
          <w:sz w:val="28"/>
          <w:szCs w:val="28"/>
        </w:rPr>
        <w:t xml:space="preserve">Також можемо сказати, що </w:t>
      </w:r>
    </w:p>
    <w:p w14:paraId="79ED2FC8" w14:textId="78A7CCED" w:rsidR="00260645" w:rsidRDefault="00260645" w:rsidP="00260645">
      <w:pPr>
        <w:pStyle w:val="a4"/>
        <w:spacing w:line="360" w:lineRule="auto"/>
        <w:rPr>
          <w:rFonts w:eastAsiaTheme="minorEastAsia"/>
          <w:sz w:val="28"/>
          <w:szCs w:val="28"/>
        </w:rPr>
      </w:pPr>
      <m:oMathPara>
        <m:oMath>
          <m:r>
            <w:rPr>
              <w:rFonts w:ascii="Cambria Math" w:hAnsi="Cambria Math"/>
              <w:sz w:val="28"/>
              <w:szCs w:val="28"/>
            </w:rPr>
            <m:t>T=2π</m:t>
          </m:r>
          <m:rad>
            <m:radPr>
              <m:degHide m:val="1"/>
              <m:ctrlPr>
                <w:rPr>
                  <w:rFonts w:ascii="Cambria Math" w:hAnsi="Cambria Math"/>
                  <w:i/>
                  <w:sz w:val="28"/>
                  <w:szCs w:val="28"/>
                </w:rPr>
              </m:ctrlPr>
            </m:radPr>
            <m:deg/>
            <m:e>
              <m:f>
                <m:fPr>
                  <m:ctrlPr>
                    <w:rPr>
                      <w:rFonts w:ascii="Cambria Math" w:hAnsi="Cambria Math"/>
                      <w:i/>
                      <w:sz w:val="28"/>
                      <w:szCs w:val="28"/>
                    </w:rPr>
                  </m:ctrlPr>
                </m:fPr>
                <m:num>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num>
                <m:den>
                  <m:r>
                    <w:rPr>
                      <w:rFonts w:ascii="Cambria Math" w:hAnsi="Cambria Math"/>
                      <w:sz w:val="28"/>
                      <w:szCs w:val="28"/>
                    </w:rPr>
                    <m:t>g</m:t>
                  </m:r>
                </m:den>
              </m:f>
            </m:e>
          </m:rad>
          <m:r>
            <w:rPr>
              <w:rFonts w:ascii="Cambria Math" w:eastAsiaTheme="minorEastAsia" w:hAnsi="Cambria Math"/>
              <w:sz w:val="28"/>
              <w:szCs w:val="28"/>
            </w:rPr>
            <m:t>=2π</m:t>
          </m:r>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r>
                    <w:rPr>
                      <w:rFonts w:ascii="Cambria Math" w:eastAsiaTheme="minorEastAsia" w:hAnsi="Cambria Math"/>
                      <w:sz w:val="28"/>
                      <w:szCs w:val="28"/>
                    </w:rPr>
                    <m:t>L</m:t>
                  </m:r>
                </m:num>
                <m:den>
                  <m:r>
                    <w:rPr>
                      <w:rFonts w:ascii="Cambria Math" w:eastAsiaTheme="minorEastAsia" w:hAnsi="Cambria Math"/>
                      <w:sz w:val="28"/>
                      <w:szCs w:val="28"/>
                    </w:rPr>
                    <m:t>g</m:t>
                  </m:r>
                </m:den>
              </m:f>
              <m:r>
                <w:rPr>
                  <w:rFonts w:ascii="Cambria Math" w:eastAsiaTheme="minorEastAsia" w:hAnsi="Cambria Math"/>
                  <w:sz w:val="28"/>
                  <w:szCs w:val="28"/>
                </w:rPr>
                <m:t>,</m:t>
              </m:r>
            </m:e>
          </m:rad>
        </m:oMath>
      </m:oMathPara>
    </w:p>
    <w:p w14:paraId="40DDD6EA" w14:textId="76264DE4" w:rsidR="000862DF" w:rsidRDefault="000862DF" w:rsidP="000862DF">
      <w:pPr>
        <w:pStyle w:val="a4"/>
        <w:spacing w:line="360" w:lineRule="auto"/>
        <w:rPr>
          <w:rFonts w:eastAsiaTheme="minorEastAsia"/>
          <w:sz w:val="28"/>
          <w:szCs w:val="28"/>
        </w:rPr>
      </w:pPr>
      <w:r w:rsidRPr="000862DF">
        <w:rPr>
          <w:rFonts w:eastAsiaTheme="minorEastAsia"/>
          <w:sz w:val="28"/>
          <w:szCs w:val="28"/>
        </w:rPr>
        <w:t>де L = a1 + a2 – відстань між опорними призмами маятника. В цьому випадку задана довжина фізичного маятника дорівнює відстані між L опорами.</w:t>
      </w:r>
      <w:r>
        <w:rPr>
          <w:rFonts w:eastAsiaTheme="minorEastAsia"/>
          <w:sz w:val="28"/>
          <w:szCs w:val="28"/>
          <w:lang w:val="en-US"/>
        </w:rPr>
        <w:t xml:space="preserve"> </w:t>
      </w:r>
      <w:r w:rsidRPr="000862DF">
        <w:rPr>
          <w:rFonts w:eastAsiaTheme="minorEastAsia"/>
          <w:sz w:val="28"/>
          <w:szCs w:val="28"/>
        </w:rPr>
        <w:t>Призма, тому</w:t>
      </w:r>
    </w:p>
    <w:p w14:paraId="0D6033B4" w14:textId="528B30D9" w:rsidR="00260645" w:rsidRDefault="00260645" w:rsidP="000862DF">
      <w:pPr>
        <w:pStyle w:val="a4"/>
        <w:spacing w:line="360" w:lineRule="auto"/>
        <w:rPr>
          <w:rFonts w:eastAsiaTheme="minorEastAsia"/>
          <w:sz w:val="28"/>
          <w:szCs w:val="28"/>
        </w:rPr>
      </w:pPr>
      <m:oMathPara>
        <m:oMath>
          <m:r>
            <w:rPr>
              <w:rFonts w:ascii="Cambria Math" w:eastAsiaTheme="minorEastAsia" w:hAnsi="Cambria Math"/>
              <w:sz w:val="28"/>
              <w:szCs w:val="28"/>
            </w:rPr>
            <m:t>g=</m:t>
          </m:r>
          <m:f>
            <m:fPr>
              <m:ctrlPr>
                <w:rPr>
                  <w:rFonts w:ascii="Cambria Math" w:eastAsiaTheme="minorEastAsia" w:hAnsi="Cambria Math"/>
                  <w:i/>
                  <w:sz w:val="28"/>
                  <w:szCs w:val="28"/>
                </w:rPr>
              </m:ctrlPr>
            </m:fPr>
            <m:num>
              <m:r>
                <w:rPr>
                  <w:rFonts w:ascii="Cambria Math" w:eastAsiaTheme="minorEastAsia" w:hAnsi="Cambria Math"/>
                  <w:sz w:val="28"/>
                  <w:szCs w:val="28"/>
                </w:rPr>
                <m:t>4</m:t>
              </m:r>
              <m:sSup>
                <m:sSupPr>
                  <m:ctrlPr>
                    <w:rPr>
                      <w:rFonts w:ascii="Cambria Math" w:eastAsiaTheme="minorEastAsia" w:hAnsi="Cambria Math"/>
                      <w:i/>
                      <w:sz w:val="28"/>
                      <w:szCs w:val="28"/>
                    </w:rPr>
                  </m:ctrlPr>
                </m:sSupPr>
                <m:e>
                  <m:r>
                    <w:rPr>
                      <w:rFonts w:ascii="Cambria Math" w:eastAsiaTheme="minorEastAsia" w:hAnsi="Cambria Math"/>
                      <w:sz w:val="28"/>
                      <w:szCs w:val="28"/>
                    </w:rPr>
                    <m:t>π</m:t>
                  </m:r>
                </m:e>
                <m:sup>
                  <m:r>
                    <w:rPr>
                      <w:rFonts w:ascii="Cambria Math" w:eastAsiaTheme="minorEastAsia" w:hAnsi="Cambria Math"/>
                      <w:sz w:val="28"/>
                      <w:szCs w:val="28"/>
                    </w:rPr>
                    <m:t>2</m:t>
                  </m:r>
                </m:sup>
              </m:sSup>
              <m:r>
                <w:rPr>
                  <w:rFonts w:ascii="Cambria Math" w:eastAsiaTheme="minorEastAsia" w:hAnsi="Cambria Math"/>
                  <w:sz w:val="28"/>
                  <w:szCs w:val="28"/>
                </w:rPr>
                <m:t>L</m:t>
              </m:r>
            </m:num>
            <m:den>
              <m:sSubSup>
                <m:sSubSupPr>
                  <m:ctrlPr>
                    <w:rPr>
                      <w:rFonts w:ascii="Cambria Math" w:eastAsiaTheme="minorEastAsia" w:hAnsi="Cambria Math"/>
                      <w:i/>
                      <w:sz w:val="28"/>
                      <w:szCs w:val="28"/>
                    </w:rPr>
                  </m:ctrlPr>
                </m:sSubSupPr>
                <m:e>
                  <m:r>
                    <w:rPr>
                      <w:rFonts w:ascii="Cambria Math" w:eastAsiaTheme="minorEastAsia" w:hAnsi="Cambria Math"/>
                      <w:sz w:val="28"/>
                      <w:szCs w:val="28"/>
                    </w:rPr>
                    <m:t>T</m:t>
                  </m:r>
                </m:e>
                <m:sub>
                  <m:r>
                    <w:rPr>
                      <w:rFonts w:ascii="Cambria Math" w:eastAsiaTheme="minorEastAsia" w:hAnsi="Cambria Math"/>
                      <w:sz w:val="28"/>
                      <w:szCs w:val="28"/>
                    </w:rPr>
                    <m:t>0</m:t>
                  </m:r>
                </m:sub>
                <m:sup>
                  <m:r>
                    <w:rPr>
                      <w:rFonts w:ascii="Cambria Math" w:eastAsiaTheme="minorEastAsia" w:hAnsi="Cambria Math"/>
                      <w:sz w:val="28"/>
                      <w:szCs w:val="28"/>
                    </w:rPr>
                    <m:t>2</m:t>
                  </m:r>
                </m:sup>
              </m:sSubSup>
            </m:den>
          </m:f>
        </m:oMath>
      </m:oMathPara>
    </w:p>
    <w:p w14:paraId="48A391D6" w14:textId="334FAC0C" w:rsidR="001E65C4" w:rsidRDefault="00044E80" w:rsidP="001E65C4">
      <w:pPr>
        <w:pStyle w:val="a4"/>
        <w:spacing w:line="360" w:lineRule="auto"/>
        <w:rPr>
          <w:b/>
          <w:bCs/>
          <w:sz w:val="32"/>
          <w:szCs w:val="32"/>
        </w:rPr>
      </w:pPr>
      <w:r w:rsidRPr="00044E80">
        <w:rPr>
          <w:b/>
          <w:bCs/>
          <w:sz w:val="32"/>
          <w:szCs w:val="32"/>
        </w:rPr>
        <w:lastRenderedPageBreak/>
        <w:t>Розрахунки</w:t>
      </w:r>
      <w:r w:rsidR="001E65C4" w:rsidRPr="00044E80">
        <w:rPr>
          <w:b/>
          <w:bCs/>
          <w:sz w:val="32"/>
          <w:szCs w:val="32"/>
        </w:rPr>
        <w:t>:</w:t>
      </w:r>
    </w:p>
    <w:tbl>
      <w:tblPr>
        <w:tblStyle w:val="ab"/>
        <w:tblW w:w="0" w:type="auto"/>
        <w:tblLook w:val="04A0" w:firstRow="1" w:lastRow="0" w:firstColumn="1" w:lastColumn="0" w:noHBand="0" w:noVBand="1"/>
      </w:tblPr>
      <w:tblGrid>
        <w:gridCol w:w="1604"/>
        <w:gridCol w:w="1605"/>
        <w:gridCol w:w="1605"/>
        <w:gridCol w:w="1605"/>
        <w:gridCol w:w="1605"/>
        <w:gridCol w:w="1605"/>
      </w:tblGrid>
      <w:tr w:rsidR="00044E80" w14:paraId="36506F56" w14:textId="77777777" w:rsidTr="00044E80">
        <w:tc>
          <w:tcPr>
            <w:tcW w:w="1604" w:type="dxa"/>
          </w:tcPr>
          <w:p w14:paraId="455ED97D" w14:textId="38FD374B" w:rsidR="00044E80" w:rsidRDefault="00044E80" w:rsidP="00044E80">
            <w:pPr>
              <w:pStyle w:val="a4"/>
              <w:spacing w:line="360" w:lineRule="auto"/>
              <w:rPr>
                <w:b/>
                <w:bCs/>
                <w:sz w:val="32"/>
                <w:szCs w:val="32"/>
              </w:rPr>
            </w:pPr>
            <w:r>
              <w:rPr>
                <w:sz w:val="28"/>
                <w:szCs w:val="28"/>
              </w:rPr>
              <w:t>№</w:t>
            </w:r>
            <w:r w:rsidRPr="00044E80">
              <w:rPr>
                <w:sz w:val="28"/>
                <w:szCs w:val="28"/>
              </w:rPr>
              <w:t xml:space="preserve"> досліду </w:t>
            </w:r>
          </w:p>
        </w:tc>
        <w:tc>
          <w:tcPr>
            <w:tcW w:w="1605" w:type="dxa"/>
          </w:tcPr>
          <w:p w14:paraId="62CA66E0" w14:textId="71B7F29A" w:rsidR="00044E80" w:rsidRDefault="00044E80" w:rsidP="00044E80">
            <w:pPr>
              <w:pStyle w:val="a4"/>
              <w:spacing w:line="360" w:lineRule="auto"/>
              <w:rPr>
                <w:b/>
                <w:bCs/>
                <w:sz w:val="32"/>
                <w:szCs w:val="32"/>
              </w:rPr>
            </w:pPr>
            <w:r w:rsidRPr="00044E80">
              <w:rPr>
                <w:sz w:val="28"/>
                <w:szCs w:val="28"/>
              </w:rPr>
              <w:t xml:space="preserve">Х, мм </w:t>
            </w:r>
          </w:p>
        </w:tc>
        <w:tc>
          <w:tcPr>
            <w:tcW w:w="1605" w:type="dxa"/>
          </w:tcPr>
          <w:p w14:paraId="09D990BF" w14:textId="38E2FCE0" w:rsidR="00044E80" w:rsidRDefault="00044E80" w:rsidP="00044E80">
            <w:pPr>
              <w:pStyle w:val="a4"/>
              <w:spacing w:line="360" w:lineRule="auto"/>
              <w:rPr>
                <w:b/>
                <w:bCs/>
                <w:sz w:val="32"/>
                <w:szCs w:val="32"/>
              </w:rPr>
            </w:pPr>
            <w:r w:rsidRPr="00044E80">
              <w:rPr>
                <w:sz w:val="28"/>
                <w:szCs w:val="28"/>
              </w:rPr>
              <w:t xml:space="preserve">t1, c </w:t>
            </w:r>
          </w:p>
        </w:tc>
        <w:tc>
          <w:tcPr>
            <w:tcW w:w="1605" w:type="dxa"/>
          </w:tcPr>
          <w:p w14:paraId="7A929C0A" w14:textId="770BEBD2" w:rsidR="00044E80" w:rsidRDefault="00044E80" w:rsidP="00044E80">
            <w:pPr>
              <w:pStyle w:val="a4"/>
              <w:spacing w:line="360" w:lineRule="auto"/>
              <w:rPr>
                <w:b/>
                <w:bCs/>
                <w:sz w:val="32"/>
                <w:szCs w:val="32"/>
              </w:rPr>
            </w:pPr>
            <w:r w:rsidRPr="00044E80">
              <w:rPr>
                <w:sz w:val="28"/>
                <w:szCs w:val="28"/>
              </w:rPr>
              <w:t xml:space="preserve">T1, c </w:t>
            </w:r>
          </w:p>
        </w:tc>
        <w:tc>
          <w:tcPr>
            <w:tcW w:w="1605" w:type="dxa"/>
          </w:tcPr>
          <w:p w14:paraId="657935B9" w14:textId="1F62DE50" w:rsidR="00044E80" w:rsidRDefault="00044E80" w:rsidP="00044E80">
            <w:pPr>
              <w:pStyle w:val="a4"/>
              <w:spacing w:line="360" w:lineRule="auto"/>
              <w:rPr>
                <w:b/>
                <w:bCs/>
                <w:sz w:val="32"/>
                <w:szCs w:val="32"/>
              </w:rPr>
            </w:pPr>
            <w:r w:rsidRPr="00044E80">
              <w:rPr>
                <w:sz w:val="28"/>
                <w:szCs w:val="28"/>
              </w:rPr>
              <w:t xml:space="preserve">t2, c </w:t>
            </w:r>
          </w:p>
        </w:tc>
        <w:tc>
          <w:tcPr>
            <w:tcW w:w="1605" w:type="dxa"/>
          </w:tcPr>
          <w:p w14:paraId="760EF16A" w14:textId="2EF762D4" w:rsidR="00044E80" w:rsidRDefault="00044E80" w:rsidP="00044E80">
            <w:pPr>
              <w:pStyle w:val="a4"/>
              <w:spacing w:line="360" w:lineRule="auto"/>
              <w:rPr>
                <w:b/>
                <w:bCs/>
                <w:sz w:val="32"/>
                <w:szCs w:val="32"/>
              </w:rPr>
            </w:pPr>
            <w:r w:rsidRPr="00044E80">
              <w:rPr>
                <w:sz w:val="28"/>
                <w:szCs w:val="28"/>
              </w:rPr>
              <w:t>T2, c</w:t>
            </w:r>
          </w:p>
        </w:tc>
      </w:tr>
      <w:tr w:rsidR="00776763" w:rsidRPr="00044E80" w14:paraId="20DDA12E" w14:textId="77777777" w:rsidTr="00044E80">
        <w:tc>
          <w:tcPr>
            <w:tcW w:w="1604" w:type="dxa"/>
          </w:tcPr>
          <w:p w14:paraId="46CC0B96" w14:textId="3D4CDDC7" w:rsidR="00776763" w:rsidRPr="00044E80" w:rsidRDefault="00776763" w:rsidP="00776763">
            <w:pPr>
              <w:pStyle w:val="a4"/>
              <w:spacing w:line="360" w:lineRule="auto"/>
              <w:rPr>
                <w:sz w:val="32"/>
                <w:szCs w:val="32"/>
              </w:rPr>
            </w:pPr>
            <w:r w:rsidRPr="00044E80">
              <w:rPr>
                <w:sz w:val="32"/>
                <w:szCs w:val="32"/>
              </w:rPr>
              <w:t>1</w:t>
            </w:r>
          </w:p>
        </w:tc>
        <w:tc>
          <w:tcPr>
            <w:tcW w:w="1605" w:type="dxa"/>
          </w:tcPr>
          <w:p w14:paraId="1CE54F10" w14:textId="027679DF" w:rsidR="00776763" w:rsidRPr="00044E80" w:rsidRDefault="00776763" w:rsidP="00776763">
            <w:pPr>
              <w:pStyle w:val="a4"/>
              <w:spacing w:line="360" w:lineRule="auto"/>
              <w:rPr>
                <w:sz w:val="32"/>
                <w:szCs w:val="32"/>
              </w:rPr>
            </w:pPr>
            <w:r>
              <w:rPr>
                <w:sz w:val="32"/>
                <w:szCs w:val="32"/>
              </w:rPr>
              <w:t>10</w:t>
            </w:r>
          </w:p>
        </w:tc>
        <w:tc>
          <w:tcPr>
            <w:tcW w:w="1605" w:type="dxa"/>
          </w:tcPr>
          <w:p w14:paraId="2416DCED" w14:textId="096232AC" w:rsidR="00776763" w:rsidRPr="00044E80" w:rsidRDefault="00776763" w:rsidP="00776763">
            <w:pPr>
              <w:pStyle w:val="a4"/>
              <w:spacing w:line="360" w:lineRule="auto"/>
              <w:rPr>
                <w:sz w:val="32"/>
                <w:szCs w:val="32"/>
              </w:rPr>
            </w:pPr>
            <w:r w:rsidRPr="001E2DA3">
              <w:rPr>
                <w:sz w:val="32"/>
                <w:szCs w:val="32"/>
              </w:rPr>
              <w:t>12.123</w:t>
            </w:r>
          </w:p>
        </w:tc>
        <w:tc>
          <w:tcPr>
            <w:tcW w:w="1605" w:type="dxa"/>
          </w:tcPr>
          <w:p w14:paraId="1C2627D9" w14:textId="0EE3F233" w:rsidR="00776763" w:rsidRPr="00776763" w:rsidRDefault="00776763" w:rsidP="00776763">
            <w:pPr>
              <w:pStyle w:val="a4"/>
              <w:spacing w:line="360" w:lineRule="auto"/>
              <w:rPr>
                <w:sz w:val="32"/>
                <w:szCs w:val="32"/>
                <w:lang w:val="en-US"/>
              </w:rPr>
            </w:pPr>
            <w:r>
              <w:rPr>
                <w:sz w:val="32"/>
                <w:szCs w:val="32"/>
                <w:lang w:val="en-US"/>
              </w:rPr>
              <w:t>1.2123</w:t>
            </w:r>
          </w:p>
        </w:tc>
        <w:tc>
          <w:tcPr>
            <w:tcW w:w="1605" w:type="dxa"/>
          </w:tcPr>
          <w:p w14:paraId="7ED368B3" w14:textId="6686ED4F" w:rsidR="00776763" w:rsidRPr="00044E80" w:rsidRDefault="00776763" w:rsidP="00776763">
            <w:pPr>
              <w:pStyle w:val="a4"/>
              <w:spacing w:line="360" w:lineRule="auto"/>
              <w:rPr>
                <w:sz w:val="32"/>
                <w:szCs w:val="32"/>
              </w:rPr>
            </w:pPr>
            <w:r w:rsidRPr="001E2DA3">
              <w:rPr>
                <w:sz w:val="32"/>
                <w:szCs w:val="32"/>
              </w:rPr>
              <w:t>11.427</w:t>
            </w:r>
          </w:p>
        </w:tc>
        <w:tc>
          <w:tcPr>
            <w:tcW w:w="1605" w:type="dxa"/>
          </w:tcPr>
          <w:p w14:paraId="0F649610" w14:textId="3BFC193B" w:rsidR="00776763" w:rsidRPr="00044E80" w:rsidRDefault="00776763" w:rsidP="00776763">
            <w:pPr>
              <w:pStyle w:val="a4"/>
              <w:spacing w:line="360" w:lineRule="auto"/>
              <w:rPr>
                <w:sz w:val="32"/>
                <w:szCs w:val="32"/>
              </w:rPr>
            </w:pPr>
            <w:r w:rsidRPr="001E2DA3">
              <w:rPr>
                <w:sz w:val="32"/>
                <w:szCs w:val="32"/>
              </w:rPr>
              <w:t>1</w:t>
            </w:r>
            <w:r>
              <w:rPr>
                <w:sz w:val="32"/>
                <w:szCs w:val="32"/>
                <w:lang w:val="en-US"/>
              </w:rPr>
              <w:t>.</w:t>
            </w:r>
            <w:r w:rsidRPr="001E2DA3">
              <w:rPr>
                <w:sz w:val="32"/>
                <w:szCs w:val="32"/>
              </w:rPr>
              <w:t>1427</w:t>
            </w:r>
          </w:p>
        </w:tc>
      </w:tr>
      <w:tr w:rsidR="00776763" w:rsidRPr="00044E80" w14:paraId="191627CA" w14:textId="77777777" w:rsidTr="00044E80">
        <w:tc>
          <w:tcPr>
            <w:tcW w:w="1604" w:type="dxa"/>
          </w:tcPr>
          <w:p w14:paraId="717D327B" w14:textId="48E502EB" w:rsidR="00776763" w:rsidRPr="00044E80" w:rsidRDefault="00776763" w:rsidP="00776763">
            <w:pPr>
              <w:pStyle w:val="a4"/>
              <w:spacing w:line="360" w:lineRule="auto"/>
              <w:rPr>
                <w:sz w:val="32"/>
                <w:szCs w:val="32"/>
              </w:rPr>
            </w:pPr>
            <w:r w:rsidRPr="00044E80">
              <w:rPr>
                <w:sz w:val="32"/>
                <w:szCs w:val="32"/>
              </w:rPr>
              <w:t>2</w:t>
            </w:r>
          </w:p>
        </w:tc>
        <w:tc>
          <w:tcPr>
            <w:tcW w:w="1605" w:type="dxa"/>
          </w:tcPr>
          <w:p w14:paraId="6B06918A" w14:textId="01554395" w:rsidR="00776763" w:rsidRPr="00044E80" w:rsidRDefault="00776763" w:rsidP="00776763">
            <w:pPr>
              <w:pStyle w:val="a4"/>
              <w:spacing w:line="360" w:lineRule="auto"/>
              <w:rPr>
                <w:sz w:val="32"/>
                <w:szCs w:val="32"/>
              </w:rPr>
            </w:pPr>
            <w:r>
              <w:rPr>
                <w:sz w:val="32"/>
                <w:szCs w:val="32"/>
              </w:rPr>
              <w:t>20</w:t>
            </w:r>
          </w:p>
        </w:tc>
        <w:tc>
          <w:tcPr>
            <w:tcW w:w="1605" w:type="dxa"/>
          </w:tcPr>
          <w:p w14:paraId="760A5AE2" w14:textId="42E6DA48" w:rsidR="00776763" w:rsidRPr="00044E80" w:rsidRDefault="00776763" w:rsidP="00776763">
            <w:pPr>
              <w:pStyle w:val="a4"/>
              <w:spacing w:line="360" w:lineRule="auto"/>
              <w:rPr>
                <w:sz w:val="32"/>
                <w:szCs w:val="32"/>
              </w:rPr>
            </w:pPr>
            <w:r w:rsidRPr="001E2DA3">
              <w:rPr>
                <w:sz w:val="32"/>
                <w:szCs w:val="32"/>
              </w:rPr>
              <w:t>12.197</w:t>
            </w:r>
          </w:p>
        </w:tc>
        <w:tc>
          <w:tcPr>
            <w:tcW w:w="1605" w:type="dxa"/>
          </w:tcPr>
          <w:p w14:paraId="064D84C5" w14:textId="13A463A1" w:rsidR="00776763" w:rsidRPr="00776763" w:rsidRDefault="00776763" w:rsidP="00776763">
            <w:pPr>
              <w:pStyle w:val="a4"/>
              <w:spacing w:line="360" w:lineRule="auto"/>
              <w:rPr>
                <w:sz w:val="32"/>
                <w:szCs w:val="32"/>
                <w:lang w:val="en-US"/>
              </w:rPr>
            </w:pPr>
            <w:r>
              <w:rPr>
                <w:sz w:val="32"/>
                <w:szCs w:val="32"/>
                <w:lang w:val="en-US"/>
              </w:rPr>
              <w:t>1.2197</w:t>
            </w:r>
          </w:p>
        </w:tc>
        <w:tc>
          <w:tcPr>
            <w:tcW w:w="1605" w:type="dxa"/>
          </w:tcPr>
          <w:p w14:paraId="66EB25FF" w14:textId="3ADDB6FC" w:rsidR="00776763" w:rsidRPr="00044E80" w:rsidRDefault="00776763" w:rsidP="00776763">
            <w:pPr>
              <w:pStyle w:val="a4"/>
              <w:spacing w:line="360" w:lineRule="auto"/>
              <w:rPr>
                <w:sz w:val="32"/>
                <w:szCs w:val="32"/>
              </w:rPr>
            </w:pPr>
            <w:r w:rsidRPr="001E2DA3">
              <w:rPr>
                <w:sz w:val="32"/>
                <w:szCs w:val="32"/>
              </w:rPr>
              <w:t>11.668</w:t>
            </w:r>
          </w:p>
        </w:tc>
        <w:tc>
          <w:tcPr>
            <w:tcW w:w="1605" w:type="dxa"/>
          </w:tcPr>
          <w:p w14:paraId="661D9CD3" w14:textId="578C49E7" w:rsidR="00776763" w:rsidRPr="00044E80" w:rsidRDefault="00776763" w:rsidP="00776763">
            <w:pPr>
              <w:pStyle w:val="a4"/>
              <w:spacing w:line="360" w:lineRule="auto"/>
              <w:rPr>
                <w:sz w:val="32"/>
                <w:szCs w:val="32"/>
              </w:rPr>
            </w:pPr>
            <w:r w:rsidRPr="001E2DA3">
              <w:rPr>
                <w:sz w:val="32"/>
                <w:szCs w:val="32"/>
              </w:rPr>
              <w:t>1</w:t>
            </w:r>
            <w:r>
              <w:rPr>
                <w:sz w:val="32"/>
                <w:szCs w:val="32"/>
                <w:lang w:val="en-US"/>
              </w:rPr>
              <w:t>.</w:t>
            </w:r>
            <w:r w:rsidRPr="001E2DA3">
              <w:rPr>
                <w:sz w:val="32"/>
                <w:szCs w:val="32"/>
              </w:rPr>
              <w:t>1668</w:t>
            </w:r>
          </w:p>
        </w:tc>
      </w:tr>
      <w:tr w:rsidR="00776763" w:rsidRPr="00044E80" w14:paraId="4397C7E2" w14:textId="77777777" w:rsidTr="00044E80">
        <w:tc>
          <w:tcPr>
            <w:tcW w:w="1604" w:type="dxa"/>
          </w:tcPr>
          <w:p w14:paraId="020141C2" w14:textId="14ADD33B" w:rsidR="00776763" w:rsidRPr="00044E80" w:rsidRDefault="00776763" w:rsidP="00776763">
            <w:pPr>
              <w:pStyle w:val="a4"/>
              <w:spacing w:line="360" w:lineRule="auto"/>
              <w:rPr>
                <w:sz w:val="32"/>
                <w:szCs w:val="32"/>
              </w:rPr>
            </w:pPr>
            <w:r w:rsidRPr="00044E80">
              <w:rPr>
                <w:sz w:val="32"/>
                <w:szCs w:val="32"/>
              </w:rPr>
              <w:t>3</w:t>
            </w:r>
          </w:p>
        </w:tc>
        <w:tc>
          <w:tcPr>
            <w:tcW w:w="1605" w:type="dxa"/>
          </w:tcPr>
          <w:p w14:paraId="05446CFF" w14:textId="272B349D" w:rsidR="00776763" w:rsidRPr="00044E80" w:rsidRDefault="00776763" w:rsidP="00776763">
            <w:pPr>
              <w:pStyle w:val="a4"/>
              <w:spacing w:line="360" w:lineRule="auto"/>
              <w:rPr>
                <w:sz w:val="32"/>
                <w:szCs w:val="32"/>
              </w:rPr>
            </w:pPr>
            <w:r>
              <w:rPr>
                <w:sz w:val="32"/>
                <w:szCs w:val="32"/>
              </w:rPr>
              <w:t>30</w:t>
            </w:r>
          </w:p>
        </w:tc>
        <w:tc>
          <w:tcPr>
            <w:tcW w:w="1605" w:type="dxa"/>
          </w:tcPr>
          <w:p w14:paraId="2D162AFD" w14:textId="2EC18AA0" w:rsidR="00776763" w:rsidRPr="00044E80" w:rsidRDefault="00776763" w:rsidP="00776763">
            <w:pPr>
              <w:pStyle w:val="a4"/>
              <w:spacing w:line="360" w:lineRule="auto"/>
              <w:rPr>
                <w:sz w:val="32"/>
                <w:szCs w:val="32"/>
              </w:rPr>
            </w:pPr>
            <w:r w:rsidRPr="001E2DA3">
              <w:rPr>
                <w:sz w:val="32"/>
                <w:szCs w:val="32"/>
              </w:rPr>
              <w:t>12.298</w:t>
            </w:r>
          </w:p>
        </w:tc>
        <w:tc>
          <w:tcPr>
            <w:tcW w:w="1605" w:type="dxa"/>
          </w:tcPr>
          <w:p w14:paraId="467BE6CB" w14:textId="204E8E45" w:rsidR="00776763" w:rsidRPr="00044E80" w:rsidRDefault="00776763" w:rsidP="00776763">
            <w:pPr>
              <w:pStyle w:val="a4"/>
              <w:spacing w:line="360" w:lineRule="auto"/>
              <w:rPr>
                <w:sz w:val="32"/>
                <w:szCs w:val="32"/>
              </w:rPr>
            </w:pPr>
            <w:r w:rsidRPr="001E2DA3">
              <w:rPr>
                <w:sz w:val="32"/>
                <w:szCs w:val="32"/>
              </w:rPr>
              <w:t>1</w:t>
            </w:r>
            <w:r>
              <w:rPr>
                <w:sz w:val="32"/>
                <w:szCs w:val="32"/>
                <w:lang w:val="en-US"/>
              </w:rPr>
              <w:t>.</w:t>
            </w:r>
            <w:r w:rsidRPr="001E2DA3">
              <w:rPr>
                <w:sz w:val="32"/>
                <w:szCs w:val="32"/>
              </w:rPr>
              <w:t>2298</w:t>
            </w:r>
          </w:p>
        </w:tc>
        <w:tc>
          <w:tcPr>
            <w:tcW w:w="1605" w:type="dxa"/>
          </w:tcPr>
          <w:p w14:paraId="1A51E1DD" w14:textId="6CA460FB" w:rsidR="00776763" w:rsidRPr="00044E80" w:rsidRDefault="00776763" w:rsidP="00776763">
            <w:pPr>
              <w:pStyle w:val="a4"/>
              <w:spacing w:line="360" w:lineRule="auto"/>
              <w:rPr>
                <w:sz w:val="32"/>
                <w:szCs w:val="32"/>
              </w:rPr>
            </w:pPr>
            <w:r w:rsidRPr="001E2DA3">
              <w:rPr>
                <w:sz w:val="32"/>
                <w:szCs w:val="32"/>
              </w:rPr>
              <w:t>11.951</w:t>
            </w:r>
          </w:p>
        </w:tc>
        <w:tc>
          <w:tcPr>
            <w:tcW w:w="1605" w:type="dxa"/>
          </w:tcPr>
          <w:p w14:paraId="52528A7D" w14:textId="42E147CD" w:rsidR="00776763" w:rsidRPr="00044E80" w:rsidRDefault="00776763" w:rsidP="00776763">
            <w:pPr>
              <w:pStyle w:val="a4"/>
              <w:spacing w:line="360" w:lineRule="auto"/>
              <w:rPr>
                <w:sz w:val="32"/>
                <w:szCs w:val="32"/>
              </w:rPr>
            </w:pPr>
            <w:r w:rsidRPr="001E2DA3">
              <w:rPr>
                <w:sz w:val="32"/>
                <w:szCs w:val="32"/>
              </w:rPr>
              <w:t>1</w:t>
            </w:r>
            <w:r>
              <w:rPr>
                <w:sz w:val="32"/>
                <w:szCs w:val="32"/>
                <w:lang w:val="en-US"/>
              </w:rPr>
              <w:t>.</w:t>
            </w:r>
            <w:r w:rsidRPr="001E2DA3">
              <w:rPr>
                <w:sz w:val="32"/>
                <w:szCs w:val="32"/>
              </w:rPr>
              <w:t>1951</w:t>
            </w:r>
          </w:p>
        </w:tc>
      </w:tr>
      <w:tr w:rsidR="00776763" w:rsidRPr="00044E80" w14:paraId="2E86EAA9" w14:textId="77777777" w:rsidTr="00044E80">
        <w:tc>
          <w:tcPr>
            <w:tcW w:w="1604" w:type="dxa"/>
          </w:tcPr>
          <w:p w14:paraId="30DC0736" w14:textId="6B8D3A73" w:rsidR="00776763" w:rsidRPr="00044E80" w:rsidRDefault="00776763" w:rsidP="00776763">
            <w:pPr>
              <w:pStyle w:val="a4"/>
              <w:spacing w:line="360" w:lineRule="auto"/>
              <w:rPr>
                <w:sz w:val="32"/>
                <w:szCs w:val="32"/>
              </w:rPr>
            </w:pPr>
            <w:r w:rsidRPr="00044E80">
              <w:rPr>
                <w:sz w:val="32"/>
                <w:szCs w:val="32"/>
              </w:rPr>
              <w:t>4</w:t>
            </w:r>
          </w:p>
        </w:tc>
        <w:tc>
          <w:tcPr>
            <w:tcW w:w="1605" w:type="dxa"/>
          </w:tcPr>
          <w:p w14:paraId="040D81DB" w14:textId="4BDBE640" w:rsidR="00776763" w:rsidRPr="00044E80" w:rsidRDefault="00776763" w:rsidP="00776763">
            <w:pPr>
              <w:pStyle w:val="a4"/>
              <w:spacing w:line="360" w:lineRule="auto"/>
              <w:rPr>
                <w:sz w:val="32"/>
                <w:szCs w:val="32"/>
              </w:rPr>
            </w:pPr>
            <w:r>
              <w:rPr>
                <w:sz w:val="32"/>
                <w:szCs w:val="32"/>
              </w:rPr>
              <w:t>40</w:t>
            </w:r>
          </w:p>
        </w:tc>
        <w:tc>
          <w:tcPr>
            <w:tcW w:w="1605" w:type="dxa"/>
          </w:tcPr>
          <w:p w14:paraId="153B5CDE" w14:textId="55A837B5" w:rsidR="00776763" w:rsidRPr="00044E80" w:rsidRDefault="00776763" w:rsidP="00776763">
            <w:pPr>
              <w:pStyle w:val="a4"/>
              <w:spacing w:line="360" w:lineRule="auto"/>
              <w:rPr>
                <w:sz w:val="32"/>
                <w:szCs w:val="32"/>
              </w:rPr>
            </w:pPr>
            <w:r w:rsidRPr="001E2DA3">
              <w:rPr>
                <w:sz w:val="32"/>
                <w:szCs w:val="32"/>
              </w:rPr>
              <w:t>12.356</w:t>
            </w:r>
          </w:p>
        </w:tc>
        <w:tc>
          <w:tcPr>
            <w:tcW w:w="1605" w:type="dxa"/>
          </w:tcPr>
          <w:p w14:paraId="21666DDE" w14:textId="400BD09B" w:rsidR="00776763" w:rsidRPr="00044E80" w:rsidRDefault="00776763" w:rsidP="00776763">
            <w:pPr>
              <w:pStyle w:val="a4"/>
              <w:spacing w:line="360" w:lineRule="auto"/>
              <w:rPr>
                <w:sz w:val="32"/>
                <w:szCs w:val="32"/>
              </w:rPr>
            </w:pPr>
            <w:r w:rsidRPr="001E2DA3">
              <w:rPr>
                <w:sz w:val="32"/>
                <w:szCs w:val="32"/>
              </w:rPr>
              <w:t>1</w:t>
            </w:r>
            <w:r>
              <w:rPr>
                <w:sz w:val="32"/>
                <w:szCs w:val="32"/>
                <w:lang w:val="en-US"/>
              </w:rPr>
              <w:t>.</w:t>
            </w:r>
            <w:r w:rsidRPr="001E2DA3">
              <w:rPr>
                <w:sz w:val="32"/>
                <w:szCs w:val="32"/>
              </w:rPr>
              <w:t>2356</w:t>
            </w:r>
          </w:p>
        </w:tc>
        <w:tc>
          <w:tcPr>
            <w:tcW w:w="1605" w:type="dxa"/>
          </w:tcPr>
          <w:p w14:paraId="7191A07B" w14:textId="4216D7E4" w:rsidR="00776763" w:rsidRPr="00044E80" w:rsidRDefault="00776763" w:rsidP="00776763">
            <w:pPr>
              <w:pStyle w:val="a4"/>
              <w:spacing w:line="360" w:lineRule="auto"/>
              <w:rPr>
                <w:sz w:val="32"/>
                <w:szCs w:val="32"/>
              </w:rPr>
            </w:pPr>
            <w:r w:rsidRPr="001E2DA3">
              <w:rPr>
                <w:sz w:val="32"/>
                <w:szCs w:val="32"/>
              </w:rPr>
              <w:t>12.416</w:t>
            </w:r>
          </w:p>
        </w:tc>
        <w:tc>
          <w:tcPr>
            <w:tcW w:w="1605" w:type="dxa"/>
          </w:tcPr>
          <w:p w14:paraId="7AC68FC8" w14:textId="4DDD6E67" w:rsidR="00776763" w:rsidRPr="00044E80" w:rsidRDefault="00776763" w:rsidP="00776763">
            <w:pPr>
              <w:pStyle w:val="a4"/>
              <w:spacing w:line="360" w:lineRule="auto"/>
              <w:rPr>
                <w:sz w:val="32"/>
                <w:szCs w:val="32"/>
              </w:rPr>
            </w:pPr>
            <w:r w:rsidRPr="001E2DA3">
              <w:rPr>
                <w:sz w:val="32"/>
                <w:szCs w:val="32"/>
              </w:rPr>
              <w:t>1</w:t>
            </w:r>
            <w:r>
              <w:rPr>
                <w:sz w:val="32"/>
                <w:szCs w:val="32"/>
                <w:lang w:val="en-US"/>
              </w:rPr>
              <w:t>.</w:t>
            </w:r>
            <w:r w:rsidRPr="001E2DA3">
              <w:rPr>
                <w:sz w:val="32"/>
                <w:szCs w:val="32"/>
              </w:rPr>
              <w:t>2416</w:t>
            </w:r>
          </w:p>
        </w:tc>
      </w:tr>
      <w:tr w:rsidR="00776763" w:rsidRPr="00044E80" w14:paraId="41E45BD6" w14:textId="77777777" w:rsidTr="00044E80">
        <w:tc>
          <w:tcPr>
            <w:tcW w:w="1604" w:type="dxa"/>
          </w:tcPr>
          <w:p w14:paraId="08E52ABE" w14:textId="24083A93" w:rsidR="00776763" w:rsidRPr="00044E80" w:rsidRDefault="00776763" w:rsidP="00776763">
            <w:pPr>
              <w:pStyle w:val="a4"/>
              <w:spacing w:line="360" w:lineRule="auto"/>
              <w:rPr>
                <w:sz w:val="32"/>
                <w:szCs w:val="32"/>
              </w:rPr>
            </w:pPr>
            <w:r w:rsidRPr="00044E80">
              <w:rPr>
                <w:sz w:val="32"/>
                <w:szCs w:val="32"/>
              </w:rPr>
              <w:t>5</w:t>
            </w:r>
          </w:p>
        </w:tc>
        <w:tc>
          <w:tcPr>
            <w:tcW w:w="1605" w:type="dxa"/>
          </w:tcPr>
          <w:p w14:paraId="5AA56A3A" w14:textId="4A9539F7" w:rsidR="00776763" w:rsidRPr="00044E80" w:rsidRDefault="00776763" w:rsidP="00776763">
            <w:pPr>
              <w:pStyle w:val="a4"/>
              <w:spacing w:line="360" w:lineRule="auto"/>
              <w:rPr>
                <w:sz w:val="32"/>
                <w:szCs w:val="32"/>
              </w:rPr>
            </w:pPr>
            <w:r>
              <w:rPr>
                <w:sz w:val="32"/>
                <w:szCs w:val="32"/>
              </w:rPr>
              <w:t>50</w:t>
            </w:r>
          </w:p>
        </w:tc>
        <w:tc>
          <w:tcPr>
            <w:tcW w:w="1605" w:type="dxa"/>
          </w:tcPr>
          <w:p w14:paraId="16E91D8C" w14:textId="6529A19A" w:rsidR="00776763" w:rsidRPr="00044E80" w:rsidRDefault="00776763" w:rsidP="00776763">
            <w:pPr>
              <w:pStyle w:val="a4"/>
              <w:spacing w:line="360" w:lineRule="auto"/>
              <w:rPr>
                <w:sz w:val="32"/>
                <w:szCs w:val="32"/>
              </w:rPr>
            </w:pPr>
            <w:r w:rsidRPr="001E2DA3">
              <w:rPr>
                <w:sz w:val="32"/>
                <w:szCs w:val="32"/>
              </w:rPr>
              <w:t>12.571</w:t>
            </w:r>
          </w:p>
        </w:tc>
        <w:tc>
          <w:tcPr>
            <w:tcW w:w="1605" w:type="dxa"/>
          </w:tcPr>
          <w:p w14:paraId="081F3B9C" w14:textId="4E5222BF" w:rsidR="00776763" w:rsidRPr="00044E80" w:rsidRDefault="00776763" w:rsidP="00776763">
            <w:pPr>
              <w:pStyle w:val="a4"/>
              <w:spacing w:line="360" w:lineRule="auto"/>
              <w:rPr>
                <w:sz w:val="32"/>
                <w:szCs w:val="32"/>
              </w:rPr>
            </w:pPr>
            <w:r w:rsidRPr="001E2DA3">
              <w:rPr>
                <w:sz w:val="32"/>
                <w:szCs w:val="32"/>
              </w:rPr>
              <w:t>1</w:t>
            </w:r>
            <w:r>
              <w:rPr>
                <w:sz w:val="32"/>
                <w:szCs w:val="32"/>
                <w:lang w:val="en-US"/>
              </w:rPr>
              <w:t>.</w:t>
            </w:r>
            <w:r w:rsidRPr="001E2DA3">
              <w:rPr>
                <w:sz w:val="32"/>
                <w:szCs w:val="32"/>
              </w:rPr>
              <w:t>2571</w:t>
            </w:r>
          </w:p>
        </w:tc>
        <w:tc>
          <w:tcPr>
            <w:tcW w:w="1605" w:type="dxa"/>
          </w:tcPr>
          <w:p w14:paraId="313E888B" w14:textId="38BDD720" w:rsidR="00776763" w:rsidRPr="00044E80" w:rsidRDefault="00776763" w:rsidP="00776763">
            <w:pPr>
              <w:pStyle w:val="a4"/>
              <w:spacing w:line="360" w:lineRule="auto"/>
              <w:rPr>
                <w:sz w:val="32"/>
                <w:szCs w:val="32"/>
              </w:rPr>
            </w:pPr>
            <w:r w:rsidRPr="001E2DA3">
              <w:rPr>
                <w:sz w:val="32"/>
                <w:szCs w:val="32"/>
              </w:rPr>
              <w:t>12.627</w:t>
            </w:r>
          </w:p>
        </w:tc>
        <w:tc>
          <w:tcPr>
            <w:tcW w:w="1605" w:type="dxa"/>
          </w:tcPr>
          <w:p w14:paraId="4709112A" w14:textId="15F75DFD" w:rsidR="00776763" w:rsidRPr="00044E80" w:rsidRDefault="00776763" w:rsidP="00776763">
            <w:pPr>
              <w:pStyle w:val="a4"/>
              <w:spacing w:line="360" w:lineRule="auto"/>
              <w:rPr>
                <w:sz w:val="32"/>
                <w:szCs w:val="32"/>
              </w:rPr>
            </w:pPr>
            <w:r w:rsidRPr="001E2DA3">
              <w:rPr>
                <w:sz w:val="32"/>
                <w:szCs w:val="32"/>
              </w:rPr>
              <w:t>1</w:t>
            </w:r>
            <w:r>
              <w:rPr>
                <w:sz w:val="32"/>
                <w:szCs w:val="32"/>
                <w:lang w:val="en-US"/>
              </w:rPr>
              <w:t>.</w:t>
            </w:r>
            <w:r w:rsidRPr="001E2DA3">
              <w:rPr>
                <w:sz w:val="32"/>
                <w:szCs w:val="32"/>
              </w:rPr>
              <w:t>2627</w:t>
            </w:r>
          </w:p>
        </w:tc>
      </w:tr>
      <w:tr w:rsidR="00776763" w:rsidRPr="00044E80" w14:paraId="6C89C020" w14:textId="77777777" w:rsidTr="00044E80">
        <w:tc>
          <w:tcPr>
            <w:tcW w:w="1604" w:type="dxa"/>
          </w:tcPr>
          <w:p w14:paraId="70A409F0" w14:textId="6ABBE959" w:rsidR="00776763" w:rsidRPr="00044E80" w:rsidRDefault="00776763" w:rsidP="00776763">
            <w:pPr>
              <w:pStyle w:val="a4"/>
              <w:spacing w:line="360" w:lineRule="auto"/>
              <w:rPr>
                <w:sz w:val="32"/>
                <w:szCs w:val="32"/>
              </w:rPr>
            </w:pPr>
            <w:r w:rsidRPr="00044E80">
              <w:rPr>
                <w:sz w:val="32"/>
                <w:szCs w:val="32"/>
              </w:rPr>
              <w:t>6</w:t>
            </w:r>
          </w:p>
        </w:tc>
        <w:tc>
          <w:tcPr>
            <w:tcW w:w="1605" w:type="dxa"/>
          </w:tcPr>
          <w:p w14:paraId="601E3D4A" w14:textId="2518D388" w:rsidR="00776763" w:rsidRPr="00044E80" w:rsidRDefault="00776763" w:rsidP="00776763">
            <w:pPr>
              <w:pStyle w:val="a4"/>
              <w:spacing w:line="360" w:lineRule="auto"/>
              <w:rPr>
                <w:sz w:val="32"/>
                <w:szCs w:val="32"/>
              </w:rPr>
            </w:pPr>
            <w:r>
              <w:rPr>
                <w:sz w:val="32"/>
                <w:szCs w:val="32"/>
              </w:rPr>
              <w:t>60</w:t>
            </w:r>
          </w:p>
        </w:tc>
        <w:tc>
          <w:tcPr>
            <w:tcW w:w="1605" w:type="dxa"/>
          </w:tcPr>
          <w:p w14:paraId="03221887" w14:textId="66F03386" w:rsidR="00776763" w:rsidRPr="00044E80" w:rsidRDefault="00776763" w:rsidP="00776763">
            <w:pPr>
              <w:pStyle w:val="a4"/>
              <w:spacing w:line="360" w:lineRule="auto"/>
              <w:rPr>
                <w:sz w:val="32"/>
                <w:szCs w:val="32"/>
              </w:rPr>
            </w:pPr>
            <w:r w:rsidRPr="001E2DA3">
              <w:rPr>
                <w:sz w:val="32"/>
                <w:szCs w:val="32"/>
              </w:rPr>
              <w:t>12.612</w:t>
            </w:r>
          </w:p>
        </w:tc>
        <w:tc>
          <w:tcPr>
            <w:tcW w:w="1605" w:type="dxa"/>
          </w:tcPr>
          <w:p w14:paraId="4E13A1F3" w14:textId="5746B31C" w:rsidR="00776763" w:rsidRPr="00044E80" w:rsidRDefault="00776763" w:rsidP="00776763">
            <w:pPr>
              <w:pStyle w:val="a4"/>
              <w:spacing w:line="360" w:lineRule="auto"/>
              <w:rPr>
                <w:sz w:val="32"/>
                <w:szCs w:val="32"/>
              </w:rPr>
            </w:pPr>
            <w:r w:rsidRPr="001E2DA3">
              <w:rPr>
                <w:sz w:val="32"/>
                <w:szCs w:val="32"/>
              </w:rPr>
              <w:t>1</w:t>
            </w:r>
            <w:r>
              <w:rPr>
                <w:sz w:val="32"/>
                <w:szCs w:val="32"/>
                <w:lang w:val="en-US"/>
              </w:rPr>
              <w:t>.</w:t>
            </w:r>
            <w:r w:rsidRPr="001E2DA3">
              <w:rPr>
                <w:sz w:val="32"/>
                <w:szCs w:val="32"/>
              </w:rPr>
              <w:t>2612</w:t>
            </w:r>
          </w:p>
        </w:tc>
        <w:tc>
          <w:tcPr>
            <w:tcW w:w="1605" w:type="dxa"/>
          </w:tcPr>
          <w:p w14:paraId="6238B5E1" w14:textId="20ED6544" w:rsidR="00776763" w:rsidRPr="00044E80" w:rsidRDefault="00776763" w:rsidP="00776763">
            <w:pPr>
              <w:pStyle w:val="a4"/>
              <w:spacing w:line="360" w:lineRule="auto"/>
              <w:rPr>
                <w:sz w:val="32"/>
                <w:szCs w:val="32"/>
              </w:rPr>
            </w:pPr>
            <w:r w:rsidRPr="001E2DA3">
              <w:rPr>
                <w:sz w:val="32"/>
                <w:szCs w:val="32"/>
              </w:rPr>
              <w:t>12.962</w:t>
            </w:r>
          </w:p>
        </w:tc>
        <w:tc>
          <w:tcPr>
            <w:tcW w:w="1605" w:type="dxa"/>
          </w:tcPr>
          <w:p w14:paraId="34A657F9" w14:textId="656CB20C" w:rsidR="00776763" w:rsidRPr="00044E80" w:rsidRDefault="00776763" w:rsidP="00776763">
            <w:pPr>
              <w:pStyle w:val="a4"/>
              <w:spacing w:line="360" w:lineRule="auto"/>
              <w:rPr>
                <w:sz w:val="32"/>
                <w:szCs w:val="32"/>
              </w:rPr>
            </w:pPr>
            <w:r w:rsidRPr="001E2DA3">
              <w:rPr>
                <w:sz w:val="32"/>
                <w:szCs w:val="32"/>
              </w:rPr>
              <w:t>1</w:t>
            </w:r>
            <w:r>
              <w:rPr>
                <w:sz w:val="32"/>
                <w:szCs w:val="32"/>
                <w:lang w:val="en-US"/>
              </w:rPr>
              <w:t>.</w:t>
            </w:r>
            <w:r w:rsidRPr="001E2DA3">
              <w:rPr>
                <w:sz w:val="32"/>
                <w:szCs w:val="32"/>
              </w:rPr>
              <w:t>2962</w:t>
            </w:r>
          </w:p>
        </w:tc>
      </w:tr>
      <w:tr w:rsidR="00776763" w:rsidRPr="00044E80" w14:paraId="2AED4F39" w14:textId="77777777" w:rsidTr="00044E80">
        <w:tc>
          <w:tcPr>
            <w:tcW w:w="1604" w:type="dxa"/>
          </w:tcPr>
          <w:p w14:paraId="7B9C6F34" w14:textId="45F3F444" w:rsidR="00776763" w:rsidRPr="00044E80" w:rsidRDefault="00776763" w:rsidP="00776763">
            <w:pPr>
              <w:pStyle w:val="a4"/>
              <w:spacing w:line="360" w:lineRule="auto"/>
              <w:rPr>
                <w:sz w:val="32"/>
                <w:szCs w:val="32"/>
              </w:rPr>
            </w:pPr>
            <w:r w:rsidRPr="00044E80">
              <w:rPr>
                <w:sz w:val="32"/>
                <w:szCs w:val="32"/>
              </w:rPr>
              <w:t>7</w:t>
            </w:r>
          </w:p>
        </w:tc>
        <w:tc>
          <w:tcPr>
            <w:tcW w:w="1605" w:type="dxa"/>
          </w:tcPr>
          <w:p w14:paraId="3B63072A" w14:textId="428366D9" w:rsidR="00776763" w:rsidRPr="00044E80" w:rsidRDefault="00776763" w:rsidP="00776763">
            <w:pPr>
              <w:pStyle w:val="a4"/>
              <w:spacing w:line="360" w:lineRule="auto"/>
              <w:rPr>
                <w:sz w:val="32"/>
                <w:szCs w:val="32"/>
              </w:rPr>
            </w:pPr>
            <w:r>
              <w:rPr>
                <w:sz w:val="32"/>
                <w:szCs w:val="32"/>
              </w:rPr>
              <w:t>70</w:t>
            </w:r>
          </w:p>
        </w:tc>
        <w:tc>
          <w:tcPr>
            <w:tcW w:w="1605" w:type="dxa"/>
          </w:tcPr>
          <w:p w14:paraId="6116B80A" w14:textId="44523EE6" w:rsidR="00776763" w:rsidRPr="00044E80" w:rsidRDefault="00776763" w:rsidP="00776763">
            <w:pPr>
              <w:pStyle w:val="a4"/>
              <w:spacing w:line="360" w:lineRule="auto"/>
              <w:rPr>
                <w:sz w:val="32"/>
                <w:szCs w:val="32"/>
              </w:rPr>
            </w:pPr>
            <w:r w:rsidRPr="001E2DA3">
              <w:rPr>
                <w:sz w:val="32"/>
                <w:szCs w:val="32"/>
              </w:rPr>
              <w:t>12.891</w:t>
            </w:r>
          </w:p>
        </w:tc>
        <w:tc>
          <w:tcPr>
            <w:tcW w:w="1605" w:type="dxa"/>
          </w:tcPr>
          <w:p w14:paraId="3F9F330C" w14:textId="39D5B9D3" w:rsidR="00776763" w:rsidRPr="00044E80" w:rsidRDefault="00776763" w:rsidP="00776763">
            <w:pPr>
              <w:pStyle w:val="a4"/>
              <w:spacing w:line="360" w:lineRule="auto"/>
              <w:rPr>
                <w:sz w:val="32"/>
                <w:szCs w:val="32"/>
              </w:rPr>
            </w:pPr>
            <w:r w:rsidRPr="001E2DA3">
              <w:rPr>
                <w:sz w:val="32"/>
                <w:szCs w:val="32"/>
              </w:rPr>
              <w:t>1</w:t>
            </w:r>
            <w:r>
              <w:rPr>
                <w:sz w:val="32"/>
                <w:szCs w:val="32"/>
                <w:lang w:val="en-US"/>
              </w:rPr>
              <w:t>.</w:t>
            </w:r>
            <w:r w:rsidRPr="001E2DA3">
              <w:rPr>
                <w:sz w:val="32"/>
                <w:szCs w:val="32"/>
              </w:rPr>
              <w:t>2891</w:t>
            </w:r>
          </w:p>
        </w:tc>
        <w:tc>
          <w:tcPr>
            <w:tcW w:w="1605" w:type="dxa"/>
          </w:tcPr>
          <w:p w14:paraId="59761DE9" w14:textId="2421D012" w:rsidR="00776763" w:rsidRPr="00044E80" w:rsidRDefault="00776763" w:rsidP="00776763">
            <w:pPr>
              <w:pStyle w:val="a4"/>
              <w:spacing w:line="360" w:lineRule="auto"/>
              <w:rPr>
                <w:sz w:val="32"/>
                <w:szCs w:val="32"/>
              </w:rPr>
            </w:pPr>
            <w:r w:rsidRPr="001E2DA3">
              <w:rPr>
                <w:sz w:val="32"/>
                <w:szCs w:val="32"/>
              </w:rPr>
              <w:t>13.062</w:t>
            </w:r>
          </w:p>
        </w:tc>
        <w:tc>
          <w:tcPr>
            <w:tcW w:w="1605" w:type="dxa"/>
          </w:tcPr>
          <w:p w14:paraId="23666995" w14:textId="5FF56D3D" w:rsidR="00776763" w:rsidRPr="00044E80" w:rsidRDefault="00776763" w:rsidP="00776763">
            <w:pPr>
              <w:pStyle w:val="a4"/>
              <w:spacing w:line="360" w:lineRule="auto"/>
              <w:rPr>
                <w:sz w:val="32"/>
                <w:szCs w:val="32"/>
              </w:rPr>
            </w:pPr>
            <w:r w:rsidRPr="001E2DA3">
              <w:rPr>
                <w:sz w:val="32"/>
                <w:szCs w:val="32"/>
              </w:rPr>
              <w:t>1</w:t>
            </w:r>
            <w:r>
              <w:rPr>
                <w:sz w:val="32"/>
                <w:szCs w:val="32"/>
                <w:lang w:val="en-US"/>
              </w:rPr>
              <w:t>.</w:t>
            </w:r>
            <w:r w:rsidRPr="001E2DA3">
              <w:rPr>
                <w:sz w:val="32"/>
                <w:szCs w:val="32"/>
              </w:rPr>
              <w:t>3062</w:t>
            </w:r>
          </w:p>
        </w:tc>
      </w:tr>
      <w:tr w:rsidR="00776763" w:rsidRPr="00044E80" w14:paraId="7769E71B" w14:textId="77777777" w:rsidTr="00044E80">
        <w:tc>
          <w:tcPr>
            <w:tcW w:w="1604" w:type="dxa"/>
          </w:tcPr>
          <w:p w14:paraId="516CCB46" w14:textId="34D3E255" w:rsidR="00776763" w:rsidRPr="00044E80" w:rsidRDefault="00776763" w:rsidP="00776763">
            <w:pPr>
              <w:pStyle w:val="a4"/>
              <w:spacing w:line="360" w:lineRule="auto"/>
              <w:rPr>
                <w:sz w:val="32"/>
                <w:szCs w:val="32"/>
              </w:rPr>
            </w:pPr>
            <w:r w:rsidRPr="00044E80">
              <w:rPr>
                <w:sz w:val="32"/>
                <w:szCs w:val="32"/>
              </w:rPr>
              <w:t>8</w:t>
            </w:r>
          </w:p>
        </w:tc>
        <w:tc>
          <w:tcPr>
            <w:tcW w:w="1605" w:type="dxa"/>
          </w:tcPr>
          <w:p w14:paraId="55BF2481" w14:textId="0CB86C88" w:rsidR="00776763" w:rsidRPr="00044E80" w:rsidRDefault="00776763" w:rsidP="00776763">
            <w:pPr>
              <w:pStyle w:val="a4"/>
              <w:spacing w:line="360" w:lineRule="auto"/>
              <w:rPr>
                <w:sz w:val="32"/>
                <w:szCs w:val="32"/>
              </w:rPr>
            </w:pPr>
            <w:r>
              <w:rPr>
                <w:sz w:val="32"/>
                <w:szCs w:val="32"/>
              </w:rPr>
              <w:t>80</w:t>
            </w:r>
          </w:p>
        </w:tc>
        <w:tc>
          <w:tcPr>
            <w:tcW w:w="1605" w:type="dxa"/>
          </w:tcPr>
          <w:p w14:paraId="20E84E2B" w14:textId="5CA8B8A2" w:rsidR="00776763" w:rsidRPr="00044E80" w:rsidRDefault="00776763" w:rsidP="00776763">
            <w:pPr>
              <w:pStyle w:val="a4"/>
              <w:spacing w:line="360" w:lineRule="auto"/>
              <w:rPr>
                <w:sz w:val="32"/>
                <w:szCs w:val="32"/>
              </w:rPr>
            </w:pPr>
            <w:r w:rsidRPr="001E2DA3">
              <w:rPr>
                <w:sz w:val="32"/>
                <w:szCs w:val="32"/>
              </w:rPr>
              <w:t>13.060</w:t>
            </w:r>
          </w:p>
        </w:tc>
        <w:tc>
          <w:tcPr>
            <w:tcW w:w="1605" w:type="dxa"/>
          </w:tcPr>
          <w:p w14:paraId="0B0B9147" w14:textId="363C13F0" w:rsidR="00776763" w:rsidRPr="00044E80" w:rsidRDefault="00776763" w:rsidP="00776763">
            <w:pPr>
              <w:pStyle w:val="a4"/>
              <w:spacing w:line="360" w:lineRule="auto"/>
              <w:rPr>
                <w:sz w:val="32"/>
                <w:szCs w:val="32"/>
              </w:rPr>
            </w:pPr>
            <w:r w:rsidRPr="001E2DA3">
              <w:rPr>
                <w:sz w:val="32"/>
                <w:szCs w:val="32"/>
              </w:rPr>
              <w:t>1</w:t>
            </w:r>
            <w:r>
              <w:rPr>
                <w:sz w:val="32"/>
                <w:szCs w:val="32"/>
                <w:lang w:val="en-US"/>
              </w:rPr>
              <w:t>.</w:t>
            </w:r>
            <w:r w:rsidRPr="001E2DA3">
              <w:rPr>
                <w:sz w:val="32"/>
                <w:szCs w:val="32"/>
              </w:rPr>
              <w:t>3060</w:t>
            </w:r>
          </w:p>
        </w:tc>
        <w:tc>
          <w:tcPr>
            <w:tcW w:w="1605" w:type="dxa"/>
          </w:tcPr>
          <w:p w14:paraId="55D11979" w14:textId="11BC0B28" w:rsidR="00776763" w:rsidRPr="00044E80" w:rsidRDefault="00776763" w:rsidP="00776763">
            <w:pPr>
              <w:pStyle w:val="a4"/>
              <w:spacing w:line="360" w:lineRule="auto"/>
              <w:rPr>
                <w:sz w:val="32"/>
                <w:szCs w:val="32"/>
              </w:rPr>
            </w:pPr>
            <w:r w:rsidRPr="001E2DA3">
              <w:rPr>
                <w:sz w:val="32"/>
                <w:szCs w:val="32"/>
              </w:rPr>
              <w:t>13.572</w:t>
            </w:r>
          </w:p>
        </w:tc>
        <w:tc>
          <w:tcPr>
            <w:tcW w:w="1605" w:type="dxa"/>
          </w:tcPr>
          <w:p w14:paraId="51CB1823" w14:textId="677A755D" w:rsidR="00776763" w:rsidRPr="00044E80" w:rsidRDefault="00776763" w:rsidP="00776763">
            <w:pPr>
              <w:pStyle w:val="a4"/>
              <w:spacing w:line="360" w:lineRule="auto"/>
              <w:rPr>
                <w:sz w:val="32"/>
                <w:szCs w:val="32"/>
              </w:rPr>
            </w:pPr>
            <w:r w:rsidRPr="001E2DA3">
              <w:rPr>
                <w:sz w:val="32"/>
                <w:szCs w:val="32"/>
              </w:rPr>
              <w:t>1</w:t>
            </w:r>
            <w:r>
              <w:rPr>
                <w:sz w:val="32"/>
                <w:szCs w:val="32"/>
                <w:lang w:val="en-US"/>
              </w:rPr>
              <w:t>.</w:t>
            </w:r>
            <w:r w:rsidRPr="001E2DA3">
              <w:rPr>
                <w:sz w:val="32"/>
                <w:szCs w:val="32"/>
              </w:rPr>
              <w:t>3572</w:t>
            </w:r>
          </w:p>
        </w:tc>
      </w:tr>
      <w:tr w:rsidR="00776763" w:rsidRPr="00044E80" w14:paraId="43BAD702" w14:textId="77777777" w:rsidTr="00044E80">
        <w:tc>
          <w:tcPr>
            <w:tcW w:w="1604" w:type="dxa"/>
          </w:tcPr>
          <w:p w14:paraId="716639B7" w14:textId="3F9EA388" w:rsidR="00776763" w:rsidRPr="00044E80" w:rsidRDefault="00776763" w:rsidP="00776763">
            <w:pPr>
              <w:pStyle w:val="a4"/>
              <w:spacing w:line="360" w:lineRule="auto"/>
              <w:rPr>
                <w:sz w:val="32"/>
                <w:szCs w:val="32"/>
              </w:rPr>
            </w:pPr>
            <w:r w:rsidRPr="00044E80">
              <w:rPr>
                <w:sz w:val="32"/>
                <w:szCs w:val="32"/>
              </w:rPr>
              <w:t>9</w:t>
            </w:r>
          </w:p>
        </w:tc>
        <w:tc>
          <w:tcPr>
            <w:tcW w:w="1605" w:type="dxa"/>
          </w:tcPr>
          <w:p w14:paraId="79C1153E" w14:textId="15B136ED" w:rsidR="00776763" w:rsidRPr="00044E80" w:rsidRDefault="00776763" w:rsidP="00776763">
            <w:pPr>
              <w:pStyle w:val="a4"/>
              <w:spacing w:line="360" w:lineRule="auto"/>
              <w:rPr>
                <w:sz w:val="32"/>
                <w:szCs w:val="32"/>
              </w:rPr>
            </w:pPr>
            <w:r>
              <w:rPr>
                <w:sz w:val="32"/>
                <w:szCs w:val="32"/>
              </w:rPr>
              <w:t>90</w:t>
            </w:r>
          </w:p>
        </w:tc>
        <w:tc>
          <w:tcPr>
            <w:tcW w:w="1605" w:type="dxa"/>
          </w:tcPr>
          <w:p w14:paraId="7F58DDC9" w14:textId="2AB00614" w:rsidR="00776763" w:rsidRPr="00044E80" w:rsidRDefault="00776763" w:rsidP="00776763">
            <w:pPr>
              <w:pStyle w:val="a4"/>
              <w:spacing w:line="360" w:lineRule="auto"/>
              <w:rPr>
                <w:sz w:val="32"/>
                <w:szCs w:val="32"/>
              </w:rPr>
            </w:pPr>
            <w:r w:rsidRPr="001E2DA3">
              <w:rPr>
                <w:sz w:val="32"/>
                <w:szCs w:val="32"/>
              </w:rPr>
              <w:t>13.370</w:t>
            </w:r>
          </w:p>
        </w:tc>
        <w:tc>
          <w:tcPr>
            <w:tcW w:w="1605" w:type="dxa"/>
          </w:tcPr>
          <w:p w14:paraId="0F416860" w14:textId="391D5B15" w:rsidR="00776763" w:rsidRPr="00044E80" w:rsidRDefault="00776763" w:rsidP="00776763">
            <w:pPr>
              <w:pStyle w:val="a4"/>
              <w:spacing w:line="360" w:lineRule="auto"/>
              <w:rPr>
                <w:sz w:val="32"/>
                <w:szCs w:val="32"/>
              </w:rPr>
            </w:pPr>
            <w:r w:rsidRPr="001E2DA3">
              <w:rPr>
                <w:sz w:val="32"/>
                <w:szCs w:val="32"/>
              </w:rPr>
              <w:t>1</w:t>
            </w:r>
            <w:r>
              <w:rPr>
                <w:sz w:val="32"/>
                <w:szCs w:val="32"/>
                <w:lang w:val="en-US"/>
              </w:rPr>
              <w:t>.</w:t>
            </w:r>
            <w:r w:rsidRPr="001E2DA3">
              <w:rPr>
                <w:sz w:val="32"/>
                <w:szCs w:val="32"/>
              </w:rPr>
              <w:t>3370</w:t>
            </w:r>
          </w:p>
        </w:tc>
        <w:tc>
          <w:tcPr>
            <w:tcW w:w="1605" w:type="dxa"/>
          </w:tcPr>
          <w:p w14:paraId="5B4DE432" w14:textId="0D689B9B" w:rsidR="00776763" w:rsidRPr="00044E80" w:rsidRDefault="00776763" w:rsidP="00776763">
            <w:pPr>
              <w:pStyle w:val="a4"/>
              <w:spacing w:line="360" w:lineRule="auto"/>
              <w:rPr>
                <w:sz w:val="32"/>
                <w:szCs w:val="32"/>
              </w:rPr>
            </w:pPr>
            <w:r w:rsidRPr="001E2DA3">
              <w:rPr>
                <w:sz w:val="32"/>
                <w:szCs w:val="32"/>
              </w:rPr>
              <w:t>13.757</w:t>
            </w:r>
          </w:p>
        </w:tc>
        <w:tc>
          <w:tcPr>
            <w:tcW w:w="1605" w:type="dxa"/>
          </w:tcPr>
          <w:p w14:paraId="56382A47" w14:textId="557AEA46" w:rsidR="00776763" w:rsidRPr="00044E80" w:rsidRDefault="00776763" w:rsidP="00776763">
            <w:pPr>
              <w:pStyle w:val="a4"/>
              <w:spacing w:line="360" w:lineRule="auto"/>
              <w:rPr>
                <w:sz w:val="32"/>
                <w:szCs w:val="32"/>
              </w:rPr>
            </w:pPr>
            <w:r w:rsidRPr="001E2DA3">
              <w:rPr>
                <w:sz w:val="32"/>
                <w:szCs w:val="32"/>
              </w:rPr>
              <w:t>1</w:t>
            </w:r>
            <w:r>
              <w:rPr>
                <w:sz w:val="32"/>
                <w:szCs w:val="32"/>
                <w:lang w:val="en-US"/>
              </w:rPr>
              <w:t>.</w:t>
            </w:r>
            <w:r w:rsidRPr="001E2DA3">
              <w:rPr>
                <w:sz w:val="32"/>
                <w:szCs w:val="32"/>
              </w:rPr>
              <w:t>3757</w:t>
            </w:r>
          </w:p>
        </w:tc>
      </w:tr>
      <w:tr w:rsidR="00776763" w:rsidRPr="00044E80" w14:paraId="6A9DF94A" w14:textId="77777777" w:rsidTr="00044E80">
        <w:tc>
          <w:tcPr>
            <w:tcW w:w="1604" w:type="dxa"/>
          </w:tcPr>
          <w:p w14:paraId="2974A10D" w14:textId="12C45897" w:rsidR="00776763" w:rsidRPr="00044E80" w:rsidRDefault="00776763" w:rsidP="00776763">
            <w:pPr>
              <w:pStyle w:val="a4"/>
              <w:spacing w:line="360" w:lineRule="auto"/>
              <w:rPr>
                <w:sz w:val="32"/>
                <w:szCs w:val="32"/>
              </w:rPr>
            </w:pPr>
            <w:r w:rsidRPr="00044E80">
              <w:rPr>
                <w:sz w:val="32"/>
                <w:szCs w:val="32"/>
              </w:rPr>
              <w:t>10</w:t>
            </w:r>
          </w:p>
        </w:tc>
        <w:tc>
          <w:tcPr>
            <w:tcW w:w="1605" w:type="dxa"/>
          </w:tcPr>
          <w:p w14:paraId="7A532658" w14:textId="4E92AE28" w:rsidR="00776763" w:rsidRPr="00044E80" w:rsidRDefault="00776763" w:rsidP="00776763">
            <w:pPr>
              <w:pStyle w:val="a4"/>
              <w:spacing w:line="360" w:lineRule="auto"/>
              <w:rPr>
                <w:sz w:val="32"/>
                <w:szCs w:val="32"/>
              </w:rPr>
            </w:pPr>
            <w:r>
              <w:rPr>
                <w:sz w:val="32"/>
                <w:szCs w:val="32"/>
              </w:rPr>
              <w:t>100</w:t>
            </w:r>
          </w:p>
        </w:tc>
        <w:tc>
          <w:tcPr>
            <w:tcW w:w="1605" w:type="dxa"/>
          </w:tcPr>
          <w:p w14:paraId="62F2E7C4" w14:textId="150C491E" w:rsidR="00776763" w:rsidRPr="00044E80" w:rsidRDefault="00776763" w:rsidP="00776763">
            <w:pPr>
              <w:pStyle w:val="a4"/>
              <w:spacing w:line="360" w:lineRule="auto"/>
              <w:rPr>
                <w:sz w:val="32"/>
                <w:szCs w:val="32"/>
              </w:rPr>
            </w:pPr>
            <w:r w:rsidRPr="001E2DA3">
              <w:rPr>
                <w:sz w:val="32"/>
                <w:szCs w:val="32"/>
              </w:rPr>
              <w:t>13.621</w:t>
            </w:r>
          </w:p>
        </w:tc>
        <w:tc>
          <w:tcPr>
            <w:tcW w:w="1605" w:type="dxa"/>
          </w:tcPr>
          <w:p w14:paraId="1BB23654" w14:textId="36AD803C" w:rsidR="00776763" w:rsidRPr="00044E80" w:rsidRDefault="00776763" w:rsidP="00776763">
            <w:pPr>
              <w:pStyle w:val="a4"/>
              <w:spacing w:line="360" w:lineRule="auto"/>
              <w:rPr>
                <w:sz w:val="32"/>
                <w:szCs w:val="32"/>
              </w:rPr>
            </w:pPr>
            <w:r w:rsidRPr="001E2DA3">
              <w:rPr>
                <w:sz w:val="32"/>
                <w:szCs w:val="32"/>
              </w:rPr>
              <w:t>1</w:t>
            </w:r>
            <w:r>
              <w:rPr>
                <w:sz w:val="32"/>
                <w:szCs w:val="32"/>
                <w:lang w:val="en-US"/>
              </w:rPr>
              <w:t>.</w:t>
            </w:r>
            <w:r w:rsidRPr="001E2DA3">
              <w:rPr>
                <w:sz w:val="32"/>
                <w:szCs w:val="32"/>
              </w:rPr>
              <w:t>3621</w:t>
            </w:r>
          </w:p>
        </w:tc>
        <w:tc>
          <w:tcPr>
            <w:tcW w:w="1605" w:type="dxa"/>
          </w:tcPr>
          <w:p w14:paraId="1EDAEC1D" w14:textId="7B5928D7" w:rsidR="00776763" w:rsidRPr="00044E80" w:rsidRDefault="00776763" w:rsidP="00776763">
            <w:pPr>
              <w:pStyle w:val="a4"/>
              <w:spacing w:line="360" w:lineRule="auto"/>
              <w:rPr>
                <w:sz w:val="32"/>
                <w:szCs w:val="32"/>
              </w:rPr>
            </w:pPr>
            <w:r w:rsidRPr="001E2DA3">
              <w:rPr>
                <w:sz w:val="32"/>
                <w:szCs w:val="32"/>
              </w:rPr>
              <w:t>14.419</w:t>
            </w:r>
          </w:p>
        </w:tc>
        <w:tc>
          <w:tcPr>
            <w:tcW w:w="1605" w:type="dxa"/>
          </w:tcPr>
          <w:p w14:paraId="4FA0E5D5" w14:textId="5960110C" w:rsidR="00776763" w:rsidRPr="00044E80" w:rsidRDefault="00776763" w:rsidP="00776763">
            <w:pPr>
              <w:pStyle w:val="a4"/>
              <w:spacing w:line="360" w:lineRule="auto"/>
              <w:rPr>
                <w:sz w:val="32"/>
                <w:szCs w:val="32"/>
              </w:rPr>
            </w:pPr>
            <w:r w:rsidRPr="001E2DA3">
              <w:rPr>
                <w:sz w:val="32"/>
                <w:szCs w:val="32"/>
              </w:rPr>
              <w:t>1</w:t>
            </w:r>
            <w:r>
              <w:rPr>
                <w:sz w:val="32"/>
                <w:szCs w:val="32"/>
                <w:lang w:val="en-US"/>
              </w:rPr>
              <w:t>.</w:t>
            </w:r>
            <w:r w:rsidRPr="001E2DA3">
              <w:rPr>
                <w:sz w:val="32"/>
                <w:szCs w:val="32"/>
              </w:rPr>
              <w:t>4419</w:t>
            </w:r>
          </w:p>
        </w:tc>
      </w:tr>
    </w:tbl>
    <w:p w14:paraId="55130099" w14:textId="550AC120" w:rsidR="00CE5B34" w:rsidRDefault="00CE5B34" w:rsidP="00121CCB">
      <w:pPr>
        <w:rPr>
          <w:rFonts w:ascii="Times New Roman" w:hAnsi="Times New Roman" w:cs="Times New Roman"/>
          <w:sz w:val="28"/>
          <w:szCs w:val="28"/>
        </w:rPr>
      </w:pPr>
    </w:p>
    <w:p w14:paraId="189FD6C6" w14:textId="6B93CD98" w:rsidR="00CE5B34" w:rsidRPr="00CE5B34" w:rsidRDefault="00CE5B34" w:rsidP="00121CCB">
      <w:pPr>
        <w:rPr>
          <w:rFonts w:ascii="Times New Roman" w:hAnsi="Times New Roman" w:cs="Times New Roman"/>
          <w:sz w:val="28"/>
          <w:szCs w:val="28"/>
        </w:rPr>
      </w:pPr>
      <w:r>
        <w:rPr>
          <w:rFonts w:ascii="Times New Roman" w:hAnsi="Times New Roman" w:cs="Times New Roman"/>
          <w:sz w:val="28"/>
          <w:szCs w:val="28"/>
          <w:lang w:val="ru-RU"/>
        </w:rPr>
        <w:t>З</w:t>
      </w:r>
      <w:r w:rsidRPr="00496E0E">
        <w:rPr>
          <w:rFonts w:ascii="Times New Roman" w:hAnsi="Times New Roman" w:cs="Times New Roman"/>
          <w:sz w:val="28"/>
          <w:szCs w:val="28"/>
        </w:rPr>
        <w:t xml:space="preserve">а допомогою </w:t>
      </w:r>
      <w:r w:rsidR="00A86668" w:rsidRPr="00496E0E">
        <w:rPr>
          <w:rFonts w:ascii="Times New Roman" w:hAnsi="Times New Roman" w:cs="Times New Roman"/>
          <w:sz w:val="28"/>
          <w:szCs w:val="28"/>
        </w:rPr>
        <w:t>сервісу</w:t>
      </w:r>
      <w:r w:rsidRPr="00496E0E">
        <w:rPr>
          <w:rFonts w:ascii="Times New Roman" w:hAnsi="Times New Roman" w:cs="Times New Roman"/>
          <w:sz w:val="28"/>
          <w:szCs w:val="28"/>
        </w:rPr>
        <w:t xml:space="preserve"> </w:t>
      </w:r>
      <w:r w:rsidRPr="00496E0E">
        <w:rPr>
          <w:rFonts w:ascii="Times New Roman" w:hAnsi="Times New Roman" w:cs="Times New Roman"/>
          <w:sz w:val="28"/>
          <w:szCs w:val="28"/>
          <w:lang w:val="en-US"/>
        </w:rPr>
        <w:t>GeoGebra</w:t>
      </w:r>
      <w:r>
        <w:rPr>
          <w:rFonts w:ascii="Times New Roman" w:hAnsi="Times New Roman" w:cs="Times New Roman"/>
          <w:sz w:val="28"/>
          <w:szCs w:val="28"/>
          <w:lang w:val="en-US"/>
        </w:rPr>
        <w:t xml:space="preserve"> (</w:t>
      </w:r>
      <w:hyperlink r:id="rId7" w:history="1">
        <w:r w:rsidRPr="00A43ADB">
          <w:rPr>
            <w:rStyle w:val="ac"/>
            <w:rFonts w:ascii="Times New Roman" w:hAnsi="Times New Roman" w:cs="Times New Roman"/>
            <w:sz w:val="28"/>
            <w:szCs w:val="28"/>
            <w:lang w:val="en-US"/>
          </w:rPr>
          <w:t>https://www.geogebra.org/</w:t>
        </w:r>
      </w:hyperlink>
      <w:r>
        <w:rPr>
          <w:rFonts w:ascii="Times New Roman" w:hAnsi="Times New Roman" w:cs="Times New Roman"/>
          <w:sz w:val="28"/>
          <w:szCs w:val="28"/>
          <w:lang w:val="en-US"/>
        </w:rPr>
        <w:t xml:space="preserve">) </w:t>
      </w:r>
      <w:r>
        <w:rPr>
          <w:rFonts w:ascii="Times New Roman" w:hAnsi="Times New Roman" w:cs="Times New Roman"/>
          <w:sz w:val="28"/>
          <w:szCs w:val="28"/>
        </w:rPr>
        <w:t>проставивши точки знаходимо графіки</w:t>
      </w:r>
    </w:p>
    <w:p w14:paraId="5CCA45FB" w14:textId="013D2CBD" w:rsidR="00121CCB" w:rsidRDefault="00332B63" w:rsidP="00121CC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A0F1458" wp14:editId="22E9F8D9">
            <wp:extent cx="6106795" cy="3310255"/>
            <wp:effectExtent l="0" t="0" r="8255"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06795" cy="3310255"/>
                    </a:xfrm>
                    <a:prstGeom prst="rect">
                      <a:avLst/>
                    </a:prstGeom>
                    <a:noFill/>
                    <a:ln>
                      <a:noFill/>
                    </a:ln>
                  </pic:spPr>
                </pic:pic>
              </a:graphicData>
            </a:graphic>
          </wp:inline>
        </w:drawing>
      </w:r>
    </w:p>
    <w:p w14:paraId="5D55D071" w14:textId="77777777" w:rsidR="00E14D45" w:rsidRDefault="00E14D45">
      <w:pPr>
        <w:rPr>
          <w:rFonts w:ascii="Times New Roman" w:hAnsi="Times New Roman" w:cs="Times New Roman"/>
          <w:sz w:val="28"/>
          <w:szCs w:val="28"/>
        </w:rPr>
      </w:pPr>
      <w:r>
        <w:rPr>
          <w:rFonts w:ascii="Times New Roman" w:hAnsi="Times New Roman" w:cs="Times New Roman"/>
          <w:sz w:val="28"/>
          <w:szCs w:val="28"/>
        </w:rPr>
        <w:br w:type="page"/>
      </w:r>
    </w:p>
    <w:p w14:paraId="0F9AB636" w14:textId="14E62CEA" w:rsidR="00044E80" w:rsidRPr="00A86668" w:rsidRDefault="00A86668" w:rsidP="00121CCB">
      <w:pPr>
        <w:rPr>
          <w:rFonts w:ascii="Times New Roman" w:hAnsi="Times New Roman" w:cs="Times New Roman"/>
          <w:sz w:val="28"/>
          <w:szCs w:val="28"/>
        </w:rPr>
      </w:pPr>
      <w:r w:rsidRPr="00A86668">
        <w:rPr>
          <w:rFonts w:ascii="Times New Roman" w:hAnsi="Times New Roman" w:cs="Times New Roman"/>
          <w:sz w:val="28"/>
          <w:szCs w:val="28"/>
        </w:rPr>
        <w:lastRenderedPageBreak/>
        <w:t xml:space="preserve">За допомогою цього ж сервісу </w:t>
      </w:r>
      <w:r>
        <w:rPr>
          <w:rFonts w:ascii="Times New Roman" w:hAnsi="Times New Roman" w:cs="Times New Roman"/>
          <w:sz w:val="28"/>
          <w:szCs w:val="28"/>
        </w:rPr>
        <w:t>порахуємо формули графіків</w:t>
      </w:r>
    </w:p>
    <w:p w14:paraId="56CCE589" w14:textId="68C1A653" w:rsidR="00DB25F0" w:rsidRDefault="00CE5B34" w:rsidP="00121CCB">
      <w:pPr>
        <w:rPr>
          <w:rFonts w:ascii="Times New Roman" w:hAnsi="Times New Roman" w:cs="Times New Roman"/>
          <w:sz w:val="28"/>
          <w:szCs w:val="28"/>
          <w:lang w:val="en-US"/>
        </w:rPr>
      </w:pPr>
      <w:r>
        <w:rPr>
          <w:rFonts w:ascii="Times New Roman" w:hAnsi="Times New Roman" w:cs="Times New Roman"/>
          <w:sz w:val="28"/>
          <w:szCs w:val="28"/>
          <w:lang w:val="en-US"/>
        </w:rPr>
        <w:t>y</w:t>
      </w:r>
      <w:r>
        <w:rPr>
          <w:rFonts w:ascii="Times New Roman" w:hAnsi="Times New Roman" w:cs="Times New Roman"/>
          <w:sz w:val="28"/>
          <w:szCs w:val="28"/>
          <w:vertAlign w:val="subscript"/>
          <w:lang w:val="en-US"/>
        </w:rPr>
        <w:t>1</w:t>
      </w:r>
      <w:r w:rsidR="00DB25F0">
        <w:rPr>
          <w:rFonts w:ascii="Times New Roman" w:hAnsi="Times New Roman" w:cs="Times New Roman"/>
          <w:sz w:val="28"/>
          <w:szCs w:val="28"/>
          <w:lang w:val="en-US"/>
        </w:rPr>
        <w:t>=</w:t>
      </w:r>
      <w:r>
        <w:rPr>
          <w:rFonts w:ascii="Times New Roman" w:hAnsi="Times New Roman" w:cs="Times New Roman"/>
          <w:sz w:val="28"/>
          <w:szCs w:val="28"/>
          <w:lang w:val="en-US"/>
        </w:rPr>
        <w:t>0.0000142689394*x</w:t>
      </w:r>
      <w:r w:rsidRPr="00A86668">
        <w:rPr>
          <w:rFonts w:ascii="Times New Roman" w:hAnsi="Times New Roman" w:cs="Times New Roman"/>
          <w:sz w:val="28"/>
          <w:szCs w:val="28"/>
          <w:vertAlign w:val="superscript"/>
          <w:lang w:val="en-US"/>
        </w:rPr>
        <w:t>2</w:t>
      </w:r>
      <w:r>
        <w:rPr>
          <w:rFonts w:ascii="Times New Roman" w:hAnsi="Times New Roman" w:cs="Times New Roman"/>
          <w:sz w:val="28"/>
          <w:szCs w:val="28"/>
          <w:lang w:val="en-US"/>
        </w:rPr>
        <w:t>+0.0000758106061*x+1.211885</w:t>
      </w:r>
    </w:p>
    <w:p w14:paraId="559F3C36" w14:textId="3F37FF2C" w:rsidR="00CE5B34" w:rsidRDefault="00A86668" w:rsidP="00121CCB">
      <w:pPr>
        <w:rPr>
          <w:rFonts w:ascii="Times New Roman" w:hAnsi="Times New Roman" w:cs="Times New Roman"/>
          <w:sz w:val="28"/>
          <w:szCs w:val="28"/>
        </w:rPr>
      </w:pPr>
      <w:r>
        <w:rPr>
          <w:rFonts w:ascii="Times New Roman" w:hAnsi="Times New Roman" w:cs="Times New Roman"/>
          <w:sz w:val="28"/>
          <w:szCs w:val="28"/>
          <w:lang w:val="en-US"/>
        </w:rPr>
        <w:t>y</w:t>
      </w:r>
      <w:r w:rsidRPr="00A86668">
        <w:rPr>
          <w:rFonts w:ascii="Times New Roman" w:hAnsi="Times New Roman" w:cs="Times New Roman"/>
          <w:sz w:val="28"/>
          <w:szCs w:val="28"/>
          <w:vertAlign w:val="subscript"/>
          <w:lang w:val="en-US"/>
        </w:rPr>
        <w:t>2</w:t>
      </w:r>
      <w:r w:rsidR="00CE5B34">
        <w:rPr>
          <w:rFonts w:ascii="Times New Roman" w:hAnsi="Times New Roman" w:cs="Times New Roman"/>
          <w:sz w:val="28"/>
          <w:szCs w:val="28"/>
          <w:lang w:val="en-US"/>
        </w:rPr>
        <w:t>=0.0000061098485*x</w:t>
      </w:r>
      <w:r w:rsidR="00CE5B34" w:rsidRPr="00A86668">
        <w:rPr>
          <w:rFonts w:ascii="Times New Roman" w:hAnsi="Times New Roman" w:cs="Times New Roman"/>
          <w:sz w:val="28"/>
          <w:szCs w:val="28"/>
          <w:vertAlign w:val="superscript"/>
          <w:lang w:val="en-US"/>
        </w:rPr>
        <w:t>2</w:t>
      </w:r>
      <w:r w:rsidR="00CE5B34">
        <w:rPr>
          <w:rFonts w:ascii="Times New Roman" w:hAnsi="Times New Roman" w:cs="Times New Roman"/>
          <w:sz w:val="28"/>
          <w:szCs w:val="28"/>
          <w:lang w:val="en-US"/>
        </w:rPr>
        <w:t>+0.0024751287879*x+1.118955</w:t>
      </w:r>
    </w:p>
    <w:p w14:paraId="624508FC" w14:textId="77777777" w:rsidR="00A86668" w:rsidRPr="00A86668" w:rsidRDefault="00A86668" w:rsidP="00121CCB">
      <w:pPr>
        <w:rPr>
          <w:rFonts w:ascii="Times New Roman" w:hAnsi="Times New Roman" w:cs="Times New Roman"/>
          <w:sz w:val="28"/>
          <w:szCs w:val="28"/>
        </w:rPr>
      </w:pPr>
    </w:p>
    <w:p w14:paraId="3AF0AB8D" w14:textId="49C36051" w:rsidR="00A86668" w:rsidRPr="00A86668" w:rsidRDefault="00A86668" w:rsidP="00121CCB">
      <w:pPr>
        <w:rPr>
          <w:rFonts w:ascii="Times New Roman" w:hAnsi="Times New Roman" w:cs="Times New Roman"/>
          <w:sz w:val="28"/>
          <w:szCs w:val="28"/>
        </w:rPr>
      </w:pPr>
      <w:r>
        <w:rPr>
          <w:rFonts w:ascii="Times New Roman" w:hAnsi="Times New Roman" w:cs="Times New Roman"/>
          <w:sz w:val="28"/>
          <w:szCs w:val="28"/>
        </w:rPr>
        <w:t>Також знайдемо точки перетину цих двох графіків через цей же сервіс – (</w:t>
      </w:r>
      <w:r w:rsidR="00CE5B34">
        <w:rPr>
          <w:rFonts w:ascii="Times New Roman" w:hAnsi="Times New Roman" w:cs="Times New Roman"/>
          <w:sz w:val="28"/>
          <w:szCs w:val="28"/>
          <w:lang w:val="en-US"/>
        </w:rPr>
        <w:t>45.8945</w:t>
      </w:r>
      <w:r w:rsidR="006F51B9">
        <w:rPr>
          <w:rFonts w:ascii="Times New Roman" w:hAnsi="Times New Roman" w:cs="Times New Roman"/>
          <w:sz w:val="28"/>
          <w:szCs w:val="28"/>
          <w:lang w:val="ru-RU"/>
        </w:rPr>
        <w:t>2</w:t>
      </w:r>
      <w:r>
        <w:rPr>
          <w:rFonts w:ascii="Times New Roman" w:hAnsi="Times New Roman" w:cs="Times New Roman"/>
          <w:sz w:val="28"/>
          <w:szCs w:val="28"/>
        </w:rPr>
        <w:t>;</w:t>
      </w:r>
      <w:r w:rsidR="000D276A">
        <w:rPr>
          <w:rFonts w:ascii="Times New Roman" w:hAnsi="Times New Roman" w:cs="Times New Roman"/>
          <w:sz w:val="28"/>
          <w:szCs w:val="28"/>
          <w:lang w:val="ru-RU"/>
        </w:rPr>
        <w:t xml:space="preserve"> </w:t>
      </w:r>
      <w:r w:rsidR="00CE5B34">
        <w:rPr>
          <w:rFonts w:ascii="Times New Roman" w:hAnsi="Times New Roman" w:cs="Times New Roman"/>
          <w:sz w:val="28"/>
          <w:szCs w:val="28"/>
          <w:lang w:val="en-US"/>
        </w:rPr>
        <w:t>1.2454</w:t>
      </w:r>
      <w:r w:rsidR="006F51B9">
        <w:rPr>
          <w:rFonts w:ascii="Times New Roman" w:hAnsi="Times New Roman" w:cs="Times New Roman"/>
          <w:sz w:val="28"/>
          <w:szCs w:val="28"/>
          <w:lang w:val="ru-RU"/>
        </w:rPr>
        <w:t>2</w:t>
      </w:r>
      <w:r>
        <w:rPr>
          <w:rFonts w:ascii="Times New Roman" w:hAnsi="Times New Roman" w:cs="Times New Roman"/>
          <w:sz w:val="28"/>
          <w:szCs w:val="28"/>
        </w:rPr>
        <w:t>)</w:t>
      </w:r>
    </w:p>
    <w:p w14:paraId="0C1DFDA5" w14:textId="77777777" w:rsidR="00A86668" w:rsidRDefault="00A86668" w:rsidP="00121CCB">
      <w:pPr>
        <w:rPr>
          <w:rFonts w:ascii="Times New Roman" w:hAnsi="Times New Roman" w:cs="Times New Roman"/>
          <w:sz w:val="28"/>
          <w:szCs w:val="28"/>
        </w:rPr>
      </w:pPr>
    </w:p>
    <w:p w14:paraId="6B9E8BA1" w14:textId="46B7A479" w:rsidR="00A86668" w:rsidRDefault="00A86668" w:rsidP="00121CCB">
      <w:pPr>
        <w:rPr>
          <w:rFonts w:ascii="Times New Roman" w:hAnsi="Times New Roman" w:cs="Times New Roman"/>
          <w:sz w:val="28"/>
          <w:szCs w:val="28"/>
        </w:rPr>
      </w:pPr>
      <w:r>
        <w:rPr>
          <w:rFonts w:ascii="Times New Roman" w:hAnsi="Times New Roman" w:cs="Times New Roman"/>
          <w:sz w:val="28"/>
          <w:szCs w:val="28"/>
        </w:rPr>
        <w:t xml:space="preserve">Знайдемо </w:t>
      </w:r>
      <w:r w:rsidRPr="00A86668">
        <w:rPr>
          <w:rFonts w:ascii="Times New Roman" w:hAnsi="Times New Roman" w:cs="Times New Roman"/>
          <w:sz w:val="28"/>
          <w:szCs w:val="28"/>
        </w:rPr>
        <w:t>прискорення вільного падінн</w:t>
      </w:r>
      <w:r>
        <w:rPr>
          <w:rFonts w:ascii="Times New Roman" w:hAnsi="Times New Roman" w:cs="Times New Roman"/>
          <w:sz w:val="28"/>
          <w:szCs w:val="28"/>
        </w:rPr>
        <w:t>я за формулою 5.9:</w:t>
      </w:r>
    </w:p>
    <w:p w14:paraId="0E2D877B" w14:textId="03B34524" w:rsidR="00A86668" w:rsidRDefault="00A86668" w:rsidP="00121CCB">
      <w:pPr>
        <w:rPr>
          <w:rFonts w:ascii="Times New Roman" w:hAnsi="Times New Roman" w:cs="Times New Roman"/>
          <w:sz w:val="28"/>
          <w:szCs w:val="28"/>
        </w:rPr>
      </w:pPr>
    </w:p>
    <w:p w14:paraId="4B394893" w14:textId="11FEE314" w:rsidR="000D276A" w:rsidRPr="00A86668" w:rsidRDefault="000D276A" w:rsidP="000D276A">
      <w:pPr>
        <w:rPr>
          <w:rFonts w:ascii="Times New Roman" w:hAnsi="Times New Roman" w:cs="Times New Roman"/>
          <w:sz w:val="28"/>
          <w:szCs w:val="28"/>
          <w:lang w:val="en-US"/>
        </w:rPr>
      </w:pPr>
      <m:oMathPara>
        <m:oMath>
          <m:r>
            <w:rPr>
              <w:rFonts w:ascii="Cambria Math" w:hAnsi="Cambria Math" w:cs="Times New Roman"/>
              <w:sz w:val="28"/>
              <w:szCs w:val="28"/>
              <w:lang w:val="en-US"/>
            </w:rPr>
            <m:t>g=</m:t>
          </m:r>
          <m:f>
            <m:fPr>
              <m:ctrlPr>
                <w:rPr>
                  <w:rFonts w:ascii="Cambria Math" w:hAnsi="Cambria Math" w:cs="Times New Roman"/>
                  <w:i/>
                  <w:sz w:val="28"/>
                  <w:szCs w:val="28"/>
                  <w:lang w:val="en-US"/>
                </w:rPr>
              </m:ctrlPr>
            </m:fPr>
            <m:num>
              <m:r>
                <w:rPr>
                  <w:rFonts w:ascii="Cambria Math" w:hAnsi="Cambria Math" w:cs="Times New Roman"/>
                  <w:sz w:val="28"/>
                  <w:szCs w:val="28"/>
                  <w:lang w:val="en-US"/>
                </w:rPr>
                <m:t>4</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π</m:t>
                  </m:r>
                </m:e>
                <m:sup>
                  <m:r>
                    <w:rPr>
                      <w:rFonts w:ascii="Cambria Math" w:hAnsi="Cambria Math" w:cs="Times New Roman"/>
                      <w:sz w:val="28"/>
                      <w:szCs w:val="28"/>
                      <w:lang w:val="en-US"/>
                    </w:rPr>
                    <m:t>2</m:t>
                  </m:r>
                </m:sup>
              </m:sSup>
              <m:r>
                <w:rPr>
                  <w:rFonts w:ascii="Cambria Math" w:hAnsi="Cambria Math" w:cs="Times New Roman"/>
                  <w:sz w:val="28"/>
                  <w:szCs w:val="28"/>
                  <w:lang w:val="en-US"/>
                </w:rPr>
                <m:t>L</m:t>
              </m:r>
            </m:num>
            <m:den>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T</m:t>
                  </m:r>
                </m:e>
                <m:sub>
                  <m:r>
                    <w:rPr>
                      <w:rFonts w:ascii="Cambria Math" w:hAnsi="Cambria Math" w:cs="Times New Roman"/>
                      <w:sz w:val="28"/>
                      <w:szCs w:val="28"/>
                      <w:lang w:val="en-US"/>
                    </w:rPr>
                    <m:t>0</m:t>
                  </m:r>
                </m:sub>
                <m:sup>
                  <m:r>
                    <w:rPr>
                      <w:rFonts w:ascii="Cambria Math" w:hAnsi="Cambria Math" w:cs="Times New Roman"/>
                      <w:sz w:val="28"/>
                      <w:szCs w:val="28"/>
                      <w:lang w:val="en-US"/>
                    </w:rPr>
                    <m:t>2</m:t>
                  </m:r>
                </m:sup>
              </m:sSubSup>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4*</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3.14159</m:t>
                  </m:r>
                </m:e>
                <m:sup>
                  <m:r>
                    <w:rPr>
                      <w:rFonts w:ascii="Cambria Math" w:hAnsi="Cambria Math" w:cs="Times New Roman"/>
                      <w:sz w:val="28"/>
                      <w:szCs w:val="28"/>
                      <w:lang w:val="en-US"/>
                    </w:rPr>
                    <m:t>2</m:t>
                  </m:r>
                </m:sup>
              </m:sSup>
              <m:r>
                <w:rPr>
                  <w:rFonts w:ascii="Cambria Math" w:hAnsi="Cambria Math" w:cs="Times New Roman"/>
                  <w:sz w:val="28"/>
                  <w:szCs w:val="28"/>
                  <w:lang w:val="en-US"/>
                </w:rPr>
                <m:t>*0,4</m:t>
              </m:r>
              <m:r>
                <w:rPr>
                  <w:rFonts w:ascii="Cambria Math" w:hAnsi="Cambria Math" w:cs="Times New Roman"/>
                  <w:sz w:val="28"/>
                  <w:szCs w:val="28"/>
                  <w:lang w:val="ru-RU"/>
                </w:rPr>
                <m:t>м</m:t>
              </m:r>
            </m:num>
            <m:den>
              <m:sSup>
                <m:sSupPr>
                  <m:ctrlPr>
                    <w:rPr>
                      <w:rFonts w:ascii="Cambria Math" w:hAnsi="Cambria Math" w:cs="Times New Roman"/>
                      <w:i/>
                      <w:sz w:val="28"/>
                      <w:szCs w:val="28"/>
                      <w:lang w:val="en-US"/>
                    </w:rPr>
                  </m:ctrlPr>
                </m:sSupPr>
                <m:e>
                  <m:r>
                    <m:rPr>
                      <m:sty m:val="p"/>
                    </m:rPr>
                    <w:rPr>
                      <w:rFonts w:ascii="Cambria Math" w:hAnsi="Cambria Math" w:cs="Times New Roman"/>
                      <w:sz w:val="28"/>
                      <w:szCs w:val="28"/>
                      <w:lang w:val="en-US"/>
                    </w:rPr>
                    <m:t>1.2454</m:t>
                  </m:r>
                  <m:r>
                    <m:rPr>
                      <m:sty m:val="p"/>
                    </m:rPr>
                    <w:rPr>
                      <w:rFonts w:ascii="Cambria Math" w:hAnsi="Cambria Math" w:cs="Times New Roman"/>
                      <w:sz w:val="28"/>
                      <w:szCs w:val="28"/>
                      <w:lang w:val="en-US"/>
                    </w:rPr>
                    <m:t>2</m:t>
                  </m:r>
                </m:e>
                <m:sup>
                  <m:r>
                    <w:rPr>
                      <w:rFonts w:ascii="Cambria Math" w:hAnsi="Cambria Math" w:cs="Times New Roman"/>
                      <w:sz w:val="28"/>
                      <w:szCs w:val="28"/>
                      <w:lang w:val="en-US"/>
                    </w:rPr>
                    <m:t>2</m:t>
                  </m:r>
                </m:sup>
              </m:sSup>
              <m:sSup>
                <m:sSupPr>
                  <m:ctrlPr>
                    <w:rPr>
                      <w:rFonts w:ascii="Cambria Math" w:hAnsi="Cambria Math" w:cs="Times New Roman"/>
                      <w:i/>
                      <w:sz w:val="28"/>
                      <w:szCs w:val="28"/>
                      <w:lang w:val="en-US"/>
                    </w:rPr>
                  </m:ctrlPr>
                </m:sSupPr>
                <m:e>
                  <m:r>
                    <w:rPr>
                      <w:rFonts w:ascii="Cambria Math" w:hAnsi="Cambria Math" w:cs="Times New Roman"/>
                      <w:sz w:val="28"/>
                      <w:szCs w:val="28"/>
                      <w:lang w:val="en-US"/>
                    </w:rPr>
                    <m:t>с</m:t>
                  </m:r>
                </m:e>
                <m:sup>
                  <m:r>
                    <w:rPr>
                      <w:rFonts w:ascii="Cambria Math" w:hAnsi="Cambria Math" w:cs="Times New Roman"/>
                      <w:sz w:val="28"/>
                      <w:szCs w:val="28"/>
                      <w:lang w:val="en-US"/>
                    </w:rPr>
                    <m:t>2</m:t>
                  </m:r>
                </m:sup>
              </m:sSup>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4*9,8696*0,4</m:t>
              </m:r>
            </m:num>
            <m:den>
              <m:r>
                <w:rPr>
                  <w:rFonts w:ascii="Cambria Math" w:hAnsi="Cambria Math" w:cs="Times New Roman"/>
                  <w:sz w:val="28"/>
                  <w:szCs w:val="28"/>
                  <w:lang w:val="en-US"/>
                </w:rPr>
                <m:t>1.5510</m:t>
              </m:r>
              <m:r>
                <w:rPr>
                  <w:rFonts w:ascii="Cambria Math" w:hAnsi="Cambria Math" w:cs="Times New Roman"/>
                  <w:sz w:val="28"/>
                  <w:szCs w:val="28"/>
                  <w:lang w:val="en-US"/>
                </w:rPr>
                <m:t>7</m:t>
              </m:r>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39.4784</m:t>
              </m:r>
              <m:r>
                <w:rPr>
                  <w:rFonts w:ascii="Cambria Math" w:hAnsi="Cambria Math" w:cs="Times New Roman"/>
                  <w:sz w:val="28"/>
                  <w:szCs w:val="28"/>
                  <w:lang w:val="en-US"/>
                </w:rPr>
                <m:t>2</m:t>
              </m:r>
              <m:r>
                <w:rPr>
                  <w:rFonts w:ascii="Cambria Math" w:hAnsi="Cambria Math" w:cs="Times New Roman"/>
                  <w:sz w:val="28"/>
                  <w:szCs w:val="28"/>
                  <w:lang w:val="en-US"/>
                </w:rPr>
                <m:t>*0,4</m:t>
              </m:r>
            </m:num>
            <m:den>
              <m:r>
                <w:rPr>
                  <w:rFonts w:ascii="Cambria Math" w:hAnsi="Cambria Math" w:cs="Times New Roman"/>
                  <w:sz w:val="28"/>
                  <w:szCs w:val="28"/>
                  <w:lang w:val="en-US"/>
                </w:rPr>
                <m:t>1.5510</m:t>
              </m:r>
              <m:r>
                <w:rPr>
                  <w:rFonts w:ascii="Cambria Math" w:hAnsi="Cambria Math" w:cs="Times New Roman"/>
                  <w:sz w:val="28"/>
                  <w:szCs w:val="28"/>
                  <w:lang w:val="en-US"/>
                </w:rPr>
                <m:t>7</m:t>
              </m:r>
            </m:den>
          </m:f>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15.7913</m:t>
              </m:r>
              <m:r>
                <w:rPr>
                  <w:rFonts w:ascii="Cambria Math" w:hAnsi="Cambria Math" w:cs="Times New Roman"/>
                  <w:sz w:val="28"/>
                  <w:szCs w:val="28"/>
                  <w:lang w:val="en-US"/>
                </w:rPr>
                <m:t>7</m:t>
              </m:r>
            </m:num>
            <m:den>
              <m:r>
                <w:rPr>
                  <w:rFonts w:ascii="Cambria Math" w:hAnsi="Cambria Math" w:cs="Times New Roman"/>
                  <w:sz w:val="28"/>
                  <w:szCs w:val="28"/>
                  <w:lang w:val="en-US"/>
                </w:rPr>
                <m:t>1.5510</m:t>
              </m:r>
              <m:r>
                <w:rPr>
                  <w:rFonts w:ascii="Cambria Math" w:hAnsi="Cambria Math" w:cs="Times New Roman"/>
                  <w:sz w:val="28"/>
                  <w:szCs w:val="28"/>
                  <w:lang w:val="en-US"/>
                </w:rPr>
                <m:t>7</m:t>
              </m:r>
            </m:den>
          </m:f>
          <m:r>
            <w:rPr>
              <w:rFonts w:ascii="Cambria Math" w:hAnsi="Cambria Math" w:cs="Times New Roman"/>
              <w:sz w:val="28"/>
              <w:szCs w:val="28"/>
              <w:lang w:val="en-US"/>
            </w:rPr>
            <m:t>=10.1809</m:t>
          </m:r>
          <m:r>
            <w:rPr>
              <w:rFonts w:ascii="Cambria Math" w:hAnsi="Cambria Math" w:cs="Times New Roman"/>
              <w:sz w:val="28"/>
              <w:szCs w:val="28"/>
              <w:lang w:val="en-US"/>
            </w:rPr>
            <m:t xml:space="preserve">6 </m:t>
          </m:r>
          <m:f>
            <m:fPr>
              <m:type m:val="skw"/>
              <m:ctrlPr>
                <w:rPr>
                  <w:rFonts w:ascii="Cambria Math" w:hAnsi="Cambria Math" w:cs="Times New Roman"/>
                  <w:i/>
                  <w:sz w:val="28"/>
                  <w:szCs w:val="28"/>
                  <w:lang w:val="en-US"/>
                </w:rPr>
              </m:ctrlPr>
            </m:fPr>
            <m:num>
              <m:r>
                <w:rPr>
                  <w:rFonts w:ascii="Cambria Math" w:hAnsi="Cambria Math" w:cs="Times New Roman"/>
                  <w:sz w:val="28"/>
                  <w:szCs w:val="28"/>
                  <w:lang w:val="en-US"/>
                </w:rPr>
                <m:t>м</m:t>
              </m:r>
            </m:num>
            <m:den>
              <m:sSup>
                <m:sSupPr>
                  <m:ctrlPr>
                    <w:rPr>
                      <w:rFonts w:ascii="Cambria Math" w:hAnsi="Cambria Math" w:cs="Times New Roman"/>
                      <w:i/>
                      <w:sz w:val="28"/>
                      <w:szCs w:val="28"/>
                      <w:lang w:val="en-US"/>
                    </w:rPr>
                  </m:ctrlPr>
                </m:sSupPr>
                <m:e>
                  <m:r>
                    <w:rPr>
                      <w:rFonts w:ascii="Cambria Math" w:hAnsi="Cambria Math" w:cs="Times New Roman"/>
                      <w:sz w:val="28"/>
                      <w:szCs w:val="28"/>
                      <w:lang w:val="en-US"/>
                    </w:rPr>
                    <m:t>с</m:t>
                  </m:r>
                </m:e>
                <m:sup>
                  <m:r>
                    <w:rPr>
                      <w:rFonts w:ascii="Cambria Math" w:hAnsi="Cambria Math" w:cs="Times New Roman"/>
                      <w:sz w:val="28"/>
                      <w:szCs w:val="28"/>
                      <w:lang w:val="en-US"/>
                    </w:rPr>
                    <m:t>2</m:t>
                  </m:r>
                </m:sup>
              </m:sSup>
            </m:den>
          </m:f>
        </m:oMath>
      </m:oMathPara>
    </w:p>
    <w:p w14:paraId="2824664A" w14:textId="54009335" w:rsidR="00A86668" w:rsidRDefault="00A86668" w:rsidP="00121CCB">
      <w:pPr>
        <w:rPr>
          <w:rFonts w:ascii="Times New Roman" w:hAnsi="Times New Roman" w:cs="Times New Roman"/>
          <w:sz w:val="28"/>
          <w:szCs w:val="28"/>
        </w:rPr>
      </w:pPr>
    </w:p>
    <w:p w14:paraId="351C3ADC" w14:textId="2EFAAAFE" w:rsidR="00440D2C" w:rsidRDefault="00440D2C" w:rsidP="00121CCB">
      <w:pPr>
        <w:rPr>
          <w:rFonts w:ascii="Times New Roman" w:hAnsi="Times New Roman" w:cs="Times New Roman"/>
          <w:sz w:val="28"/>
          <w:szCs w:val="28"/>
        </w:rPr>
      </w:pPr>
      <w:r w:rsidRPr="00440D2C">
        <w:rPr>
          <w:rFonts w:ascii="Times New Roman" w:hAnsi="Times New Roman" w:cs="Times New Roman"/>
          <w:sz w:val="28"/>
          <w:szCs w:val="28"/>
        </w:rPr>
        <w:t>Знайдемо похибку вимірювання</w:t>
      </w:r>
    </w:p>
    <w:p w14:paraId="38676659" w14:textId="04ABA4E8" w:rsidR="00440D2C" w:rsidRPr="006F51B9" w:rsidRDefault="00440D2C" w:rsidP="00440D2C">
      <w:pPr>
        <w:rPr>
          <w:rFonts w:ascii="Times New Roman" w:eastAsiaTheme="minorEastAsia" w:hAnsi="Times New Roman" w:cs="Times New Roman"/>
          <w:i/>
          <w:sz w:val="28"/>
          <w:szCs w:val="28"/>
        </w:rPr>
      </w:pPr>
      <m:oMathPara>
        <m:oMath>
          <m:r>
            <w:rPr>
              <w:rFonts w:ascii="Cambria Math" w:hAnsi="Cambria Math" w:cs="Times New Roman"/>
              <w:sz w:val="28"/>
              <w:szCs w:val="28"/>
            </w:rPr>
            <m:t>Δg=g-9.80655=</m:t>
          </m:r>
          <m:r>
            <w:rPr>
              <w:rFonts w:ascii="Cambria Math" w:hAnsi="Cambria Math" w:cs="Times New Roman"/>
              <w:sz w:val="28"/>
              <w:szCs w:val="28"/>
              <w:lang w:val="en-US"/>
            </w:rPr>
            <m:t>10.1809</m:t>
          </m:r>
          <m:r>
            <w:rPr>
              <w:rFonts w:ascii="Cambria Math" w:hAnsi="Cambria Math" w:cs="Times New Roman"/>
              <w:sz w:val="28"/>
              <w:szCs w:val="28"/>
              <w:lang w:val="en-US"/>
            </w:rPr>
            <m:t>6</m:t>
          </m:r>
          <m:r>
            <w:rPr>
              <w:rFonts w:ascii="Cambria Math" w:hAnsi="Cambria Math" w:cs="Times New Roman"/>
              <w:sz w:val="28"/>
              <w:szCs w:val="28"/>
              <w:lang w:val="en-US"/>
            </w:rPr>
            <m:t>-</m:t>
          </m:r>
          <m:r>
            <w:rPr>
              <w:rFonts w:ascii="Cambria Math" w:hAnsi="Cambria Math" w:cs="Times New Roman"/>
              <w:sz w:val="28"/>
              <w:szCs w:val="28"/>
            </w:rPr>
            <m:t>9.80655=0.3744</m:t>
          </m:r>
          <m:r>
            <w:rPr>
              <w:rFonts w:ascii="Cambria Math" w:hAnsi="Cambria Math" w:cs="Times New Roman"/>
              <w:sz w:val="28"/>
              <w:szCs w:val="28"/>
            </w:rPr>
            <m:t>1</m:t>
          </m:r>
        </m:oMath>
      </m:oMathPara>
    </w:p>
    <w:p w14:paraId="04C1CFD1" w14:textId="39BBD292" w:rsidR="00496E0E" w:rsidRPr="00496E0E" w:rsidRDefault="00440D2C" w:rsidP="00121CCB">
      <w:pPr>
        <w:rPr>
          <w:rFonts w:ascii="Times New Roman" w:eastAsiaTheme="minorEastAsia" w:hAnsi="Times New Roman" w:cs="Times New Roman"/>
          <w:i/>
          <w:sz w:val="28"/>
          <w:szCs w:val="28"/>
        </w:rPr>
      </w:pPr>
      <m:oMathPara>
        <m:oMath>
          <m:r>
            <w:rPr>
              <w:rFonts w:ascii="Cambria Math" w:hAnsi="Cambria Math" w:cs="Times New Roman"/>
              <w:sz w:val="28"/>
              <w:szCs w:val="28"/>
            </w:rPr>
            <m:t>Δ=±</m:t>
          </m:r>
          <m:f>
            <m:fPr>
              <m:ctrlPr>
                <w:rPr>
                  <w:rFonts w:ascii="Cambria Math" w:hAnsi="Cambria Math" w:cs="Times New Roman"/>
                  <w:i/>
                  <w:sz w:val="28"/>
                  <w:szCs w:val="28"/>
                </w:rPr>
              </m:ctrlPr>
            </m:fPr>
            <m:num>
              <m:r>
                <w:rPr>
                  <w:rFonts w:ascii="Cambria Math" w:hAnsi="Cambria Math" w:cs="Times New Roman"/>
                  <w:sz w:val="28"/>
                  <w:szCs w:val="28"/>
                </w:rPr>
                <m:t>Δg</m:t>
              </m:r>
            </m:num>
            <m:den>
              <m:r>
                <w:rPr>
                  <w:rFonts w:ascii="Cambria Math" w:hAnsi="Cambria Math" w:cs="Times New Roman"/>
                  <w:sz w:val="28"/>
                  <w:szCs w:val="28"/>
                </w:rPr>
                <m:t>g</m:t>
              </m:r>
            </m:den>
          </m:f>
          <m:r>
            <w:rPr>
              <w:rFonts w:ascii="Cambria Math" w:hAnsi="Cambria Math" w:cs="Times New Roman"/>
              <w:sz w:val="28"/>
              <w:szCs w:val="28"/>
            </w:rPr>
            <m:t>*100%=</m:t>
          </m:r>
          <m:f>
            <m:fPr>
              <m:ctrlPr>
                <w:rPr>
                  <w:rFonts w:ascii="Cambria Math" w:hAnsi="Cambria Math" w:cs="Times New Roman"/>
                  <w:i/>
                  <w:sz w:val="28"/>
                  <w:szCs w:val="28"/>
                </w:rPr>
              </m:ctrlPr>
            </m:fPr>
            <m:num>
              <m:r>
                <w:rPr>
                  <w:rFonts w:ascii="Cambria Math" w:hAnsi="Cambria Math" w:cs="Times New Roman"/>
                  <w:sz w:val="28"/>
                  <w:szCs w:val="28"/>
                </w:rPr>
                <m:t>0.3744</m:t>
              </m:r>
              <m:r>
                <w:rPr>
                  <w:rFonts w:ascii="Cambria Math" w:hAnsi="Cambria Math" w:cs="Times New Roman"/>
                  <w:sz w:val="28"/>
                  <w:szCs w:val="28"/>
                </w:rPr>
                <m:t>1</m:t>
              </m:r>
            </m:num>
            <m:den>
              <m:r>
                <w:rPr>
                  <w:rFonts w:ascii="Cambria Math" w:hAnsi="Cambria Math" w:cs="Times New Roman"/>
                  <w:sz w:val="28"/>
                  <w:szCs w:val="28"/>
                </w:rPr>
                <m:t>9.80655</m:t>
              </m:r>
            </m:den>
          </m:f>
          <m:r>
            <w:rPr>
              <w:rFonts w:ascii="Cambria Math" w:hAnsi="Cambria Math" w:cs="Times New Roman"/>
              <w:sz w:val="28"/>
              <w:szCs w:val="28"/>
            </w:rPr>
            <m:t>*100%=0.0381</m:t>
          </m:r>
          <m:r>
            <w:rPr>
              <w:rFonts w:ascii="Cambria Math" w:hAnsi="Cambria Math" w:cs="Times New Roman"/>
              <w:sz w:val="28"/>
              <w:szCs w:val="28"/>
            </w:rPr>
            <m:t>8</m:t>
          </m:r>
          <m:r>
            <w:rPr>
              <w:rFonts w:ascii="Cambria Math" w:hAnsi="Cambria Math" w:cs="Times New Roman"/>
              <w:sz w:val="28"/>
              <w:szCs w:val="28"/>
            </w:rPr>
            <m:t>*100%=3.81</m:t>
          </m:r>
          <m:r>
            <w:rPr>
              <w:rFonts w:ascii="Cambria Math" w:hAnsi="Cambria Math" w:cs="Times New Roman"/>
              <w:sz w:val="28"/>
              <w:szCs w:val="28"/>
            </w:rPr>
            <m:t>8</m:t>
          </m:r>
          <m:r>
            <w:rPr>
              <w:rFonts w:ascii="Cambria Math" w:hAnsi="Cambria Math" w:cs="Times New Roman"/>
              <w:sz w:val="28"/>
              <w:szCs w:val="28"/>
            </w:rPr>
            <m:t>%</m:t>
          </m:r>
        </m:oMath>
      </m:oMathPara>
    </w:p>
    <w:p w14:paraId="75946A33" w14:textId="77777777" w:rsidR="00440D2C" w:rsidRPr="006F51B9" w:rsidRDefault="00440D2C" w:rsidP="00121CCB">
      <w:pPr>
        <w:rPr>
          <w:rFonts w:ascii="Times New Roman" w:hAnsi="Times New Roman" w:cs="Times New Roman"/>
          <w:i/>
          <w:sz w:val="28"/>
          <w:szCs w:val="28"/>
        </w:rPr>
      </w:pPr>
    </w:p>
    <w:p w14:paraId="61E52131" w14:textId="77777777" w:rsidR="00121CCB" w:rsidRPr="00044E80" w:rsidRDefault="00121CCB" w:rsidP="00121CCB">
      <w:pPr>
        <w:pStyle w:val="a4"/>
        <w:spacing w:line="360" w:lineRule="auto"/>
        <w:rPr>
          <w:b/>
          <w:bCs/>
          <w:sz w:val="32"/>
          <w:szCs w:val="32"/>
        </w:rPr>
      </w:pPr>
      <w:r w:rsidRPr="00044E80">
        <w:rPr>
          <w:b/>
          <w:bCs/>
          <w:sz w:val="32"/>
          <w:szCs w:val="32"/>
        </w:rPr>
        <w:t>Висновок:</w:t>
      </w:r>
    </w:p>
    <w:p w14:paraId="2E373C21" w14:textId="209B9281" w:rsidR="00121CCB" w:rsidRPr="00496E0E" w:rsidRDefault="00496E0E" w:rsidP="00496E0E">
      <w:pPr>
        <w:rPr>
          <w:rFonts w:ascii="Times New Roman" w:hAnsi="Times New Roman" w:cs="Times New Roman"/>
          <w:sz w:val="28"/>
          <w:szCs w:val="28"/>
        </w:rPr>
      </w:pPr>
      <w:r w:rsidRPr="00496E0E">
        <w:rPr>
          <w:rFonts w:ascii="Times New Roman" w:hAnsi="Times New Roman" w:cs="Times New Roman"/>
          <w:sz w:val="28"/>
          <w:szCs w:val="28"/>
        </w:rPr>
        <w:t xml:space="preserve">В ході даної лабораторної роботи ми </w:t>
      </w:r>
      <w:r>
        <w:rPr>
          <w:rFonts w:ascii="Times New Roman" w:hAnsi="Times New Roman" w:cs="Times New Roman"/>
          <w:sz w:val="28"/>
          <w:szCs w:val="28"/>
        </w:rPr>
        <w:t>в</w:t>
      </w:r>
      <w:r w:rsidRPr="00496E0E">
        <w:rPr>
          <w:rFonts w:ascii="Times New Roman" w:hAnsi="Times New Roman" w:cs="Times New Roman"/>
          <w:sz w:val="28"/>
          <w:szCs w:val="28"/>
        </w:rPr>
        <w:t>ивч</w:t>
      </w:r>
      <w:r>
        <w:rPr>
          <w:rFonts w:ascii="Times New Roman" w:hAnsi="Times New Roman" w:cs="Times New Roman"/>
          <w:sz w:val="28"/>
          <w:szCs w:val="28"/>
        </w:rPr>
        <w:t>или</w:t>
      </w:r>
      <w:r w:rsidRPr="00496E0E">
        <w:rPr>
          <w:rFonts w:ascii="Times New Roman" w:hAnsi="Times New Roman" w:cs="Times New Roman"/>
          <w:sz w:val="28"/>
          <w:szCs w:val="28"/>
        </w:rPr>
        <w:t xml:space="preserve"> прискорення вільного падіння за допомогою фізичного маятника</w:t>
      </w:r>
      <w:r>
        <w:rPr>
          <w:rFonts w:ascii="Times New Roman" w:hAnsi="Times New Roman" w:cs="Times New Roman"/>
          <w:sz w:val="28"/>
          <w:szCs w:val="28"/>
        </w:rPr>
        <w:t>, а саме: провели експеримент на симуляторі, п</w:t>
      </w:r>
      <w:r w:rsidRPr="00496E0E">
        <w:rPr>
          <w:rFonts w:ascii="Times New Roman" w:hAnsi="Times New Roman" w:cs="Times New Roman"/>
          <w:sz w:val="28"/>
          <w:szCs w:val="28"/>
        </w:rPr>
        <w:t>обудува</w:t>
      </w:r>
      <w:r>
        <w:rPr>
          <w:rFonts w:ascii="Times New Roman" w:hAnsi="Times New Roman" w:cs="Times New Roman"/>
          <w:sz w:val="28"/>
          <w:szCs w:val="28"/>
        </w:rPr>
        <w:t>л</w:t>
      </w:r>
      <w:r w:rsidRPr="00496E0E">
        <w:rPr>
          <w:rFonts w:ascii="Times New Roman" w:hAnsi="Times New Roman" w:cs="Times New Roman"/>
          <w:sz w:val="28"/>
          <w:szCs w:val="28"/>
        </w:rPr>
        <w:t>и в одній системі координат графіки залежності періодів коливань T</w:t>
      </w:r>
      <w:r w:rsidRPr="00496E0E">
        <w:rPr>
          <w:rFonts w:ascii="Times New Roman" w:hAnsi="Times New Roman" w:cs="Times New Roman"/>
          <w:sz w:val="28"/>
          <w:szCs w:val="28"/>
          <w:vertAlign w:val="subscript"/>
        </w:rPr>
        <w:t>1</w:t>
      </w:r>
      <w:r>
        <w:rPr>
          <w:rFonts w:ascii="Times New Roman" w:hAnsi="Times New Roman" w:cs="Times New Roman"/>
          <w:sz w:val="28"/>
          <w:szCs w:val="28"/>
        </w:rPr>
        <w:t xml:space="preserve"> </w:t>
      </w:r>
      <w:r w:rsidRPr="00496E0E">
        <w:rPr>
          <w:rFonts w:ascii="Times New Roman" w:hAnsi="Times New Roman" w:cs="Times New Roman"/>
          <w:sz w:val="28"/>
          <w:szCs w:val="28"/>
        </w:rPr>
        <w:t>та Т</w:t>
      </w:r>
      <w:r w:rsidRPr="00496E0E">
        <w:rPr>
          <w:rFonts w:ascii="Times New Roman" w:hAnsi="Times New Roman" w:cs="Times New Roman"/>
          <w:sz w:val="28"/>
          <w:szCs w:val="28"/>
          <w:vertAlign w:val="subscript"/>
        </w:rPr>
        <w:t>2</w:t>
      </w:r>
      <w:r w:rsidRPr="00496E0E">
        <w:rPr>
          <w:rFonts w:ascii="Times New Roman" w:hAnsi="Times New Roman" w:cs="Times New Roman"/>
          <w:sz w:val="28"/>
          <w:szCs w:val="28"/>
        </w:rPr>
        <w:t xml:space="preserve"> від положення Х рухомого тягарця</w:t>
      </w:r>
      <w:r>
        <w:rPr>
          <w:rFonts w:ascii="Times New Roman" w:hAnsi="Times New Roman" w:cs="Times New Roman"/>
          <w:sz w:val="28"/>
          <w:szCs w:val="28"/>
        </w:rPr>
        <w:t>, з</w:t>
      </w:r>
      <w:r w:rsidRPr="00496E0E">
        <w:rPr>
          <w:rFonts w:ascii="Times New Roman" w:hAnsi="Times New Roman" w:cs="Times New Roman"/>
          <w:sz w:val="28"/>
          <w:szCs w:val="28"/>
        </w:rPr>
        <w:t>а графіками знай</w:t>
      </w:r>
      <w:r>
        <w:rPr>
          <w:rFonts w:ascii="Times New Roman" w:hAnsi="Times New Roman" w:cs="Times New Roman"/>
          <w:sz w:val="28"/>
          <w:szCs w:val="28"/>
        </w:rPr>
        <w:t>шл</w:t>
      </w:r>
      <w:r w:rsidRPr="00496E0E">
        <w:rPr>
          <w:rFonts w:ascii="Times New Roman" w:hAnsi="Times New Roman" w:cs="Times New Roman"/>
          <w:sz w:val="28"/>
          <w:szCs w:val="28"/>
        </w:rPr>
        <w:t>и координату Х</w:t>
      </w:r>
      <w:r w:rsidRPr="00496E0E">
        <w:rPr>
          <w:rFonts w:ascii="Times New Roman" w:hAnsi="Times New Roman" w:cs="Times New Roman"/>
          <w:sz w:val="28"/>
          <w:szCs w:val="28"/>
          <w:vertAlign w:val="subscript"/>
        </w:rPr>
        <w:t>о</w:t>
      </w:r>
      <w:r w:rsidRPr="00496E0E">
        <w:rPr>
          <w:rFonts w:ascii="Times New Roman" w:hAnsi="Times New Roman" w:cs="Times New Roman"/>
          <w:sz w:val="28"/>
          <w:szCs w:val="28"/>
        </w:rPr>
        <w:t xml:space="preserve"> точки перетину</w:t>
      </w:r>
      <w:r>
        <w:rPr>
          <w:rFonts w:ascii="Times New Roman" w:hAnsi="Times New Roman" w:cs="Times New Roman"/>
          <w:sz w:val="28"/>
          <w:szCs w:val="28"/>
        </w:rPr>
        <w:t>, з</w:t>
      </w:r>
      <w:r w:rsidRPr="00496E0E">
        <w:rPr>
          <w:rFonts w:ascii="Times New Roman" w:hAnsi="Times New Roman" w:cs="Times New Roman"/>
          <w:sz w:val="28"/>
          <w:szCs w:val="28"/>
        </w:rPr>
        <w:t>а</w:t>
      </w:r>
      <w:r>
        <w:rPr>
          <w:rFonts w:ascii="Times New Roman" w:hAnsi="Times New Roman" w:cs="Times New Roman"/>
          <w:sz w:val="28"/>
          <w:szCs w:val="28"/>
        </w:rPr>
        <w:t xml:space="preserve"> заданою</w:t>
      </w:r>
      <w:r w:rsidRPr="00496E0E">
        <w:rPr>
          <w:rFonts w:ascii="Times New Roman" w:hAnsi="Times New Roman" w:cs="Times New Roman"/>
          <w:sz w:val="28"/>
          <w:szCs w:val="28"/>
        </w:rPr>
        <w:t xml:space="preserve"> формулою визначи</w:t>
      </w:r>
      <w:r>
        <w:rPr>
          <w:rFonts w:ascii="Times New Roman" w:hAnsi="Times New Roman" w:cs="Times New Roman"/>
          <w:sz w:val="28"/>
          <w:szCs w:val="28"/>
        </w:rPr>
        <w:t>л</w:t>
      </w:r>
      <w:r w:rsidRPr="00496E0E">
        <w:rPr>
          <w:rFonts w:ascii="Times New Roman" w:hAnsi="Times New Roman" w:cs="Times New Roman"/>
          <w:sz w:val="28"/>
          <w:szCs w:val="28"/>
        </w:rPr>
        <w:t>и прискорення вільного падіння</w:t>
      </w:r>
      <w:r>
        <w:rPr>
          <w:rFonts w:ascii="Times New Roman" w:hAnsi="Times New Roman" w:cs="Times New Roman"/>
          <w:sz w:val="28"/>
          <w:szCs w:val="28"/>
        </w:rPr>
        <w:t xml:space="preserve"> та о</w:t>
      </w:r>
      <w:r w:rsidRPr="00496E0E">
        <w:rPr>
          <w:rFonts w:ascii="Times New Roman" w:hAnsi="Times New Roman" w:cs="Times New Roman"/>
          <w:sz w:val="28"/>
          <w:szCs w:val="28"/>
        </w:rPr>
        <w:t>ціни</w:t>
      </w:r>
      <w:r>
        <w:rPr>
          <w:rFonts w:ascii="Times New Roman" w:hAnsi="Times New Roman" w:cs="Times New Roman"/>
          <w:sz w:val="28"/>
          <w:szCs w:val="28"/>
        </w:rPr>
        <w:t>л</w:t>
      </w:r>
      <w:r w:rsidRPr="00496E0E">
        <w:rPr>
          <w:rFonts w:ascii="Times New Roman" w:hAnsi="Times New Roman" w:cs="Times New Roman"/>
          <w:sz w:val="28"/>
          <w:szCs w:val="28"/>
        </w:rPr>
        <w:t>и похибку результатів</w:t>
      </w:r>
      <w:r>
        <w:rPr>
          <w:rFonts w:ascii="Times New Roman" w:hAnsi="Times New Roman" w:cs="Times New Roman"/>
          <w:sz w:val="28"/>
          <w:szCs w:val="28"/>
        </w:rPr>
        <w:t xml:space="preserve"> наших</w:t>
      </w:r>
      <w:r w:rsidRPr="00496E0E">
        <w:rPr>
          <w:rFonts w:ascii="Times New Roman" w:hAnsi="Times New Roman" w:cs="Times New Roman"/>
          <w:sz w:val="28"/>
          <w:szCs w:val="28"/>
        </w:rPr>
        <w:t xml:space="preserve"> вимірюван</w:t>
      </w:r>
      <w:r>
        <w:rPr>
          <w:rFonts w:ascii="Times New Roman" w:hAnsi="Times New Roman" w:cs="Times New Roman"/>
          <w:sz w:val="28"/>
          <w:szCs w:val="28"/>
        </w:rPr>
        <w:t>ь.</w:t>
      </w:r>
    </w:p>
    <w:p w14:paraId="365E54F2" w14:textId="77777777" w:rsidR="00E14D45" w:rsidRDefault="00E14D45">
      <w:pPr>
        <w:rPr>
          <w:rFonts w:ascii="Times New Roman" w:hAnsi="Times New Roman" w:cs="Times New Roman"/>
          <w:b/>
          <w:bCs/>
          <w:kern w:val="0"/>
          <w:sz w:val="32"/>
          <w:szCs w:val="32"/>
          <w14:ligatures w14:val="none"/>
        </w:rPr>
      </w:pPr>
      <w:r>
        <w:rPr>
          <w:b/>
          <w:bCs/>
          <w:sz w:val="32"/>
          <w:szCs w:val="32"/>
        </w:rPr>
        <w:br w:type="page"/>
      </w:r>
    </w:p>
    <w:p w14:paraId="6D25A8ED" w14:textId="402A6B2C" w:rsidR="00121CCB" w:rsidRPr="00044E80" w:rsidRDefault="00121CCB" w:rsidP="00121CCB">
      <w:pPr>
        <w:pStyle w:val="a4"/>
        <w:spacing w:line="360" w:lineRule="auto"/>
        <w:rPr>
          <w:b/>
          <w:bCs/>
          <w:sz w:val="32"/>
          <w:szCs w:val="32"/>
        </w:rPr>
      </w:pPr>
      <w:r w:rsidRPr="00044E80">
        <w:rPr>
          <w:b/>
          <w:bCs/>
          <w:sz w:val="32"/>
          <w:szCs w:val="32"/>
        </w:rPr>
        <w:lastRenderedPageBreak/>
        <w:t>Відповіді на контрольні питання:</w:t>
      </w:r>
    </w:p>
    <w:p w14:paraId="0BFB9509" w14:textId="02EBCCC7" w:rsidR="00BC0E39" w:rsidRPr="00BC0E39" w:rsidRDefault="00496E0E" w:rsidP="00BC0E39">
      <w:pPr>
        <w:pStyle w:val="a4"/>
        <w:numPr>
          <w:ilvl w:val="0"/>
          <w:numId w:val="7"/>
        </w:numPr>
        <w:spacing w:line="360" w:lineRule="auto"/>
        <w:rPr>
          <w:sz w:val="28"/>
          <w:szCs w:val="28"/>
        </w:rPr>
      </w:pPr>
      <w:r w:rsidRPr="00BC0E39">
        <w:rPr>
          <w:b/>
          <w:bCs/>
          <w:sz w:val="28"/>
          <w:szCs w:val="28"/>
        </w:rPr>
        <w:t>Розповісти про гармонічні коливання та їх основні характеристики. Як</w:t>
      </w:r>
      <w:r w:rsidR="00BC0E39">
        <w:rPr>
          <w:b/>
          <w:bCs/>
          <w:sz w:val="28"/>
          <w:szCs w:val="28"/>
        </w:rPr>
        <w:t xml:space="preserve"> </w:t>
      </w:r>
      <w:r w:rsidRPr="00BC0E39">
        <w:rPr>
          <w:b/>
          <w:bCs/>
          <w:sz w:val="28"/>
          <w:szCs w:val="28"/>
        </w:rPr>
        <w:t>перетворюється енергія при гармонічних коливаннях?</w:t>
      </w:r>
      <w:r w:rsidRPr="00BC0E39">
        <w:rPr>
          <w:sz w:val="28"/>
          <w:szCs w:val="28"/>
        </w:rPr>
        <w:br/>
      </w:r>
      <w:r w:rsidR="00646DFB" w:rsidRPr="00646DFB">
        <w:rPr>
          <w:sz w:val="28"/>
          <w:szCs w:val="28"/>
        </w:rPr>
        <w:t>Гармо</w:t>
      </w:r>
      <w:r w:rsidR="00646DFB">
        <w:rPr>
          <w:sz w:val="28"/>
          <w:szCs w:val="28"/>
          <w:lang w:val="ru-RU"/>
        </w:rPr>
        <w:t>н</w:t>
      </w:r>
      <w:r w:rsidR="00646DFB" w:rsidRPr="00646DFB">
        <w:rPr>
          <w:sz w:val="28"/>
          <w:szCs w:val="28"/>
        </w:rPr>
        <w:t>і</w:t>
      </w:r>
      <w:r w:rsidR="00646DFB">
        <w:rPr>
          <w:sz w:val="28"/>
          <w:szCs w:val="28"/>
          <w:lang w:val="ru-RU"/>
        </w:rPr>
        <w:t>ч</w:t>
      </w:r>
      <w:r w:rsidR="00646DFB" w:rsidRPr="00646DFB">
        <w:rPr>
          <w:sz w:val="28"/>
          <w:szCs w:val="28"/>
        </w:rPr>
        <w:t>ні коливання - це періодичні коливання фізичної величини (або іншої) залежно від часу, що відбуваються за законом синуса або косинуса.</w:t>
      </w:r>
      <w:r w:rsidR="00BC0E39">
        <w:rPr>
          <w:sz w:val="28"/>
          <w:szCs w:val="28"/>
        </w:rPr>
        <w:br/>
      </w:r>
      <m:oMathPara>
        <m:oMath>
          <m:r>
            <w:rPr>
              <w:rFonts w:ascii="Cambria Math" w:hAnsi="Cambria Math"/>
              <w:sz w:val="28"/>
              <w:szCs w:val="28"/>
            </w:rPr>
            <m:t>y=A*</m:t>
          </m:r>
          <m:func>
            <m:funcPr>
              <m:ctrlPr>
                <w:rPr>
                  <w:rFonts w:ascii="Cambria Math" w:hAnsi="Cambria Math"/>
                  <w:sz w:val="28"/>
                  <w:szCs w:val="28"/>
                </w:rPr>
              </m:ctrlPr>
            </m:funcPr>
            <m:fName>
              <m:r>
                <m:rPr>
                  <m:sty m:val="p"/>
                </m:rPr>
                <w:rPr>
                  <w:rFonts w:ascii="Cambria Math" w:hAnsi="Cambria Math"/>
                  <w:sz w:val="28"/>
                  <w:szCs w:val="28"/>
                </w:rPr>
                <m:t>cos</m:t>
              </m:r>
              <m:ctrlPr>
                <w:rPr>
                  <w:rFonts w:ascii="Cambria Math" w:hAnsi="Cambria Math"/>
                  <w:i/>
                  <w:sz w:val="28"/>
                  <w:szCs w:val="28"/>
                </w:rPr>
              </m:ctrlPr>
            </m:fName>
            <m:e>
              <m:d>
                <m:dPr>
                  <m:ctrlPr>
                    <w:rPr>
                      <w:rFonts w:ascii="Cambria Math" w:hAnsi="Cambria Math"/>
                      <w:i/>
                      <w:sz w:val="28"/>
                      <w:szCs w:val="28"/>
                    </w:rPr>
                  </m:ctrlPr>
                </m:dPr>
                <m:e>
                  <m:r>
                    <w:rPr>
                      <w:rFonts w:ascii="Cambria Math" w:hAnsi="Cambria Math"/>
                      <w:sz w:val="28"/>
                      <w:szCs w:val="28"/>
                    </w:rPr>
                    <m:t>ω*t+φ</m:t>
                  </m:r>
                </m:e>
              </m:d>
            </m:e>
          </m:func>
          <m:r>
            <m:rPr>
              <m:sty m:val="p"/>
            </m:rPr>
            <w:rPr>
              <w:rFonts w:ascii="Cambria Math" w:hAnsi="Cambria Math"/>
              <w:sz w:val="28"/>
              <w:szCs w:val="28"/>
            </w:rPr>
            <w:br/>
          </m:r>
        </m:oMath>
        <m:oMath>
          <m:r>
            <w:rPr>
              <w:rFonts w:ascii="Cambria Math" w:hAnsi="Cambria Math"/>
              <w:sz w:val="28"/>
              <w:szCs w:val="28"/>
            </w:rPr>
            <m:t>y=A*</m:t>
          </m:r>
          <m:func>
            <m:funcPr>
              <m:ctrlPr>
                <w:rPr>
                  <w:rFonts w:ascii="Cambria Math" w:hAnsi="Cambria Math"/>
                  <w:sz w:val="28"/>
                  <w:szCs w:val="28"/>
                </w:rPr>
              </m:ctrlPr>
            </m:funcPr>
            <m:fName>
              <m:r>
                <m:rPr>
                  <m:sty m:val="p"/>
                </m:rPr>
                <w:rPr>
                  <w:rFonts w:ascii="Cambria Math" w:hAnsi="Cambria Math"/>
                  <w:sz w:val="28"/>
                  <w:szCs w:val="28"/>
                </w:rPr>
                <m:t>sin</m:t>
              </m:r>
              <m:ctrlPr>
                <w:rPr>
                  <w:rFonts w:ascii="Cambria Math" w:hAnsi="Cambria Math"/>
                  <w:i/>
                  <w:sz w:val="28"/>
                  <w:szCs w:val="28"/>
                </w:rPr>
              </m:ctrlPr>
            </m:fName>
            <m:e>
              <m:d>
                <m:dPr>
                  <m:ctrlPr>
                    <w:rPr>
                      <w:rFonts w:ascii="Cambria Math" w:hAnsi="Cambria Math"/>
                      <w:i/>
                      <w:sz w:val="28"/>
                      <w:szCs w:val="28"/>
                    </w:rPr>
                  </m:ctrlPr>
                </m:dPr>
                <m:e>
                  <m:r>
                    <w:rPr>
                      <w:rFonts w:ascii="Cambria Math" w:hAnsi="Cambria Math"/>
                      <w:sz w:val="28"/>
                      <w:szCs w:val="28"/>
                    </w:rPr>
                    <m:t>ω*t+φ</m:t>
                  </m:r>
                </m:e>
              </m:d>
            </m:e>
          </m:func>
          <m:r>
            <w:rPr>
              <w:rFonts w:eastAsiaTheme="minorEastAsia"/>
              <w:sz w:val="28"/>
              <w:szCs w:val="28"/>
            </w:rPr>
            <w:br/>
          </m:r>
        </m:oMath>
      </m:oMathPara>
      <w:r w:rsidR="00D52C01" w:rsidRPr="00D52C01">
        <w:rPr>
          <w:sz w:val="28"/>
          <w:szCs w:val="28"/>
        </w:rPr>
        <w:t xml:space="preserve">У процесі </w:t>
      </w:r>
      <w:r w:rsidR="00D52C01">
        <w:rPr>
          <w:sz w:val="28"/>
          <w:szCs w:val="28"/>
          <w:lang w:val="ru-RU"/>
        </w:rPr>
        <w:t>коливання</w:t>
      </w:r>
      <w:r w:rsidR="00D52C01" w:rsidRPr="00D52C01">
        <w:rPr>
          <w:sz w:val="28"/>
          <w:szCs w:val="28"/>
        </w:rPr>
        <w:t xml:space="preserve"> кінетична енергія перетворюється на потенційну і навпаки, але повна механічна енергія замкнутої системи має залишатися незмінною</w:t>
      </w:r>
      <w:r w:rsidR="00D52C01">
        <w:rPr>
          <w:sz w:val="28"/>
          <w:szCs w:val="28"/>
          <w:lang w:val="ru-RU"/>
        </w:rPr>
        <w:t>,</w:t>
      </w:r>
      <w:r w:rsidR="00D52C01" w:rsidRPr="00D52C01">
        <w:rPr>
          <w:sz w:val="28"/>
          <w:szCs w:val="28"/>
        </w:rPr>
        <w:t xml:space="preserve"> </w:t>
      </w:r>
      <w:r w:rsidR="00D52C01" w:rsidRPr="00D52C01">
        <w:rPr>
          <w:sz w:val="28"/>
          <w:szCs w:val="28"/>
        </w:rPr>
        <w:t>згідно із законом збереження енергії.</w:t>
      </w:r>
    </w:p>
    <w:p w14:paraId="261F96F5" w14:textId="3EA24EC9" w:rsidR="00D52C01" w:rsidRDefault="00496E0E" w:rsidP="00CA3DE9">
      <w:pPr>
        <w:pStyle w:val="a4"/>
        <w:numPr>
          <w:ilvl w:val="0"/>
          <w:numId w:val="7"/>
        </w:numPr>
        <w:spacing w:line="360" w:lineRule="auto"/>
        <w:rPr>
          <w:sz w:val="28"/>
          <w:szCs w:val="28"/>
        </w:rPr>
      </w:pPr>
      <w:r w:rsidRPr="00BC0E39">
        <w:rPr>
          <w:b/>
          <w:bCs/>
          <w:sz w:val="28"/>
          <w:szCs w:val="28"/>
        </w:rPr>
        <w:t>Сформулювати теорему Штейнера та навести приклади її використання.</w:t>
      </w:r>
      <w:r w:rsidRPr="00BC0E39">
        <w:rPr>
          <w:b/>
          <w:bCs/>
          <w:sz w:val="28"/>
          <w:szCs w:val="28"/>
        </w:rPr>
        <w:br/>
      </w:r>
      <w:r w:rsidR="00646DFB" w:rsidRPr="00646DFB">
        <w:rPr>
          <w:sz w:val="28"/>
          <w:szCs w:val="28"/>
        </w:rPr>
        <w:t>Момент інерції будь-якого тіла щодо певної осі дорівнює сумі моментів інерції щодо паралельних осей, що проходять через центр мас, помноженої на квадрат відстані між тілом та його масою. ці осі.</w:t>
      </w:r>
      <w:r w:rsidR="00CA3DE9">
        <w:rPr>
          <w:sz w:val="28"/>
          <w:szCs w:val="28"/>
        </w:rPr>
        <w:br/>
      </w:r>
      <m:oMathPara>
        <m:oMath>
          <m:r>
            <w:rPr>
              <w:rFonts w:ascii="Cambria Math" w:hAnsi="Cambria Math"/>
              <w:sz w:val="28"/>
              <w:szCs w:val="28"/>
            </w:rPr>
            <m:t>I=</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0</m:t>
              </m:r>
            </m:sub>
          </m:sSub>
          <m:r>
            <w:rPr>
              <w:rFonts w:ascii="Cambria Math" w:hAnsi="Cambria Math"/>
              <w:sz w:val="28"/>
              <w:szCs w:val="28"/>
            </w:rPr>
            <m:t>+m</m:t>
          </m:r>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2</m:t>
              </m:r>
            </m:sup>
          </m:sSup>
          <m:r>
            <m:rPr>
              <m:sty m:val="p"/>
            </m:rPr>
            <w:rPr>
              <w:sz w:val="28"/>
              <w:szCs w:val="28"/>
            </w:rPr>
            <w:br/>
          </m:r>
        </m:oMath>
      </m:oMathPara>
      <w:r w:rsidR="00646DFB" w:rsidRPr="00646DFB">
        <w:rPr>
          <w:sz w:val="28"/>
          <w:szCs w:val="28"/>
        </w:rPr>
        <w:t>Цю теорему можна застосувати для знаходження повторюваного моменту симетричного тіла щодо осі, паралельної симетрії тіла.</w:t>
      </w:r>
    </w:p>
    <w:p w14:paraId="73B55599" w14:textId="77777777" w:rsidR="00D52C01" w:rsidRDefault="00D52C01">
      <w:pPr>
        <w:rPr>
          <w:rFonts w:ascii="Times New Roman" w:hAnsi="Times New Roman" w:cs="Times New Roman"/>
          <w:kern w:val="0"/>
          <w:sz w:val="28"/>
          <w:szCs w:val="28"/>
          <w14:ligatures w14:val="none"/>
        </w:rPr>
      </w:pPr>
      <w:r>
        <w:rPr>
          <w:sz w:val="28"/>
          <w:szCs w:val="28"/>
        </w:rPr>
        <w:br w:type="page"/>
      </w:r>
    </w:p>
    <w:p w14:paraId="2E477541" w14:textId="0F9281E6" w:rsidR="00E14D45" w:rsidRPr="00D52C01" w:rsidRDefault="00496E0E" w:rsidP="00D52C01">
      <w:pPr>
        <w:pStyle w:val="a4"/>
        <w:numPr>
          <w:ilvl w:val="0"/>
          <w:numId w:val="7"/>
        </w:numPr>
        <w:spacing w:line="360" w:lineRule="auto"/>
        <w:rPr>
          <w:rFonts w:eastAsiaTheme="minorEastAsia"/>
          <w:sz w:val="28"/>
          <w:szCs w:val="28"/>
        </w:rPr>
      </w:pPr>
      <w:r w:rsidRPr="00BC0E39">
        <w:rPr>
          <w:b/>
          <w:bCs/>
          <w:sz w:val="28"/>
          <w:szCs w:val="28"/>
        </w:rPr>
        <w:lastRenderedPageBreak/>
        <w:t>Дати визначення поняття фізичного маятника. Вивести формулу періоду коливань фізичного маятника.</w:t>
      </w:r>
      <w:r w:rsidRPr="00BC0E39">
        <w:rPr>
          <w:b/>
          <w:bCs/>
          <w:sz w:val="28"/>
          <w:szCs w:val="28"/>
        </w:rPr>
        <w:br/>
      </w:r>
      <w:r w:rsidR="00646DFB" w:rsidRPr="00646DFB">
        <w:rPr>
          <w:sz w:val="28"/>
          <w:szCs w:val="28"/>
        </w:rPr>
        <w:t xml:space="preserve">Фізичний маятник </w:t>
      </w:r>
      <w:r w:rsidR="00646DFB" w:rsidRPr="00646DFB">
        <w:rPr>
          <w:sz w:val="28"/>
          <w:szCs w:val="28"/>
          <w:lang w:val="ru-RU"/>
        </w:rPr>
        <w:t>—</w:t>
      </w:r>
      <w:r w:rsidR="00646DFB" w:rsidRPr="00646DFB">
        <w:rPr>
          <w:sz w:val="28"/>
          <w:szCs w:val="28"/>
        </w:rPr>
        <w:t xml:space="preserve"> </w:t>
      </w:r>
      <w:r w:rsidR="00646DFB" w:rsidRPr="00C65266">
        <w:rPr>
          <w:sz w:val="28"/>
          <w:szCs w:val="28"/>
        </w:rPr>
        <w:t>це</w:t>
      </w:r>
      <w:r w:rsidR="00646DFB">
        <w:rPr>
          <w:sz w:val="28"/>
          <w:szCs w:val="28"/>
          <w:lang w:val="ru-RU"/>
        </w:rPr>
        <w:t xml:space="preserve"> </w:t>
      </w:r>
      <w:r w:rsidR="00646DFB" w:rsidRPr="00646DFB">
        <w:rPr>
          <w:sz w:val="28"/>
          <w:szCs w:val="28"/>
        </w:rPr>
        <w:t>тверде тіло будь-якої форми, що робить коливання під дією сили тяжіння навколо нерухомої горизонтальної осі, що не проходить через центр мас тіла.</w:t>
      </w:r>
      <w:r w:rsidR="00D52C01">
        <w:rPr>
          <w:sz w:val="28"/>
          <w:szCs w:val="28"/>
        </w:rPr>
        <w:br/>
      </w:r>
      <w:r w:rsidR="00D52C01">
        <w:rPr>
          <w:sz w:val="28"/>
          <w:szCs w:val="28"/>
          <w:lang w:val="ru-RU"/>
        </w:rPr>
        <w:t xml:space="preserve">З </w:t>
      </w:r>
      <w:r w:rsidR="00D52C01" w:rsidRPr="00C65266">
        <w:rPr>
          <w:sz w:val="28"/>
          <w:szCs w:val="28"/>
        </w:rPr>
        <w:t>рівняння</w:t>
      </w:r>
      <w:r w:rsidR="00D52C01">
        <w:rPr>
          <w:sz w:val="28"/>
          <w:szCs w:val="28"/>
        </w:rPr>
        <w:t xml:space="preserve"> гармонічних коливань (зазначених вище) та рівнянь прискорення </w:t>
      </w:r>
      <m:oMath>
        <m:r>
          <w:rPr>
            <w:rFonts w:ascii="Cambria Math" w:hAnsi="Cambria Math"/>
            <w:sz w:val="28"/>
            <w:szCs w:val="28"/>
          </w:rPr>
          <m:t>y=-A</m:t>
        </m:r>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func>
          <m:funcPr>
            <m:ctrlPr>
              <w:rPr>
                <w:rFonts w:ascii="Cambria Math" w:hAnsi="Cambria Math"/>
                <w:i/>
                <w:sz w:val="28"/>
                <w:szCs w:val="28"/>
              </w:rPr>
            </m:ctrlPr>
          </m:funcPr>
          <m:fName>
            <m:r>
              <w:rPr>
                <w:rFonts w:ascii="Cambria Math" w:hAnsi="Cambria Math"/>
                <w:sz w:val="28"/>
                <w:szCs w:val="28"/>
              </w:rPr>
              <m:t>cos</m:t>
            </m:r>
          </m:fName>
          <m:e>
            <m:d>
              <m:dPr>
                <m:ctrlPr>
                  <w:rPr>
                    <w:rFonts w:ascii="Cambria Math" w:hAnsi="Cambria Math"/>
                    <w:i/>
                    <w:sz w:val="28"/>
                    <w:szCs w:val="28"/>
                  </w:rPr>
                </m:ctrlPr>
              </m:dPr>
              <m:e>
                <m:r>
                  <w:rPr>
                    <w:rFonts w:ascii="Cambria Math" w:hAnsi="Cambria Math"/>
                    <w:sz w:val="28"/>
                    <w:szCs w:val="28"/>
                  </w:rPr>
                  <m:t>ωt+</m:t>
                </m:r>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0</m:t>
                    </m:r>
                  </m:sub>
                </m:sSub>
              </m:e>
            </m:d>
          </m:e>
        </m:func>
      </m:oMath>
      <w:r w:rsidR="00D52C01">
        <w:rPr>
          <w:rFonts w:eastAsiaTheme="minorEastAsia"/>
          <w:sz w:val="28"/>
          <w:szCs w:val="28"/>
        </w:rPr>
        <w:t xml:space="preserve"> випливає, що </w:t>
      </w:r>
      <m:oMath>
        <m:r>
          <w:rPr>
            <w:rFonts w:ascii="Cambria Math" w:eastAsiaTheme="minorEastAsia" w:hAnsi="Cambria Math"/>
            <w:sz w:val="28"/>
            <w:szCs w:val="28"/>
          </w:rPr>
          <m:t>a=-</m:t>
        </m:r>
        <m:sSup>
          <m:sSupPr>
            <m:ctrlPr>
              <w:rPr>
                <w:rFonts w:ascii="Cambria Math" w:eastAsiaTheme="minorEastAsia" w:hAnsi="Cambria Math"/>
                <w:i/>
                <w:sz w:val="28"/>
                <w:szCs w:val="28"/>
              </w:rPr>
            </m:ctrlPr>
          </m:sSupPr>
          <m:e>
            <m:r>
              <w:rPr>
                <w:rFonts w:ascii="Cambria Math" w:eastAsiaTheme="minorEastAsia" w:hAnsi="Cambria Math"/>
                <w:sz w:val="28"/>
                <w:szCs w:val="28"/>
              </w:rPr>
              <m:t>ω</m:t>
            </m:r>
          </m:e>
          <m:sup>
            <m:r>
              <w:rPr>
                <w:rFonts w:ascii="Cambria Math" w:eastAsiaTheme="minorEastAsia" w:hAnsi="Cambria Math"/>
                <w:sz w:val="28"/>
                <w:szCs w:val="28"/>
              </w:rPr>
              <m:t>2</m:t>
            </m:r>
          </m:sup>
        </m:sSup>
        <m:r>
          <w:rPr>
            <w:rFonts w:ascii="Cambria Math" w:eastAsiaTheme="minorEastAsia" w:hAnsi="Cambria Math"/>
            <w:sz w:val="28"/>
            <w:szCs w:val="28"/>
          </w:rPr>
          <m:t>x</m:t>
        </m:r>
      </m:oMath>
      <w:r w:rsidR="00C65266">
        <w:rPr>
          <w:rFonts w:eastAsiaTheme="minorEastAsia"/>
          <w:sz w:val="28"/>
          <w:szCs w:val="28"/>
        </w:rPr>
        <w:t xml:space="preserve">, що за другим законом Ньютона ми можемо записати як </w:t>
      </w:r>
      <m:oMath>
        <m:r>
          <w:rPr>
            <w:rFonts w:ascii="Cambria Math" w:eastAsiaTheme="minorEastAsia" w:hAnsi="Cambria Math"/>
            <w:sz w:val="28"/>
            <w:szCs w:val="28"/>
          </w:rPr>
          <m:t>F=-kx</m:t>
        </m:r>
      </m:oMath>
      <w:r w:rsidR="00C65266">
        <w:rPr>
          <w:rFonts w:eastAsiaTheme="minorEastAsia"/>
          <w:sz w:val="28"/>
          <w:szCs w:val="28"/>
        </w:rPr>
        <w:t xml:space="preserve">, де </w:t>
      </w:r>
      <m:oMath>
        <m:r>
          <w:rPr>
            <w:rFonts w:ascii="Cambria Math" w:eastAsiaTheme="minorEastAsia" w:hAnsi="Cambria Math"/>
            <w:sz w:val="28"/>
            <w:szCs w:val="28"/>
          </w:rPr>
          <m:t>k=m</m:t>
        </m:r>
        <m:sSup>
          <m:sSupPr>
            <m:ctrlPr>
              <w:rPr>
                <w:rFonts w:ascii="Cambria Math" w:eastAsiaTheme="minorEastAsia" w:hAnsi="Cambria Math"/>
                <w:i/>
                <w:sz w:val="28"/>
                <w:szCs w:val="28"/>
              </w:rPr>
            </m:ctrlPr>
          </m:sSupPr>
          <m:e>
            <m:r>
              <w:rPr>
                <w:rFonts w:ascii="Cambria Math" w:eastAsiaTheme="minorEastAsia" w:hAnsi="Cambria Math"/>
                <w:sz w:val="28"/>
                <w:szCs w:val="28"/>
              </w:rPr>
              <m:t>ω</m:t>
            </m:r>
          </m:e>
          <m:sup>
            <m:r>
              <w:rPr>
                <w:rFonts w:ascii="Cambria Math" w:eastAsiaTheme="minorEastAsia" w:hAnsi="Cambria Math"/>
                <w:sz w:val="28"/>
                <w:szCs w:val="28"/>
              </w:rPr>
              <m:t>2</m:t>
            </m:r>
          </m:sup>
        </m:sSup>
      </m:oMath>
      <w:r w:rsidR="00C65266">
        <w:rPr>
          <w:sz w:val="28"/>
          <w:szCs w:val="28"/>
        </w:rPr>
        <w:t>.</w:t>
      </w:r>
      <w:r w:rsidR="00C65266">
        <w:rPr>
          <w:sz w:val="28"/>
          <w:szCs w:val="28"/>
        </w:rPr>
        <w:br/>
        <w:t xml:space="preserve">З останньої формули видно, що сила </w:t>
      </w:r>
      <w:r w:rsidR="00C65266">
        <w:rPr>
          <w:sz w:val="28"/>
          <w:szCs w:val="28"/>
          <w:lang w:val="en-US"/>
        </w:rPr>
        <w:t>F</w:t>
      </w:r>
      <w:r w:rsidR="00C65266">
        <w:rPr>
          <w:sz w:val="28"/>
          <w:szCs w:val="28"/>
        </w:rPr>
        <w:t xml:space="preserve"> напрямлена в протилежну сторону до положення рівноваги</w:t>
      </w:r>
      <w:r w:rsidR="006730EC">
        <w:rPr>
          <w:sz w:val="28"/>
          <w:szCs w:val="28"/>
        </w:rPr>
        <w:t xml:space="preserve">. Тоді можемо записати частоту через таку формулу </w:t>
      </w:r>
      <m:oMath>
        <m:r>
          <w:rPr>
            <w:rFonts w:ascii="Cambria Math" w:hAnsi="Cambria Math"/>
            <w:sz w:val="28"/>
            <w:szCs w:val="28"/>
          </w:rPr>
          <m:t>ω=</m:t>
        </m:r>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m</m:t>
                </m:r>
              </m:den>
            </m:f>
          </m:e>
        </m:rad>
      </m:oMath>
      <w:r w:rsidR="006730EC">
        <w:rPr>
          <w:rFonts w:eastAsiaTheme="minorEastAsia"/>
          <w:sz w:val="28"/>
          <w:szCs w:val="28"/>
        </w:rPr>
        <w:t xml:space="preserve"> З чого вже можемо записати рівняння коливань як</w:t>
      </w:r>
      <w:r w:rsidR="00CA3DE9">
        <w:rPr>
          <w:sz w:val="28"/>
          <w:szCs w:val="28"/>
        </w:rPr>
        <w:br/>
      </w:r>
      <m:oMathPara>
        <m:oMath>
          <m:r>
            <w:rPr>
              <w:rFonts w:ascii="Cambria Math" w:hAnsi="Cambria Math"/>
              <w:sz w:val="28"/>
              <w:szCs w:val="28"/>
            </w:rPr>
            <m:t>T=</m:t>
          </m:r>
          <m:f>
            <m:fPr>
              <m:ctrlPr>
                <w:rPr>
                  <w:rFonts w:ascii="Cambria Math" w:hAnsi="Cambria Math"/>
                  <w:i/>
                  <w:sz w:val="28"/>
                  <w:szCs w:val="28"/>
                </w:rPr>
              </m:ctrlPr>
            </m:fPr>
            <m:num>
              <m:r>
                <w:rPr>
                  <w:rFonts w:ascii="Cambria Math" w:hAnsi="Cambria Math"/>
                  <w:sz w:val="28"/>
                  <w:szCs w:val="28"/>
                </w:rPr>
                <m:t>2π</m:t>
              </m:r>
            </m:num>
            <m:den>
              <m:r>
                <w:rPr>
                  <w:rFonts w:ascii="Cambria Math" w:hAnsi="Cambria Math"/>
                  <w:sz w:val="28"/>
                  <w:szCs w:val="28"/>
                </w:rPr>
                <m:t>ω</m:t>
              </m:r>
            </m:den>
          </m:f>
          <m:r>
            <w:rPr>
              <w:rFonts w:ascii="Cambria Math" w:hAnsi="Cambria Math"/>
              <w:sz w:val="28"/>
              <w:szCs w:val="28"/>
            </w:rPr>
            <m:t>=2π</m:t>
          </m:r>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I</m:t>
                  </m:r>
                </m:num>
                <m:den>
                  <m:r>
                    <w:rPr>
                      <w:rFonts w:ascii="Cambria Math" w:hAnsi="Cambria Math"/>
                      <w:sz w:val="28"/>
                      <w:szCs w:val="28"/>
                    </w:rPr>
                    <m:t>mgd</m:t>
                  </m:r>
                </m:den>
              </m:f>
            </m:e>
          </m:rad>
          <m:r>
            <w:rPr>
              <w:rFonts w:ascii="Cambria Math" w:eastAsiaTheme="minorEastAsia" w:hAnsi="Cambria Math"/>
              <w:sz w:val="28"/>
              <w:szCs w:val="28"/>
            </w:rPr>
            <m:t>=2π</m:t>
          </m:r>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r>
                    <w:rPr>
                      <w:rFonts w:ascii="Cambria Math" w:eastAsiaTheme="minorEastAsia" w:hAnsi="Cambria Math"/>
                      <w:sz w:val="28"/>
                      <w:szCs w:val="28"/>
                    </w:rPr>
                    <m:t>h</m:t>
                  </m:r>
                </m:num>
                <m:den>
                  <m:r>
                    <w:rPr>
                      <w:rFonts w:ascii="Cambria Math" w:eastAsiaTheme="minorEastAsia" w:hAnsi="Cambria Math"/>
                      <w:sz w:val="28"/>
                      <w:szCs w:val="28"/>
                    </w:rPr>
                    <m:t>g</m:t>
                  </m:r>
                </m:den>
              </m:f>
            </m:e>
          </m:rad>
        </m:oMath>
      </m:oMathPara>
    </w:p>
    <w:p w14:paraId="1859BDB6" w14:textId="61007F10" w:rsidR="00496E0E" w:rsidRPr="00BC0E39" w:rsidRDefault="00496E0E" w:rsidP="00660819">
      <w:pPr>
        <w:pStyle w:val="a4"/>
        <w:numPr>
          <w:ilvl w:val="0"/>
          <w:numId w:val="7"/>
        </w:numPr>
        <w:spacing w:line="360" w:lineRule="auto"/>
        <w:rPr>
          <w:sz w:val="28"/>
          <w:szCs w:val="28"/>
        </w:rPr>
      </w:pPr>
      <w:r w:rsidRPr="00BC0E39">
        <w:rPr>
          <w:b/>
          <w:bCs/>
          <w:sz w:val="28"/>
          <w:szCs w:val="28"/>
        </w:rPr>
        <w:t>Дати визначення приведеної довжини фізичного маятника. Від чого залежить її величина?</w:t>
      </w:r>
      <w:r w:rsidRPr="00BC0E39">
        <w:rPr>
          <w:b/>
          <w:bCs/>
          <w:sz w:val="28"/>
          <w:szCs w:val="28"/>
        </w:rPr>
        <w:br/>
      </w:r>
      <w:r w:rsidR="00646DFB" w:rsidRPr="00646DFB">
        <w:rPr>
          <w:sz w:val="28"/>
          <w:szCs w:val="28"/>
        </w:rPr>
        <w:t>Наведені довжини є звичайними властивостями фізичного маятника. Він чисельно дорівнює довжині математичного маятника, яке період дорівнює періоду цього фізичного маятника.</w:t>
      </w:r>
      <w:r w:rsidR="00BF4211">
        <w:rPr>
          <w:sz w:val="28"/>
          <w:szCs w:val="28"/>
        </w:rPr>
        <w:br/>
      </w:r>
      <m:oMathPara>
        <m:oMath>
          <m:r>
            <w:rPr>
              <w:rFonts w:ascii="Cambria Math" w:hAnsi="Cambria Math"/>
              <w:sz w:val="28"/>
              <w:szCs w:val="28"/>
            </w:rPr>
            <m:t>L=</m:t>
          </m:r>
          <m:f>
            <m:fPr>
              <m:ctrlPr>
                <w:rPr>
                  <w:rFonts w:ascii="Cambria Math" w:hAnsi="Cambria Math"/>
                  <w:i/>
                  <w:sz w:val="28"/>
                  <w:szCs w:val="28"/>
                </w:rPr>
              </m:ctrlPr>
            </m:fPr>
            <m:num>
              <m:r>
                <w:rPr>
                  <w:rFonts w:ascii="Cambria Math" w:hAnsi="Cambria Math"/>
                  <w:sz w:val="28"/>
                  <w:szCs w:val="28"/>
                </w:rPr>
                <m:t>I</m:t>
              </m:r>
            </m:num>
            <m:den>
              <m:r>
                <w:rPr>
                  <w:rFonts w:ascii="Cambria Math" w:hAnsi="Cambria Math"/>
                  <w:sz w:val="28"/>
                  <w:szCs w:val="28"/>
                </w:rPr>
                <m:t>ma</m:t>
              </m:r>
            </m:den>
          </m:f>
        </m:oMath>
      </m:oMathPara>
    </w:p>
    <w:p w14:paraId="1042743F" w14:textId="0B402694" w:rsidR="00314B6A" w:rsidRPr="00BC0E39" w:rsidRDefault="00496E0E" w:rsidP="002E55FA">
      <w:pPr>
        <w:pStyle w:val="a4"/>
        <w:numPr>
          <w:ilvl w:val="0"/>
          <w:numId w:val="7"/>
        </w:numPr>
        <w:spacing w:line="360" w:lineRule="auto"/>
        <w:rPr>
          <w:sz w:val="28"/>
          <w:szCs w:val="28"/>
        </w:rPr>
      </w:pPr>
      <w:r w:rsidRPr="00BC0E39">
        <w:rPr>
          <w:b/>
          <w:bCs/>
          <w:sz w:val="28"/>
          <w:szCs w:val="28"/>
        </w:rPr>
        <w:t>Який маятник називається оборотним? Які основні властивості оборотного маятника?</w:t>
      </w:r>
      <w:r w:rsidRPr="00BC0E39">
        <w:rPr>
          <w:b/>
          <w:bCs/>
          <w:sz w:val="28"/>
          <w:szCs w:val="28"/>
        </w:rPr>
        <w:br/>
      </w:r>
      <w:r w:rsidR="00646DFB" w:rsidRPr="00646DFB">
        <w:rPr>
          <w:sz w:val="28"/>
          <w:szCs w:val="28"/>
        </w:rPr>
        <w:t>Оборотний маятник - це пристрій для експериментального визначення прискорення вільного падіння</w:t>
      </w:r>
      <w:r w:rsidR="00BF4211" w:rsidRPr="00BF4211">
        <w:rPr>
          <w:sz w:val="28"/>
          <w:szCs w:val="28"/>
        </w:rPr>
        <w:t>. Являє собою фізичний маятник</w:t>
      </w:r>
      <w:r w:rsidR="006730EC" w:rsidRPr="006730EC">
        <w:rPr>
          <w:sz w:val="28"/>
          <w:szCs w:val="28"/>
        </w:rPr>
        <w:t xml:space="preserve"> </w:t>
      </w:r>
      <w:r w:rsidR="006730EC" w:rsidRPr="006730EC">
        <w:rPr>
          <w:sz w:val="28"/>
          <w:szCs w:val="28"/>
        </w:rPr>
        <w:t xml:space="preserve">Використання </w:t>
      </w:r>
      <w:r w:rsidR="006730EC">
        <w:rPr>
          <w:sz w:val="28"/>
          <w:szCs w:val="28"/>
        </w:rPr>
        <w:t>оборотного</w:t>
      </w:r>
      <w:r w:rsidR="006730EC" w:rsidRPr="006730EC">
        <w:rPr>
          <w:sz w:val="28"/>
          <w:szCs w:val="28"/>
        </w:rPr>
        <w:t xml:space="preserve"> маятника для вимірювання прискорення вільного падіння засноване на пов'язаних властивостях центру гойдання та точки підвісу. Ця властивість полягає в тому, що у фізичному маятнику ми можемо знайти дві такі точки по різні боки від центру тяжіння, </w:t>
      </w:r>
      <w:r w:rsidR="006730EC" w:rsidRPr="006730EC">
        <w:rPr>
          <w:sz w:val="28"/>
          <w:szCs w:val="28"/>
        </w:rPr>
        <w:lastRenderedPageBreak/>
        <w:t>причому період коливань залишається незмінним.</w:t>
      </w:r>
      <w:r w:rsidR="006730EC">
        <w:rPr>
          <w:sz w:val="28"/>
          <w:szCs w:val="28"/>
        </w:rPr>
        <w:t xml:space="preserve"> Тобто оборотний маятник має всі властивості фізично плюс до цього ще й властивості описані вище</w:t>
      </w:r>
    </w:p>
    <w:sectPr w:rsidR="00314B6A" w:rsidRPr="00BC0E39">
      <w:headerReference w:type="default" r:id="rId9"/>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65A19" w14:textId="77777777" w:rsidR="003A6F9C" w:rsidRDefault="003A6F9C" w:rsidP="00E81597">
      <w:pPr>
        <w:spacing w:after="0" w:line="240" w:lineRule="auto"/>
      </w:pPr>
      <w:r>
        <w:separator/>
      </w:r>
    </w:p>
  </w:endnote>
  <w:endnote w:type="continuationSeparator" w:id="0">
    <w:p w14:paraId="5E369E56" w14:textId="77777777" w:rsidR="003A6F9C" w:rsidRDefault="003A6F9C" w:rsidP="00E81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41EAB" w14:textId="77777777" w:rsidR="003A6F9C" w:rsidRDefault="003A6F9C" w:rsidP="00E81597">
      <w:pPr>
        <w:spacing w:after="0" w:line="240" w:lineRule="auto"/>
      </w:pPr>
      <w:r>
        <w:separator/>
      </w:r>
    </w:p>
  </w:footnote>
  <w:footnote w:type="continuationSeparator" w:id="0">
    <w:p w14:paraId="6072F7E0" w14:textId="77777777" w:rsidR="003A6F9C" w:rsidRDefault="003A6F9C" w:rsidP="00E815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2381F" w14:textId="66398C4F" w:rsidR="00E81597" w:rsidRPr="00121CCB" w:rsidRDefault="00E81597" w:rsidP="001E65C4">
    <w:pPr>
      <w:spacing w:after="0"/>
      <w:ind w:right="2"/>
      <w:jc w:val="center"/>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36FFEB7B" wp14:editId="5A1CD006">
              <wp:simplePos x="0" y="0"/>
              <wp:positionH relativeFrom="page">
                <wp:posOffset>881602</wp:posOffset>
              </wp:positionH>
              <wp:positionV relativeFrom="page">
                <wp:posOffset>721360</wp:posOffset>
              </wp:positionV>
              <wp:extent cx="5978018" cy="56388"/>
              <wp:effectExtent l="0" t="0" r="0" b="0"/>
              <wp:wrapSquare wrapText="bothSides"/>
              <wp:docPr id="7430" name="Group 7430"/>
              <wp:cNvGraphicFramePr/>
              <a:graphic xmlns:a="http://schemas.openxmlformats.org/drawingml/2006/main">
                <a:graphicData uri="http://schemas.microsoft.com/office/word/2010/wordprocessingGroup">
                  <wpg:wgp>
                    <wpg:cNvGrpSpPr/>
                    <wpg:grpSpPr>
                      <a:xfrm>
                        <a:off x="0" y="0"/>
                        <a:ext cx="5978018" cy="56388"/>
                        <a:chOff x="0" y="0"/>
                        <a:chExt cx="5978018" cy="56388"/>
                      </a:xfrm>
                    </wpg:grpSpPr>
                    <wps:wsp>
                      <wps:cNvPr id="7739" name="Shape 7739"/>
                      <wps:cNvSpPr/>
                      <wps:spPr>
                        <a:xfrm>
                          <a:off x="0" y="18288"/>
                          <a:ext cx="5978018" cy="38100"/>
                        </a:xfrm>
                        <a:custGeom>
                          <a:avLst/>
                          <a:gdLst/>
                          <a:ahLst/>
                          <a:cxnLst/>
                          <a:rect l="0" t="0" r="0" b="0"/>
                          <a:pathLst>
                            <a:path w="5978018" h="38100">
                              <a:moveTo>
                                <a:pt x="0" y="0"/>
                              </a:moveTo>
                              <a:lnTo>
                                <a:pt x="5978018" y="0"/>
                              </a:lnTo>
                              <a:lnTo>
                                <a:pt x="5978018"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7740" name="Shape 7740"/>
                      <wps:cNvSpPr/>
                      <wps:spPr>
                        <a:xfrm>
                          <a:off x="0" y="0"/>
                          <a:ext cx="5978018" cy="9144"/>
                        </a:xfrm>
                        <a:custGeom>
                          <a:avLst/>
                          <a:gdLst/>
                          <a:ahLst/>
                          <a:cxnLst/>
                          <a:rect l="0" t="0" r="0" b="0"/>
                          <a:pathLst>
                            <a:path w="5978018" h="9144">
                              <a:moveTo>
                                <a:pt x="0" y="0"/>
                              </a:moveTo>
                              <a:lnTo>
                                <a:pt x="5978018" y="0"/>
                              </a:lnTo>
                              <a:lnTo>
                                <a:pt x="5978018"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59868459" id="Group 7430" o:spid="_x0000_s1026" style="position:absolute;margin-left:69.4pt;margin-top:56.8pt;width:470.7pt;height:4.45pt;z-index:251659264;mso-position-horizontal-relative:page;mso-position-vertical-relative:page" coordsize="5978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">
              <v:shape id="Shape 7739" o:spid="_x0000_s1027" style="position:absolute;top:182;width:59780;height:381;visibility:visible;mso-wrap-style:square;v-text-anchor:top" coordsize="597801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" path="m,l5978018,r,38100l,38100,,e" fillcolor="#622423" stroked="f" strokeweight="0">
                <v:stroke miterlimit="83231f" joinstyle="miter"/>
                <v:path arrowok="t" textboxrect="0,0,5978018,38100"/>
              </v:shape>
              <v:shape id="Shape 7740" o:spid="_x0000_s1028" style="position:absolute;width:59780;height:91;visibility:visible;mso-wrap-style:square;v-text-anchor:top" coordsize="597801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" path="m,l5978018,r,9144l,9144,,e" fillcolor="#622423" stroked="f" strokeweight="0">
                <v:stroke miterlimit="83231f" joinstyle="miter"/>
                <v:path arrowok="t" textboxrect="0,0,5978018,9144"/>
              </v:shape>
              <w10:wrap type="square" anchorx="page" anchory="page"/>
            </v:group>
          </w:pict>
        </mc:Fallback>
      </mc:AlternateContent>
    </w:r>
    <w:r w:rsidR="00121CCB">
      <w:t>Ігрова фізика</w:t>
    </w:r>
  </w:p>
  <w:p w14:paraId="7B82829C" w14:textId="44F1C38A" w:rsidR="00E81597" w:rsidRDefault="00E81597">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55A9E"/>
    <w:multiLevelType w:val="hybridMultilevel"/>
    <w:tmpl w:val="87788B4C"/>
    <w:lvl w:ilvl="0" w:tplc="42041824">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22A5396E"/>
    <w:multiLevelType w:val="hybridMultilevel"/>
    <w:tmpl w:val="F244C1E6"/>
    <w:lvl w:ilvl="0" w:tplc="1E2CDEE0">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33B542D"/>
    <w:multiLevelType w:val="hybridMultilevel"/>
    <w:tmpl w:val="84CABE4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2C922B5F"/>
    <w:multiLevelType w:val="hybridMultilevel"/>
    <w:tmpl w:val="4A421AD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3D761E17"/>
    <w:multiLevelType w:val="hybridMultilevel"/>
    <w:tmpl w:val="36E8AA7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4E710519"/>
    <w:multiLevelType w:val="hybridMultilevel"/>
    <w:tmpl w:val="6888B9A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533A10BC"/>
    <w:multiLevelType w:val="hybridMultilevel"/>
    <w:tmpl w:val="E15ABF6E"/>
    <w:lvl w:ilvl="0" w:tplc="69EAD884">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5D781CC1"/>
    <w:multiLevelType w:val="hybridMultilevel"/>
    <w:tmpl w:val="A992F92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1189221541">
    <w:abstractNumId w:val="6"/>
  </w:num>
  <w:num w:numId="2" w16cid:durableId="1993100166">
    <w:abstractNumId w:val="1"/>
  </w:num>
  <w:num w:numId="3" w16cid:durableId="808596994">
    <w:abstractNumId w:val="0"/>
  </w:num>
  <w:num w:numId="4" w16cid:durableId="1312054809">
    <w:abstractNumId w:val="4"/>
  </w:num>
  <w:num w:numId="5" w16cid:durableId="1496652473">
    <w:abstractNumId w:val="5"/>
  </w:num>
  <w:num w:numId="6" w16cid:durableId="868031942">
    <w:abstractNumId w:val="7"/>
  </w:num>
  <w:num w:numId="7" w16cid:durableId="353768254">
    <w:abstractNumId w:val="2"/>
  </w:num>
  <w:num w:numId="8" w16cid:durableId="5523043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3A5"/>
    <w:rsid w:val="00044E80"/>
    <w:rsid w:val="000862DF"/>
    <w:rsid w:val="000B7778"/>
    <w:rsid w:val="000D276A"/>
    <w:rsid w:val="00121CCB"/>
    <w:rsid w:val="00127128"/>
    <w:rsid w:val="001556AB"/>
    <w:rsid w:val="00157863"/>
    <w:rsid w:val="001E2DA3"/>
    <w:rsid w:val="001E65C4"/>
    <w:rsid w:val="0020157A"/>
    <w:rsid w:val="002137C7"/>
    <w:rsid w:val="00216946"/>
    <w:rsid w:val="00252F6F"/>
    <w:rsid w:val="00260645"/>
    <w:rsid w:val="00314B6A"/>
    <w:rsid w:val="0031644E"/>
    <w:rsid w:val="00332B63"/>
    <w:rsid w:val="0039493F"/>
    <w:rsid w:val="003A6F9C"/>
    <w:rsid w:val="00440D2C"/>
    <w:rsid w:val="00491323"/>
    <w:rsid w:val="00496E0E"/>
    <w:rsid w:val="005B06D8"/>
    <w:rsid w:val="005B5519"/>
    <w:rsid w:val="006342D2"/>
    <w:rsid w:val="00646DFB"/>
    <w:rsid w:val="006730EC"/>
    <w:rsid w:val="006F51B9"/>
    <w:rsid w:val="007520D6"/>
    <w:rsid w:val="00776763"/>
    <w:rsid w:val="00777CCB"/>
    <w:rsid w:val="007F4F9B"/>
    <w:rsid w:val="00840F5F"/>
    <w:rsid w:val="008B3338"/>
    <w:rsid w:val="00931D60"/>
    <w:rsid w:val="00936BE4"/>
    <w:rsid w:val="00954F31"/>
    <w:rsid w:val="009C42EC"/>
    <w:rsid w:val="009F65B9"/>
    <w:rsid w:val="00A555CF"/>
    <w:rsid w:val="00A77464"/>
    <w:rsid w:val="00A86668"/>
    <w:rsid w:val="00AC137E"/>
    <w:rsid w:val="00B96D25"/>
    <w:rsid w:val="00BB628B"/>
    <w:rsid w:val="00BC0E39"/>
    <w:rsid w:val="00BF4211"/>
    <w:rsid w:val="00C63AC8"/>
    <w:rsid w:val="00C65266"/>
    <w:rsid w:val="00C81812"/>
    <w:rsid w:val="00CA3DE9"/>
    <w:rsid w:val="00CD0EAE"/>
    <w:rsid w:val="00CE5B34"/>
    <w:rsid w:val="00CF034C"/>
    <w:rsid w:val="00D26760"/>
    <w:rsid w:val="00D52C01"/>
    <w:rsid w:val="00D922E0"/>
    <w:rsid w:val="00D968BE"/>
    <w:rsid w:val="00DB25F0"/>
    <w:rsid w:val="00E0251C"/>
    <w:rsid w:val="00E14D45"/>
    <w:rsid w:val="00E159DA"/>
    <w:rsid w:val="00E81597"/>
    <w:rsid w:val="00ED0426"/>
    <w:rsid w:val="00F201BE"/>
    <w:rsid w:val="00F30942"/>
    <w:rsid w:val="00F353BC"/>
    <w:rsid w:val="00F35F20"/>
    <w:rsid w:val="00F553A5"/>
    <w:rsid w:val="00FB57C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D09809"/>
  <w15:chartTrackingRefBased/>
  <w15:docId w15:val="{8FECAC23-34C7-4C79-B413-74F41221A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181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37C7"/>
    <w:pPr>
      <w:ind w:left="720"/>
      <w:contextualSpacing/>
    </w:pPr>
  </w:style>
  <w:style w:type="paragraph" w:customStyle="1" w:styleId="a4">
    <w:name w:val="ОКМС"/>
    <w:basedOn w:val="a"/>
    <w:qFormat/>
    <w:rsid w:val="00E81597"/>
    <w:rPr>
      <w:rFonts w:ascii="Times New Roman" w:hAnsi="Times New Roman" w:cs="Times New Roman"/>
      <w:kern w:val="0"/>
      <w:sz w:val="24"/>
      <w:szCs w:val="24"/>
      <w14:ligatures w14:val="none"/>
    </w:rPr>
  </w:style>
  <w:style w:type="paragraph" w:styleId="a5">
    <w:name w:val="header"/>
    <w:basedOn w:val="a"/>
    <w:link w:val="a6"/>
    <w:uiPriority w:val="99"/>
    <w:unhideWhenUsed/>
    <w:rsid w:val="00E81597"/>
    <w:pPr>
      <w:tabs>
        <w:tab w:val="center" w:pos="4819"/>
        <w:tab w:val="right" w:pos="9639"/>
      </w:tabs>
      <w:spacing w:after="0" w:line="240" w:lineRule="auto"/>
    </w:pPr>
  </w:style>
  <w:style w:type="character" w:customStyle="1" w:styleId="a6">
    <w:name w:val="Верхній колонтитул Знак"/>
    <w:basedOn w:val="a0"/>
    <w:link w:val="a5"/>
    <w:uiPriority w:val="99"/>
    <w:rsid w:val="00E81597"/>
  </w:style>
  <w:style w:type="paragraph" w:styleId="a7">
    <w:name w:val="footer"/>
    <w:basedOn w:val="a"/>
    <w:link w:val="a8"/>
    <w:uiPriority w:val="99"/>
    <w:unhideWhenUsed/>
    <w:rsid w:val="00E81597"/>
    <w:pPr>
      <w:tabs>
        <w:tab w:val="center" w:pos="4819"/>
        <w:tab w:val="right" w:pos="9639"/>
      </w:tabs>
      <w:spacing w:after="0" w:line="240" w:lineRule="auto"/>
    </w:pPr>
  </w:style>
  <w:style w:type="character" w:customStyle="1" w:styleId="a8">
    <w:name w:val="Нижній колонтитул Знак"/>
    <w:basedOn w:val="a0"/>
    <w:link w:val="a7"/>
    <w:uiPriority w:val="99"/>
    <w:rsid w:val="00E81597"/>
  </w:style>
  <w:style w:type="character" w:customStyle="1" w:styleId="markedcontent">
    <w:name w:val="markedcontent"/>
    <w:basedOn w:val="a0"/>
    <w:rsid w:val="00D26760"/>
  </w:style>
  <w:style w:type="character" w:styleId="a9">
    <w:name w:val="Placeholder Text"/>
    <w:basedOn w:val="a0"/>
    <w:uiPriority w:val="99"/>
    <w:semiHidden/>
    <w:rsid w:val="00D26760"/>
    <w:rPr>
      <w:color w:val="808080"/>
    </w:rPr>
  </w:style>
  <w:style w:type="paragraph" w:styleId="aa">
    <w:name w:val="Normal (Web)"/>
    <w:basedOn w:val="a"/>
    <w:uiPriority w:val="99"/>
    <w:semiHidden/>
    <w:unhideWhenUsed/>
    <w:rsid w:val="005B06D8"/>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table" w:styleId="ab">
    <w:name w:val="Table Grid"/>
    <w:basedOn w:val="a1"/>
    <w:uiPriority w:val="39"/>
    <w:rsid w:val="00044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CE5B34"/>
    <w:rPr>
      <w:color w:val="0563C1" w:themeColor="hyperlink"/>
      <w:u w:val="single"/>
    </w:rPr>
  </w:style>
  <w:style w:type="character" w:styleId="ad">
    <w:name w:val="Unresolved Mention"/>
    <w:basedOn w:val="a0"/>
    <w:uiPriority w:val="99"/>
    <w:semiHidden/>
    <w:unhideWhenUsed/>
    <w:rsid w:val="00CE5B34"/>
    <w:rPr>
      <w:color w:val="605E5C"/>
      <w:shd w:val="clear" w:color="auto" w:fill="E1DFDD"/>
    </w:rPr>
  </w:style>
  <w:style w:type="character" w:customStyle="1" w:styleId="css-96zuhp-word-diff">
    <w:name w:val="css-96zuhp-word-diff"/>
    <w:basedOn w:val="a0"/>
    <w:rsid w:val="00086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563548">
      <w:bodyDiv w:val="1"/>
      <w:marLeft w:val="0"/>
      <w:marRight w:val="0"/>
      <w:marTop w:val="0"/>
      <w:marBottom w:val="0"/>
      <w:divBdr>
        <w:top w:val="none" w:sz="0" w:space="0" w:color="auto"/>
        <w:left w:val="none" w:sz="0" w:space="0" w:color="auto"/>
        <w:bottom w:val="none" w:sz="0" w:space="0" w:color="auto"/>
        <w:right w:val="none" w:sz="0" w:space="0" w:color="auto"/>
      </w:divBdr>
      <w:divsChild>
        <w:div w:id="1611693626">
          <w:marLeft w:val="0"/>
          <w:marRight w:val="0"/>
          <w:marTop w:val="0"/>
          <w:marBottom w:val="0"/>
          <w:divBdr>
            <w:top w:val="none" w:sz="0" w:space="0" w:color="auto"/>
            <w:left w:val="none" w:sz="0" w:space="0" w:color="auto"/>
            <w:bottom w:val="none" w:sz="0" w:space="0" w:color="auto"/>
            <w:right w:val="none" w:sz="0" w:space="0" w:color="auto"/>
          </w:divBdr>
        </w:div>
      </w:divsChild>
    </w:div>
    <w:div w:id="406458573">
      <w:bodyDiv w:val="1"/>
      <w:marLeft w:val="0"/>
      <w:marRight w:val="0"/>
      <w:marTop w:val="0"/>
      <w:marBottom w:val="0"/>
      <w:divBdr>
        <w:top w:val="none" w:sz="0" w:space="0" w:color="auto"/>
        <w:left w:val="none" w:sz="0" w:space="0" w:color="auto"/>
        <w:bottom w:val="none" w:sz="0" w:space="0" w:color="auto"/>
        <w:right w:val="none" w:sz="0" w:space="0" w:color="auto"/>
      </w:divBdr>
      <w:divsChild>
        <w:div w:id="1547599174">
          <w:marLeft w:val="0"/>
          <w:marRight w:val="0"/>
          <w:marTop w:val="0"/>
          <w:marBottom w:val="0"/>
          <w:divBdr>
            <w:top w:val="none" w:sz="0" w:space="0" w:color="auto"/>
            <w:left w:val="none" w:sz="0" w:space="0" w:color="auto"/>
            <w:bottom w:val="none" w:sz="0" w:space="0" w:color="auto"/>
            <w:right w:val="none" w:sz="0" w:space="0" w:color="auto"/>
          </w:divBdr>
        </w:div>
      </w:divsChild>
    </w:div>
    <w:div w:id="496533037">
      <w:bodyDiv w:val="1"/>
      <w:marLeft w:val="0"/>
      <w:marRight w:val="0"/>
      <w:marTop w:val="0"/>
      <w:marBottom w:val="0"/>
      <w:divBdr>
        <w:top w:val="none" w:sz="0" w:space="0" w:color="auto"/>
        <w:left w:val="none" w:sz="0" w:space="0" w:color="auto"/>
        <w:bottom w:val="none" w:sz="0" w:space="0" w:color="auto"/>
        <w:right w:val="none" w:sz="0" w:space="0" w:color="auto"/>
      </w:divBdr>
      <w:divsChild>
        <w:div w:id="2075658645">
          <w:marLeft w:val="0"/>
          <w:marRight w:val="0"/>
          <w:marTop w:val="0"/>
          <w:marBottom w:val="0"/>
          <w:divBdr>
            <w:top w:val="none" w:sz="0" w:space="0" w:color="auto"/>
            <w:left w:val="none" w:sz="0" w:space="0" w:color="auto"/>
            <w:bottom w:val="none" w:sz="0" w:space="0" w:color="auto"/>
            <w:right w:val="none" w:sz="0" w:space="0" w:color="auto"/>
          </w:divBdr>
        </w:div>
      </w:divsChild>
    </w:div>
    <w:div w:id="739640061">
      <w:bodyDiv w:val="1"/>
      <w:marLeft w:val="0"/>
      <w:marRight w:val="0"/>
      <w:marTop w:val="0"/>
      <w:marBottom w:val="0"/>
      <w:divBdr>
        <w:top w:val="none" w:sz="0" w:space="0" w:color="auto"/>
        <w:left w:val="none" w:sz="0" w:space="0" w:color="auto"/>
        <w:bottom w:val="none" w:sz="0" w:space="0" w:color="auto"/>
        <w:right w:val="none" w:sz="0" w:space="0" w:color="auto"/>
      </w:divBdr>
    </w:div>
    <w:div w:id="1254361408">
      <w:bodyDiv w:val="1"/>
      <w:marLeft w:val="0"/>
      <w:marRight w:val="0"/>
      <w:marTop w:val="0"/>
      <w:marBottom w:val="0"/>
      <w:divBdr>
        <w:top w:val="none" w:sz="0" w:space="0" w:color="auto"/>
        <w:left w:val="none" w:sz="0" w:space="0" w:color="auto"/>
        <w:bottom w:val="none" w:sz="0" w:space="0" w:color="auto"/>
        <w:right w:val="none" w:sz="0" w:space="0" w:color="auto"/>
      </w:divBdr>
      <w:divsChild>
        <w:div w:id="356204033">
          <w:marLeft w:val="0"/>
          <w:marRight w:val="0"/>
          <w:marTop w:val="0"/>
          <w:marBottom w:val="0"/>
          <w:divBdr>
            <w:top w:val="none" w:sz="0" w:space="0" w:color="auto"/>
            <w:left w:val="none" w:sz="0" w:space="0" w:color="auto"/>
            <w:bottom w:val="none" w:sz="0" w:space="0" w:color="auto"/>
            <w:right w:val="none" w:sz="0" w:space="0" w:color="auto"/>
          </w:divBdr>
        </w:div>
      </w:divsChild>
    </w:div>
    <w:div w:id="1296528490">
      <w:bodyDiv w:val="1"/>
      <w:marLeft w:val="0"/>
      <w:marRight w:val="0"/>
      <w:marTop w:val="0"/>
      <w:marBottom w:val="0"/>
      <w:divBdr>
        <w:top w:val="none" w:sz="0" w:space="0" w:color="auto"/>
        <w:left w:val="none" w:sz="0" w:space="0" w:color="auto"/>
        <w:bottom w:val="none" w:sz="0" w:space="0" w:color="auto"/>
        <w:right w:val="none" w:sz="0" w:space="0" w:color="auto"/>
      </w:divBdr>
      <w:divsChild>
        <w:div w:id="1875851487">
          <w:marLeft w:val="0"/>
          <w:marRight w:val="0"/>
          <w:marTop w:val="0"/>
          <w:marBottom w:val="0"/>
          <w:divBdr>
            <w:top w:val="none" w:sz="0" w:space="0" w:color="auto"/>
            <w:left w:val="none" w:sz="0" w:space="0" w:color="auto"/>
            <w:bottom w:val="none" w:sz="0" w:space="0" w:color="auto"/>
            <w:right w:val="none" w:sz="0" w:space="0" w:color="auto"/>
          </w:divBdr>
        </w:div>
      </w:divsChild>
    </w:div>
    <w:div w:id="1679430097">
      <w:bodyDiv w:val="1"/>
      <w:marLeft w:val="0"/>
      <w:marRight w:val="0"/>
      <w:marTop w:val="0"/>
      <w:marBottom w:val="0"/>
      <w:divBdr>
        <w:top w:val="none" w:sz="0" w:space="0" w:color="auto"/>
        <w:left w:val="none" w:sz="0" w:space="0" w:color="auto"/>
        <w:bottom w:val="none" w:sz="0" w:space="0" w:color="auto"/>
        <w:right w:val="none" w:sz="0" w:space="0" w:color="auto"/>
      </w:divBdr>
    </w:div>
    <w:div w:id="1760520770">
      <w:bodyDiv w:val="1"/>
      <w:marLeft w:val="0"/>
      <w:marRight w:val="0"/>
      <w:marTop w:val="0"/>
      <w:marBottom w:val="0"/>
      <w:divBdr>
        <w:top w:val="none" w:sz="0" w:space="0" w:color="auto"/>
        <w:left w:val="none" w:sz="0" w:space="0" w:color="auto"/>
        <w:bottom w:val="none" w:sz="0" w:space="0" w:color="auto"/>
        <w:right w:val="none" w:sz="0" w:space="0" w:color="auto"/>
      </w:divBdr>
      <w:divsChild>
        <w:div w:id="395200910">
          <w:marLeft w:val="0"/>
          <w:marRight w:val="0"/>
          <w:marTop w:val="0"/>
          <w:marBottom w:val="0"/>
          <w:divBdr>
            <w:top w:val="none" w:sz="0" w:space="0" w:color="auto"/>
            <w:left w:val="none" w:sz="0" w:space="0" w:color="auto"/>
            <w:bottom w:val="none" w:sz="0" w:space="0" w:color="auto"/>
            <w:right w:val="none" w:sz="0" w:space="0" w:color="auto"/>
          </w:divBdr>
        </w:div>
      </w:divsChild>
    </w:div>
    <w:div w:id="1976636667">
      <w:bodyDiv w:val="1"/>
      <w:marLeft w:val="0"/>
      <w:marRight w:val="0"/>
      <w:marTop w:val="0"/>
      <w:marBottom w:val="0"/>
      <w:divBdr>
        <w:top w:val="none" w:sz="0" w:space="0" w:color="auto"/>
        <w:left w:val="none" w:sz="0" w:space="0" w:color="auto"/>
        <w:bottom w:val="none" w:sz="0" w:space="0" w:color="auto"/>
        <w:right w:val="none" w:sz="0" w:space="0" w:color="auto"/>
      </w:divBdr>
      <w:divsChild>
        <w:div w:id="1876119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eogebr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7</Pages>
  <Words>3745</Words>
  <Characters>2136</Characters>
  <Application>Microsoft Office Word</Application>
  <DocSecurity>0</DocSecurity>
  <Lines>17</Lines>
  <Paragraphs>11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Dima</cp:lastModifiedBy>
  <cp:revision>14</cp:revision>
  <cp:lastPrinted>2022-05-02T10:41:00Z</cp:lastPrinted>
  <dcterms:created xsi:type="dcterms:W3CDTF">2022-10-14T13:22:00Z</dcterms:created>
  <dcterms:modified xsi:type="dcterms:W3CDTF">2022-11-08T02:33:00Z</dcterms:modified>
</cp:coreProperties>
</file>