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414F" w14:textId="77777777" w:rsidR="00E81597" w:rsidRPr="001915FE" w:rsidRDefault="00E81597" w:rsidP="00E81597">
      <w:pPr>
        <w:spacing w:after="0"/>
        <w:ind w:right="1"/>
        <w:jc w:val="center"/>
      </w:pPr>
      <w:r w:rsidRPr="001915FE">
        <w:rPr>
          <w:sz w:val="28"/>
        </w:rPr>
        <w:t>Міністерство освіти і науки України</w:t>
      </w:r>
    </w:p>
    <w:p w14:paraId="29C04B24" w14:textId="77777777" w:rsidR="00E81597" w:rsidRPr="001915FE" w:rsidRDefault="00E81597" w:rsidP="00E81597">
      <w:pPr>
        <w:spacing w:after="0"/>
        <w:jc w:val="center"/>
      </w:pPr>
      <w:r w:rsidRPr="001915FE">
        <w:rPr>
          <w:sz w:val="28"/>
        </w:rPr>
        <w:t>Національний технічний університет України «Київський політехнічний інститут імені Ігоря Сікорського</w:t>
      </w:r>
      <w:r>
        <w:rPr>
          <w:sz w:val="28"/>
          <w:lang w:val="ru-RU"/>
        </w:rPr>
        <w:t>»</w:t>
      </w:r>
    </w:p>
    <w:p w14:paraId="510F7CF1" w14:textId="77777777" w:rsidR="00E81597" w:rsidRPr="001915FE" w:rsidRDefault="00E81597" w:rsidP="00E81597">
      <w:pPr>
        <w:spacing w:after="0"/>
        <w:jc w:val="center"/>
      </w:pPr>
      <w:r w:rsidRPr="001915FE">
        <w:rPr>
          <w:sz w:val="28"/>
        </w:rPr>
        <w:t>Факультет інформатики та обчислювальної техніки</w:t>
      </w:r>
    </w:p>
    <w:p w14:paraId="5A3913B9" w14:textId="77777777" w:rsidR="00E81597" w:rsidRPr="001915FE" w:rsidRDefault="00E81597" w:rsidP="00E81597">
      <w:pPr>
        <w:spacing w:after="25"/>
        <w:ind w:left="70"/>
        <w:jc w:val="center"/>
      </w:pPr>
    </w:p>
    <w:p w14:paraId="5AB688CE" w14:textId="77777777" w:rsidR="00E81597" w:rsidRPr="001915FE" w:rsidRDefault="00E81597" w:rsidP="00E81597">
      <w:pPr>
        <w:spacing w:after="0"/>
        <w:ind w:right="2"/>
        <w:jc w:val="center"/>
      </w:pPr>
      <w:r w:rsidRPr="001915FE">
        <w:rPr>
          <w:sz w:val="28"/>
        </w:rPr>
        <w:t>Кафедра інформатики та програмної інженерії</w:t>
      </w:r>
    </w:p>
    <w:p w14:paraId="27AB368E" w14:textId="77777777" w:rsidR="00E81597" w:rsidRDefault="00E81597" w:rsidP="00E81597">
      <w:pPr>
        <w:spacing w:after="0"/>
      </w:pPr>
    </w:p>
    <w:p w14:paraId="6E58B8C1" w14:textId="77777777" w:rsidR="00E81597" w:rsidRPr="001915FE" w:rsidRDefault="00E81597" w:rsidP="00E81597">
      <w:pPr>
        <w:spacing w:after="0"/>
      </w:pPr>
    </w:p>
    <w:p w14:paraId="5CB4B5C7" w14:textId="77777777" w:rsidR="00E81597" w:rsidRPr="001915FE" w:rsidRDefault="00E81597" w:rsidP="00E81597">
      <w:pPr>
        <w:spacing w:after="0"/>
      </w:pPr>
    </w:p>
    <w:p w14:paraId="1BAE8244" w14:textId="77777777" w:rsidR="00E81597" w:rsidRPr="001915FE" w:rsidRDefault="00E81597" w:rsidP="00E81597">
      <w:pPr>
        <w:spacing w:after="17"/>
      </w:pPr>
    </w:p>
    <w:p w14:paraId="10C81E8F" w14:textId="77777777" w:rsidR="00E81597" w:rsidRPr="00166F2A" w:rsidRDefault="00E81597" w:rsidP="00E81597">
      <w:pPr>
        <w:spacing w:after="0"/>
        <w:jc w:val="center"/>
        <w:rPr>
          <w:sz w:val="28"/>
        </w:rPr>
      </w:pPr>
      <w:r w:rsidRPr="00166F2A">
        <w:rPr>
          <w:sz w:val="28"/>
        </w:rPr>
        <w:t>Звіт</w:t>
      </w:r>
    </w:p>
    <w:p w14:paraId="6848FBBC" w14:textId="77777777" w:rsidR="00E81597" w:rsidRPr="001915FE" w:rsidRDefault="00E81597" w:rsidP="00E81597">
      <w:pPr>
        <w:spacing w:after="23"/>
      </w:pPr>
    </w:p>
    <w:p w14:paraId="52EE4672" w14:textId="5DFDE039" w:rsidR="00E81597" w:rsidRPr="001915FE" w:rsidRDefault="00E81597" w:rsidP="00E81597">
      <w:pPr>
        <w:spacing w:after="4"/>
        <w:ind w:left="2520" w:right="2453"/>
        <w:jc w:val="center"/>
      </w:pPr>
      <w:r w:rsidRPr="00166F2A">
        <w:rPr>
          <w:sz w:val="28"/>
        </w:rPr>
        <w:t>з лабораторної роботи №</w:t>
      </w:r>
      <w:r w:rsidR="009639DC">
        <w:rPr>
          <w:sz w:val="28"/>
        </w:rPr>
        <w:t>5</w:t>
      </w:r>
      <w:r w:rsidRPr="00166F2A">
        <w:rPr>
          <w:sz w:val="28"/>
        </w:rPr>
        <w:t xml:space="preserve"> з</w:t>
      </w:r>
      <w:r>
        <w:rPr>
          <w:sz w:val="28"/>
          <w:lang w:val="en-US"/>
        </w:rPr>
        <w:t xml:space="preserve"> </w:t>
      </w:r>
      <w:r w:rsidRPr="00166F2A">
        <w:rPr>
          <w:sz w:val="28"/>
        </w:rPr>
        <w:t>дисципліни «</w:t>
      </w:r>
      <w:r w:rsidR="009639DC">
        <w:rPr>
          <w:sz w:val="28"/>
        </w:rPr>
        <w:t>Ігрова фізика</w:t>
      </w:r>
      <w:r w:rsidRPr="00166F2A">
        <w:rPr>
          <w:sz w:val="28"/>
        </w:rPr>
        <w:t>»</w:t>
      </w:r>
    </w:p>
    <w:p w14:paraId="1A115384" w14:textId="77777777" w:rsidR="00E81597" w:rsidRPr="001915FE" w:rsidRDefault="00E81597" w:rsidP="00E81597">
      <w:pPr>
        <w:spacing w:after="22"/>
        <w:ind w:left="60"/>
        <w:jc w:val="center"/>
      </w:pPr>
    </w:p>
    <w:p w14:paraId="25BDA919" w14:textId="6410D62F" w:rsidR="00E81597" w:rsidRPr="001D3904" w:rsidRDefault="00E81597" w:rsidP="00E81597">
      <w:pPr>
        <w:spacing w:after="4"/>
        <w:ind w:left="2520" w:right="2511"/>
        <w:jc w:val="center"/>
        <w:rPr>
          <w:sz w:val="28"/>
        </w:rPr>
      </w:pPr>
      <w:r w:rsidRPr="00166F2A">
        <w:rPr>
          <w:sz w:val="28"/>
        </w:rPr>
        <w:t>«</w:t>
      </w:r>
      <w:r w:rsidR="009639DC">
        <w:rPr>
          <w:sz w:val="28"/>
        </w:rPr>
        <w:t>Вивчення інтерференції світла (біпризма Франеля)</w:t>
      </w:r>
      <w:r w:rsidRPr="00166F2A">
        <w:rPr>
          <w:sz w:val="28"/>
        </w:rPr>
        <w:t>»</w:t>
      </w:r>
    </w:p>
    <w:p w14:paraId="780CFC1F" w14:textId="77777777" w:rsidR="00E81597" w:rsidRPr="001915FE" w:rsidRDefault="00E81597" w:rsidP="00E81597">
      <w:pPr>
        <w:spacing w:after="21"/>
      </w:pPr>
    </w:p>
    <w:p w14:paraId="25311B83" w14:textId="4FD7CEFE" w:rsidR="00E81597" w:rsidRPr="00166F2A" w:rsidRDefault="00E81597" w:rsidP="00E81597">
      <w:pPr>
        <w:spacing w:after="4"/>
        <w:ind w:left="2520" w:right="2514"/>
        <w:jc w:val="center"/>
        <w:rPr>
          <w:sz w:val="28"/>
        </w:rPr>
      </w:pPr>
      <w:r w:rsidRPr="00166F2A">
        <w:rPr>
          <w:sz w:val="28"/>
        </w:rPr>
        <w:t xml:space="preserve">Варіант </w:t>
      </w:r>
      <w:r w:rsidRPr="00DE2492">
        <w:rPr>
          <w:sz w:val="28"/>
          <w:u w:val="single"/>
        </w:rPr>
        <w:t>1</w:t>
      </w:r>
      <w:r w:rsidR="00D968BE">
        <w:rPr>
          <w:sz w:val="28"/>
          <w:u w:val="single"/>
        </w:rPr>
        <w:t>0</w:t>
      </w:r>
    </w:p>
    <w:p w14:paraId="67F939F1" w14:textId="77777777" w:rsidR="00E81597" w:rsidRPr="001915FE" w:rsidRDefault="00E81597" w:rsidP="00E81597">
      <w:pPr>
        <w:spacing w:after="0"/>
      </w:pPr>
    </w:p>
    <w:p w14:paraId="5F30CC15" w14:textId="77777777" w:rsidR="00E81597" w:rsidRPr="001915FE" w:rsidRDefault="00E81597" w:rsidP="00E81597">
      <w:pPr>
        <w:spacing w:after="0"/>
      </w:pPr>
    </w:p>
    <w:p w14:paraId="6E12334B" w14:textId="77777777" w:rsidR="00E81597" w:rsidRDefault="00E81597" w:rsidP="00E81597">
      <w:pPr>
        <w:spacing w:after="0"/>
      </w:pPr>
    </w:p>
    <w:p w14:paraId="4B46B324" w14:textId="2F4E83EA" w:rsidR="00E81597" w:rsidRDefault="00E81597" w:rsidP="00E81597">
      <w:pPr>
        <w:spacing w:after="0"/>
      </w:pPr>
    </w:p>
    <w:p w14:paraId="72277DDF" w14:textId="77777777" w:rsidR="00216946" w:rsidRDefault="00216946" w:rsidP="00E81597">
      <w:pPr>
        <w:spacing w:after="0"/>
      </w:pPr>
    </w:p>
    <w:p w14:paraId="72533F52" w14:textId="77777777" w:rsidR="00E81597" w:rsidRDefault="00E81597" w:rsidP="00E81597">
      <w:pPr>
        <w:spacing w:after="0"/>
      </w:pPr>
    </w:p>
    <w:p w14:paraId="7EB1256C" w14:textId="77777777" w:rsidR="00E81597" w:rsidRPr="001915FE" w:rsidRDefault="00E81597" w:rsidP="00E81597">
      <w:pPr>
        <w:spacing w:after="0"/>
      </w:pPr>
    </w:p>
    <w:p w14:paraId="6CF58B28" w14:textId="77777777" w:rsidR="00E81597" w:rsidRPr="001915FE" w:rsidRDefault="00E81597" w:rsidP="00E81597">
      <w:pPr>
        <w:spacing w:after="23"/>
      </w:pPr>
    </w:p>
    <w:p w14:paraId="22E85F2A" w14:textId="77777777" w:rsidR="00E81597" w:rsidRPr="00166F2A" w:rsidRDefault="00E81597" w:rsidP="00E81597">
      <w:pPr>
        <w:ind w:left="-5"/>
        <w:rPr>
          <w:sz w:val="28"/>
        </w:rPr>
      </w:pPr>
      <w:r w:rsidRPr="00166F2A">
        <w:rPr>
          <w:sz w:val="28"/>
        </w:rPr>
        <w:t xml:space="preserve">Виконав   студент      </w:t>
      </w:r>
      <w:r w:rsidRPr="00BC75EA">
        <w:rPr>
          <w:sz w:val="28"/>
          <w:u w:val="single"/>
        </w:rPr>
        <w:t>ІП-13, Замковий Дмитро Володимирович</w:t>
      </w:r>
    </w:p>
    <w:p w14:paraId="47979BCF" w14:textId="77777777" w:rsidR="00E81597" w:rsidRPr="001915FE" w:rsidRDefault="00E81597" w:rsidP="00E8159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</w:pPr>
      <w:r w:rsidRPr="001915FE">
        <w:t xml:space="preserve"> </w:t>
      </w:r>
      <w:r w:rsidRPr="001915FE">
        <w:tab/>
        <w:t xml:space="preserve"> </w:t>
      </w:r>
      <w:r w:rsidRPr="001915FE">
        <w:tab/>
        <w:t xml:space="preserve"> </w:t>
      </w:r>
      <w:r w:rsidRPr="001915FE">
        <w:tab/>
        <w:t xml:space="preserve"> </w:t>
      </w:r>
      <w:r w:rsidRPr="001915FE">
        <w:tab/>
        <w:t xml:space="preserve">   </w:t>
      </w:r>
      <w:r w:rsidRPr="001915FE">
        <w:rPr>
          <w:sz w:val="16"/>
        </w:rPr>
        <w:t xml:space="preserve">     (шифр, прізвище, ім'я, по батькові) </w:t>
      </w:r>
    </w:p>
    <w:p w14:paraId="1E412DF7" w14:textId="77777777" w:rsidR="00E81597" w:rsidRPr="001915FE" w:rsidRDefault="00E81597" w:rsidP="00E81597">
      <w:pPr>
        <w:spacing w:after="0"/>
      </w:pPr>
    </w:p>
    <w:p w14:paraId="458D276F" w14:textId="77777777" w:rsidR="00E81597" w:rsidRPr="001915FE" w:rsidRDefault="00E81597" w:rsidP="00E81597">
      <w:pPr>
        <w:spacing w:after="0"/>
      </w:pPr>
    </w:p>
    <w:p w14:paraId="532EAAD5" w14:textId="77703D62" w:rsidR="00E81597" w:rsidRPr="00BC75EA" w:rsidRDefault="00E81597" w:rsidP="00E81597">
      <w:pPr>
        <w:tabs>
          <w:tab w:val="center" w:pos="1416"/>
          <w:tab w:val="center" w:pos="4285"/>
        </w:tabs>
        <w:ind w:left="-15"/>
        <w:rPr>
          <w:sz w:val="28"/>
        </w:rPr>
      </w:pPr>
      <w:r w:rsidRPr="00BC75EA">
        <w:rPr>
          <w:sz w:val="28"/>
        </w:rPr>
        <w:t xml:space="preserve">Перевірив   </w:t>
      </w:r>
      <w:r w:rsidRPr="00BC75EA">
        <w:rPr>
          <w:sz w:val="28"/>
        </w:rPr>
        <w:tab/>
        <w:t xml:space="preserve"> </w:t>
      </w:r>
      <w:r>
        <w:rPr>
          <w:sz w:val="28"/>
          <w:lang w:val="ru-RU"/>
        </w:rPr>
        <w:t xml:space="preserve">                </w:t>
      </w:r>
      <w:r w:rsidR="009639DC">
        <w:rPr>
          <w:rFonts w:cstheme="minorHAnsi"/>
          <w:sz w:val="28"/>
          <w:u w:val="single"/>
        </w:rPr>
        <w:t>Скирта Юрій Борисович__________</w:t>
      </w:r>
      <w:r w:rsidRPr="00C63AC8">
        <w:rPr>
          <w:rFonts w:cstheme="minorHAnsi"/>
          <w:sz w:val="28"/>
          <w:u w:val="single"/>
          <w:lang w:val="ru-RU"/>
        </w:rPr>
        <w:t>___</w:t>
      </w:r>
      <w:r w:rsidRPr="00C63AC8">
        <w:rPr>
          <w:rFonts w:cstheme="minorHAnsi"/>
          <w:sz w:val="28"/>
          <w:u w:val="single"/>
        </w:rPr>
        <w:t>__</w:t>
      </w:r>
    </w:p>
    <w:p w14:paraId="405CA198" w14:textId="77777777" w:rsidR="00E81597" w:rsidRPr="001915FE" w:rsidRDefault="00E81597" w:rsidP="00E81597">
      <w:pPr>
        <w:spacing w:after="166"/>
        <w:ind w:left="2843"/>
      </w:pPr>
      <w:r w:rsidRPr="001915FE">
        <w:rPr>
          <w:sz w:val="16"/>
        </w:rPr>
        <w:t xml:space="preserve">          ( прізвище, ім'я, по батькові) </w:t>
      </w:r>
    </w:p>
    <w:p w14:paraId="49E8A95B" w14:textId="77777777" w:rsidR="00E81597" w:rsidRPr="001915FE" w:rsidRDefault="00E81597" w:rsidP="00E81597">
      <w:pPr>
        <w:spacing w:after="0"/>
      </w:pPr>
    </w:p>
    <w:p w14:paraId="7DB5E710" w14:textId="77777777" w:rsidR="00E81597" w:rsidRPr="001915FE" w:rsidRDefault="00E81597" w:rsidP="00E81597">
      <w:pPr>
        <w:spacing w:after="0"/>
      </w:pPr>
    </w:p>
    <w:p w14:paraId="466E5D4E" w14:textId="77777777" w:rsidR="00E81597" w:rsidRDefault="00E81597" w:rsidP="00E81597">
      <w:pPr>
        <w:spacing w:after="0"/>
      </w:pPr>
    </w:p>
    <w:p w14:paraId="12FE42FE" w14:textId="77777777" w:rsidR="00E81597" w:rsidRPr="001915FE" w:rsidRDefault="00E81597" w:rsidP="00E81597">
      <w:pPr>
        <w:spacing w:after="0"/>
      </w:pPr>
    </w:p>
    <w:p w14:paraId="3F5CD2F4" w14:textId="77777777" w:rsidR="00E81597" w:rsidRPr="001915FE" w:rsidRDefault="00E81597" w:rsidP="00E81597">
      <w:pPr>
        <w:spacing w:after="0"/>
      </w:pPr>
    </w:p>
    <w:p w14:paraId="6715BBD2" w14:textId="77777777" w:rsidR="00E81597" w:rsidRDefault="00E81597" w:rsidP="00E81597">
      <w:pPr>
        <w:spacing w:after="11"/>
      </w:pPr>
    </w:p>
    <w:p w14:paraId="47D357AE" w14:textId="77777777" w:rsidR="00E81597" w:rsidRDefault="00E81597" w:rsidP="00E81597">
      <w:pPr>
        <w:spacing w:after="11"/>
      </w:pPr>
    </w:p>
    <w:p w14:paraId="11D799BC" w14:textId="77777777" w:rsidR="00E81597" w:rsidRDefault="00E81597" w:rsidP="00E81597">
      <w:pPr>
        <w:spacing w:after="11"/>
      </w:pPr>
    </w:p>
    <w:p w14:paraId="17318DE0" w14:textId="77777777" w:rsidR="00E81597" w:rsidRDefault="00E81597" w:rsidP="00E81597">
      <w:pPr>
        <w:spacing w:after="11"/>
      </w:pPr>
    </w:p>
    <w:p w14:paraId="631C9647" w14:textId="77777777" w:rsidR="00E81597" w:rsidRPr="001915FE" w:rsidRDefault="00E81597" w:rsidP="00E81597">
      <w:pPr>
        <w:spacing w:after="11"/>
      </w:pPr>
    </w:p>
    <w:p w14:paraId="649879FE" w14:textId="4C163A22" w:rsidR="00314B6A" w:rsidRDefault="00E81597" w:rsidP="00A555CF">
      <w:pPr>
        <w:spacing w:after="4"/>
        <w:ind w:left="2520" w:right="2508"/>
        <w:jc w:val="center"/>
      </w:pPr>
      <w:r w:rsidRPr="001915FE">
        <w:t>Київ 202</w:t>
      </w:r>
      <w:r>
        <w:rPr>
          <w:u w:val="single"/>
          <w:lang w:val="en-US"/>
        </w:rPr>
        <w:t>2</w:t>
      </w:r>
      <w:r w:rsidR="00314B6A">
        <w:br w:type="page"/>
      </w:r>
    </w:p>
    <w:p w14:paraId="456E2765" w14:textId="27EFC0AE" w:rsidR="00E81597" w:rsidRPr="00E81597" w:rsidRDefault="00E81597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r w:rsidRPr="00974418">
        <w:rPr>
          <w:b/>
          <w:bCs/>
          <w:sz w:val="28"/>
        </w:rPr>
        <w:lastRenderedPageBreak/>
        <w:t xml:space="preserve">Лабораторна робота </w:t>
      </w:r>
      <w:r w:rsidR="009639DC">
        <w:rPr>
          <w:b/>
          <w:bCs/>
          <w:sz w:val="28"/>
        </w:rPr>
        <w:t>5</w:t>
      </w:r>
    </w:p>
    <w:p w14:paraId="2DEA22F6" w14:textId="5C66C5A5" w:rsidR="00E81597" w:rsidRPr="00E81597" w:rsidRDefault="009639DC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r w:rsidRPr="009639DC">
        <w:rPr>
          <w:b/>
          <w:bCs/>
          <w:sz w:val="28"/>
        </w:rPr>
        <w:t>Вивчення інтерференції світла (біпризма Франеля)</w:t>
      </w:r>
    </w:p>
    <w:p w14:paraId="33F415BA" w14:textId="65B0A3F1" w:rsidR="00E81597" w:rsidRPr="006B766A" w:rsidRDefault="00E81597" w:rsidP="009639DC">
      <w:pPr>
        <w:pStyle w:val="a4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Мета </w:t>
      </w:r>
      <w:r w:rsidRPr="00D922E0">
        <w:rPr>
          <w:b/>
          <w:bCs/>
          <w:sz w:val="28"/>
          <w:szCs w:val="28"/>
        </w:rPr>
        <w:t>з</w:t>
      </w:r>
      <w:r w:rsidR="00D922E0" w:rsidRPr="00D922E0">
        <w:rPr>
          <w:b/>
          <w:bCs/>
          <w:sz w:val="28"/>
          <w:szCs w:val="28"/>
        </w:rPr>
        <w:t>аняття</w:t>
      </w:r>
      <w:r>
        <w:rPr>
          <w:b/>
          <w:bCs/>
          <w:sz w:val="28"/>
          <w:szCs w:val="28"/>
        </w:rPr>
        <w:t>:</w:t>
      </w:r>
      <w:r w:rsidRPr="006B766A">
        <w:rPr>
          <w:sz w:val="28"/>
          <w:szCs w:val="28"/>
        </w:rPr>
        <w:t xml:space="preserve"> </w:t>
      </w:r>
      <w:r w:rsidR="009639DC" w:rsidRPr="009639DC">
        <w:rPr>
          <w:sz w:val="28"/>
          <w:szCs w:val="28"/>
        </w:rPr>
        <w:t>вивчити двопроменеву інтерференцію світла за допомогою біпризми</w:t>
      </w:r>
      <w:r w:rsidR="009639DC">
        <w:rPr>
          <w:sz w:val="28"/>
          <w:szCs w:val="28"/>
        </w:rPr>
        <w:t xml:space="preserve"> </w:t>
      </w:r>
      <w:r w:rsidR="009639DC" w:rsidRPr="009639DC">
        <w:rPr>
          <w:sz w:val="28"/>
          <w:szCs w:val="28"/>
        </w:rPr>
        <w:t>Френеля; визначити характеристики світлофільтра - довжину хвилі у максимумі</w:t>
      </w:r>
      <w:r w:rsidR="009639DC">
        <w:rPr>
          <w:sz w:val="28"/>
          <w:szCs w:val="28"/>
        </w:rPr>
        <w:t xml:space="preserve"> </w:t>
      </w:r>
      <w:r w:rsidR="009639DC" w:rsidRPr="009639DC">
        <w:rPr>
          <w:sz w:val="28"/>
          <w:szCs w:val="28"/>
        </w:rPr>
        <w:t>пропускання та смугу пропускання.</w:t>
      </w:r>
    </w:p>
    <w:p w14:paraId="08659695" w14:textId="1E4E0036" w:rsidR="001E65C4" w:rsidRPr="009639DC" w:rsidRDefault="009639DC" w:rsidP="00E81597">
      <w:pPr>
        <w:pStyle w:val="a4"/>
        <w:spacing w:line="360" w:lineRule="auto"/>
        <w:rPr>
          <w:sz w:val="28"/>
          <w:szCs w:val="28"/>
        </w:rPr>
      </w:pPr>
      <w:r>
        <w:rPr>
          <w:b/>
          <w:bCs/>
          <w:sz w:val="32"/>
          <w:szCs w:val="32"/>
        </w:rPr>
        <w:t>Теорія</w:t>
      </w:r>
      <w:r w:rsidR="001E65C4" w:rsidRPr="001E65C4">
        <w:rPr>
          <w:b/>
          <w:bCs/>
          <w:sz w:val="32"/>
          <w:szCs w:val="32"/>
        </w:rPr>
        <w:t>:</w:t>
      </w:r>
    </w:p>
    <w:p w14:paraId="06AC6291" w14:textId="39BEFDE5" w:rsidR="009639DC" w:rsidRDefault="00BB68F1" w:rsidP="00BB68F1">
      <w:pPr>
        <w:pStyle w:val="a4"/>
        <w:spacing w:line="360" w:lineRule="auto"/>
        <w:rPr>
          <w:sz w:val="28"/>
          <w:szCs w:val="28"/>
        </w:rPr>
      </w:pPr>
      <w:r w:rsidRPr="00BB68F1">
        <w:rPr>
          <w:sz w:val="28"/>
          <w:szCs w:val="28"/>
        </w:rPr>
        <w:t>Інтерференцією називається таке накладання хвиль, за якого результуюча</w:t>
      </w:r>
      <w:r>
        <w:rPr>
          <w:sz w:val="28"/>
          <w:szCs w:val="28"/>
        </w:rPr>
        <w:t xml:space="preserve"> </w:t>
      </w:r>
      <w:r w:rsidRPr="00BB68F1">
        <w:rPr>
          <w:sz w:val="28"/>
          <w:szCs w:val="28"/>
        </w:rPr>
        <w:t>інтенсивність не дорівнює сумі інтенсивностей хвиль, що приходять до точки накладання.</w:t>
      </w:r>
      <w:r>
        <w:rPr>
          <w:sz w:val="28"/>
          <w:szCs w:val="28"/>
        </w:rPr>
        <w:t xml:space="preserve"> </w:t>
      </w:r>
      <w:r w:rsidRPr="00BB68F1">
        <w:rPr>
          <w:sz w:val="28"/>
          <w:szCs w:val="28"/>
        </w:rPr>
        <w:t>Інтерференція обумовлена принципом суперпозиції, відповідно до якого, у точці</w:t>
      </w:r>
      <w:r>
        <w:rPr>
          <w:sz w:val="28"/>
          <w:szCs w:val="28"/>
        </w:rPr>
        <w:t xml:space="preserve"> </w:t>
      </w:r>
      <w:r w:rsidRPr="00BB68F1">
        <w:rPr>
          <w:sz w:val="28"/>
          <w:szCs w:val="28"/>
        </w:rPr>
        <w:t>накладання двох світлових хвиль додаються світлові вектори 1E</w:t>
      </w:r>
      <w:r>
        <w:rPr>
          <w:sz w:val="28"/>
          <w:szCs w:val="28"/>
        </w:rPr>
        <w:t xml:space="preserve"> </w:t>
      </w:r>
      <w:r w:rsidRPr="00BB68F1">
        <w:rPr>
          <w:sz w:val="28"/>
          <w:szCs w:val="28"/>
        </w:rPr>
        <w:t>r і 2E</w:t>
      </w:r>
      <w:r>
        <w:rPr>
          <w:sz w:val="28"/>
          <w:szCs w:val="28"/>
        </w:rPr>
        <w:t xml:space="preserve"> </w:t>
      </w:r>
      <w:r w:rsidRPr="00BB68F1">
        <w:rPr>
          <w:sz w:val="28"/>
          <w:szCs w:val="28"/>
        </w:rPr>
        <w:t>r (напруженості</w:t>
      </w:r>
      <w:r>
        <w:rPr>
          <w:sz w:val="28"/>
          <w:szCs w:val="28"/>
        </w:rPr>
        <w:t xml:space="preserve"> </w:t>
      </w:r>
      <w:r w:rsidRPr="00BB68F1">
        <w:rPr>
          <w:sz w:val="28"/>
          <w:szCs w:val="28"/>
        </w:rPr>
        <w:t>полів), а не енергії, тому за накладання хвиль з інтенсивностями I1 , і I2 результуюча</w:t>
      </w:r>
      <w:r>
        <w:rPr>
          <w:sz w:val="28"/>
          <w:szCs w:val="28"/>
        </w:rPr>
        <w:t xml:space="preserve"> </w:t>
      </w:r>
      <w:r w:rsidRPr="00BB68F1">
        <w:rPr>
          <w:sz w:val="28"/>
          <w:szCs w:val="28"/>
        </w:rPr>
        <w:t>інтенсивність:</w:t>
      </w:r>
    </w:p>
    <w:p w14:paraId="6F1F11EE" w14:textId="0C647D3D" w:rsidR="00BB68F1" w:rsidRPr="002C48B5" w:rsidRDefault="00BB68F1" w:rsidP="00BB68F1">
      <w:pPr>
        <w:pStyle w:val="a4"/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rad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</m:func>
            </m:e>
          </m:d>
        </m:oMath>
      </m:oMathPara>
    </w:p>
    <w:p w14:paraId="0625528C" w14:textId="0A1063FE" w:rsidR="002C48B5" w:rsidRDefault="002C48B5" w:rsidP="00BB68F1">
      <w:pPr>
        <w:pStyle w:val="a4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Ширина смуги пропускання для фільтра оцінюється за формулою</w:t>
      </w:r>
    </w:p>
    <w:p w14:paraId="31D8C384" w14:textId="7D21B8F5" w:rsidR="002C48B5" w:rsidRPr="002C48B5" w:rsidRDefault="002C48B5" w:rsidP="00BB68F1">
      <w:pPr>
        <w:pStyle w:val="a4"/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Δλ=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w:bookmarkStart w:id="0" w:name="_Hlk119533238"/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  <w:bookmarkEnd w:id="0"/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14:paraId="2F750986" w14:textId="4F9CCEB4" w:rsidR="002C48B5" w:rsidRPr="002C48B5" w:rsidRDefault="002C48B5" w:rsidP="00BB68F1">
      <w:pPr>
        <w:pStyle w:val="a4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де </w:t>
      </w:r>
      <w:r>
        <w:rPr>
          <w:rFonts w:eastAsiaTheme="minorEastAsia"/>
          <w:sz w:val="28"/>
          <w:szCs w:val="28"/>
          <w:lang w:val="en-US"/>
        </w:rPr>
        <w:t xml:space="preserve">N – </w:t>
      </w:r>
      <w:r>
        <w:rPr>
          <w:rFonts w:eastAsiaTheme="minorEastAsia"/>
          <w:sz w:val="28"/>
          <w:szCs w:val="28"/>
          <w:lang w:val="ru-RU"/>
        </w:rPr>
        <w:t>к</w:t>
      </w:r>
      <w:r>
        <w:rPr>
          <w:rFonts w:eastAsiaTheme="minorEastAsia"/>
          <w:sz w:val="28"/>
          <w:szCs w:val="28"/>
        </w:rPr>
        <w:t>ількість смуг</w:t>
      </w:r>
    </w:p>
    <w:p w14:paraId="11C18C36" w14:textId="3E79D567" w:rsidR="002C48B5" w:rsidRDefault="002C48B5" w:rsidP="00BB68F1">
      <w:pPr>
        <w:pStyle w:val="a4"/>
        <w:spacing w:line="360" w:lineRule="auto"/>
        <w:rPr>
          <w:rFonts w:eastAsiaTheme="minorEastAsia"/>
          <w:sz w:val="28"/>
          <w:szCs w:val="28"/>
        </w:rPr>
      </w:pPr>
      <w:r w:rsidRPr="002C48B5">
        <w:rPr>
          <w:rFonts w:eastAsiaTheme="minorEastAsia"/>
          <w:sz w:val="28"/>
          <w:szCs w:val="28"/>
        </w:rPr>
        <w:t>λ</w:t>
      </w:r>
      <w:r>
        <w:rPr>
          <w:rFonts w:eastAsiaTheme="minorEastAsia"/>
          <w:sz w:val="28"/>
          <w:szCs w:val="28"/>
        </w:rPr>
        <w:t xml:space="preserve"> – довжина хвилі, що обчислюється за формулою</w:t>
      </w:r>
    </w:p>
    <w:p w14:paraId="62FC92E1" w14:textId="46E6DA36" w:rsidR="002C48B5" w:rsidRPr="002C48B5" w:rsidRDefault="002C48B5" w:rsidP="00BB68F1">
      <w:pPr>
        <w:pStyle w:val="a4"/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ⅆ-F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ⅆ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14:paraId="214E3059" w14:textId="61E0AAEC" w:rsidR="002C48B5" w:rsidRDefault="002C48B5" w:rsidP="00BB68F1">
      <w:pPr>
        <w:pStyle w:val="a4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Де Х – відстань між нульовою і </w:t>
      </w:r>
      <w:r>
        <w:rPr>
          <w:rFonts w:eastAsiaTheme="minorEastAsia"/>
          <w:sz w:val="28"/>
          <w:szCs w:val="28"/>
          <w:lang w:val="en-US"/>
        </w:rPr>
        <w:t>n</w:t>
      </w:r>
      <w:r>
        <w:rPr>
          <w:rFonts w:eastAsiaTheme="minorEastAsia"/>
          <w:sz w:val="28"/>
          <w:szCs w:val="28"/>
          <w:lang w:val="ru-RU"/>
        </w:rPr>
        <w:t>-но</w:t>
      </w:r>
      <w:r>
        <w:rPr>
          <w:rFonts w:eastAsiaTheme="minorEastAsia"/>
          <w:sz w:val="28"/>
          <w:szCs w:val="28"/>
        </w:rPr>
        <w:t>ю темною смугою</w:t>
      </w:r>
    </w:p>
    <w:p w14:paraId="030A0FAE" w14:textId="77F78EB1" w:rsidR="002C48B5" w:rsidRDefault="002C48B5" w:rsidP="00BB68F1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h'</w:t>
      </w:r>
      <w:r>
        <w:rPr>
          <w:color w:val="000000"/>
          <w:sz w:val="28"/>
          <w:szCs w:val="28"/>
        </w:rPr>
        <w:t xml:space="preserve"> – відстань між джерелами</w:t>
      </w:r>
    </w:p>
    <w:p w14:paraId="6F2A0340" w14:textId="279A5834" w:rsidR="002C48B5" w:rsidRDefault="002C48B5" w:rsidP="00BB68F1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</w:rPr>
        <w:t xml:space="preserve"> – відстань між площинами щілини</w:t>
      </w:r>
    </w:p>
    <w:p w14:paraId="67369143" w14:textId="3A2432DB" w:rsidR="002C48B5" w:rsidRDefault="002C48B5" w:rsidP="00BB68F1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 – цілина для якої проводиться вимірювання</w:t>
      </w:r>
    </w:p>
    <w:p w14:paraId="19BFDB3F" w14:textId="67C1F6A2" w:rsidR="002C48B5" w:rsidRDefault="002C48B5" w:rsidP="00BB68F1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</w:rPr>
        <w:t xml:space="preserve"> – фокусна відстань лінзи</w:t>
      </w:r>
    </w:p>
    <w:p w14:paraId="171F9CD1" w14:textId="77777777" w:rsidR="002C48B5" w:rsidRDefault="002C48B5">
      <w:pP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color w:val="000000"/>
          <w:sz w:val="28"/>
          <w:szCs w:val="28"/>
        </w:rPr>
        <w:br w:type="page"/>
      </w:r>
    </w:p>
    <w:p w14:paraId="01D5F9E3" w14:textId="2259A435" w:rsidR="00E81597" w:rsidRPr="00E81597" w:rsidRDefault="009639DC" w:rsidP="00E81597">
      <w:pPr>
        <w:pStyle w:val="a4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Розрахунки</w:t>
      </w:r>
      <w:r w:rsidR="00E81597" w:rsidRPr="00E81597">
        <w:rPr>
          <w:b/>
          <w:bCs/>
          <w:sz w:val="32"/>
          <w:szCs w:val="32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467F63" w14:paraId="472E8622" w14:textId="77777777" w:rsidTr="00D4237F">
        <w:trPr>
          <w:trHeight w:val="320"/>
        </w:trPr>
        <w:tc>
          <w:tcPr>
            <w:tcW w:w="2407" w:type="dxa"/>
            <w:vAlign w:val="bottom"/>
          </w:tcPr>
          <w:p w14:paraId="6A857244" w14:textId="4AE09433" w:rsidR="00467F63" w:rsidRDefault="00467F63" w:rsidP="00467F63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Світлофільтр</w:t>
            </w:r>
          </w:p>
        </w:tc>
        <w:tc>
          <w:tcPr>
            <w:tcW w:w="2407" w:type="dxa"/>
            <w:vAlign w:val="bottom"/>
          </w:tcPr>
          <w:p w14:paraId="1C7D8AA6" w14:textId="7E96F04D" w:rsidR="00467F63" w:rsidRDefault="00467F63" w:rsidP="00467F63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Червоний</w:t>
            </w:r>
          </w:p>
        </w:tc>
        <w:tc>
          <w:tcPr>
            <w:tcW w:w="2407" w:type="dxa"/>
            <w:vAlign w:val="bottom"/>
          </w:tcPr>
          <w:p w14:paraId="173CC405" w14:textId="7B48E0CC" w:rsidR="00467F63" w:rsidRDefault="00467F63" w:rsidP="00467F63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Зелений</w:t>
            </w:r>
          </w:p>
        </w:tc>
        <w:tc>
          <w:tcPr>
            <w:tcW w:w="2408" w:type="dxa"/>
            <w:vAlign w:val="bottom"/>
          </w:tcPr>
          <w:p w14:paraId="1138B2C2" w14:textId="2BC07258" w:rsidR="00467F63" w:rsidRDefault="00467F63" w:rsidP="00467F63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Синій</w:t>
            </w:r>
          </w:p>
        </w:tc>
      </w:tr>
      <w:tr w:rsidR="00467F63" w14:paraId="0A68161F" w14:textId="77777777" w:rsidTr="00D4237F">
        <w:trPr>
          <w:trHeight w:val="320"/>
        </w:trPr>
        <w:tc>
          <w:tcPr>
            <w:tcW w:w="2407" w:type="dxa"/>
            <w:vAlign w:val="center"/>
          </w:tcPr>
          <w:p w14:paraId="79BE9C63" w14:textId="4C128B31" w:rsidR="00467F63" w:rsidRPr="009639DC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N</w:t>
            </w:r>
          </w:p>
        </w:tc>
        <w:tc>
          <w:tcPr>
            <w:tcW w:w="2407" w:type="dxa"/>
            <w:vAlign w:val="bottom"/>
          </w:tcPr>
          <w:p w14:paraId="20828744" w14:textId="113CF1C3" w:rsidR="00467F63" w:rsidRDefault="00467F63" w:rsidP="00467F63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2407" w:type="dxa"/>
            <w:vAlign w:val="bottom"/>
          </w:tcPr>
          <w:p w14:paraId="4A8BF493" w14:textId="08A62427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2408" w:type="dxa"/>
            <w:vAlign w:val="bottom"/>
          </w:tcPr>
          <w:p w14:paraId="76328011" w14:textId="00CF4B83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13</w:t>
            </w:r>
          </w:p>
        </w:tc>
      </w:tr>
      <w:tr w:rsidR="00467F63" w14:paraId="2246BF5C" w14:textId="77777777" w:rsidTr="00D4237F">
        <w:trPr>
          <w:trHeight w:val="320"/>
        </w:trPr>
        <w:tc>
          <w:tcPr>
            <w:tcW w:w="2407" w:type="dxa"/>
            <w:vAlign w:val="center"/>
          </w:tcPr>
          <w:p w14:paraId="60C01DD4" w14:textId="66E8C6B0" w:rsidR="00467F63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n</w:t>
            </w:r>
          </w:p>
        </w:tc>
        <w:tc>
          <w:tcPr>
            <w:tcW w:w="2407" w:type="dxa"/>
            <w:vAlign w:val="bottom"/>
          </w:tcPr>
          <w:p w14:paraId="45452F6C" w14:textId="30036EB3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407" w:type="dxa"/>
            <w:vAlign w:val="bottom"/>
          </w:tcPr>
          <w:p w14:paraId="0A39212C" w14:textId="28C7B32B" w:rsidR="00467F63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408" w:type="dxa"/>
            <w:vAlign w:val="bottom"/>
          </w:tcPr>
          <w:p w14:paraId="4CBA4DC8" w14:textId="4B7AF57A" w:rsidR="00467F63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</w:tr>
      <w:tr w:rsidR="00467F63" w14:paraId="1FA62634" w14:textId="77777777" w:rsidTr="00D4237F">
        <w:tc>
          <w:tcPr>
            <w:tcW w:w="2407" w:type="dxa"/>
            <w:vMerge w:val="restart"/>
            <w:vAlign w:val="center"/>
          </w:tcPr>
          <w:p w14:paraId="5EDC8F08" w14:textId="67DA0496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xi, мм</w:t>
            </w:r>
          </w:p>
        </w:tc>
        <w:tc>
          <w:tcPr>
            <w:tcW w:w="2407" w:type="dxa"/>
            <w:vAlign w:val="bottom"/>
          </w:tcPr>
          <w:p w14:paraId="4E680716" w14:textId="31292F4F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2,52</w:t>
            </w:r>
          </w:p>
        </w:tc>
        <w:tc>
          <w:tcPr>
            <w:tcW w:w="2407" w:type="dxa"/>
            <w:vAlign w:val="bottom"/>
          </w:tcPr>
          <w:p w14:paraId="07E4C763" w14:textId="2F1A189E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2,13</w:t>
            </w:r>
          </w:p>
        </w:tc>
        <w:tc>
          <w:tcPr>
            <w:tcW w:w="2408" w:type="dxa"/>
            <w:vAlign w:val="bottom"/>
          </w:tcPr>
          <w:p w14:paraId="6EC1E61F" w14:textId="07AE7A76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1,73</w:t>
            </w:r>
          </w:p>
        </w:tc>
      </w:tr>
      <w:tr w:rsidR="00467F63" w14:paraId="68746A78" w14:textId="77777777" w:rsidTr="00D4237F">
        <w:tc>
          <w:tcPr>
            <w:tcW w:w="2407" w:type="dxa"/>
            <w:vMerge/>
            <w:vAlign w:val="center"/>
          </w:tcPr>
          <w:p w14:paraId="441464F1" w14:textId="77777777" w:rsidR="00467F63" w:rsidRDefault="00467F63" w:rsidP="00467F63">
            <w:pPr>
              <w:pStyle w:val="a4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407" w:type="dxa"/>
            <w:vAlign w:val="bottom"/>
          </w:tcPr>
          <w:p w14:paraId="5D715966" w14:textId="5546AB12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2,43</w:t>
            </w:r>
          </w:p>
        </w:tc>
        <w:tc>
          <w:tcPr>
            <w:tcW w:w="2407" w:type="dxa"/>
            <w:vAlign w:val="bottom"/>
          </w:tcPr>
          <w:p w14:paraId="607F94D0" w14:textId="772458CD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2,11</w:t>
            </w:r>
          </w:p>
        </w:tc>
        <w:tc>
          <w:tcPr>
            <w:tcW w:w="2408" w:type="dxa"/>
            <w:vAlign w:val="bottom"/>
          </w:tcPr>
          <w:p w14:paraId="197CEBF2" w14:textId="7CE89079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1,74</w:t>
            </w:r>
          </w:p>
        </w:tc>
      </w:tr>
      <w:tr w:rsidR="00467F63" w14:paraId="67876A82" w14:textId="77777777" w:rsidTr="00D4237F">
        <w:tc>
          <w:tcPr>
            <w:tcW w:w="2407" w:type="dxa"/>
            <w:vMerge/>
            <w:vAlign w:val="center"/>
          </w:tcPr>
          <w:p w14:paraId="55256957" w14:textId="77777777" w:rsidR="00467F63" w:rsidRDefault="00467F63" w:rsidP="00467F63">
            <w:pPr>
              <w:pStyle w:val="a4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407" w:type="dxa"/>
            <w:vAlign w:val="bottom"/>
          </w:tcPr>
          <w:p w14:paraId="17471017" w14:textId="4B262BBF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2,46</w:t>
            </w:r>
          </w:p>
        </w:tc>
        <w:tc>
          <w:tcPr>
            <w:tcW w:w="2407" w:type="dxa"/>
            <w:vAlign w:val="bottom"/>
          </w:tcPr>
          <w:p w14:paraId="1C4101E6" w14:textId="630FFA82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1,97</w:t>
            </w:r>
          </w:p>
        </w:tc>
        <w:tc>
          <w:tcPr>
            <w:tcW w:w="2408" w:type="dxa"/>
            <w:vAlign w:val="bottom"/>
          </w:tcPr>
          <w:p w14:paraId="04F2893C" w14:textId="5F3E1E2B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1,73</w:t>
            </w:r>
          </w:p>
        </w:tc>
      </w:tr>
      <w:tr w:rsidR="00467F63" w14:paraId="737CD3A5" w14:textId="77777777" w:rsidTr="00D4237F">
        <w:tc>
          <w:tcPr>
            <w:tcW w:w="2407" w:type="dxa"/>
            <w:vAlign w:val="center"/>
          </w:tcPr>
          <w:p w14:paraId="510DE168" w14:textId="5747A9D8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x=&lt;xi&gt;, мм</w:t>
            </w:r>
          </w:p>
        </w:tc>
        <w:tc>
          <w:tcPr>
            <w:tcW w:w="2407" w:type="dxa"/>
            <w:vAlign w:val="bottom"/>
          </w:tcPr>
          <w:p w14:paraId="1C8D2701" w14:textId="38D89A9C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2,47</w:t>
            </w:r>
          </w:p>
        </w:tc>
        <w:tc>
          <w:tcPr>
            <w:tcW w:w="2407" w:type="dxa"/>
            <w:vAlign w:val="bottom"/>
          </w:tcPr>
          <w:p w14:paraId="6E1E0B21" w14:textId="4A26E992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2,07</w:t>
            </w:r>
          </w:p>
        </w:tc>
        <w:tc>
          <w:tcPr>
            <w:tcW w:w="2408" w:type="dxa"/>
            <w:vAlign w:val="bottom"/>
          </w:tcPr>
          <w:p w14:paraId="119DF2EB" w14:textId="697B3B14" w:rsidR="00467F63" w:rsidRPr="00D14385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1,73</w:t>
            </w:r>
          </w:p>
        </w:tc>
      </w:tr>
      <w:tr w:rsidR="00467F63" w14:paraId="38EECFCD" w14:textId="77777777" w:rsidTr="00D4237F">
        <w:tc>
          <w:tcPr>
            <w:tcW w:w="2407" w:type="dxa"/>
            <w:vMerge w:val="restart"/>
            <w:vAlign w:val="center"/>
          </w:tcPr>
          <w:p w14:paraId="16D05C93" w14:textId="1EC2DE2B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hi', мм</w:t>
            </w:r>
          </w:p>
        </w:tc>
        <w:tc>
          <w:tcPr>
            <w:tcW w:w="2407" w:type="dxa"/>
            <w:vAlign w:val="bottom"/>
          </w:tcPr>
          <w:p w14:paraId="527C4227" w14:textId="7151F9C4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0,62</w:t>
            </w:r>
          </w:p>
        </w:tc>
        <w:tc>
          <w:tcPr>
            <w:tcW w:w="2407" w:type="dxa"/>
            <w:vAlign w:val="bottom"/>
          </w:tcPr>
          <w:p w14:paraId="0402A857" w14:textId="0739FDA3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0,68</w:t>
            </w:r>
          </w:p>
        </w:tc>
        <w:tc>
          <w:tcPr>
            <w:tcW w:w="2408" w:type="dxa"/>
            <w:vAlign w:val="bottom"/>
          </w:tcPr>
          <w:p w14:paraId="7500C0BC" w14:textId="3AEB0F02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0,64</w:t>
            </w:r>
          </w:p>
        </w:tc>
      </w:tr>
      <w:tr w:rsidR="00467F63" w14:paraId="763CCE56" w14:textId="77777777" w:rsidTr="00D4237F">
        <w:tc>
          <w:tcPr>
            <w:tcW w:w="2407" w:type="dxa"/>
            <w:vMerge/>
            <w:vAlign w:val="center"/>
          </w:tcPr>
          <w:p w14:paraId="3CA6CDB4" w14:textId="77777777" w:rsidR="00467F63" w:rsidRDefault="00467F63" w:rsidP="00467F63">
            <w:pPr>
              <w:pStyle w:val="a4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407" w:type="dxa"/>
            <w:vAlign w:val="bottom"/>
          </w:tcPr>
          <w:p w14:paraId="662E513F" w14:textId="5CA889F4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0,67</w:t>
            </w:r>
          </w:p>
        </w:tc>
        <w:tc>
          <w:tcPr>
            <w:tcW w:w="2407" w:type="dxa"/>
            <w:vAlign w:val="bottom"/>
          </w:tcPr>
          <w:p w14:paraId="19EFDC71" w14:textId="3A6923C4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0,62</w:t>
            </w:r>
          </w:p>
        </w:tc>
        <w:tc>
          <w:tcPr>
            <w:tcW w:w="2408" w:type="dxa"/>
            <w:vAlign w:val="bottom"/>
          </w:tcPr>
          <w:p w14:paraId="21E8ACE0" w14:textId="531F8B9F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0,63</w:t>
            </w:r>
          </w:p>
        </w:tc>
      </w:tr>
      <w:tr w:rsidR="00467F63" w14:paraId="4A101A81" w14:textId="77777777" w:rsidTr="00D4237F">
        <w:tc>
          <w:tcPr>
            <w:tcW w:w="2407" w:type="dxa"/>
            <w:vMerge/>
            <w:vAlign w:val="center"/>
          </w:tcPr>
          <w:p w14:paraId="5F59B567" w14:textId="77777777" w:rsidR="00467F63" w:rsidRDefault="00467F63" w:rsidP="00467F63">
            <w:pPr>
              <w:pStyle w:val="a4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407" w:type="dxa"/>
            <w:vAlign w:val="bottom"/>
          </w:tcPr>
          <w:p w14:paraId="0F91204A" w14:textId="2AAD6B73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0,64</w:t>
            </w:r>
          </w:p>
        </w:tc>
        <w:tc>
          <w:tcPr>
            <w:tcW w:w="2407" w:type="dxa"/>
            <w:vAlign w:val="bottom"/>
          </w:tcPr>
          <w:p w14:paraId="4D9071A0" w14:textId="467E5AF0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0,65</w:t>
            </w:r>
          </w:p>
        </w:tc>
        <w:tc>
          <w:tcPr>
            <w:tcW w:w="2408" w:type="dxa"/>
            <w:vAlign w:val="bottom"/>
          </w:tcPr>
          <w:p w14:paraId="3963F08D" w14:textId="04BB1B18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0,67</w:t>
            </w:r>
          </w:p>
        </w:tc>
      </w:tr>
      <w:tr w:rsidR="00467F63" w14:paraId="7126BF60" w14:textId="77777777" w:rsidTr="00D4237F">
        <w:tc>
          <w:tcPr>
            <w:tcW w:w="2407" w:type="dxa"/>
            <w:vAlign w:val="center"/>
          </w:tcPr>
          <w:p w14:paraId="420C850E" w14:textId="5BC88BB2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h'=&lt;hi'&gt;, мм</w:t>
            </w:r>
          </w:p>
        </w:tc>
        <w:tc>
          <w:tcPr>
            <w:tcW w:w="2407" w:type="dxa"/>
            <w:vAlign w:val="bottom"/>
          </w:tcPr>
          <w:p w14:paraId="75593B15" w14:textId="2AF83196" w:rsidR="00467F63" w:rsidRPr="00D14385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0,64</w:t>
            </w:r>
          </w:p>
        </w:tc>
        <w:tc>
          <w:tcPr>
            <w:tcW w:w="2407" w:type="dxa"/>
            <w:vAlign w:val="bottom"/>
          </w:tcPr>
          <w:p w14:paraId="7B3C7C07" w14:textId="3DB78873" w:rsidR="00467F63" w:rsidRPr="00D14385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0,65</w:t>
            </w:r>
          </w:p>
        </w:tc>
        <w:tc>
          <w:tcPr>
            <w:tcW w:w="2408" w:type="dxa"/>
            <w:vAlign w:val="bottom"/>
          </w:tcPr>
          <w:p w14:paraId="5A6F0BDB" w14:textId="554DCF20" w:rsidR="00467F63" w:rsidRPr="00D14385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0,65</w:t>
            </w:r>
          </w:p>
        </w:tc>
      </w:tr>
      <w:tr w:rsidR="00467F63" w14:paraId="19E88860" w14:textId="77777777" w:rsidTr="00D4237F">
        <w:tc>
          <w:tcPr>
            <w:tcW w:w="2407" w:type="dxa"/>
            <w:vAlign w:val="center"/>
          </w:tcPr>
          <w:p w14:paraId="785B9A6A" w14:textId="6E688273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F, мм</w:t>
            </w:r>
          </w:p>
        </w:tc>
        <w:tc>
          <w:tcPr>
            <w:tcW w:w="2407" w:type="dxa"/>
            <w:vAlign w:val="bottom"/>
          </w:tcPr>
          <w:p w14:paraId="6D3FC38D" w14:textId="44435A9C" w:rsidR="00467F63" w:rsidRDefault="00467F63" w:rsidP="00467F63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145</w:t>
            </w:r>
          </w:p>
        </w:tc>
        <w:tc>
          <w:tcPr>
            <w:tcW w:w="2407" w:type="dxa"/>
            <w:vAlign w:val="bottom"/>
          </w:tcPr>
          <w:p w14:paraId="423DD98E" w14:textId="4E08A87B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145</w:t>
            </w:r>
          </w:p>
        </w:tc>
        <w:tc>
          <w:tcPr>
            <w:tcW w:w="2408" w:type="dxa"/>
            <w:vAlign w:val="bottom"/>
          </w:tcPr>
          <w:p w14:paraId="59CFF4A0" w14:textId="1AA31A9F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145</w:t>
            </w:r>
          </w:p>
        </w:tc>
      </w:tr>
      <w:tr w:rsidR="00467F63" w14:paraId="4C29CA4B" w14:textId="77777777" w:rsidTr="00D4237F">
        <w:tc>
          <w:tcPr>
            <w:tcW w:w="2407" w:type="dxa"/>
            <w:vAlign w:val="center"/>
          </w:tcPr>
          <w:p w14:paraId="1D333A40" w14:textId="20B72787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d, мм</w:t>
            </w:r>
          </w:p>
        </w:tc>
        <w:tc>
          <w:tcPr>
            <w:tcW w:w="2407" w:type="dxa"/>
            <w:vAlign w:val="bottom"/>
          </w:tcPr>
          <w:p w14:paraId="514E7407" w14:textId="5DD52904" w:rsidR="00467F63" w:rsidRDefault="00467F63" w:rsidP="00467F63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642,96</w:t>
            </w:r>
          </w:p>
        </w:tc>
        <w:tc>
          <w:tcPr>
            <w:tcW w:w="2407" w:type="dxa"/>
            <w:vAlign w:val="bottom"/>
          </w:tcPr>
          <w:p w14:paraId="49C61506" w14:textId="135B2824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642,96</w:t>
            </w:r>
          </w:p>
        </w:tc>
        <w:tc>
          <w:tcPr>
            <w:tcW w:w="2408" w:type="dxa"/>
            <w:vAlign w:val="bottom"/>
          </w:tcPr>
          <w:p w14:paraId="4F2150E9" w14:textId="79CC1D52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642,96</w:t>
            </w:r>
          </w:p>
        </w:tc>
      </w:tr>
      <w:tr w:rsidR="00467F63" w14:paraId="3B7C4E00" w14:textId="77777777" w:rsidTr="00D4237F">
        <w:tc>
          <w:tcPr>
            <w:tcW w:w="2407" w:type="dxa"/>
            <w:vAlign w:val="center"/>
          </w:tcPr>
          <w:p w14:paraId="77293FD9" w14:textId="28A7FA3F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λ, нм</w:t>
            </w:r>
          </w:p>
        </w:tc>
        <w:tc>
          <w:tcPr>
            <w:tcW w:w="2407" w:type="dxa"/>
            <w:vAlign w:val="bottom"/>
          </w:tcPr>
          <w:p w14:paraId="04837108" w14:textId="369EBE26" w:rsidR="00467F63" w:rsidRDefault="00467F63" w:rsidP="00467F63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653,93</w:t>
            </w:r>
          </w:p>
        </w:tc>
        <w:tc>
          <w:tcPr>
            <w:tcW w:w="2407" w:type="dxa"/>
            <w:vAlign w:val="bottom"/>
          </w:tcPr>
          <w:p w14:paraId="4193E37F" w14:textId="06EEE9D1" w:rsidR="00467F63" w:rsidRDefault="00467F63" w:rsidP="00467F63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556,59</w:t>
            </w:r>
          </w:p>
        </w:tc>
        <w:tc>
          <w:tcPr>
            <w:tcW w:w="2408" w:type="dxa"/>
            <w:vAlign w:val="bottom"/>
          </w:tcPr>
          <w:p w14:paraId="618B63B0" w14:textId="2F0767DA" w:rsidR="00467F63" w:rsidRDefault="00467F63" w:rsidP="00467F63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465,17</w:t>
            </w:r>
          </w:p>
        </w:tc>
      </w:tr>
      <w:tr w:rsidR="00467F63" w14:paraId="2FA4F028" w14:textId="77777777" w:rsidTr="00D4237F">
        <w:tc>
          <w:tcPr>
            <w:tcW w:w="2407" w:type="dxa"/>
            <w:vAlign w:val="center"/>
          </w:tcPr>
          <w:p w14:paraId="5CC588E1" w14:textId="74A2BF61" w:rsidR="00467F63" w:rsidRPr="005C2BAD" w:rsidRDefault="00467F63" w:rsidP="00467F63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∆λ, нм</w:t>
            </w:r>
          </w:p>
        </w:tc>
        <w:tc>
          <w:tcPr>
            <w:tcW w:w="2407" w:type="dxa"/>
            <w:vAlign w:val="bottom"/>
          </w:tcPr>
          <w:p w14:paraId="2120FB4E" w14:textId="4687597D" w:rsidR="00467F63" w:rsidRDefault="00467F63" w:rsidP="00467F63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72,66</w:t>
            </w:r>
          </w:p>
        </w:tc>
        <w:tc>
          <w:tcPr>
            <w:tcW w:w="2407" w:type="dxa"/>
            <w:vAlign w:val="bottom"/>
          </w:tcPr>
          <w:p w14:paraId="09559177" w14:textId="5B64F6E0" w:rsidR="00467F63" w:rsidRDefault="00467F63" w:rsidP="00467F63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92,77</w:t>
            </w:r>
          </w:p>
        </w:tc>
        <w:tc>
          <w:tcPr>
            <w:tcW w:w="2408" w:type="dxa"/>
            <w:vAlign w:val="bottom"/>
          </w:tcPr>
          <w:p w14:paraId="32BA4990" w14:textId="36A85E48" w:rsidR="00467F63" w:rsidRDefault="00467F63" w:rsidP="00467F63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71,56</w:t>
            </w:r>
          </w:p>
        </w:tc>
      </w:tr>
    </w:tbl>
    <w:p w14:paraId="4816B674" w14:textId="2B2E28BC" w:rsidR="00467F63" w:rsidRDefault="00467F63" w:rsidP="001E65C4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Також розрахую довірчий інтеграл для </w:t>
      </w:r>
      <w:r>
        <w:rPr>
          <w:color w:val="000000"/>
          <w:sz w:val="28"/>
          <w:szCs w:val="28"/>
        </w:rPr>
        <w:t>hi' і xi для кожного світлофільтра</w:t>
      </w:r>
    </w:p>
    <w:p w14:paraId="55A5651E" w14:textId="1672FE18" w:rsidR="004B4DF0" w:rsidRDefault="004B4DF0" w:rsidP="004B4DF0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червоного</w:t>
      </w:r>
    </w:p>
    <w:p w14:paraId="45250791" w14:textId="77777777" w:rsidR="004B4DF0" w:rsidRDefault="004B4DF0" w:rsidP="004B4DF0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а=0,9</w:t>
      </w:r>
    </w:p>
    <w:p w14:paraId="38A00D15" w14:textId="77777777" w:rsidR="004B4DF0" w:rsidRDefault="004B4DF0" w:rsidP="004B4DF0">
      <w:pPr>
        <w:pStyle w:val="a4"/>
        <w:spacing w:line="360" w:lineRule="auto"/>
        <w:rPr>
          <w:color w:val="000000"/>
          <w:sz w:val="28"/>
          <w:szCs w:val="28"/>
        </w:rPr>
      </w:pPr>
      <w:r w:rsidRPr="00467F63">
        <w:rPr>
          <w:color w:val="000000"/>
          <w:sz w:val="28"/>
          <w:szCs w:val="28"/>
        </w:rPr>
        <w:t>&lt;xi&gt;</w:t>
      </w:r>
      <w:r>
        <w:rPr>
          <w:color w:val="000000"/>
          <w:sz w:val="28"/>
          <w:szCs w:val="28"/>
        </w:rPr>
        <w:t xml:space="preserve"> = </w:t>
      </w:r>
      <w:r w:rsidRPr="00467F63">
        <w:rPr>
          <w:color w:val="000000"/>
          <w:sz w:val="28"/>
          <w:szCs w:val="28"/>
        </w:rPr>
        <w:t>2,47</w:t>
      </w:r>
    </w:p>
    <w:p w14:paraId="6F22BC70" w14:textId="77777777" w:rsidR="004B4DF0" w:rsidRDefault="00000000" w:rsidP="004B4DF0">
      <w:pPr>
        <w:pStyle w:val="a4"/>
        <w:spacing w:line="360" w:lineRule="auto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&lt;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xi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&gt;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n(n-1)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</m:nary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4B4DF0">
        <w:rPr>
          <w:rFonts w:eastAsiaTheme="minorEastAsia"/>
          <w:sz w:val="28"/>
          <w:szCs w:val="28"/>
          <w:lang w:val="en-US"/>
        </w:rPr>
        <w:t>0</w:t>
      </w:r>
      <w:r w:rsidR="004B4DF0">
        <w:rPr>
          <w:rFonts w:eastAsiaTheme="minorEastAsia"/>
          <w:sz w:val="28"/>
          <w:szCs w:val="28"/>
        </w:rPr>
        <w:t>,</w:t>
      </w:r>
      <w:r w:rsidR="004B4DF0">
        <w:rPr>
          <w:rFonts w:eastAsiaTheme="minorEastAsia"/>
          <w:sz w:val="28"/>
          <w:szCs w:val="28"/>
          <w:lang w:val="en-US"/>
        </w:rPr>
        <w:t>0265</w:t>
      </w:r>
    </w:p>
    <w:p w14:paraId="22A3FE6A" w14:textId="77777777" w:rsidR="004B4DF0" w:rsidRDefault="004B4DF0" w:rsidP="004B4DF0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хі</w:t>
      </w:r>
      <w:r>
        <w:rPr>
          <w:sz w:val="28"/>
          <w:szCs w:val="28"/>
          <w:lang w:val="en-US"/>
        </w:rPr>
        <w:t xml:space="preserve"> = &lt;</w:t>
      </w:r>
      <w:r>
        <w:rPr>
          <w:sz w:val="28"/>
          <w:szCs w:val="28"/>
        </w:rPr>
        <w:t>хі</w:t>
      </w:r>
      <w:r>
        <w:rPr>
          <w:sz w:val="28"/>
          <w:szCs w:val="28"/>
          <w:lang w:val="en-US"/>
        </w:rPr>
        <w:t xml:space="preserve">&gt; </w:t>
      </w:r>
      <w:r w:rsidRPr="00F579BB">
        <w:rPr>
          <w:sz w:val="28"/>
          <w:szCs w:val="28"/>
        </w:rPr>
        <w:t>±</w:t>
      </w:r>
      <w:r w:rsidRPr="00F579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хі</w:t>
      </w:r>
      <w:r w:rsidRPr="00F579BB">
        <w:rPr>
          <w:i/>
          <w:iCs/>
          <w:sz w:val="28"/>
          <w:szCs w:val="28"/>
          <w:vertAlign w:val="subscript"/>
          <w:lang w:val="en-US"/>
        </w:rPr>
        <w:t>a</w:t>
      </w:r>
      <w:r w:rsidRPr="00F579BB">
        <w:rPr>
          <w:sz w:val="28"/>
          <w:szCs w:val="28"/>
          <w:vertAlign w:val="subscript"/>
          <w:lang w:val="en-US"/>
        </w:rPr>
        <w:t>, n</w:t>
      </w:r>
      <w:r w:rsidRPr="00F579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* S</w:t>
      </w:r>
      <w:r w:rsidRPr="00F579BB">
        <w:rPr>
          <w:sz w:val="28"/>
          <w:szCs w:val="28"/>
          <w:vertAlign w:val="subscript"/>
          <w:lang w:val="en-US"/>
        </w:rPr>
        <w:t>&lt;</w:t>
      </w:r>
      <w:r>
        <w:rPr>
          <w:sz w:val="28"/>
          <w:szCs w:val="28"/>
          <w:vertAlign w:val="subscript"/>
        </w:rPr>
        <w:t>хі</w:t>
      </w:r>
      <w:r w:rsidRPr="00F579BB">
        <w:rPr>
          <w:sz w:val="28"/>
          <w:szCs w:val="28"/>
          <w:vertAlign w:val="subscript"/>
          <w:lang w:val="en-US"/>
        </w:rPr>
        <w:t>&gt;</w:t>
      </w:r>
      <w:r>
        <w:rPr>
          <w:sz w:val="28"/>
          <w:szCs w:val="28"/>
        </w:rPr>
        <w:t xml:space="preserve"> = </w:t>
      </w:r>
      <w:r w:rsidRPr="00467F63">
        <w:rPr>
          <w:color w:val="000000"/>
          <w:sz w:val="28"/>
          <w:szCs w:val="28"/>
        </w:rPr>
        <w:t>2,47</w:t>
      </w:r>
      <w:r>
        <w:rPr>
          <w:color w:val="000000"/>
          <w:sz w:val="28"/>
          <w:szCs w:val="28"/>
        </w:rPr>
        <w:t xml:space="preserve"> </w:t>
      </w:r>
      <w:r w:rsidRPr="00F579BB">
        <w:rPr>
          <w:sz w:val="28"/>
          <w:szCs w:val="28"/>
        </w:rPr>
        <w:t>±</w:t>
      </w:r>
      <w:r>
        <w:rPr>
          <w:sz w:val="28"/>
          <w:szCs w:val="28"/>
        </w:rPr>
        <w:t xml:space="preserve"> 2,92 * </w:t>
      </w:r>
      <w:r>
        <w:rPr>
          <w:rFonts w:eastAsiaTheme="minorEastAsia"/>
          <w:sz w:val="28"/>
          <w:szCs w:val="28"/>
          <w:lang w:val="en-US"/>
        </w:rPr>
        <w:t>0</w:t>
      </w:r>
      <w:r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0265</w:t>
      </w:r>
      <w:r>
        <w:rPr>
          <w:rFonts w:eastAsiaTheme="minorEastAsia"/>
          <w:sz w:val="28"/>
          <w:szCs w:val="28"/>
        </w:rPr>
        <w:t xml:space="preserve"> = </w:t>
      </w:r>
      <w:r w:rsidRPr="00467F63">
        <w:rPr>
          <w:color w:val="000000"/>
          <w:sz w:val="28"/>
          <w:szCs w:val="28"/>
        </w:rPr>
        <w:t>2,47</w:t>
      </w:r>
      <w:r>
        <w:rPr>
          <w:color w:val="000000"/>
          <w:sz w:val="28"/>
          <w:szCs w:val="28"/>
        </w:rPr>
        <w:t xml:space="preserve"> </w:t>
      </w:r>
      <w:r w:rsidRPr="00F579BB">
        <w:rPr>
          <w:sz w:val="28"/>
          <w:szCs w:val="28"/>
        </w:rPr>
        <w:t>±</w:t>
      </w:r>
      <w:r>
        <w:rPr>
          <w:sz w:val="28"/>
          <w:szCs w:val="28"/>
        </w:rPr>
        <w:t xml:space="preserve"> </w:t>
      </w:r>
      <w:r w:rsidRPr="004B4DF0">
        <w:rPr>
          <w:sz w:val="28"/>
          <w:szCs w:val="28"/>
        </w:rPr>
        <w:t>0,07738</w:t>
      </w:r>
      <w:r>
        <w:rPr>
          <w:sz w:val="28"/>
          <w:szCs w:val="28"/>
        </w:rPr>
        <w:t xml:space="preserve"> (мм)</w:t>
      </w:r>
    </w:p>
    <w:p w14:paraId="0863E760" w14:textId="77777777" w:rsidR="004B4DF0" w:rsidRDefault="004B4DF0" w:rsidP="004B4DF0">
      <w:pPr>
        <w:pStyle w:val="a4"/>
        <w:spacing w:line="360" w:lineRule="auto"/>
        <w:rPr>
          <w:color w:val="000000"/>
          <w:sz w:val="28"/>
          <w:szCs w:val="28"/>
        </w:rPr>
      </w:pPr>
      <w:r w:rsidRPr="00467F63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h</w:t>
      </w:r>
      <w:r w:rsidRPr="00467F63">
        <w:rPr>
          <w:color w:val="000000"/>
          <w:sz w:val="28"/>
          <w:szCs w:val="28"/>
        </w:rPr>
        <w:t>i&gt;</w:t>
      </w:r>
      <w:r>
        <w:rPr>
          <w:color w:val="000000"/>
          <w:sz w:val="28"/>
          <w:szCs w:val="28"/>
        </w:rPr>
        <w:t xml:space="preserve"> = </w:t>
      </w:r>
      <w:r w:rsidRPr="004B4DF0">
        <w:rPr>
          <w:color w:val="000000"/>
          <w:sz w:val="28"/>
          <w:szCs w:val="28"/>
        </w:rPr>
        <w:t>0,64</w:t>
      </w:r>
    </w:p>
    <w:p w14:paraId="7BB0108F" w14:textId="77777777" w:rsidR="004B4DF0" w:rsidRDefault="00000000" w:rsidP="004B4DF0">
      <w:pPr>
        <w:pStyle w:val="a4"/>
        <w:spacing w:line="360" w:lineRule="auto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&lt;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h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&gt;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n(n-1)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</m:nary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4B4DF0" w:rsidRPr="004B4DF0">
        <w:rPr>
          <w:rFonts w:eastAsiaTheme="minorEastAsia"/>
          <w:sz w:val="28"/>
          <w:szCs w:val="28"/>
        </w:rPr>
        <w:t>0,0147</w:t>
      </w:r>
    </w:p>
    <w:p w14:paraId="2C78311E" w14:textId="77777777" w:rsidR="004B4DF0" w:rsidRDefault="004B4DF0" w:rsidP="004B4DF0">
      <w:pPr>
        <w:pStyle w:val="a4"/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</w:t>
      </w:r>
      <w:r>
        <w:rPr>
          <w:sz w:val="28"/>
          <w:szCs w:val="28"/>
        </w:rPr>
        <w:t>і</w:t>
      </w:r>
      <w:r>
        <w:rPr>
          <w:sz w:val="28"/>
          <w:szCs w:val="28"/>
          <w:lang w:val="en-US"/>
        </w:rPr>
        <w:t xml:space="preserve"> = &lt;</w:t>
      </w:r>
      <w:r>
        <w:rPr>
          <w:color w:val="000000"/>
          <w:sz w:val="28"/>
          <w:szCs w:val="28"/>
          <w:lang w:val="en-US"/>
        </w:rPr>
        <w:t>h</w:t>
      </w:r>
      <w:r>
        <w:rPr>
          <w:sz w:val="28"/>
          <w:szCs w:val="28"/>
        </w:rPr>
        <w:t>і</w:t>
      </w:r>
      <w:r>
        <w:rPr>
          <w:sz w:val="28"/>
          <w:szCs w:val="28"/>
          <w:lang w:val="en-US"/>
        </w:rPr>
        <w:t xml:space="preserve">&gt; </w:t>
      </w:r>
      <w:r w:rsidRPr="00F579BB">
        <w:rPr>
          <w:sz w:val="28"/>
          <w:szCs w:val="28"/>
        </w:rPr>
        <w:t>±</w:t>
      </w:r>
      <w:r w:rsidRPr="00F579BB">
        <w:rPr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h</w:t>
      </w:r>
      <w:r>
        <w:rPr>
          <w:sz w:val="28"/>
          <w:szCs w:val="28"/>
        </w:rPr>
        <w:t>і</w:t>
      </w:r>
      <w:r w:rsidRPr="00F579BB">
        <w:rPr>
          <w:i/>
          <w:iCs/>
          <w:sz w:val="28"/>
          <w:szCs w:val="28"/>
          <w:vertAlign w:val="subscript"/>
          <w:lang w:val="en-US"/>
        </w:rPr>
        <w:t>a</w:t>
      </w:r>
      <w:r w:rsidRPr="00F579BB">
        <w:rPr>
          <w:sz w:val="28"/>
          <w:szCs w:val="28"/>
          <w:vertAlign w:val="subscript"/>
          <w:lang w:val="en-US"/>
        </w:rPr>
        <w:t>, n</w:t>
      </w:r>
      <w:r w:rsidRPr="00F579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* S</w:t>
      </w:r>
      <w:r w:rsidRPr="00F579BB">
        <w:rPr>
          <w:sz w:val="28"/>
          <w:szCs w:val="28"/>
          <w:vertAlign w:val="subscript"/>
          <w:lang w:val="en-US"/>
        </w:rPr>
        <w:t>&lt;</w:t>
      </w:r>
      <w:r w:rsidRPr="004B4DF0">
        <w:rPr>
          <w:color w:val="000000"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bscript"/>
        </w:rPr>
        <w:t>і</w:t>
      </w:r>
      <w:r w:rsidRPr="00F579BB">
        <w:rPr>
          <w:sz w:val="28"/>
          <w:szCs w:val="28"/>
          <w:vertAlign w:val="subscript"/>
          <w:lang w:val="en-US"/>
        </w:rPr>
        <w:t>&gt;</w:t>
      </w:r>
      <w:r>
        <w:rPr>
          <w:sz w:val="28"/>
          <w:szCs w:val="28"/>
        </w:rPr>
        <w:t xml:space="preserve"> = </w:t>
      </w:r>
      <w:r>
        <w:rPr>
          <w:color w:val="000000"/>
          <w:sz w:val="28"/>
          <w:szCs w:val="28"/>
          <w:lang w:val="en-US"/>
        </w:rPr>
        <w:t>0,64</w:t>
      </w:r>
      <w:r>
        <w:rPr>
          <w:color w:val="000000"/>
          <w:sz w:val="28"/>
          <w:szCs w:val="28"/>
        </w:rPr>
        <w:t xml:space="preserve"> </w:t>
      </w:r>
      <w:r w:rsidRPr="00F579BB">
        <w:rPr>
          <w:sz w:val="28"/>
          <w:szCs w:val="28"/>
        </w:rPr>
        <w:t>±</w:t>
      </w:r>
      <w:r>
        <w:rPr>
          <w:sz w:val="28"/>
          <w:szCs w:val="28"/>
        </w:rPr>
        <w:t xml:space="preserve"> 2,92 * </w:t>
      </w:r>
      <w:r w:rsidRPr="004B4DF0">
        <w:rPr>
          <w:rFonts w:eastAsiaTheme="minorEastAsia"/>
          <w:sz w:val="28"/>
          <w:szCs w:val="28"/>
          <w:lang w:val="en-US"/>
        </w:rPr>
        <w:t>0,0147</w:t>
      </w:r>
      <w:r>
        <w:rPr>
          <w:rFonts w:eastAsiaTheme="minorEastAsia"/>
          <w:sz w:val="28"/>
          <w:szCs w:val="28"/>
        </w:rPr>
        <w:t xml:space="preserve">= </w:t>
      </w:r>
      <w:r>
        <w:rPr>
          <w:color w:val="000000"/>
          <w:sz w:val="28"/>
          <w:szCs w:val="28"/>
          <w:lang w:val="en-US"/>
        </w:rPr>
        <w:t>0,64</w:t>
      </w:r>
      <w:r>
        <w:rPr>
          <w:color w:val="000000"/>
          <w:sz w:val="28"/>
          <w:szCs w:val="28"/>
        </w:rPr>
        <w:t xml:space="preserve"> </w:t>
      </w:r>
      <w:r w:rsidRPr="00F579BB">
        <w:rPr>
          <w:sz w:val="28"/>
          <w:szCs w:val="28"/>
        </w:rPr>
        <w:t>±</w:t>
      </w:r>
      <w:r>
        <w:rPr>
          <w:sz w:val="28"/>
          <w:szCs w:val="28"/>
        </w:rPr>
        <w:t xml:space="preserve"> </w:t>
      </w:r>
      <w:r w:rsidRPr="004B4DF0">
        <w:rPr>
          <w:sz w:val="28"/>
          <w:szCs w:val="28"/>
        </w:rPr>
        <w:t xml:space="preserve">0,04292 </w:t>
      </w:r>
      <w:r>
        <w:rPr>
          <w:sz w:val="28"/>
          <w:szCs w:val="28"/>
        </w:rPr>
        <w:t>(мм)</w:t>
      </w:r>
    </w:p>
    <w:p w14:paraId="67E468C5" w14:textId="77777777" w:rsidR="004B4DF0" w:rsidRDefault="004B4DF0" w:rsidP="004B4DF0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Для зеленого</w:t>
      </w:r>
    </w:p>
    <w:p w14:paraId="40943139" w14:textId="77777777" w:rsidR="004B4DF0" w:rsidRDefault="004B4DF0" w:rsidP="004B4DF0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а=0,9</w:t>
      </w:r>
    </w:p>
    <w:p w14:paraId="10312184" w14:textId="6EB24BFB" w:rsidR="004B4DF0" w:rsidRDefault="004B4DF0" w:rsidP="004B4DF0">
      <w:pPr>
        <w:pStyle w:val="a4"/>
        <w:spacing w:line="360" w:lineRule="auto"/>
        <w:rPr>
          <w:color w:val="000000"/>
          <w:sz w:val="28"/>
          <w:szCs w:val="28"/>
        </w:rPr>
      </w:pPr>
      <w:r w:rsidRPr="00467F63">
        <w:rPr>
          <w:color w:val="000000"/>
          <w:sz w:val="28"/>
          <w:szCs w:val="28"/>
        </w:rPr>
        <w:t>&lt;xi&gt;</w:t>
      </w:r>
      <w:r>
        <w:rPr>
          <w:color w:val="000000"/>
          <w:sz w:val="28"/>
          <w:szCs w:val="28"/>
        </w:rPr>
        <w:t xml:space="preserve"> = </w:t>
      </w:r>
      <w:r w:rsidRPr="00467F63">
        <w:rPr>
          <w:color w:val="000000"/>
          <w:sz w:val="28"/>
          <w:szCs w:val="28"/>
        </w:rPr>
        <w:t>2,</w:t>
      </w:r>
      <w:r>
        <w:rPr>
          <w:color w:val="000000"/>
          <w:sz w:val="28"/>
          <w:szCs w:val="28"/>
        </w:rPr>
        <w:t>0</w:t>
      </w:r>
      <w:r w:rsidRPr="00467F63">
        <w:rPr>
          <w:color w:val="000000"/>
          <w:sz w:val="28"/>
          <w:szCs w:val="28"/>
        </w:rPr>
        <w:t>7</w:t>
      </w:r>
    </w:p>
    <w:p w14:paraId="47DF7535" w14:textId="511C5613" w:rsidR="004B4DF0" w:rsidRPr="004B4DF0" w:rsidRDefault="00000000" w:rsidP="004B4DF0">
      <w:pPr>
        <w:pStyle w:val="a4"/>
        <w:spacing w:line="360" w:lineRule="auto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&lt;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xi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&gt;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n(n-1)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</m:nary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4B4DF0">
        <w:rPr>
          <w:rFonts w:eastAsiaTheme="minorEastAsia"/>
          <w:sz w:val="28"/>
          <w:szCs w:val="28"/>
          <w:lang w:val="en-US"/>
        </w:rPr>
        <w:t>0</w:t>
      </w:r>
      <w:r w:rsidR="004B4DF0">
        <w:rPr>
          <w:rFonts w:eastAsiaTheme="minorEastAsia"/>
          <w:sz w:val="28"/>
          <w:szCs w:val="28"/>
        </w:rPr>
        <w:t>,</w:t>
      </w:r>
      <w:r w:rsidR="004B4DF0">
        <w:rPr>
          <w:rFonts w:eastAsiaTheme="minorEastAsia"/>
          <w:sz w:val="28"/>
          <w:szCs w:val="28"/>
          <w:lang w:val="en-US"/>
        </w:rPr>
        <w:t>0</w:t>
      </w:r>
      <w:r w:rsidR="004B4DF0">
        <w:rPr>
          <w:rFonts w:eastAsiaTheme="minorEastAsia"/>
          <w:sz w:val="28"/>
          <w:szCs w:val="28"/>
        </w:rPr>
        <w:t>503</w:t>
      </w:r>
    </w:p>
    <w:p w14:paraId="62A04B31" w14:textId="07A90405" w:rsidR="004B4DF0" w:rsidRDefault="004B4DF0" w:rsidP="004B4DF0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хі</w:t>
      </w:r>
      <w:r>
        <w:rPr>
          <w:sz w:val="28"/>
          <w:szCs w:val="28"/>
          <w:lang w:val="en-US"/>
        </w:rPr>
        <w:t xml:space="preserve"> = &lt;</w:t>
      </w:r>
      <w:r>
        <w:rPr>
          <w:sz w:val="28"/>
          <w:szCs w:val="28"/>
        </w:rPr>
        <w:t>хі</w:t>
      </w:r>
      <w:r>
        <w:rPr>
          <w:sz w:val="28"/>
          <w:szCs w:val="28"/>
          <w:lang w:val="en-US"/>
        </w:rPr>
        <w:t xml:space="preserve">&gt; </w:t>
      </w:r>
      <w:r w:rsidRPr="00F579BB">
        <w:rPr>
          <w:sz w:val="28"/>
          <w:szCs w:val="28"/>
        </w:rPr>
        <w:t>±</w:t>
      </w:r>
      <w:r w:rsidRPr="00F579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хі</w:t>
      </w:r>
      <w:r w:rsidRPr="00F579BB">
        <w:rPr>
          <w:i/>
          <w:iCs/>
          <w:sz w:val="28"/>
          <w:szCs w:val="28"/>
          <w:vertAlign w:val="subscript"/>
          <w:lang w:val="en-US"/>
        </w:rPr>
        <w:t>a</w:t>
      </w:r>
      <w:r w:rsidRPr="00F579BB">
        <w:rPr>
          <w:sz w:val="28"/>
          <w:szCs w:val="28"/>
          <w:vertAlign w:val="subscript"/>
          <w:lang w:val="en-US"/>
        </w:rPr>
        <w:t>, n</w:t>
      </w:r>
      <w:r w:rsidRPr="00F579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* S</w:t>
      </w:r>
      <w:r w:rsidRPr="00F579BB">
        <w:rPr>
          <w:sz w:val="28"/>
          <w:szCs w:val="28"/>
          <w:vertAlign w:val="subscript"/>
          <w:lang w:val="en-US"/>
        </w:rPr>
        <w:t>&lt;</w:t>
      </w:r>
      <w:r>
        <w:rPr>
          <w:sz w:val="28"/>
          <w:szCs w:val="28"/>
          <w:vertAlign w:val="subscript"/>
        </w:rPr>
        <w:t>хі</w:t>
      </w:r>
      <w:r w:rsidRPr="00F579BB">
        <w:rPr>
          <w:sz w:val="28"/>
          <w:szCs w:val="28"/>
          <w:vertAlign w:val="subscript"/>
          <w:lang w:val="en-US"/>
        </w:rPr>
        <w:t>&gt;</w:t>
      </w:r>
      <w:r>
        <w:rPr>
          <w:sz w:val="28"/>
          <w:szCs w:val="28"/>
        </w:rPr>
        <w:t xml:space="preserve"> = </w:t>
      </w:r>
      <w:r w:rsidRPr="00467F63">
        <w:rPr>
          <w:color w:val="000000"/>
          <w:sz w:val="28"/>
          <w:szCs w:val="28"/>
        </w:rPr>
        <w:t>2,</w:t>
      </w:r>
      <w:r>
        <w:rPr>
          <w:color w:val="000000"/>
          <w:sz w:val="28"/>
          <w:szCs w:val="28"/>
        </w:rPr>
        <w:t>0</w:t>
      </w:r>
      <w:r w:rsidRPr="00467F63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</w:t>
      </w:r>
      <w:r w:rsidRPr="00F579BB">
        <w:rPr>
          <w:sz w:val="28"/>
          <w:szCs w:val="28"/>
        </w:rPr>
        <w:t>±</w:t>
      </w:r>
      <w:r>
        <w:rPr>
          <w:sz w:val="28"/>
          <w:szCs w:val="28"/>
        </w:rPr>
        <w:t xml:space="preserve"> 2,92 * </w:t>
      </w:r>
      <w:r>
        <w:rPr>
          <w:rFonts w:eastAsiaTheme="minorEastAsia"/>
          <w:sz w:val="28"/>
          <w:szCs w:val="28"/>
          <w:lang w:val="en-US"/>
        </w:rPr>
        <w:t>0</w:t>
      </w:r>
      <w:r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0</w:t>
      </w:r>
      <w:r>
        <w:rPr>
          <w:rFonts w:eastAsiaTheme="minorEastAsia"/>
          <w:sz w:val="28"/>
          <w:szCs w:val="28"/>
        </w:rPr>
        <w:t xml:space="preserve">503 = </w:t>
      </w:r>
      <w:r w:rsidRPr="00467F63">
        <w:rPr>
          <w:color w:val="000000"/>
          <w:sz w:val="28"/>
          <w:szCs w:val="28"/>
        </w:rPr>
        <w:t>2,</w:t>
      </w:r>
      <w:r>
        <w:rPr>
          <w:color w:val="000000"/>
          <w:sz w:val="28"/>
          <w:szCs w:val="28"/>
        </w:rPr>
        <w:t xml:space="preserve">07 </w:t>
      </w:r>
      <w:r w:rsidRPr="00F579BB">
        <w:rPr>
          <w:sz w:val="28"/>
          <w:szCs w:val="28"/>
        </w:rPr>
        <w:t>±</w:t>
      </w:r>
      <w:r>
        <w:rPr>
          <w:sz w:val="28"/>
          <w:szCs w:val="28"/>
        </w:rPr>
        <w:t xml:space="preserve"> </w:t>
      </w:r>
      <w:r w:rsidRPr="004B4DF0">
        <w:rPr>
          <w:sz w:val="28"/>
          <w:szCs w:val="28"/>
        </w:rPr>
        <w:t>0,</w:t>
      </w:r>
      <w:r>
        <w:rPr>
          <w:sz w:val="28"/>
          <w:szCs w:val="28"/>
        </w:rPr>
        <w:t>14688 (мм)</w:t>
      </w:r>
    </w:p>
    <w:p w14:paraId="3A7187F1" w14:textId="34B8054D" w:rsidR="004B4DF0" w:rsidRDefault="004B4DF0" w:rsidP="004B4DF0">
      <w:pPr>
        <w:pStyle w:val="a4"/>
        <w:spacing w:line="360" w:lineRule="auto"/>
        <w:rPr>
          <w:color w:val="000000"/>
          <w:sz w:val="28"/>
          <w:szCs w:val="28"/>
        </w:rPr>
      </w:pPr>
      <w:r w:rsidRPr="00467F63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h</w:t>
      </w:r>
      <w:r w:rsidRPr="00467F63">
        <w:rPr>
          <w:color w:val="000000"/>
          <w:sz w:val="28"/>
          <w:szCs w:val="28"/>
        </w:rPr>
        <w:t>i&gt;</w:t>
      </w:r>
      <w:r>
        <w:rPr>
          <w:color w:val="000000"/>
          <w:sz w:val="28"/>
          <w:szCs w:val="28"/>
        </w:rPr>
        <w:t xml:space="preserve"> = </w:t>
      </w:r>
      <w:r w:rsidRPr="004B4DF0">
        <w:rPr>
          <w:color w:val="000000"/>
          <w:sz w:val="28"/>
          <w:szCs w:val="28"/>
        </w:rPr>
        <w:t>0,6</w:t>
      </w:r>
      <w:r>
        <w:rPr>
          <w:color w:val="000000"/>
          <w:sz w:val="28"/>
          <w:szCs w:val="28"/>
        </w:rPr>
        <w:t>5</w:t>
      </w:r>
    </w:p>
    <w:p w14:paraId="30790D08" w14:textId="75336036" w:rsidR="004B4DF0" w:rsidRDefault="00000000" w:rsidP="004B4DF0">
      <w:pPr>
        <w:pStyle w:val="a4"/>
        <w:spacing w:line="360" w:lineRule="auto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&lt;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h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&gt;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n(n-1)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</m:nary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4B4DF0" w:rsidRPr="004B4DF0">
        <w:rPr>
          <w:rFonts w:eastAsiaTheme="minorEastAsia"/>
          <w:sz w:val="28"/>
          <w:szCs w:val="28"/>
        </w:rPr>
        <w:t>0,0</w:t>
      </w:r>
      <w:r w:rsidR="004B4DF0">
        <w:rPr>
          <w:rFonts w:eastAsiaTheme="minorEastAsia"/>
          <w:sz w:val="28"/>
          <w:szCs w:val="28"/>
        </w:rPr>
        <w:t>173</w:t>
      </w:r>
    </w:p>
    <w:p w14:paraId="2EF5B5A3" w14:textId="33740603" w:rsidR="004B4DF0" w:rsidRDefault="004B4DF0" w:rsidP="004B4DF0">
      <w:pPr>
        <w:pStyle w:val="a4"/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</w:t>
      </w:r>
      <w:r>
        <w:rPr>
          <w:sz w:val="28"/>
          <w:szCs w:val="28"/>
        </w:rPr>
        <w:t>і</w:t>
      </w:r>
      <w:r>
        <w:rPr>
          <w:sz w:val="28"/>
          <w:szCs w:val="28"/>
          <w:lang w:val="en-US"/>
        </w:rPr>
        <w:t xml:space="preserve"> = &lt;</w:t>
      </w:r>
      <w:r>
        <w:rPr>
          <w:color w:val="000000"/>
          <w:sz w:val="28"/>
          <w:szCs w:val="28"/>
          <w:lang w:val="en-US"/>
        </w:rPr>
        <w:t>h</w:t>
      </w:r>
      <w:r>
        <w:rPr>
          <w:sz w:val="28"/>
          <w:szCs w:val="28"/>
        </w:rPr>
        <w:t>і</w:t>
      </w:r>
      <w:r>
        <w:rPr>
          <w:sz w:val="28"/>
          <w:szCs w:val="28"/>
          <w:lang w:val="en-US"/>
        </w:rPr>
        <w:t xml:space="preserve">&gt; </w:t>
      </w:r>
      <w:r w:rsidRPr="00F579BB">
        <w:rPr>
          <w:sz w:val="28"/>
          <w:szCs w:val="28"/>
        </w:rPr>
        <w:t>±</w:t>
      </w:r>
      <w:r w:rsidRPr="00F579BB">
        <w:rPr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h</w:t>
      </w:r>
      <w:r>
        <w:rPr>
          <w:sz w:val="28"/>
          <w:szCs w:val="28"/>
        </w:rPr>
        <w:t>і</w:t>
      </w:r>
      <w:r w:rsidRPr="00F579BB">
        <w:rPr>
          <w:i/>
          <w:iCs/>
          <w:sz w:val="28"/>
          <w:szCs w:val="28"/>
          <w:vertAlign w:val="subscript"/>
          <w:lang w:val="en-US"/>
        </w:rPr>
        <w:t>a</w:t>
      </w:r>
      <w:r w:rsidRPr="00F579BB">
        <w:rPr>
          <w:sz w:val="28"/>
          <w:szCs w:val="28"/>
          <w:vertAlign w:val="subscript"/>
          <w:lang w:val="en-US"/>
        </w:rPr>
        <w:t>, n</w:t>
      </w:r>
      <w:r w:rsidRPr="00F579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* S</w:t>
      </w:r>
      <w:r w:rsidRPr="00F579BB">
        <w:rPr>
          <w:sz w:val="28"/>
          <w:szCs w:val="28"/>
          <w:vertAlign w:val="subscript"/>
          <w:lang w:val="en-US"/>
        </w:rPr>
        <w:t>&lt;</w:t>
      </w:r>
      <w:r w:rsidRPr="004B4DF0">
        <w:rPr>
          <w:color w:val="000000"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bscript"/>
        </w:rPr>
        <w:t>і</w:t>
      </w:r>
      <w:r w:rsidRPr="00F579BB">
        <w:rPr>
          <w:sz w:val="28"/>
          <w:szCs w:val="28"/>
          <w:vertAlign w:val="subscript"/>
          <w:lang w:val="en-US"/>
        </w:rPr>
        <w:t>&gt;</w:t>
      </w:r>
      <w:r>
        <w:rPr>
          <w:sz w:val="28"/>
          <w:szCs w:val="28"/>
        </w:rPr>
        <w:t xml:space="preserve"> = </w:t>
      </w:r>
      <w:r>
        <w:rPr>
          <w:color w:val="000000"/>
          <w:sz w:val="28"/>
          <w:szCs w:val="28"/>
          <w:lang w:val="en-US"/>
        </w:rPr>
        <w:t>0,6</w:t>
      </w:r>
      <w:r>
        <w:rPr>
          <w:color w:val="000000"/>
          <w:sz w:val="28"/>
          <w:szCs w:val="28"/>
        </w:rPr>
        <w:t xml:space="preserve">5 </w:t>
      </w:r>
      <w:r w:rsidRPr="00F579BB">
        <w:rPr>
          <w:sz w:val="28"/>
          <w:szCs w:val="28"/>
        </w:rPr>
        <w:t>±</w:t>
      </w:r>
      <w:r>
        <w:rPr>
          <w:sz w:val="28"/>
          <w:szCs w:val="28"/>
        </w:rPr>
        <w:t xml:space="preserve"> 2,92 * </w:t>
      </w:r>
      <w:r w:rsidRPr="004B4DF0">
        <w:rPr>
          <w:rFonts w:eastAsiaTheme="minorEastAsia"/>
          <w:sz w:val="28"/>
          <w:szCs w:val="28"/>
          <w:lang w:val="en-US"/>
        </w:rPr>
        <w:t>0,017</w:t>
      </w:r>
      <w:r>
        <w:rPr>
          <w:rFonts w:eastAsiaTheme="minorEastAsia"/>
          <w:sz w:val="28"/>
          <w:szCs w:val="28"/>
        </w:rPr>
        <w:t xml:space="preserve">3= </w:t>
      </w:r>
      <w:r>
        <w:rPr>
          <w:color w:val="000000"/>
          <w:sz w:val="28"/>
          <w:szCs w:val="28"/>
          <w:lang w:val="en-US"/>
        </w:rPr>
        <w:t>0,6</w:t>
      </w:r>
      <w:r>
        <w:rPr>
          <w:color w:val="000000"/>
          <w:sz w:val="28"/>
          <w:szCs w:val="28"/>
        </w:rPr>
        <w:t xml:space="preserve">5 </w:t>
      </w:r>
      <w:r w:rsidRPr="00F579BB">
        <w:rPr>
          <w:sz w:val="28"/>
          <w:szCs w:val="28"/>
        </w:rPr>
        <w:t>±</w:t>
      </w:r>
      <w:r>
        <w:rPr>
          <w:sz w:val="28"/>
          <w:szCs w:val="28"/>
        </w:rPr>
        <w:t xml:space="preserve"> </w:t>
      </w:r>
      <w:r w:rsidRPr="004B4DF0">
        <w:rPr>
          <w:sz w:val="28"/>
          <w:szCs w:val="28"/>
        </w:rPr>
        <w:t>0,0</w:t>
      </w:r>
      <w:r>
        <w:rPr>
          <w:sz w:val="28"/>
          <w:szCs w:val="28"/>
        </w:rPr>
        <w:t>5052</w:t>
      </w:r>
      <w:r w:rsidRPr="004B4DF0">
        <w:rPr>
          <w:sz w:val="28"/>
          <w:szCs w:val="28"/>
        </w:rPr>
        <w:t xml:space="preserve"> </w:t>
      </w:r>
      <w:r>
        <w:rPr>
          <w:sz w:val="28"/>
          <w:szCs w:val="28"/>
        </w:rPr>
        <w:t>(мм)</w:t>
      </w:r>
    </w:p>
    <w:p w14:paraId="5E10F478" w14:textId="77777777" w:rsidR="004B4DF0" w:rsidRDefault="004B4DF0" w:rsidP="004B4DF0">
      <w:pPr>
        <w:pStyle w:val="a4"/>
        <w:spacing w:line="360" w:lineRule="auto"/>
        <w:rPr>
          <w:color w:val="000000"/>
          <w:sz w:val="28"/>
          <w:szCs w:val="28"/>
        </w:rPr>
      </w:pPr>
    </w:p>
    <w:p w14:paraId="19C952A2" w14:textId="74E39D32" w:rsidR="004B4DF0" w:rsidRDefault="004B4DF0" w:rsidP="004B4DF0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синього</w:t>
      </w:r>
    </w:p>
    <w:p w14:paraId="5B73CE24" w14:textId="77777777" w:rsidR="004B4DF0" w:rsidRDefault="004B4DF0" w:rsidP="004B4DF0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а=0,9</w:t>
      </w:r>
    </w:p>
    <w:p w14:paraId="04B82B40" w14:textId="759EA3A7" w:rsidR="004B4DF0" w:rsidRDefault="004B4DF0" w:rsidP="004B4DF0">
      <w:pPr>
        <w:pStyle w:val="a4"/>
        <w:spacing w:line="360" w:lineRule="auto"/>
        <w:rPr>
          <w:color w:val="000000"/>
          <w:sz w:val="28"/>
          <w:szCs w:val="28"/>
        </w:rPr>
      </w:pPr>
      <w:r w:rsidRPr="00467F63">
        <w:rPr>
          <w:color w:val="000000"/>
          <w:sz w:val="28"/>
          <w:szCs w:val="28"/>
        </w:rPr>
        <w:t>&lt;xi&gt;</w:t>
      </w:r>
      <w:r>
        <w:rPr>
          <w:color w:val="000000"/>
          <w:sz w:val="28"/>
          <w:szCs w:val="28"/>
        </w:rPr>
        <w:t xml:space="preserve"> = 1,73</w:t>
      </w:r>
    </w:p>
    <w:p w14:paraId="285FE681" w14:textId="52F39E4A" w:rsidR="004B4DF0" w:rsidRDefault="00000000" w:rsidP="004B4DF0">
      <w:pPr>
        <w:pStyle w:val="a4"/>
        <w:spacing w:line="360" w:lineRule="auto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&lt;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xi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&gt;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n(n-1)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</m:nary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4B4DF0">
        <w:rPr>
          <w:rFonts w:eastAsiaTheme="minorEastAsia"/>
          <w:sz w:val="28"/>
          <w:szCs w:val="28"/>
          <w:lang w:val="en-US"/>
        </w:rPr>
        <w:t>0</w:t>
      </w:r>
      <w:r w:rsidR="004B4DF0">
        <w:rPr>
          <w:rFonts w:eastAsiaTheme="minorEastAsia"/>
          <w:sz w:val="28"/>
          <w:szCs w:val="28"/>
        </w:rPr>
        <w:t>,0041</w:t>
      </w:r>
    </w:p>
    <w:p w14:paraId="021ABBCF" w14:textId="126E9BE2" w:rsidR="004B4DF0" w:rsidRDefault="004B4DF0" w:rsidP="004B4DF0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хі</w:t>
      </w:r>
      <w:r>
        <w:rPr>
          <w:sz w:val="28"/>
          <w:szCs w:val="28"/>
          <w:lang w:val="en-US"/>
        </w:rPr>
        <w:t xml:space="preserve"> = &lt;</w:t>
      </w:r>
      <w:r>
        <w:rPr>
          <w:sz w:val="28"/>
          <w:szCs w:val="28"/>
        </w:rPr>
        <w:t>хі</w:t>
      </w:r>
      <w:r>
        <w:rPr>
          <w:sz w:val="28"/>
          <w:szCs w:val="28"/>
          <w:lang w:val="en-US"/>
        </w:rPr>
        <w:t xml:space="preserve">&gt; </w:t>
      </w:r>
      <w:r w:rsidRPr="00F579BB">
        <w:rPr>
          <w:sz w:val="28"/>
          <w:szCs w:val="28"/>
        </w:rPr>
        <w:t>±</w:t>
      </w:r>
      <w:r w:rsidRPr="00F579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хі</w:t>
      </w:r>
      <w:r w:rsidRPr="00F579BB">
        <w:rPr>
          <w:i/>
          <w:iCs/>
          <w:sz w:val="28"/>
          <w:szCs w:val="28"/>
          <w:vertAlign w:val="subscript"/>
          <w:lang w:val="en-US"/>
        </w:rPr>
        <w:t>a</w:t>
      </w:r>
      <w:r w:rsidRPr="00F579BB">
        <w:rPr>
          <w:sz w:val="28"/>
          <w:szCs w:val="28"/>
          <w:vertAlign w:val="subscript"/>
          <w:lang w:val="en-US"/>
        </w:rPr>
        <w:t>, n</w:t>
      </w:r>
      <w:r w:rsidRPr="00F579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* S</w:t>
      </w:r>
      <w:r w:rsidRPr="00F579BB">
        <w:rPr>
          <w:sz w:val="28"/>
          <w:szCs w:val="28"/>
          <w:vertAlign w:val="subscript"/>
          <w:lang w:val="en-US"/>
        </w:rPr>
        <w:t>&lt;</w:t>
      </w:r>
      <w:r>
        <w:rPr>
          <w:sz w:val="28"/>
          <w:szCs w:val="28"/>
          <w:vertAlign w:val="subscript"/>
        </w:rPr>
        <w:t>хі</w:t>
      </w:r>
      <w:r w:rsidRPr="00F579BB">
        <w:rPr>
          <w:sz w:val="28"/>
          <w:szCs w:val="28"/>
          <w:vertAlign w:val="subscript"/>
          <w:lang w:val="en-US"/>
        </w:rPr>
        <w:t>&gt;</w:t>
      </w:r>
      <w:r>
        <w:rPr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 xml:space="preserve">1,73 </w:t>
      </w:r>
      <w:r w:rsidRPr="00F579BB">
        <w:rPr>
          <w:sz w:val="28"/>
          <w:szCs w:val="28"/>
        </w:rPr>
        <w:t>±</w:t>
      </w:r>
      <w:r>
        <w:rPr>
          <w:sz w:val="28"/>
          <w:szCs w:val="28"/>
        </w:rPr>
        <w:t xml:space="preserve"> 2,92 * </w:t>
      </w:r>
      <w:r>
        <w:rPr>
          <w:rFonts w:eastAsiaTheme="minorEastAsia"/>
          <w:sz w:val="28"/>
          <w:szCs w:val="28"/>
          <w:lang w:val="en-US"/>
        </w:rPr>
        <w:t>0</w:t>
      </w:r>
      <w:r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0</w:t>
      </w:r>
      <w:r>
        <w:rPr>
          <w:rFonts w:eastAsiaTheme="minorEastAsia"/>
          <w:sz w:val="28"/>
          <w:szCs w:val="28"/>
        </w:rPr>
        <w:t xml:space="preserve">041 = </w:t>
      </w:r>
      <w:r>
        <w:rPr>
          <w:color w:val="000000"/>
          <w:sz w:val="28"/>
          <w:szCs w:val="28"/>
        </w:rPr>
        <w:t>1,</w:t>
      </w:r>
      <w:r w:rsidRPr="00467F63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3 </w:t>
      </w:r>
      <w:r w:rsidRPr="00F579BB">
        <w:rPr>
          <w:sz w:val="28"/>
          <w:szCs w:val="28"/>
        </w:rPr>
        <w:t>±</w:t>
      </w:r>
      <w:r>
        <w:rPr>
          <w:sz w:val="28"/>
          <w:szCs w:val="28"/>
        </w:rPr>
        <w:t xml:space="preserve"> </w:t>
      </w:r>
      <w:r w:rsidRPr="004B4DF0">
        <w:rPr>
          <w:sz w:val="28"/>
          <w:szCs w:val="28"/>
        </w:rPr>
        <w:t>0,0</w:t>
      </w:r>
      <w:r>
        <w:rPr>
          <w:sz w:val="28"/>
          <w:szCs w:val="28"/>
        </w:rPr>
        <w:t>12 (мм)</w:t>
      </w:r>
    </w:p>
    <w:p w14:paraId="56A3989D" w14:textId="0ADA5534" w:rsidR="004B4DF0" w:rsidRDefault="004B4DF0" w:rsidP="004B4DF0">
      <w:pPr>
        <w:pStyle w:val="a4"/>
        <w:spacing w:line="360" w:lineRule="auto"/>
        <w:rPr>
          <w:color w:val="000000"/>
          <w:sz w:val="28"/>
          <w:szCs w:val="28"/>
        </w:rPr>
      </w:pPr>
      <w:r w:rsidRPr="00467F63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h</w:t>
      </w:r>
      <w:r w:rsidRPr="00467F63">
        <w:rPr>
          <w:color w:val="000000"/>
          <w:sz w:val="28"/>
          <w:szCs w:val="28"/>
        </w:rPr>
        <w:t>i&gt;</w:t>
      </w:r>
      <w:r>
        <w:rPr>
          <w:color w:val="000000"/>
          <w:sz w:val="28"/>
          <w:szCs w:val="28"/>
        </w:rPr>
        <w:t xml:space="preserve"> = </w:t>
      </w:r>
      <w:r w:rsidRPr="004B4DF0">
        <w:rPr>
          <w:color w:val="000000"/>
          <w:sz w:val="28"/>
          <w:szCs w:val="28"/>
        </w:rPr>
        <w:t>0,6</w:t>
      </w:r>
      <w:r>
        <w:rPr>
          <w:color w:val="000000"/>
          <w:sz w:val="28"/>
          <w:szCs w:val="28"/>
        </w:rPr>
        <w:t>5</w:t>
      </w:r>
    </w:p>
    <w:p w14:paraId="5D22A384" w14:textId="12771E17" w:rsidR="004B4DF0" w:rsidRDefault="00000000" w:rsidP="004B4DF0">
      <w:pPr>
        <w:pStyle w:val="a4"/>
        <w:spacing w:line="360" w:lineRule="auto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&lt;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h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&gt;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n(n-1)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</m:nary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4B4DF0" w:rsidRPr="004B4DF0">
        <w:rPr>
          <w:rFonts w:eastAsiaTheme="minorEastAsia"/>
          <w:sz w:val="28"/>
          <w:szCs w:val="28"/>
        </w:rPr>
        <w:t>0,01</w:t>
      </w:r>
      <w:r w:rsidR="004B4DF0">
        <w:rPr>
          <w:rFonts w:eastAsiaTheme="minorEastAsia"/>
          <w:sz w:val="28"/>
          <w:szCs w:val="28"/>
        </w:rPr>
        <w:t>22</w:t>
      </w:r>
    </w:p>
    <w:p w14:paraId="14E7DFB0" w14:textId="2EC8540E" w:rsidR="004B4DF0" w:rsidRDefault="004B4DF0" w:rsidP="004B4DF0">
      <w:pPr>
        <w:pStyle w:val="a4"/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</w:t>
      </w:r>
      <w:r>
        <w:rPr>
          <w:sz w:val="28"/>
          <w:szCs w:val="28"/>
        </w:rPr>
        <w:t>і</w:t>
      </w:r>
      <w:r>
        <w:rPr>
          <w:sz w:val="28"/>
          <w:szCs w:val="28"/>
          <w:lang w:val="en-US"/>
        </w:rPr>
        <w:t xml:space="preserve"> = &lt;</w:t>
      </w:r>
      <w:r>
        <w:rPr>
          <w:color w:val="000000"/>
          <w:sz w:val="28"/>
          <w:szCs w:val="28"/>
          <w:lang w:val="en-US"/>
        </w:rPr>
        <w:t>h</w:t>
      </w:r>
      <w:r>
        <w:rPr>
          <w:sz w:val="28"/>
          <w:szCs w:val="28"/>
        </w:rPr>
        <w:t>і</w:t>
      </w:r>
      <w:r>
        <w:rPr>
          <w:sz w:val="28"/>
          <w:szCs w:val="28"/>
          <w:lang w:val="en-US"/>
        </w:rPr>
        <w:t xml:space="preserve">&gt; </w:t>
      </w:r>
      <w:r w:rsidRPr="00F579BB">
        <w:rPr>
          <w:sz w:val="28"/>
          <w:szCs w:val="28"/>
        </w:rPr>
        <w:t>±</w:t>
      </w:r>
      <w:r w:rsidRPr="00F579BB">
        <w:rPr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h</w:t>
      </w:r>
      <w:r>
        <w:rPr>
          <w:sz w:val="28"/>
          <w:szCs w:val="28"/>
        </w:rPr>
        <w:t>і</w:t>
      </w:r>
      <w:r w:rsidRPr="00F579BB">
        <w:rPr>
          <w:i/>
          <w:iCs/>
          <w:sz w:val="28"/>
          <w:szCs w:val="28"/>
          <w:vertAlign w:val="subscript"/>
          <w:lang w:val="en-US"/>
        </w:rPr>
        <w:t>a</w:t>
      </w:r>
      <w:r w:rsidRPr="00F579BB">
        <w:rPr>
          <w:sz w:val="28"/>
          <w:szCs w:val="28"/>
          <w:vertAlign w:val="subscript"/>
          <w:lang w:val="en-US"/>
        </w:rPr>
        <w:t>, n</w:t>
      </w:r>
      <w:r w:rsidRPr="00F579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* S</w:t>
      </w:r>
      <w:r w:rsidRPr="00F579BB">
        <w:rPr>
          <w:sz w:val="28"/>
          <w:szCs w:val="28"/>
          <w:vertAlign w:val="subscript"/>
          <w:lang w:val="en-US"/>
        </w:rPr>
        <w:t>&lt;</w:t>
      </w:r>
      <w:r w:rsidRPr="004B4DF0">
        <w:rPr>
          <w:color w:val="000000"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bscript"/>
        </w:rPr>
        <w:t>і</w:t>
      </w:r>
      <w:r w:rsidRPr="00F579BB">
        <w:rPr>
          <w:sz w:val="28"/>
          <w:szCs w:val="28"/>
          <w:vertAlign w:val="subscript"/>
          <w:lang w:val="en-US"/>
        </w:rPr>
        <w:t>&gt;</w:t>
      </w:r>
      <w:r>
        <w:rPr>
          <w:sz w:val="28"/>
          <w:szCs w:val="28"/>
        </w:rPr>
        <w:t xml:space="preserve"> = </w:t>
      </w:r>
      <w:r>
        <w:rPr>
          <w:color w:val="000000"/>
          <w:sz w:val="28"/>
          <w:szCs w:val="28"/>
          <w:lang w:val="en-US"/>
        </w:rPr>
        <w:t>0,6</w:t>
      </w:r>
      <w:r>
        <w:rPr>
          <w:color w:val="000000"/>
          <w:sz w:val="28"/>
          <w:szCs w:val="28"/>
        </w:rPr>
        <w:t xml:space="preserve">5 </w:t>
      </w:r>
      <w:r w:rsidRPr="00F579BB">
        <w:rPr>
          <w:sz w:val="28"/>
          <w:szCs w:val="28"/>
        </w:rPr>
        <w:t>±</w:t>
      </w:r>
      <w:r>
        <w:rPr>
          <w:sz w:val="28"/>
          <w:szCs w:val="28"/>
        </w:rPr>
        <w:t xml:space="preserve"> 2,92 * </w:t>
      </w:r>
      <w:r w:rsidRPr="004B4DF0">
        <w:rPr>
          <w:rFonts w:eastAsiaTheme="minorEastAsia"/>
          <w:sz w:val="28"/>
          <w:szCs w:val="28"/>
          <w:lang w:val="en-US"/>
        </w:rPr>
        <w:t>0,01</w:t>
      </w:r>
      <w:r>
        <w:rPr>
          <w:rFonts w:eastAsiaTheme="minorEastAsia"/>
          <w:sz w:val="28"/>
          <w:szCs w:val="28"/>
        </w:rPr>
        <w:t xml:space="preserve">22= </w:t>
      </w:r>
      <w:r>
        <w:rPr>
          <w:color w:val="000000"/>
          <w:sz w:val="28"/>
          <w:szCs w:val="28"/>
          <w:lang w:val="en-US"/>
        </w:rPr>
        <w:t>0,6</w:t>
      </w:r>
      <w:r>
        <w:rPr>
          <w:color w:val="000000"/>
          <w:sz w:val="28"/>
          <w:szCs w:val="28"/>
        </w:rPr>
        <w:t xml:space="preserve">5 </w:t>
      </w:r>
      <w:r w:rsidRPr="00F579BB">
        <w:rPr>
          <w:sz w:val="28"/>
          <w:szCs w:val="28"/>
        </w:rPr>
        <w:t>±</w:t>
      </w:r>
      <w:r>
        <w:rPr>
          <w:sz w:val="28"/>
          <w:szCs w:val="28"/>
        </w:rPr>
        <w:t xml:space="preserve"> </w:t>
      </w:r>
      <w:r w:rsidRPr="004B4DF0">
        <w:rPr>
          <w:sz w:val="28"/>
          <w:szCs w:val="28"/>
        </w:rPr>
        <w:t>0,0</w:t>
      </w:r>
      <w:r>
        <w:rPr>
          <w:sz w:val="28"/>
          <w:szCs w:val="28"/>
        </w:rPr>
        <w:t>356</w:t>
      </w:r>
      <w:r w:rsidRPr="004B4DF0">
        <w:rPr>
          <w:sz w:val="28"/>
          <w:szCs w:val="28"/>
        </w:rPr>
        <w:t xml:space="preserve"> </w:t>
      </w:r>
      <w:r>
        <w:rPr>
          <w:sz w:val="28"/>
          <w:szCs w:val="28"/>
        </w:rPr>
        <w:t>(мм)</w:t>
      </w:r>
    </w:p>
    <w:p w14:paraId="48A391D6" w14:textId="7E26CE42" w:rsidR="001E65C4" w:rsidRDefault="009639DC" w:rsidP="001E65C4">
      <w:pPr>
        <w:pStyle w:val="a4"/>
        <w:spacing w:line="360" w:lineRule="auto"/>
        <w:rPr>
          <w:b/>
          <w:bCs/>
          <w:sz w:val="32"/>
          <w:szCs w:val="32"/>
        </w:rPr>
      </w:pPr>
      <w:r w:rsidRPr="00314B6A">
        <w:rPr>
          <w:b/>
          <w:bCs/>
          <w:sz w:val="32"/>
          <w:szCs w:val="32"/>
        </w:rPr>
        <w:t>Висновок</w:t>
      </w:r>
      <w:r w:rsidR="001E65C4" w:rsidRPr="001E65C4">
        <w:rPr>
          <w:b/>
          <w:bCs/>
          <w:sz w:val="32"/>
          <w:szCs w:val="32"/>
        </w:rPr>
        <w:t>:</w:t>
      </w:r>
    </w:p>
    <w:p w14:paraId="07BBBC04" w14:textId="58DBD44B" w:rsidR="002C48B5" w:rsidRDefault="00D97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ході даної лабораторної роботи я дослідив</w:t>
      </w:r>
      <w:r w:rsidRPr="00D97C3F">
        <w:rPr>
          <w:rFonts w:ascii="Times New Roman" w:hAnsi="Times New Roman" w:cs="Times New Roman"/>
          <w:sz w:val="28"/>
          <w:szCs w:val="28"/>
        </w:rPr>
        <w:t xml:space="preserve"> двопроменеву інтерференцію світла за допомогою біпризми Френеля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97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саме: провів експеримент в імітаторі, заповнив таблицю для подальшого її аналізу, для кожного світлофільтра визначив довжину хвилі та оцінив ширину смуги пропускання.</w:t>
      </w:r>
      <w:r w:rsidR="002C48B5">
        <w:rPr>
          <w:rFonts w:ascii="Times New Roman" w:hAnsi="Times New Roman" w:cs="Times New Roman"/>
          <w:sz w:val="28"/>
          <w:szCs w:val="28"/>
        </w:rPr>
        <w:br w:type="page"/>
      </w:r>
    </w:p>
    <w:p w14:paraId="2952BC80" w14:textId="4066DFEB" w:rsidR="001E65C4" w:rsidRPr="00314B6A" w:rsidRDefault="009639DC" w:rsidP="00314B6A">
      <w:pPr>
        <w:pStyle w:val="a4"/>
        <w:spacing w:line="360" w:lineRule="auto"/>
        <w:rPr>
          <w:b/>
          <w:bCs/>
          <w:sz w:val="32"/>
          <w:szCs w:val="32"/>
        </w:rPr>
      </w:pPr>
      <w:r w:rsidRPr="009639DC">
        <w:rPr>
          <w:b/>
          <w:bCs/>
          <w:sz w:val="32"/>
          <w:szCs w:val="32"/>
        </w:rPr>
        <w:lastRenderedPageBreak/>
        <w:t>Відповіді на контрольні запитання:</w:t>
      </w:r>
    </w:p>
    <w:p w14:paraId="5ADE009D" w14:textId="756E3891" w:rsidR="0053354B" w:rsidRPr="0053354B" w:rsidRDefault="0053354B" w:rsidP="0053354B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53354B">
        <w:rPr>
          <w:rFonts w:ascii="Times New Roman" w:hAnsi="Times New Roman" w:cs="Times New Roman"/>
          <w:b/>
          <w:bCs/>
          <w:sz w:val="28"/>
          <w:szCs w:val="28"/>
        </w:rPr>
        <w:t>Що називають інтерференцією світла? Вивести формули (1.1) і (1.2)</w:t>
      </w:r>
      <w:r>
        <w:rPr>
          <w:rFonts w:ascii="Times New Roman" w:hAnsi="Times New Roman" w:cs="Times New Roman"/>
          <w:sz w:val="28"/>
          <w:szCs w:val="28"/>
        </w:rPr>
        <w:br/>
        <w:t>Інтерференцією називають таке явище, коли дві чи більше когерентні хвилі накладаються зі здвигом фаз</w:t>
      </w:r>
      <w:r>
        <w:rPr>
          <w:rFonts w:ascii="Times New Roman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g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rad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>Нехай є дві хвилі: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ωt-2π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та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ωt-2π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+a2</m:t>
                  </m:r>
                </m:e>
              </m:d>
            </m:e>
          </m:func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>З цих формул результуюче коливання матиме вигляд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Е=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ωt+φ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02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[2π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r1-r2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+(a2-a1)]</m:t>
              </m:r>
            </m:e>
          </m:func>
        </m:oMath>
      </m:oMathPara>
    </w:p>
    <w:p w14:paraId="11CA7568" w14:textId="58340EBC" w:rsidR="0053354B" w:rsidRPr="0053354B" w:rsidRDefault="0053354B" w:rsidP="0053354B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φ=</m:t>
              </m:r>
            </m:e>
          </m:func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φ 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func>
                </m:e>
              </m:func>
            </m:den>
          </m:f>
        </m:oMath>
      </m:oMathPara>
    </w:p>
    <w:p w14:paraId="1F06DF9D" w14:textId="77777777" w:rsidR="0053354B" w:rsidRPr="0053354B" w:rsidRDefault="0053354B" w:rsidP="0053354B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53354B">
        <w:rPr>
          <w:rFonts w:ascii="Times New Roman" w:eastAsiaTheme="minorEastAsia" w:hAnsi="Times New Roman" w:cs="Times New Roman"/>
          <w:sz w:val="28"/>
          <w:szCs w:val="28"/>
        </w:rPr>
        <w:t>Звідки</w:t>
      </w:r>
    </w:p>
    <w:p w14:paraId="65BD52CA" w14:textId="39DA282C" w:rsidR="0053354B" w:rsidRPr="0053354B" w:rsidRDefault="0053354B" w:rsidP="004C6E20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</m:t>
          </m:r>
        </m:oMath>
      </m:oMathPara>
    </w:p>
    <w:p w14:paraId="741351F9" w14:textId="74A58137" w:rsidR="004C6E20" w:rsidRPr="004C6E20" w:rsidRDefault="004C6E20" w:rsidP="004C6E20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</m:oMath>
      <w:r w:rsidRPr="004C6E2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4C6E20">
        <w:rPr>
          <w:rFonts w:ascii="Times New Roman" w:eastAsiaTheme="minorEastAsia" w:hAnsi="Times New Roman" w:cs="Times New Roman"/>
          <w:sz w:val="28"/>
          <w:szCs w:val="28"/>
        </w:rPr>
        <w:t>різниця коливань ходу променів</w:t>
      </w:r>
    </w:p>
    <w:p w14:paraId="243CB053" w14:textId="10118311" w:rsidR="004C6E20" w:rsidRPr="004C6E20" w:rsidRDefault="004C6E20" w:rsidP="004C6E20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C6E2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Якщо початкові фази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та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4C6E2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 залежать від часу, то їхня різниця буде сталою і повна різниця фаз також не залежитиме від часу.</w:t>
      </w:r>
    </w:p>
    <w:p w14:paraId="3E4154F0" w14:textId="204B80E2" w:rsidR="004C6E20" w:rsidRPr="004C6E20" w:rsidRDefault="004C6E20" w:rsidP="004C6E20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∆φ=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2π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r1-r2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+(a2-a1)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4C6E20">
        <w:rPr>
          <w:sz w:val="28"/>
          <w:szCs w:val="28"/>
        </w:rPr>
        <w:t>З урахуванням формули вище отримуємо</w:t>
      </w:r>
      <w:r w:rsidRPr="004C6E20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02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∆φ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</m:oMathPara>
      <w:r w:rsidRPr="004C6E20">
        <w:rPr>
          <w:rFonts w:ascii="Times New Roman" w:hAnsi="Times New Roman" w:cs="Times New Roman"/>
          <w:sz w:val="28"/>
          <w:szCs w:val="28"/>
        </w:rPr>
        <w:t>Проаналізуємо це рівняння</w:t>
      </w:r>
      <w:r w:rsidRPr="004C6E2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C6E20">
        <w:rPr>
          <w:rFonts w:ascii="Times New Roman" w:hAnsi="Times New Roman" w:cs="Times New Roman"/>
          <w:sz w:val="28"/>
          <w:szCs w:val="28"/>
        </w:rPr>
        <w:t>Виділимо два граничні випадки</w:t>
      </w:r>
      <w:r>
        <w:rPr>
          <w:rFonts w:ascii="Times New Roman" w:hAnsi="Times New Roman" w:cs="Times New Roman"/>
          <w:sz w:val="28"/>
          <w:szCs w:val="28"/>
        </w:rPr>
        <w:br/>
      </w:r>
      <w:r w:rsidRPr="004C6E20">
        <w:rPr>
          <w:rFonts w:ascii="Times New Roman" w:hAnsi="Times New Roman" w:cs="Times New Roman"/>
          <w:sz w:val="28"/>
          <w:szCs w:val="28"/>
        </w:rPr>
        <w:t xml:space="preserve">Коли різниця фаз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φ</m:t>
        </m:r>
      </m:oMath>
      <w:r w:rsidRPr="004C6E20">
        <w:rPr>
          <w:rFonts w:ascii="Times New Roman" w:hAnsi="Times New Roman" w:cs="Times New Roman"/>
          <w:sz w:val="28"/>
          <w:szCs w:val="28"/>
        </w:rPr>
        <w:t xml:space="preserve">  не зберігається в часі</w:t>
      </w:r>
      <w:r w:rsidRPr="004C6E2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C6E20">
        <w:rPr>
          <w:rFonts w:ascii="Times New Roman" w:hAnsi="Times New Roman" w:cs="Times New Roman"/>
          <w:sz w:val="28"/>
          <w:szCs w:val="28"/>
        </w:rPr>
        <w:t xml:space="preserve"> Тоді [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φ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4C6E20">
        <w:rPr>
          <w:rFonts w:ascii="Times New Roman" w:hAnsi="Times New Roman" w:cs="Times New Roman"/>
          <w:sz w:val="28"/>
          <w:szCs w:val="28"/>
        </w:rPr>
        <w:t xml:space="preserve"> за час значно більший від періоду світлових коливань дорівнює нулю і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02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4C6E20">
        <w:rPr>
          <w:rFonts w:ascii="Times New Roman" w:hAnsi="Times New Roman" w:cs="Times New Roman"/>
          <w:sz w:val="28"/>
          <w:szCs w:val="28"/>
        </w:rPr>
        <w:t xml:space="preserve"> Оскільки інтенсивність пропорційна квадрату амплітуди тобто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~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4C6E20">
        <w:rPr>
          <w:rFonts w:ascii="Times New Roman" w:hAnsi="Times New Roman" w:cs="Times New Roman"/>
          <w:sz w:val="28"/>
          <w:szCs w:val="28"/>
        </w:rPr>
        <w:t xml:space="preserve"> то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14:paraId="2BC88FED" w14:textId="61FBB1A8" w:rsidR="006A1BC1" w:rsidRDefault="004C6E20" w:rsidP="0062106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C6E20">
        <w:rPr>
          <w:rFonts w:ascii="Times New Roman" w:hAnsi="Times New Roman" w:cs="Times New Roman"/>
          <w:sz w:val="28"/>
          <w:szCs w:val="28"/>
        </w:rPr>
        <w:t>Коли різниця фаз зберігається в часі і електричні вектори в обох хвилях мають однакову орієнтацію</w:t>
      </w:r>
      <w:r w:rsidRPr="004C6E2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C6E20">
        <w:rPr>
          <w:rFonts w:ascii="Times New Roman" w:hAnsi="Times New Roman" w:cs="Times New Roman"/>
          <w:sz w:val="28"/>
          <w:szCs w:val="28"/>
        </w:rPr>
        <w:t xml:space="preserve"> то</w:t>
      </w:r>
      <w:r w:rsidRPr="004C6E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∆φ</m:t>
            </m:r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≠0 </m:t>
        </m:r>
        <m:r>
          <w:rPr>
            <w:rFonts w:ascii="Cambria Math" w:hAnsi="Cambria Math" w:cs="Times New Roman"/>
            <w:sz w:val="28"/>
            <w:szCs w:val="28"/>
          </w:rPr>
          <m:t xml:space="preserve">і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.</m:t>
        </m:r>
      </m:oMath>
      <w:r w:rsidRPr="004C6E20">
        <w:rPr>
          <w:rFonts w:ascii="Times New Roman" w:hAnsi="Times New Roman" w:cs="Times New Roman"/>
          <w:sz w:val="28"/>
          <w:szCs w:val="28"/>
        </w:rPr>
        <w:t xml:space="preserve"> Тоді</w:t>
      </w:r>
      <w:r w:rsidRPr="004C6E20">
        <w:rPr>
          <w:rFonts w:ascii="Times New Roman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rad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∆φ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ru-RU"/>
            </w:rPr>
            <w:br/>
          </m:r>
        </m:oMath>
      </m:oMathPara>
      <w:r w:rsidRPr="004C6E20">
        <w:rPr>
          <w:rFonts w:ascii="Times New Roman" w:hAnsi="Times New Roman" w:cs="Times New Roman"/>
          <w:sz w:val="28"/>
          <w:szCs w:val="28"/>
        </w:rPr>
        <w:t>Таким чином явище інтерференції можна інтерпретувати також як явище накладання хвиль</w:t>
      </w:r>
      <w:r w:rsidRPr="004C6E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C6E20">
        <w:rPr>
          <w:rFonts w:ascii="Times New Roman" w:hAnsi="Times New Roman" w:cs="Times New Roman"/>
          <w:sz w:val="28"/>
          <w:szCs w:val="28"/>
        </w:rPr>
        <w:t>при якому амплітуда результуючих коливань різних ділянок з часом не змінюється і в загальному випадку не дорівнює сумі амплітуд складових коливань</w:t>
      </w:r>
      <w:r w:rsidRPr="004C6E2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DB736B" w14:textId="77777777" w:rsidR="006A1BC1" w:rsidRDefault="006A1B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26465AE" w14:textId="4661AA21" w:rsidR="00D97C3F" w:rsidRPr="00D97C3F" w:rsidRDefault="00D97C3F" w:rsidP="00D97C3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39FE">
        <w:rPr>
          <w:rFonts w:ascii="Times New Roman" w:hAnsi="Times New Roman" w:cs="Times New Roman"/>
          <w:b/>
          <w:bCs/>
          <w:sz w:val="28"/>
          <w:szCs w:val="28"/>
        </w:rPr>
        <w:lastRenderedPageBreak/>
        <w:t>Які хвилі називаються когерентними? Чому світлові хвилі, що випромінюються</w:t>
      </w:r>
      <w:r w:rsidRPr="007C39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C39FE">
        <w:rPr>
          <w:rFonts w:ascii="Times New Roman" w:hAnsi="Times New Roman" w:cs="Times New Roman"/>
          <w:b/>
          <w:bCs/>
          <w:sz w:val="28"/>
          <w:szCs w:val="28"/>
        </w:rPr>
        <w:t>незалежними джерелами, некогерентні?</w:t>
      </w:r>
      <w:r>
        <w:rPr>
          <w:rFonts w:ascii="Times New Roman" w:hAnsi="Times New Roman" w:cs="Times New Roman"/>
          <w:sz w:val="28"/>
          <w:szCs w:val="28"/>
        </w:rPr>
        <w:br/>
      </w:r>
      <w:r w:rsidRPr="00D97C3F">
        <w:rPr>
          <w:rFonts w:ascii="Times New Roman" w:hAnsi="Times New Roman" w:cs="Times New Roman"/>
          <w:sz w:val="28"/>
          <w:szCs w:val="28"/>
        </w:rPr>
        <w:t>Когерентні хвилі – це хвилі, які мають однакову частоту та постійний зсув фаз.</w:t>
      </w:r>
      <w:r w:rsidRPr="00D97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7C3F">
        <w:rPr>
          <w:rFonts w:ascii="Times New Roman" w:hAnsi="Times New Roman" w:cs="Times New Roman"/>
          <w:sz w:val="28"/>
          <w:szCs w:val="28"/>
        </w:rPr>
        <w:t>Лише при додаванні когерентних хвиль утворюється постійне в часі розподіл амплітуд результуючого коливання, яке ще називають інтерференційною картиною.</w:t>
      </w:r>
      <w:r w:rsidR="007C39FE">
        <w:rPr>
          <w:rFonts w:ascii="Times New Roman" w:hAnsi="Times New Roman" w:cs="Times New Roman"/>
          <w:sz w:val="28"/>
          <w:szCs w:val="28"/>
        </w:rPr>
        <w:br/>
        <w:t>Світлові хвилі, що випромінюються незалежними джерелами є некогерентними бо експериментально відомо, що з незалежних джерел не вдається не вдається спостерігати явище інтерференції</w:t>
      </w:r>
    </w:p>
    <w:p w14:paraId="4C6B4FC4" w14:textId="1066AFCD" w:rsidR="00D97C3F" w:rsidRDefault="00D97C3F" w:rsidP="007A222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39FE">
        <w:rPr>
          <w:rFonts w:ascii="Times New Roman" w:hAnsi="Times New Roman" w:cs="Times New Roman"/>
          <w:b/>
          <w:bCs/>
          <w:sz w:val="28"/>
          <w:szCs w:val="28"/>
        </w:rPr>
        <w:t>Поясніть принцип отримання когерентних світлових хвиль та наведіть конкретні</w:t>
      </w:r>
      <w:r w:rsidRPr="007C39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C39FE">
        <w:rPr>
          <w:rFonts w:ascii="Times New Roman" w:hAnsi="Times New Roman" w:cs="Times New Roman"/>
          <w:b/>
          <w:bCs/>
          <w:sz w:val="28"/>
          <w:szCs w:val="28"/>
        </w:rPr>
        <w:t>приклади (окрім біпризми Френеля).</w:t>
      </w:r>
      <w:r w:rsidR="007C39FE">
        <w:rPr>
          <w:rFonts w:ascii="Times New Roman" w:hAnsi="Times New Roman" w:cs="Times New Roman"/>
          <w:sz w:val="28"/>
          <w:szCs w:val="28"/>
        </w:rPr>
        <w:br/>
      </w:r>
      <w:r w:rsidR="007C39FE" w:rsidRPr="007C39FE">
        <w:rPr>
          <w:rFonts w:ascii="Times New Roman" w:hAnsi="Times New Roman" w:cs="Times New Roman"/>
          <w:sz w:val="28"/>
          <w:szCs w:val="28"/>
        </w:rPr>
        <w:t>Отримати когерентні світлові хвилі і спостерігати інтерференцію можна, якщо поділити випромінювання від одного джерела на два промені і потім звести їх у просторі.</w:t>
      </w:r>
      <w:r w:rsidR="007C39FE">
        <w:rPr>
          <w:rFonts w:ascii="Times New Roman" w:hAnsi="Times New Roman" w:cs="Times New Roman"/>
          <w:sz w:val="28"/>
          <w:szCs w:val="28"/>
        </w:rPr>
        <w:br/>
        <w:t xml:space="preserve">Окрім біпризми Френеля когерентні промені можна отримати наприклад через метод Юнга. </w:t>
      </w:r>
      <w:r w:rsidR="007C39FE" w:rsidRPr="007C39FE">
        <w:rPr>
          <w:rFonts w:ascii="Times New Roman" w:hAnsi="Times New Roman" w:cs="Times New Roman"/>
          <w:sz w:val="28"/>
          <w:szCs w:val="28"/>
        </w:rPr>
        <w:t xml:space="preserve">У схемі, запропонованій Юнгом джерелом світла служить яскраво освітлена щілина  , Від якої світлова хвиля падає на дві вузькі рівновіддалені щілини. Таким чином, щілини грають роль когерентних </w:t>
      </w:r>
      <w:r w:rsidR="007C39FE">
        <w:rPr>
          <w:rFonts w:ascii="Times New Roman" w:hAnsi="Times New Roman" w:cs="Times New Roman"/>
          <w:sz w:val="28"/>
          <w:szCs w:val="28"/>
        </w:rPr>
        <w:t xml:space="preserve">джерел </w:t>
      </w:r>
      <w:r w:rsidR="007C39FE" w:rsidRPr="007C39FE">
        <w:rPr>
          <w:rFonts w:ascii="Times New Roman" w:hAnsi="Times New Roman" w:cs="Times New Roman"/>
          <w:sz w:val="28"/>
          <w:szCs w:val="28"/>
        </w:rPr>
        <w:t>.Інтерференціон</w:t>
      </w:r>
      <w:r w:rsidR="007C39FE">
        <w:rPr>
          <w:rFonts w:ascii="Times New Roman" w:hAnsi="Times New Roman" w:cs="Times New Roman"/>
          <w:sz w:val="28"/>
          <w:szCs w:val="28"/>
        </w:rPr>
        <w:t>альна</w:t>
      </w:r>
      <w:r w:rsidR="007C39FE" w:rsidRPr="007C39FE">
        <w:rPr>
          <w:rFonts w:ascii="Times New Roman" w:hAnsi="Times New Roman" w:cs="Times New Roman"/>
          <w:sz w:val="28"/>
          <w:szCs w:val="28"/>
        </w:rPr>
        <w:t xml:space="preserve"> картина у вигляді чергуються світлих і темних смуг спостерігається на екрані, Розташованому на деякій відстані паралельно</w:t>
      </w:r>
      <w:r w:rsidR="007C39FE">
        <w:rPr>
          <w:rFonts w:ascii="Times New Roman" w:hAnsi="Times New Roman" w:cs="Times New Roman"/>
          <w:sz w:val="28"/>
          <w:szCs w:val="28"/>
        </w:rPr>
        <w:t xml:space="preserve"> щілинам</w:t>
      </w:r>
      <w:r w:rsidR="007C39FE" w:rsidRPr="007C39FE">
        <w:rPr>
          <w:rFonts w:ascii="Times New Roman" w:hAnsi="Times New Roman" w:cs="Times New Roman"/>
          <w:sz w:val="28"/>
          <w:szCs w:val="28"/>
        </w:rPr>
        <w:t>.</w:t>
      </w:r>
    </w:p>
    <w:p w14:paraId="185F3D33" w14:textId="0CA4143E" w:rsidR="00D97C3F" w:rsidRDefault="00D97C3F" w:rsidP="006F2B5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68F1">
        <w:rPr>
          <w:rFonts w:ascii="Times New Roman" w:hAnsi="Times New Roman" w:cs="Times New Roman"/>
          <w:b/>
          <w:bCs/>
          <w:sz w:val="28"/>
          <w:szCs w:val="28"/>
        </w:rPr>
        <w:t>Чи обов'язково буде спостерігатись інтерференція під час накладання когерентних</w:t>
      </w:r>
      <w:r w:rsidRPr="00BB68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B68F1">
        <w:rPr>
          <w:rFonts w:ascii="Times New Roman" w:hAnsi="Times New Roman" w:cs="Times New Roman"/>
          <w:b/>
          <w:bCs/>
          <w:sz w:val="28"/>
          <w:szCs w:val="28"/>
        </w:rPr>
        <w:t>хвиль у випадку: а) звукових хвиль; б) світлових хвиль?</w:t>
      </w:r>
      <w:r w:rsidR="007C39FE">
        <w:rPr>
          <w:rFonts w:ascii="Times New Roman" w:hAnsi="Times New Roman" w:cs="Times New Roman"/>
          <w:sz w:val="28"/>
          <w:szCs w:val="28"/>
        </w:rPr>
        <w:br/>
      </w:r>
      <w:r w:rsidR="007C39FE" w:rsidRPr="007C39FE">
        <w:rPr>
          <w:rFonts w:ascii="Times New Roman" w:hAnsi="Times New Roman" w:cs="Times New Roman"/>
          <w:sz w:val="28"/>
          <w:szCs w:val="28"/>
        </w:rPr>
        <w:t>Інтерференція хвиль</w:t>
      </w:r>
      <w:r w:rsidR="007C39FE">
        <w:rPr>
          <w:rFonts w:ascii="Times New Roman" w:hAnsi="Times New Roman" w:cs="Times New Roman"/>
          <w:sz w:val="28"/>
          <w:szCs w:val="28"/>
        </w:rPr>
        <w:t xml:space="preserve"> -</w:t>
      </w:r>
      <w:r w:rsidR="007C39FE" w:rsidRPr="007C39FE">
        <w:rPr>
          <w:rFonts w:ascii="Times New Roman" w:hAnsi="Times New Roman" w:cs="Times New Roman"/>
          <w:sz w:val="28"/>
          <w:szCs w:val="28"/>
        </w:rPr>
        <w:t xml:space="preserve"> явище накладання двох або більше когерентних хвиль, в результаті чого в одних місцях спостерігається підсилення кінцевої хвилі (інтерференційний максимум), а в інших місцях послаблення (інтерференційний мінімум)</w:t>
      </w:r>
      <w:r w:rsidR="00BB68F1">
        <w:rPr>
          <w:rFonts w:ascii="Times New Roman" w:hAnsi="Times New Roman" w:cs="Times New Roman"/>
          <w:sz w:val="28"/>
          <w:szCs w:val="28"/>
        </w:rPr>
        <w:t xml:space="preserve">. </w:t>
      </w:r>
      <w:r w:rsidR="00BB68F1" w:rsidRPr="00BB68F1">
        <w:rPr>
          <w:rFonts w:ascii="Times New Roman" w:hAnsi="Times New Roman" w:cs="Times New Roman"/>
          <w:sz w:val="28"/>
          <w:szCs w:val="28"/>
        </w:rPr>
        <w:t xml:space="preserve">Інтерференція спостерігається у когерентних хвиль довільної природи </w:t>
      </w:r>
      <w:r w:rsidR="00BB68F1">
        <w:rPr>
          <w:rFonts w:ascii="Times New Roman" w:hAnsi="Times New Roman" w:cs="Times New Roman"/>
          <w:sz w:val="28"/>
          <w:szCs w:val="28"/>
        </w:rPr>
        <w:t>-</w:t>
      </w:r>
      <w:r w:rsidR="00BB68F1" w:rsidRPr="00BB68F1">
        <w:rPr>
          <w:rFonts w:ascii="Times New Roman" w:hAnsi="Times New Roman" w:cs="Times New Roman"/>
          <w:sz w:val="28"/>
          <w:szCs w:val="28"/>
        </w:rPr>
        <w:t xml:space="preserve"> поверхневих (на воді), поперечних та поздовжніх звукових, електромагнітних (світло, радіохвилі)</w:t>
      </w:r>
      <w:r w:rsidR="00BB68F1">
        <w:rPr>
          <w:rFonts w:ascii="Times New Roman" w:hAnsi="Times New Roman" w:cs="Times New Roman"/>
          <w:sz w:val="28"/>
          <w:szCs w:val="28"/>
        </w:rPr>
        <w:t xml:space="preserve"> та</w:t>
      </w:r>
      <w:r w:rsidR="00BB68F1" w:rsidRPr="00BB68F1">
        <w:rPr>
          <w:rFonts w:ascii="Times New Roman" w:hAnsi="Times New Roman" w:cs="Times New Roman"/>
          <w:sz w:val="28"/>
          <w:szCs w:val="28"/>
        </w:rPr>
        <w:t xml:space="preserve"> хвиль де Бройля.</w:t>
      </w:r>
    </w:p>
    <w:p w14:paraId="0BB73E46" w14:textId="58E675C9" w:rsidR="00D97C3F" w:rsidRPr="00BB68F1" w:rsidRDefault="00D97C3F" w:rsidP="00BB68F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68F1">
        <w:rPr>
          <w:rFonts w:ascii="Times New Roman" w:hAnsi="Times New Roman" w:cs="Times New Roman"/>
          <w:b/>
          <w:bCs/>
          <w:sz w:val="28"/>
          <w:szCs w:val="28"/>
        </w:rPr>
        <w:t>Що називається оптичною та геометричною різницею ходу променів (хвиль)?</w:t>
      </w:r>
      <w:r w:rsidR="00BB68F1">
        <w:rPr>
          <w:rFonts w:ascii="Times New Roman" w:hAnsi="Times New Roman" w:cs="Times New Roman"/>
          <w:sz w:val="28"/>
          <w:szCs w:val="28"/>
        </w:rPr>
        <w:br/>
        <w:t>Оптичною різницею ходу називають різницю відстаней між оптичними довжинами шляху</w:t>
      </w:r>
      <w:r w:rsidR="00BB68F1">
        <w:rPr>
          <w:rFonts w:ascii="Times New Roman" w:hAnsi="Times New Roman" w:cs="Times New Roman"/>
          <w:sz w:val="28"/>
          <w:szCs w:val="28"/>
        </w:rPr>
        <w:br/>
      </w:r>
      <w:r w:rsidR="00BB68F1" w:rsidRPr="00BB68F1">
        <w:rPr>
          <w:rFonts w:ascii="Times New Roman" w:hAnsi="Times New Roman" w:cs="Times New Roman"/>
          <w:sz w:val="28"/>
          <w:szCs w:val="28"/>
        </w:rPr>
        <w:t>Геометричною різницею ходу променів називають різницю відстаней від джерел до точки</w:t>
      </w:r>
    </w:p>
    <w:sectPr w:rsidR="00D97C3F" w:rsidRPr="00BB68F1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9FF59" w14:textId="77777777" w:rsidR="002C1874" w:rsidRDefault="002C1874" w:rsidP="00E81597">
      <w:pPr>
        <w:spacing w:after="0" w:line="240" w:lineRule="auto"/>
      </w:pPr>
      <w:r>
        <w:separator/>
      </w:r>
    </w:p>
  </w:endnote>
  <w:endnote w:type="continuationSeparator" w:id="0">
    <w:p w14:paraId="415A30BB" w14:textId="77777777" w:rsidR="002C1874" w:rsidRDefault="002C1874" w:rsidP="00E8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9DFD2" w14:textId="77777777" w:rsidR="002C1874" w:rsidRDefault="002C1874" w:rsidP="00E81597">
      <w:pPr>
        <w:spacing w:after="0" w:line="240" w:lineRule="auto"/>
      </w:pPr>
      <w:r>
        <w:separator/>
      </w:r>
    </w:p>
  </w:footnote>
  <w:footnote w:type="continuationSeparator" w:id="0">
    <w:p w14:paraId="3E3A433D" w14:textId="77777777" w:rsidR="002C1874" w:rsidRDefault="002C1874" w:rsidP="00E8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2381F" w14:textId="07DA8CE1" w:rsidR="00E81597" w:rsidRPr="009639DC" w:rsidRDefault="00E81597" w:rsidP="001E65C4">
    <w:pPr>
      <w:spacing w:after="0"/>
      <w:ind w:right="2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FFEB7B" wp14:editId="5A1CD006">
              <wp:simplePos x="0" y="0"/>
              <wp:positionH relativeFrom="page">
                <wp:posOffset>881602</wp:posOffset>
              </wp:positionH>
              <wp:positionV relativeFrom="page">
                <wp:posOffset>721360</wp:posOffset>
              </wp:positionV>
              <wp:extent cx="5978018" cy="56388"/>
              <wp:effectExtent l="0" t="0" r="0" b="0"/>
              <wp:wrapSquare wrapText="bothSides"/>
              <wp:docPr id="7430" name="Групувати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39" name="Shape 7739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868459" id="Group 7430" o:spid="_x0000_s1026" style="position:absolute;margin-left:69.4pt;margin-top:56.8pt;width:470.7pt;height:4.45pt;z-index:251659264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">
              <v:shape id="Shape 7739" o:spid="_x0000_s1027" style="position:absolute;top:182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7740" o:spid="_x0000_s1028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r w:rsidR="009639DC">
      <w:t>Ігрова фізика</w:t>
    </w:r>
  </w:p>
  <w:p w14:paraId="7B82829C" w14:textId="44F1C38A" w:rsidR="00E81597" w:rsidRDefault="00E815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5A9E"/>
    <w:multiLevelType w:val="hybridMultilevel"/>
    <w:tmpl w:val="87788B4C"/>
    <w:lvl w:ilvl="0" w:tplc="42041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5396E"/>
    <w:multiLevelType w:val="hybridMultilevel"/>
    <w:tmpl w:val="F244C1E6"/>
    <w:lvl w:ilvl="0" w:tplc="1E2CD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31627"/>
    <w:multiLevelType w:val="hybridMultilevel"/>
    <w:tmpl w:val="8B4206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23AC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3A10BC"/>
    <w:multiLevelType w:val="hybridMultilevel"/>
    <w:tmpl w:val="E15ABF6E"/>
    <w:lvl w:ilvl="0" w:tplc="69EAD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86E82"/>
    <w:multiLevelType w:val="hybridMultilevel"/>
    <w:tmpl w:val="7AA4430E"/>
    <w:lvl w:ilvl="0" w:tplc="F40E63F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221541">
    <w:abstractNumId w:val="4"/>
  </w:num>
  <w:num w:numId="2" w16cid:durableId="1993100166">
    <w:abstractNumId w:val="1"/>
  </w:num>
  <w:num w:numId="3" w16cid:durableId="808596994">
    <w:abstractNumId w:val="0"/>
  </w:num>
  <w:num w:numId="4" w16cid:durableId="1019508626">
    <w:abstractNumId w:val="5"/>
  </w:num>
  <w:num w:numId="5" w16cid:durableId="1335721535">
    <w:abstractNumId w:val="2"/>
  </w:num>
  <w:num w:numId="6" w16cid:durableId="1778720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A5"/>
    <w:rsid w:val="00127128"/>
    <w:rsid w:val="001556AB"/>
    <w:rsid w:val="001E65C4"/>
    <w:rsid w:val="0020157A"/>
    <w:rsid w:val="002137C7"/>
    <w:rsid w:val="00216946"/>
    <w:rsid w:val="00252F6F"/>
    <w:rsid w:val="002555B9"/>
    <w:rsid w:val="0027071F"/>
    <w:rsid w:val="002C1874"/>
    <w:rsid w:val="002C48B5"/>
    <w:rsid w:val="00314B6A"/>
    <w:rsid w:val="0039493F"/>
    <w:rsid w:val="00467F63"/>
    <w:rsid w:val="00491323"/>
    <w:rsid w:val="004B4DF0"/>
    <w:rsid w:val="004C6E20"/>
    <w:rsid w:val="0053354B"/>
    <w:rsid w:val="00594DBC"/>
    <w:rsid w:val="005B5519"/>
    <w:rsid w:val="005C2BAD"/>
    <w:rsid w:val="006342D2"/>
    <w:rsid w:val="006A1BC1"/>
    <w:rsid w:val="006B766A"/>
    <w:rsid w:val="006C5A0D"/>
    <w:rsid w:val="006F7F7E"/>
    <w:rsid w:val="007520D6"/>
    <w:rsid w:val="00777CCB"/>
    <w:rsid w:val="007921E0"/>
    <w:rsid w:val="007C39FE"/>
    <w:rsid w:val="00840F5F"/>
    <w:rsid w:val="008B3338"/>
    <w:rsid w:val="00931D60"/>
    <w:rsid w:val="00936BE4"/>
    <w:rsid w:val="00954E4D"/>
    <w:rsid w:val="00954F31"/>
    <w:rsid w:val="009639DC"/>
    <w:rsid w:val="009C42EC"/>
    <w:rsid w:val="009F65B9"/>
    <w:rsid w:val="00A51E91"/>
    <w:rsid w:val="00A555CF"/>
    <w:rsid w:val="00A77464"/>
    <w:rsid w:val="00AC137E"/>
    <w:rsid w:val="00B96D25"/>
    <w:rsid w:val="00BB628B"/>
    <w:rsid w:val="00BB68F1"/>
    <w:rsid w:val="00C63AC8"/>
    <w:rsid w:val="00C81812"/>
    <w:rsid w:val="00CF034C"/>
    <w:rsid w:val="00D14385"/>
    <w:rsid w:val="00D922E0"/>
    <w:rsid w:val="00D968BE"/>
    <w:rsid w:val="00D97C3F"/>
    <w:rsid w:val="00E0251C"/>
    <w:rsid w:val="00E53D25"/>
    <w:rsid w:val="00E81597"/>
    <w:rsid w:val="00ED0426"/>
    <w:rsid w:val="00F30942"/>
    <w:rsid w:val="00F35F20"/>
    <w:rsid w:val="00F553A5"/>
    <w:rsid w:val="00F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09809"/>
  <w15:chartTrackingRefBased/>
  <w15:docId w15:val="{8FECAC23-34C7-4C79-B413-74F41221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81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7C7"/>
    <w:pPr>
      <w:ind w:left="720"/>
      <w:contextualSpacing/>
    </w:pPr>
  </w:style>
  <w:style w:type="paragraph" w:customStyle="1" w:styleId="a4">
    <w:name w:val="ОКМС"/>
    <w:basedOn w:val="a"/>
    <w:qFormat/>
    <w:rsid w:val="00E8159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81597"/>
  </w:style>
  <w:style w:type="paragraph" w:styleId="a7">
    <w:name w:val="footer"/>
    <w:basedOn w:val="a"/>
    <w:link w:val="a8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81597"/>
  </w:style>
  <w:style w:type="table" w:styleId="a9">
    <w:name w:val="Table Grid"/>
    <w:basedOn w:val="a1"/>
    <w:uiPriority w:val="39"/>
    <w:rsid w:val="00963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BB68F1"/>
    <w:rPr>
      <w:color w:val="808080"/>
    </w:rPr>
  </w:style>
  <w:style w:type="paragraph" w:styleId="ab">
    <w:name w:val="Normal (Web)"/>
    <w:basedOn w:val="a"/>
    <w:uiPriority w:val="99"/>
    <w:semiHidden/>
    <w:unhideWhenUsed/>
    <w:rsid w:val="004C6E2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2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4484</Words>
  <Characters>2556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8</cp:revision>
  <cp:lastPrinted>2022-11-26T21:33:00Z</cp:lastPrinted>
  <dcterms:created xsi:type="dcterms:W3CDTF">2022-11-16T19:52:00Z</dcterms:created>
  <dcterms:modified xsi:type="dcterms:W3CDTF">2022-11-26T21:33:00Z</dcterms:modified>
</cp:coreProperties>
</file>