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28709C" w:rsidRDefault="00E81597" w:rsidP="00E81597">
      <w:pPr>
        <w:spacing w:after="0"/>
        <w:ind w:right="1"/>
        <w:jc w:val="center"/>
      </w:pPr>
      <w:r w:rsidRPr="0028709C">
        <w:rPr>
          <w:sz w:val="28"/>
        </w:rPr>
        <w:t>Міністерство освіти і науки України</w:t>
      </w:r>
    </w:p>
    <w:p w14:paraId="29C04B24" w14:textId="77777777" w:rsidR="00E81597" w:rsidRPr="0028709C" w:rsidRDefault="00E81597" w:rsidP="00E81597">
      <w:pPr>
        <w:spacing w:after="0"/>
        <w:jc w:val="center"/>
      </w:pPr>
      <w:r w:rsidRPr="0028709C">
        <w:rPr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10F7CF1" w14:textId="77777777" w:rsidR="00E81597" w:rsidRPr="0028709C" w:rsidRDefault="00E81597" w:rsidP="00E81597">
      <w:pPr>
        <w:spacing w:after="0"/>
        <w:jc w:val="center"/>
      </w:pPr>
      <w:r w:rsidRPr="0028709C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28709C" w:rsidRDefault="00E81597" w:rsidP="00E81597">
      <w:pPr>
        <w:spacing w:after="25"/>
        <w:ind w:left="70"/>
        <w:jc w:val="center"/>
      </w:pPr>
    </w:p>
    <w:p w14:paraId="5AB688CE" w14:textId="77777777" w:rsidR="00E81597" w:rsidRPr="0028709C" w:rsidRDefault="00E81597" w:rsidP="00E81597">
      <w:pPr>
        <w:spacing w:after="0"/>
        <w:ind w:right="2"/>
        <w:jc w:val="center"/>
      </w:pPr>
      <w:r w:rsidRPr="0028709C">
        <w:rPr>
          <w:sz w:val="28"/>
        </w:rPr>
        <w:t>Кафедра інформатики та програмної інженерії</w:t>
      </w:r>
    </w:p>
    <w:p w14:paraId="27AB368E" w14:textId="77777777" w:rsidR="00E81597" w:rsidRPr="0028709C" w:rsidRDefault="00E81597" w:rsidP="00E81597">
      <w:pPr>
        <w:spacing w:after="0"/>
      </w:pPr>
    </w:p>
    <w:p w14:paraId="6E58B8C1" w14:textId="77777777" w:rsidR="00E81597" w:rsidRPr="0028709C" w:rsidRDefault="00E81597" w:rsidP="00E81597">
      <w:pPr>
        <w:spacing w:after="0"/>
      </w:pPr>
    </w:p>
    <w:p w14:paraId="5CB4B5C7" w14:textId="77777777" w:rsidR="00E81597" w:rsidRPr="0028709C" w:rsidRDefault="00E81597" w:rsidP="00E81597">
      <w:pPr>
        <w:spacing w:after="0"/>
      </w:pPr>
    </w:p>
    <w:p w14:paraId="1BAE8244" w14:textId="77777777" w:rsidR="00E81597" w:rsidRPr="0028709C" w:rsidRDefault="00E81597" w:rsidP="00E81597">
      <w:pPr>
        <w:spacing w:after="17"/>
      </w:pPr>
    </w:p>
    <w:p w14:paraId="10C81E8F" w14:textId="77777777" w:rsidR="00E81597" w:rsidRPr="0028709C" w:rsidRDefault="00E81597" w:rsidP="00E81597">
      <w:pPr>
        <w:spacing w:after="0"/>
        <w:jc w:val="center"/>
        <w:rPr>
          <w:sz w:val="28"/>
        </w:rPr>
      </w:pPr>
      <w:r w:rsidRPr="0028709C">
        <w:rPr>
          <w:sz w:val="28"/>
        </w:rPr>
        <w:t>Звіт</w:t>
      </w:r>
    </w:p>
    <w:p w14:paraId="6848FBBC" w14:textId="77777777" w:rsidR="00E81597" w:rsidRPr="0028709C" w:rsidRDefault="00E81597" w:rsidP="00E81597">
      <w:pPr>
        <w:spacing w:after="23"/>
      </w:pPr>
    </w:p>
    <w:p w14:paraId="52EE4672" w14:textId="3E2BEEE2" w:rsidR="00E81597" w:rsidRPr="0028709C" w:rsidRDefault="00E81597" w:rsidP="00E81597">
      <w:pPr>
        <w:spacing w:after="4"/>
        <w:ind w:left="2520" w:right="2453"/>
        <w:jc w:val="center"/>
      </w:pPr>
      <w:r w:rsidRPr="0028709C">
        <w:rPr>
          <w:sz w:val="28"/>
        </w:rPr>
        <w:t>з лабораторної роботи №</w:t>
      </w:r>
      <w:r w:rsidR="006546D7">
        <w:rPr>
          <w:sz w:val="28"/>
          <w:lang w:val="en-US"/>
        </w:rPr>
        <w:t>5</w:t>
      </w:r>
      <w:r w:rsidRPr="0028709C">
        <w:rPr>
          <w:sz w:val="28"/>
        </w:rPr>
        <w:t xml:space="preserve"> з дисципліни «</w:t>
      </w:r>
      <w:r w:rsidR="00C35ADB">
        <w:rPr>
          <w:sz w:val="28"/>
        </w:rPr>
        <w:t>Бази даних</w:t>
      </w:r>
      <w:r w:rsidRPr="0028709C">
        <w:rPr>
          <w:sz w:val="28"/>
        </w:rPr>
        <w:t>»</w:t>
      </w:r>
    </w:p>
    <w:p w14:paraId="1A115384" w14:textId="77777777" w:rsidR="00E81597" w:rsidRPr="0028709C" w:rsidRDefault="00E81597" w:rsidP="00E81597">
      <w:pPr>
        <w:spacing w:after="22"/>
        <w:ind w:left="60"/>
        <w:jc w:val="center"/>
      </w:pPr>
    </w:p>
    <w:p w14:paraId="05653E67" w14:textId="77777777" w:rsidR="006546D7" w:rsidRPr="006546D7" w:rsidRDefault="00E81597" w:rsidP="006546D7">
      <w:pPr>
        <w:spacing w:after="4"/>
        <w:ind w:left="1701" w:right="1984"/>
        <w:jc w:val="center"/>
        <w:rPr>
          <w:sz w:val="28"/>
        </w:rPr>
      </w:pPr>
      <w:r w:rsidRPr="0028709C">
        <w:rPr>
          <w:sz w:val="28"/>
        </w:rPr>
        <w:t>«</w:t>
      </w:r>
      <w:r w:rsidR="006546D7" w:rsidRPr="006546D7">
        <w:rPr>
          <w:sz w:val="28"/>
        </w:rPr>
        <w:t>Основи програмування з</w:t>
      </w:r>
    </w:p>
    <w:p w14:paraId="25BDA919" w14:textId="38D84722" w:rsidR="00E81597" w:rsidRPr="0028709C" w:rsidRDefault="006546D7" w:rsidP="006546D7">
      <w:pPr>
        <w:spacing w:after="4"/>
        <w:ind w:left="1701" w:right="1984"/>
        <w:jc w:val="center"/>
        <w:rPr>
          <w:sz w:val="28"/>
        </w:rPr>
      </w:pPr>
      <w:r w:rsidRPr="006546D7">
        <w:rPr>
          <w:sz w:val="28"/>
        </w:rPr>
        <w:t>використанням мови SQL. Збережені процедури. Курсори.</w:t>
      </w:r>
      <w:r>
        <w:rPr>
          <w:sz w:val="28"/>
          <w:lang w:val="en-US"/>
        </w:rPr>
        <w:t xml:space="preserve"> </w:t>
      </w:r>
      <w:r w:rsidRPr="006546D7">
        <w:rPr>
          <w:sz w:val="28"/>
        </w:rPr>
        <w:t>Створення, програмування та керування тригерами.</w:t>
      </w:r>
      <w:r w:rsidR="00E81597" w:rsidRPr="0028709C">
        <w:rPr>
          <w:sz w:val="28"/>
        </w:rPr>
        <w:t>»</w:t>
      </w:r>
    </w:p>
    <w:p w14:paraId="780CFC1F" w14:textId="77777777" w:rsidR="00E81597" w:rsidRPr="0028709C" w:rsidRDefault="00E81597" w:rsidP="00E81597">
      <w:pPr>
        <w:spacing w:after="21"/>
      </w:pPr>
    </w:p>
    <w:p w14:paraId="25311B83" w14:textId="4FD7CEFE" w:rsidR="00E81597" w:rsidRPr="0028709C" w:rsidRDefault="00E81597" w:rsidP="00E81597">
      <w:pPr>
        <w:spacing w:after="4"/>
        <w:ind w:left="2520" w:right="2514"/>
        <w:jc w:val="center"/>
        <w:rPr>
          <w:sz w:val="28"/>
        </w:rPr>
      </w:pPr>
      <w:r w:rsidRPr="0028709C">
        <w:rPr>
          <w:sz w:val="28"/>
        </w:rPr>
        <w:t xml:space="preserve">Варіант </w:t>
      </w:r>
      <w:r w:rsidRPr="0028709C">
        <w:rPr>
          <w:sz w:val="28"/>
          <w:u w:val="single"/>
        </w:rPr>
        <w:t>1</w:t>
      </w:r>
      <w:r w:rsidR="00D968BE" w:rsidRPr="0028709C">
        <w:rPr>
          <w:sz w:val="28"/>
          <w:u w:val="single"/>
        </w:rPr>
        <w:t>0</w:t>
      </w:r>
    </w:p>
    <w:p w14:paraId="67F939F1" w14:textId="77777777" w:rsidR="00E81597" w:rsidRPr="0028709C" w:rsidRDefault="00E81597" w:rsidP="00E81597">
      <w:pPr>
        <w:spacing w:after="0"/>
      </w:pPr>
    </w:p>
    <w:p w14:paraId="5F30CC15" w14:textId="77777777" w:rsidR="00E81597" w:rsidRPr="0028709C" w:rsidRDefault="00E81597" w:rsidP="00E81597">
      <w:pPr>
        <w:spacing w:after="0"/>
      </w:pPr>
    </w:p>
    <w:p w14:paraId="72533F52" w14:textId="77777777" w:rsidR="00E81597" w:rsidRPr="0028709C" w:rsidRDefault="00E81597" w:rsidP="00E81597">
      <w:pPr>
        <w:spacing w:after="0"/>
      </w:pPr>
    </w:p>
    <w:p w14:paraId="7EB1256C" w14:textId="77777777" w:rsidR="00E81597" w:rsidRPr="0028709C" w:rsidRDefault="00E81597" w:rsidP="00E81597">
      <w:pPr>
        <w:spacing w:after="0"/>
      </w:pPr>
    </w:p>
    <w:p w14:paraId="6CF58B28" w14:textId="77777777" w:rsidR="00E81597" w:rsidRPr="0028709C" w:rsidRDefault="00E81597" w:rsidP="00E81597">
      <w:pPr>
        <w:spacing w:after="23"/>
      </w:pPr>
    </w:p>
    <w:p w14:paraId="22E85F2A" w14:textId="77777777" w:rsidR="00E81597" w:rsidRPr="0028709C" w:rsidRDefault="00E81597" w:rsidP="00E81597">
      <w:pPr>
        <w:ind w:left="-5"/>
        <w:rPr>
          <w:sz w:val="28"/>
        </w:rPr>
      </w:pPr>
      <w:r w:rsidRPr="0028709C">
        <w:rPr>
          <w:sz w:val="28"/>
        </w:rPr>
        <w:t xml:space="preserve">Виконав   студент      </w:t>
      </w:r>
      <w:r w:rsidRPr="0028709C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28709C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28709C">
        <w:t xml:space="preserve"> </w:t>
      </w:r>
      <w:r w:rsidRPr="0028709C">
        <w:tab/>
        <w:t xml:space="preserve"> </w:t>
      </w:r>
      <w:r w:rsidRPr="0028709C">
        <w:tab/>
        <w:t xml:space="preserve"> </w:t>
      </w:r>
      <w:r w:rsidRPr="0028709C">
        <w:tab/>
        <w:t xml:space="preserve"> </w:t>
      </w:r>
      <w:r w:rsidRPr="0028709C">
        <w:tab/>
        <w:t xml:space="preserve">   </w:t>
      </w:r>
      <w:r w:rsidRPr="0028709C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28709C" w:rsidRDefault="00E81597" w:rsidP="00E81597">
      <w:pPr>
        <w:spacing w:after="0"/>
      </w:pPr>
    </w:p>
    <w:p w14:paraId="458D276F" w14:textId="77777777" w:rsidR="00E81597" w:rsidRPr="0028709C" w:rsidRDefault="00E81597" w:rsidP="00E81597">
      <w:pPr>
        <w:spacing w:after="0"/>
      </w:pPr>
    </w:p>
    <w:p w14:paraId="532EAAD5" w14:textId="4F4C5598" w:rsidR="00E81597" w:rsidRPr="0028709C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28709C">
        <w:rPr>
          <w:sz w:val="28"/>
        </w:rPr>
        <w:t xml:space="preserve">Перевірив   </w:t>
      </w:r>
      <w:r w:rsidRPr="0028709C">
        <w:rPr>
          <w:sz w:val="28"/>
        </w:rPr>
        <w:tab/>
        <w:t xml:space="preserve">                 </w:t>
      </w:r>
      <w:r w:rsidR="00C35ADB">
        <w:rPr>
          <w:rFonts w:cstheme="minorHAnsi"/>
          <w:sz w:val="28"/>
          <w:u w:val="single"/>
        </w:rPr>
        <w:t>Марченко Олена Іванівна________</w:t>
      </w:r>
      <w:r w:rsidRPr="0028709C">
        <w:rPr>
          <w:rFonts w:cstheme="minorHAnsi"/>
          <w:sz w:val="28"/>
          <w:u w:val="single"/>
        </w:rPr>
        <w:t>_____</w:t>
      </w:r>
    </w:p>
    <w:p w14:paraId="405CA198" w14:textId="77777777" w:rsidR="00E81597" w:rsidRPr="0028709C" w:rsidRDefault="00E81597" w:rsidP="00E81597">
      <w:pPr>
        <w:spacing w:after="166"/>
        <w:ind w:left="2843"/>
      </w:pPr>
      <w:r w:rsidRPr="0028709C">
        <w:rPr>
          <w:sz w:val="16"/>
        </w:rPr>
        <w:t xml:space="preserve">          ( прізвище, ім'я, по батькові) </w:t>
      </w:r>
    </w:p>
    <w:p w14:paraId="49E8A95B" w14:textId="77777777" w:rsidR="00E81597" w:rsidRPr="0028709C" w:rsidRDefault="00E81597" w:rsidP="00E81597">
      <w:pPr>
        <w:spacing w:after="0"/>
      </w:pPr>
    </w:p>
    <w:p w14:paraId="7DB5E710" w14:textId="77777777" w:rsidR="00E81597" w:rsidRPr="0028709C" w:rsidRDefault="00E81597" w:rsidP="00E81597">
      <w:pPr>
        <w:spacing w:after="0"/>
      </w:pPr>
    </w:p>
    <w:p w14:paraId="466E5D4E" w14:textId="77777777" w:rsidR="00E81597" w:rsidRPr="0028709C" w:rsidRDefault="00E81597" w:rsidP="00E81597">
      <w:pPr>
        <w:spacing w:after="0"/>
      </w:pPr>
    </w:p>
    <w:p w14:paraId="12FE42FE" w14:textId="77777777" w:rsidR="00E81597" w:rsidRPr="0028709C" w:rsidRDefault="00E81597" w:rsidP="00E81597">
      <w:pPr>
        <w:spacing w:after="0"/>
      </w:pPr>
    </w:p>
    <w:p w14:paraId="3F5CD2F4" w14:textId="77777777" w:rsidR="00E81597" w:rsidRPr="0028709C" w:rsidRDefault="00E81597" w:rsidP="00E81597">
      <w:pPr>
        <w:spacing w:after="0"/>
      </w:pPr>
    </w:p>
    <w:p w14:paraId="6715BBD2" w14:textId="77777777" w:rsidR="00E81597" w:rsidRPr="0028709C" w:rsidRDefault="00E81597" w:rsidP="00E81597">
      <w:pPr>
        <w:spacing w:after="11"/>
      </w:pPr>
    </w:p>
    <w:p w14:paraId="47D357AE" w14:textId="77777777" w:rsidR="00E81597" w:rsidRPr="0028709C" w:rsidRDefault="00E81597" w:rsidP="00E81597">
      <w:pPr>
        <w:spacing w:after="11"/>
      </w:pPr>
    </w:p>
    <w:p w14:paraId="11D799BC" w14:textId="77777777" w:rsidR="00E81597" w:rsidRPr="0028709C" w:rsidRDefault="00E81597" w:rsidP="00E81597">
      <w:pPr>
        <w:spacing w:after="11"/>
      </w:pPr>
    </w:p>
    <w:p w14:paraId="17318DE0" w14:textId="77777777" w:rsidR="00E81597" w:rsidRPr="0028709C" w:rsidRDefault="00E81597" w:rsidP="00E81597">
      <w:pPr>
        <w:spacing w:after="11"/>
      </w:pPr>
    </w:p>
    <w:p w14:paraId="631C9647" w14:textId="77777777" w:rsidR="00E81597" w:rsidRPr="0028709C" w:rsidRDefault="00E81597" w:rsidP="00E81597">
      <w:pPr>
        <w:spacing w:after="11"/>
      </w:pPr>
    </w:p>
    <w:p w14:paraId="649879FE" w14:textId="4C163A22" w:rsidR="00314B6A" w:rsidRPr="0028709C" w:rsidRDefault="00E81597" w:rsidP="00A555CF">
      <w:pPr>
        <w:spacing w:after="4"/>
        <w:ind w:left="2520" w:right="2508"/>
        <w:jc w:val="center"/>
      </w:pPr>
      <w:r w:rsidRPr="0028709C">
        <w:t>Київ 202</w:t>
      </w:r>
      <w:r w:rsidRPr="0028709C">
        <w:rPr>
          <w:u w:val="single"/>
        </w:rPr>
        <w:t>2</w:t>
      </w:r>
      <w:r w:rsidR="00314B6A" w:rsidRPr="0028709C">
        <w:br w:type="page"/>
      </w:r>
    </w:p>
    <w:p w14:paraId="456E2765" w14:textId="32DF2E7C" w:rsidR="00E81597" w:rsidRPr="006546D7" w:rsidRDefault="00E81597" w:rsidP="00E81597">
      <w:pPr>
        <w:spacing w:after="27" w:line="240" w:lineRule="auto"/>
        <w:ind w:right="2"/>
        <w:jc w:val="center"/>
        <w:rPr>
          <w:b/>
          <w:bCs/>
          <w:sz w:val="28"/>
          <w:lang w:val="en-US"/>
        </w:rPr>
      </w:pPr>
      <w:r w:rsidRPr="0028709C">
        <w:rPr>
          <w:b/>
          <w:bCs/>
          <w:sz w:val="28"/>
        </w:rPr>
        <w:lastRenderedPageBreak/>
        <w:t xml:space="preserve">Лабораторна робота </w:t>
      </w:r>
      <w:r w:rsidR="006546D7">
        <w:rPr>
          <w:b/>
          <w:bCs/>
          <w:sz w:val="28"/>
          <w:lang w:val="en-US"/>
        </w:rPr>
        <w:t>5</w:t>
      </w:r>
    </w:p>
    <w:p w14:paraId="65D6E08D" w14:textId="77777777" w:rsidR="006546D7" w:rsidRDefault="006546D7" w:rsidP="006546D7">
      <w:pPr>
        <w:pStyle w:val="a4"/>
        <w:spacing w:line="240" w:lineRule="auto"/>
        <w:jc w:val="center"/>
        <w:rPr>
          <w:rFonts w:asciiTheme="minorHAnsi" w:hAnsiTheme="minorHAnsi" w:cstheme="minorBidi"/>
          <w:b/>
          <w:bCs/>
          <w:kern w:val="2"/>
          <w:sz w:val="28"/>
          <w:szCs w:val="22"/>
          <w14:ligatures w14:val="standardContextual"/>
        </w:rPr>
      </w:pPr>
      <w:r w:rsidRPr="006546D7">
        <w:rPr>
          <w:rFonts w:asciiTheme="minorHAnsi" w:hAnsiTheme="minorHAnsi" w:cstheme="minorBidi"/>
          <w:b/>
          <w:bCs/>
          <w:kern w:val="2"/>
          <w:sz w:val="28"/>
          <w:szCs w:val="22"/>
          <w14:ligatures w14:val="standardContextual"/>
        </w:rPr>
        <w:t>Основи програмування з</w:t>
      </w:r>
      <w:r>
        <w:rPr>
          <w:rFonts w:asciiTheme="minorHAnsi" w:hAnsiTheme="minorHAnsi" w:cstheme="minorBidi"/>
          <w:b/>
          <w:bCs/>
          <w:kern w:val="2"/>
          <w:sz w:val="28"/>
          <w:szCs w:val="22"/>
          <w:lang w:val="en-US"/>
          <w14:ligatures w14:val="standardContextual"/>
        </w:rPr>
        <w:t xml:space="preserve"> </w:t>
      </w:r>
      <w:r w:rsidRPr="006546D7">
        <w:rPr>
          <w:rFonts w:asciiTheme="minorHAnsi" w:hAnsiTheme="minorHAnsi" w:cstheme="minorBidi"/>
          <w:b/>
          <w:bCs/>
          <w:kern w:val="2"/>
          <w:sz w:val="28"/>
          <w:szCs w:val="22"/>
          <w14:ligatures w14:val="standardContextual"/>
        </w:rPr>
        <w:t>використанням мови SQL. Збережені процедури. Курсори.</w:t>
      </w:r>
      <w:r>
        <w:rPr>
          <w:rFonts w:asciiTheme="minorHAnsi" w:hAnsiTheme="minorHAnsi" w:cstheme="minorBidi"/>
          <w:b/>
          <w:bCs/>
          <w:kern w:val="2"/>
          <w:sz w:val="28"/>
          <w:szCs w:val="22"/>
          <w:lang w:val="en-US"/>
          <w14:ligatures w14:val="standardContextual"/>
        </w:rPr>
        <w:t xml:space="preserve"> </w:t>
      </w:r>
      <w:r w:rsidRPr="006546D7">
        <w:rPr>
          <w:rFonts w:asciiTheme="minorHAnsi" w:hAnsiTheme="minorHAnsi" w:cstheme="minorBidi"/>
          <w:b/>
          <w:bCs/>
          <w:kern w:val="2"/>
          <w:sz w:val="28"/>
          <w:szCs w:val="22"/>
          <w14:ligatures w14:val="standardContextual"/>
        </w:rPr>
        <w:t>Створення, програмування та керування тригерами.</w:t>
      </w:r>
    </w:p>
    <w:p w14:paraId="33F415BA" w14:textId="1B899A8F" w:rsidR="00E81597" w:rsidRPr="0028709C" w:rsidRDefault="00E81597" w:rsidP="006546D7">
      <w:pPr>
        <w:pStyle w:val="a4"/>
        <w:spacing w:line="360" w:lineRule="auto"/>
        <w:rPr>
          <w:sz w:val="28"/>
          <w:szCs w:val="28"/>
        </w:rPr>
      </w:pPr>
      <w:r w:rsidRPr="0028709C">
        <w:rPr>
          <w:b/>
          <w:bCs/>
          <w:sz w:val="28"/>
          <w:szCs w:val="28"/>
        </w:rPr>
        <w:t>Мета з</w:t>
      </w:r>
      <w:r w:rsidR="00D922E0" w:rsidRPr="0028709C">
        <w:rPr>
          <w:b/>
          <w:bCs/>
          <w:sz w:val="28"/>
          <w:szCs w:val="28"/>
        </w:rPr>
        <w:t>аняття</w:t>
      </w:r>
      <w:r w:rsidRPr="0028709C">
        <w:rPr>
          <w:b/>
          <w:bCs/>
          <w:sz w:val="28"/>
          <w:szCs w:val="28"/>
        </w:rPr>
        <w:t>:</w:t>
      </w:r>
      <w:r w:rsidRPr="0028709C">
        <w:rPr>
          <w:sz w:val="28"/>
          <w:szCs w:val="28"/>
        </w:rPr>
        <w:t xml:space="preserve"> </w:t>
      </w:r>
      <w:r w:rsidR="006546D7" w:rsidRPr="006546D7">
        <w:rPr>
          <w:sz w:val="28"/>
          <w:szCs w:val="28"/>
        </w:rPr>
        <w:t>Вивчити правила побудови ідентифікаторів, правила визначення змінних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та типів. Визначити правила роботи з циклами та умовними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 xml:space="preserve">конструкціями, роботу зі змінними типу </w:t>
      </w:r>
      <w:proofErr w:type="spellStart"/>
      <w:r w:rsidR="006546D7" w:rsidRPr="006546D7">
        <w:rPr>
          <w:sz w:val="28"/>
          <w:szCs w:val="28"/>
        </w:rPr>
        <w:t>Table</w:t>
      </w:r>
      <w:proofErr w:type="spellEnd"/>
      <w:r w:rsidR="006546D7" w:rsidRPr="006546D7">
        <w:rPr>
          <w:sz w:val="28"/>
          <w:szCs w:val="28"/>
        </w:rPr>
        <w:t>. Вивчити синтаксис та семантику функцій та збережених процедур,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способів їх ідентифікації, методів визначення та специфікації параметрів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 xml:space="preserve">та </w:t>
      </w:r>
      <w:proofErr w:type="spellStart"/>
      <w:r w:rsidR="006546D7" w:rsidRPr="006546D7">
        <w:rPr>
          <w:sz w:val="28"/>
          <w:szCs w:val="28"/>
        </w:rPr>
        <w:t>повертаємих</w:t>
      </w:r>
      <w:proofErr w:type="spellEnd"/>
      <w:r w:rsidR="006546D7" w:rsidRPr="006546D7">
        <w:rPr>
          <w:sz w:val="28"/>
          <w:szCs w:val="28"/>
        </w:rPr>
        <w:t xml:space="preserve"> значень, виклик функцій та збережених процедур.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Застосування команд для створення, зміни та видалення як скалярних, такі табличних функцій, збережених процедур.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Вивчити призначення та типи курсорів, синтаксис та семантику команд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мови SQL для створення курсорів, вибірки даних з курсорів, зміни даних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із застосуванням курсорів. Вивчити призначення та типи тригерів, умов їх активації, синтаксису та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семантики для їх створення, модифікації, перейменування, програмування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та видалення.</w:t>
      </w:r>
    </w:p>
    <w:p w14:paraId="2D598DC0" w14:textId="77777777" w:rsidR="006546D7" w:rsidRDefault="006546D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b/>
          <w:bCs/>
          <w:sz w:val="32"/>
          <w:szCs w:val="32"/>
        </w:rPr>
        <w:br w:type="page"/>
      </w:r>
    </w:p>
    <w:p w14:paraId="08659695" w14:textId="7A912586" w:rsidR="001E65C4" w:rsidRDefault="001E65C4" w:rsidP="00E81597">
      <w:pPr>
        <w:pStyle w:val="a4"/>
        <w:spacing w:line="360" w:lineRule="auto"/>
      </w:pPr>
      <w:r w:rsidRPr="0028709C">
        <w:rPr>
          <w:b/>
          <w:bCs/>
          <w:sz w:val="32"/>
          <w:szCs w:val="32"/>
        </w:rPr>
        <w:lastRenderedPageBreak/>
        <w:t>Завдання:</w:t>
      </w:r>
      <w:r w:rsidRPr="0028709C">
        <w:t xml:space="preserve"> </w:t>
      </w:r>
    </w:p>
    <w:p w14:paraId="5E2A6B51" w14:textId="77777777" w:rsidR="006546D7" w:rsidRPr="006546D7" w:rsidRDefault="006546D7" w:rsidP="006546D7">
      <w:pPr>
        <w:pStyle w:val="a4"/>
        <w:spacing w:line="240" w:lineRule="auto"/>
        <w:rPr>
          <w:sz w:val="28"/>
          <w:szCs w:val="28"/>
        </w:rPr>
      </w:pPr>
      <w:r w:rsidRPr="006546D7">
        <w:rPr>
          <w:sz w:val="28"/>
          <w:szCs w:val="28"/>
        </w:rPr>
        <w:t>При виконанні лабораторної роботи необхідно виконати наступні дії:</w:t>
      </w:r>
    </w:p>
    <w:p w14:paraId="1C63E5DC" w14:textId="625E0E64" w:rsidR="006546D7" w:rsidRPr="006546D7" w:rsidRDefault="006546D7" w:rsidP="006546D7">
      <w:pPr>
        <w:pStyle w:val="a4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546D7">
        <w:rPr>
          <w:sz w:val="28"/>
          <w:szCs w:val="28"/>
        </w:rPr>
        <w:t>Збережені процедури:</w:t>
      </w:r>
    </w:p>
    <w:p w14:paraId="3F75DDD2" w14:textId="6D859134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запит для створення тимчасової таблиці через змінну типу TABLE;</w:t>
      </w:r>
    </w:p>
    <w:p w14:paraId="27CBA445" w14:textId="38206416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запит з використанням умовної конструкції IF;</w:t>
      </w:r>
    </w:p>
    <w:p w14:paraId="4A69C2E2" w14:textId="4DAC84EC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запит з використанням циклу WHILE;</w:t>
      </w:r>
    </w:p>
    <w:p w14:paraId="56662D72" w14:textId="6E741EE8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створення процедури без параметрів;</w:t>
      </w:r>
    </w:p>
    <w:p w14:paraId="28EA43FC" w14:textId="77D2ADED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створення процедури з вхідним параметром;</w:t>
      </w:r>
    </w:p>
    <w:p w14:paraId="3E3EDEA8" w14:textId="686762D8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створення процедури з вхідним параметром та RETURN;</w:t>
      </w:r>
    </w:p>
    <w:p w14:paraId="0CF0B125" w14:textId="6147DB26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створення процедури оновлення даних в деякій таблиці БД;</w:t>
      </w:r>
    </w:p>
    <w:p w14:paraId="08C89151" w14:textId="1CAF231D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створення процедури, в котрій робиться вибірка даних.</w:t>
      </w:r>
    </w:p>
    <w:p w14:paraId="117B7EBC" w14:textId="05E2CF01" w:rsidR="006546D7" w:rsidRPr="006546D7" w:rsidRDefault="006546D7" w:rsidP="006546D7">
      <w:pPr>
        <w:pStyle w:val="a4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546D7">
        <w:rPr>
          <w:sz w:val="28"/>
          <w:szCs w:val="28"/>
        </w:rPr>
        <w:t>Функції:</w:t>
      </w:r>
    </w:p>
    <w:p w14:paraId="49B9AF83" w14:textId="692C0711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створити функцію, котра повертає деяке скалярне значення;</w:t>
      </w:r>
    </w:p>
    <w:p w14:paraId="3FA238DC" w14:textId="77777777" w:rsid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створити функцію, котра повертає таблицю з динамічним набором</w:t>
      </w:r>
      <w:r>
        <w:rPr>
          <w:sz w:val="28"/>
          <w:szCs w:val="28"/>
          <w:lang w:val="en-US"/>
        </w:rPr>
        <w:t xml:space="preserve"> </w:t>
      </w:r>
      <w:r w:rsidRPr="006546D7">
        <w:rPr>
          <w:sz w:val="28"/>
          <w:szCs w:val="28"/>
        </w:rPr>
        <w:t>стовпців;</w:t>
      </w:r>
    </w:p>
    <w:p w14:paraId="6742E2E6" w14:textId="4AE7F4AC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створити функцію, котра повертає таблицю заданої структури.</w:t>
      </w:r>
    </w:p>
    <w:p w14:paraId="0C078D31" w14:textId="0B20831B" w:rsidR="006546D7" w:rsidRPr="006546D7" w:rsidRDefault="006546D7" w:rsidP="006546D7">
      <w:pPr>
        <w:pStyle w:val="a4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546D7">
        <w:rPr>
          <w:sz w:val="28"/>
          <w:szCs w:val="28"/>
        </w:rPr>
        <w:t>Робота з курсорами:</w:t>
      </w:r>
    </w:p>
    <w:p w14:paraId="18C0390A" w14:textId="7952542F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створити курсор;</w:t>
      </w:r>
    </w:p>
    <w:p w14:paraId="2158FCDE" w14:textId="667483CF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відкрити курсор;</w:t>
      </w:r>
    </w:p>
    <w:p w14:paraId="6DE98805" w14:textId="1EF19C67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вибірка даних, робота з курсорами.</w:t>
      </w:r>
    </w:p>
    <w:p w14:paraId="33140A93" w14:textId="3609ED17" w:rsidR="006546D7" w:rsidRPr="006546D7" w:rsidRDefault="006546D7" w:rsidP="006546D7">
      <w:pPr>
        <w:pStyle w:val="a4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546D7">
        <w:rPr>
          <w:sz w:val="28"/>
          <w:szCs w:val="28"/>
        </w:rPr>
        <w:t>Робота з тригерами:</w:t>
      </w:r>
    </w:p>
    <w:p w14:paraId="22E66C77" w14:textId="35D964BF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створити тригер, котрий буде спрацьовувати при видаленні даних;</w:t>
      </w:r>
    </w:p>
    <w:p w14:paraId="7CDBDA82" w14:textId="6FFAC19C" w:rsidR="006546D7" w:rsidRP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створити тригер, котрий буде спрацьовувати при модифікації даних;</w:t>
      </w:r>
    </w:p>
    <w:p w14:paraId="358115DD" w14:textId="01E26FCB" w:rsidR="006546D7" w:rsidRDefault="006546D7" w:rsidP="006546D7">
      <w:pPr>
        <w:pStyle w:val="a4"/>
        <w:numPr>
          <w:ilvl w:val="7"/>
          <w:numId w:val="5"/>
        </w:numPr>
        <w:spacing w:line="240" w:lineRule="auto"/>
        <w:ind w:left="993"/>
        <w:rPr>
          <w:sz w:val="28"/>
          <w:szCs w:val="28"/>
        </w:rPr>
      </w:pPr>
      <w:r w:rsidRPr="006546D7">
        <w:rPr>
          <w:sz w:val="28"/>
          <w:szCs w:val="28"/>
        </w:rPr>
        <w:t>створити тригер, котрий буде спрацьовувати при додаванні даних</w:t>
      </w:r>
    </w:p>
    <w:p w14:paraId="17336C91" w14:textId="77777777" w:rsidR="006546D7" w:rsidRDefault="006546D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b/>
          <w:bCs/>
          <w:sz w:val="32"/>
          <w:szCs w:val="32"/>
        </w:rPr>
        <w:br w:type="page"/>
      </w:r>
    </w:p>
    <w:p w14:paraId="48A391D6" w14:textId="5D155A3B" w:rsidR="001E65C4" w:rsidRPr="0028709C" w:rsidRDefault="0028709C" w:rsidP="006546D7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Скрипт</w:t>
      </w:r>
      <w:r w:rsidR="001E65C4" w:rsidRPr="0028709C">
        <w:rPr>
          <w:b/>
          <w:bCs/>
          <w:sz w:val="32"/>
          <w:szCs w:val="32"/>
        </w:rPr>
        <w:t>:</w:t>
      </w:r>
    </w:p>
    <w:p w14:paraId="031C0DB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Процедура з тимчасовою таблицею</w:t>
      </w:r>
    </w:p>
    <w:p w14:paraId="6646876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REPLACE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PROCEDURE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create_table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lim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))</w:t>
      </w:r>
    </w:p>
    <w:p w14:paraId="3AC68D6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6E2AD432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7C1B7C12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DROP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IF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EXISTS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tmp_table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573ACC2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TEMP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tmp_table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</w:p>
    <w:p w14:paraId="01B76FD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</w:t>
      </w:r>
    </w:p>
    <w:p w14:paraId="7549302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branch</w:t>
      </w:r>
      <w:proofErr w:type="spellEnd"/>
    </w:p>
    <w:p w14:paraId="13C99E8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LIMIT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lim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8D3F87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</w:p>
    <w:p w14:paraId="36EFA90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334231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23245D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CALL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create_table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7DAE8DA4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tmp_table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C7CB76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795AB5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Процедура з використанням умовної конструкції IF</w:t>
      </w:r>
    </w:p>
    <w:p w14:paraId="53DADACE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REPLACE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PROCEDURE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if_p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0E09058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0B24D23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1EA19C9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IF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&gt; 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450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THEN</w:t>
      </w:r>
    </w:p>
    <w:p w14:paraId="39002192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raise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notice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'Високий'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514AF0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ELSE</w:t>
      </w:r>
    </w:p>
    <w:p w14:paraId="158BD3A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raise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notice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'Низький'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0443A7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IF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482A31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</w:p>
    <w:p w14:paraId="62B6AED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55E955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8943AF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CALL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if_p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500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9A7FCF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CALL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if_p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C9F54C8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784757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Процедура з використанням циклу WHILE</w:t>
      </w:r>
    </w:p>
    <w:p w14:paraId="5F9A426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REPLACE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PROCEDURE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while_p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3BF20E6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502087D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DECLARE</w:t>
      </w:r>
    </w:p>
    <w:p w14:paraId="0B0778C8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i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:= 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8B13CF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027BAA7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WHILE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 &lt;=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LOOP</w:t>
      </w:r>
    </w:p>
    <w:p w14:paraId="5D46701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raise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notice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'%'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i;</w:t>
      </w:r>
    </w:p>
    <w:p w14:paraId="72460CC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i := i + 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465F00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LOOP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5B661E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0D6FCE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2B16B9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B7A07E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CALL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while_p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9EBAD3C" w14:textId="322068CF" w:rsidR="006546D7" w:rsidRDefault="006546D7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br w:type="page"/>
      </w:r>
    </w:p>
    <w:p w14:paraId="1AA2176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lastRenderedPageBreak/>
        <w:t>-- Процедура без параметрів</w:t>
      </w:r>
    </w:p>
    <w:p w14:paraId="57697382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REPLACE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PROCEDURE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hello_word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</w:t>
      </w:r>
    </w:p>
    <w:p w14:paraId="038123F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 </w:t>
      </w:r>
    </w:p>
    <w:p w14:paraId="0C4C5C4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687C91B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raise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notice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Hello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world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!'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DEFF53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99F6552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2FEDDE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694662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CALL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hello_word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061EA6B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0EF1AE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Процедура з вхідним параметром</w:t>
      </w:r>
    </w:p>
    <w:p w14:paraId="4FE71B3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REPLACE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PROCEDURE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hello_user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user_name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))</w:t>
      </w:r>
    </w:p>
    <w:p w14:paraId="700BA1A8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 </w:t>
      </w:r>
    </w:p>
    <w:p w14:paraId="0945AF5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516408C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raise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notice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Hello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, %!'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user_name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5B0826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F88267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537F2F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E713B8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CALL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hello_user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Sam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906B58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16E574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Процедура з вхідним параметром та RETURN</w:t>
      </w:r>
    </w:p>
    <w:p w14:paraId="41162B5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REPLACE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PROCEDURE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sum_p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(INOUT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res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0A894A1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4FEC825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3F51149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24903F5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</w:p>
    <w:p w14:paraId="4CDB0648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INTO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res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98CE6E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D82F13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36D189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B54F62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CALL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sum_p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757410D4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0B68CF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Процедура оновлення даних в деякій таблиці БД</w:t>
      </w:r>
    </w:p>
    <w:p w14:paraId="764B255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REPLACE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PROCEDURE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refresh_employee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employee_id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new_tariff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3BE36DBE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1EF5E4D2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5A581B1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UPDATE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</w:p>
    <w:p w14:paraId="011504A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new_tariff</w:t>
      </w:r>
      <w:proofErr w:type="spellEnd"/>
    </w:p>
    <w:p w14:paraId="1E610BD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employee_id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C10B47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7E716E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7664E74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ADCB918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0B5986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CALL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refresh_employee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1A544C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C4B213D" w14:textId="5161AE9D" w:rsidR="006546D7" w:rsidRDefault="006546D7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br w:type="page"/>
      </w:r>
    </w:p>
    <w:p w14:paraId="2946F07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lastRenderedPageBreak/>
        <w:t>-- Процедура в котрій робиться вибірка даних</w:t>
      </w:r>
    </w:p>
    <w:p w14:paraId="2182BE5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REPLACE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PROCEDURE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select_employee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</w:t>
      </w:r>
    </w:p>
    <w:p w14:paraId="2FCE198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10B53F4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144989B2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DROP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IF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EXISTS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tmp_employee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43431A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TEMP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tmp_employee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</w:p>
    <w:p w14:paraId="4161B22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employee.first_name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employee.phone_number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</w:p>
    <w:p w14:paraId="5BFC5DE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BAA672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3449BB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A166CD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95B024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CALL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select_employee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5373F74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tmp_employee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2E308B6" w14:textId="77777777" w:rsidR="006546D7" w:rsidRPr="006546D7" w:rsidRDefault="006546D7" w:rsidP="006546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AD1E962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Функція котра повертає деяке скалярне значення</w:t>
      </w:r>
    </w:p>
    <w:p w14:paraId="61F3487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 OR REPLACE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sum_f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()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NUMERIC</w:t>
      </w:r>
    </w:p>
    <w:p w14:paraId="4D2EE9F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1BD3B86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2455F5F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0C93D6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3454EE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4F05CB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420C04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sum_f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277E272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DB20E6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Функція котра повертає таблицю з динамічним набором стовпців</w:t>
      </w:r>
    </w:p>
    <w:p w14:paraId="22DFD84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 OR REPLACE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dynamic_f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tbl_type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anyelement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SETOF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anyelement</w:t>
      </w:r>
      <w:proofErr w:type="spellEnd"/>
    </w:p>
    <w:p w14:paraId="007887C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2AFE171E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DECLARE</w:t>
      </w:r>
    </w:p>
    <w:p w14:paraId="70C99F5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:=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pg_typeof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tbl_type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1F35A04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6FD0EF3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query</w:t>
      </w:r>
      <w:proofErr w:type="spellEnd"/>
    </w:p>
    <w:p w14:paraId="3D751D4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execute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format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select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* 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%s;'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0F1A5C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171B3D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20CEBD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4C05B7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proofErr w:type="spellStart"/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dynamic_f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280CAB5" w14:textId="5A1061CF" w:rsidR="006546D7" w:rsidRDefault="006546D7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br w:type="page"/>
      </w:r>
    </w:p>
    <w:p w14:paraId="21ED2E4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lastRenderedPageBreak/>
        <w:t>-- Функція котра повертає таблицю заданої структури</w:t>
      </w:r>
    </w:p>
    <w:p w14:paraId="2314962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 OR REPLACE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select_employees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</w:t>
      </w:r>
    </w:p>
    <w:p w14:paraId="67D0865E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</w:p>
    <w:p w14:paraId="45BFB33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664A3FF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first_name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),</w:t>
      </w:r>
    </w:p>
    <w:p w14:paraId="4985709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phone_number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BIGINT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</w:t>
      </w:r>
    </w:p>
    <w:p w14:paraId="1F3CA2E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INTEGER</w:t>
      </w:r>
    </w:p>
    <w:p w14:paraId="74432AA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4FC8FAC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6C4871B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32403F4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query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employee.first_name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employee.phone_number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ORDER BY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5C80B3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6630BF4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0CE7AB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C46879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select_employees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68CD504C" w14:textId="77777777" w:rsidR="006546D7" w:rsidRPr="006546D7" w:rsidRDefault="006546D7" w:rsidP="006546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78E71B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Робота з курсорами</w:t>
      </w:r>
    </w:p>
    <w:p w14:paraId="1EAD47D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DO $$</w:t>
      </w:r>
    </w:p>
    <w:p w14:paraId="78AA763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DECLARE</w:t>
      </w:r>
    </w:p>
    <w:p w14:paraId="3E8738F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cur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CURSOR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FOR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4A1FD2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57A9B3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3BA0533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OPEN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cur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0A5F3A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LOOP</w:t>
      </w:r>
    </w:p>
    <w:p w14:paraId="497FF7E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FETCH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cur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INTO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D5603E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EXIT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FOUND;</w:t>
      </w:r>
    </w:p>
    <w:p w14:paraId="77E17EF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raise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notice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'{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: %, 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first_name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: %, 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tariff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 %}'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emp.id,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emp.first_name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emp.tariff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0D11B88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LOOP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119FAA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CLOSE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cur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CB1FF7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3A2121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$$;</w:t>
      </w:r>
    </w:p>
    <w:p w14:paraId="2E4EBADB" w14:textId="77777777" w:rsidR="006546D7" w:rsidRDefault="006546D7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br w:type="page"/>
      </w:r>
    </w:p>
    <w:p w14:paraId="7D670860" w14:textId="2B6073FF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lastRenderedPageBreak/>
        <w:t>-- Тригер котрий буде спрацьовувати при видаленні даних</w:t>
      </w:r>
    </w:p>
    <w:p w14:paraId="74B958C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 OR REPLACE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t_dell_f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()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TRIGGER</w:t>
      </w:r>
    </w:p>
    <w:p w14:paraId="0590186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0405B56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6A0C5BB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raise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notice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</w:p>
    <w:p w14:paraId="7728A4D8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Видалено працівника</w:t>
      </w:r>
    </w:p>
    <w:p w14:paraId="6D48F95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ПІБ: % %</w:t>
      </w:r>
    </w:p>
    <w:p w14:paraId="239256A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Тариф: %</w:t>
      </w:r>
    </w:p>
    <w:p w14:paraId="4012E244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ІД філії: %</w:t>
      </w:r>
    </w:p>
    <w:p w14:paraId="2F7F1AE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OLD.first_name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OLD.lasr_name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OLD.tariff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OLD.id_branch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A36EAD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NEW;</w:t>
      </w:r>
    </w:p>
    <w:p w14:paraId="67DC811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1522029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6A88A9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AD926C2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 OR REPLACE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TRIGGER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t_dell</w:t>
      </w:r>
      <w:proofErr w:type="spellEnd"/>
    </w:p>
    <w:p w14:paraId="57B0B5E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AFTER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DELETE</w:t>
      </w:r>
    </w:p>
    <w:p w14:paraId="313EEEB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</w:p>
    <w:p w14:paraId="56593BE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FOR EACH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ROW</w:t>
      </w:r>
    </w:p>
    <w:p w14:paraId="385CAB38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EXECUTE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t_dell_f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56215F0E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948828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DELETE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DC3C10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9D19A9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-- Тригер котрий буде спрацьовувати при модифікації даних</w:t>
      </w:r>
    </w:p>
    <w:p w14:paraId="2924534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 OR REPLACE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t_upd_f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()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TRIGGER</w:t>
      </w:r>
    </w:p>
    <w:p w14:paraId="719C462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133D15B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2976367E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raise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notice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</w:p>
    <w:p w14:paraId="371537A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Змінено тариф працівника</w:t>
      </w:r>
    </w:p>
    <w:p w14:paraId="4405884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Прізвище: %.</w:t>
      </w:r>
    </w:p>
    <w:p w14:paraId="234A71A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Старий тариф: %.</w:t>
      </w:r>
    </w:p>
    <w:p w14:paraId="79F7B7C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Новий тариф: %</w:t>
      </w:r>
    </w:p>
    <w:p w14:paraId="2F5388B8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NEW.first_name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OLD.tariff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NEW.tariff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2B0D2E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NEW;</w:t>
      </w:r>
    </w:p>
    <w:p w14:paraId="4497125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2A7CFE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ADF962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E9029B6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 OR REPLACE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TRIGGER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t_upd</w:t>
      </w:r>
      <w:proofErr w:type="spellEnd"/>
    </w:p>
    <w:p w14:paraId="5B9D194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AFTER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UPDATE</w:t>
      </w:r>
    </w:p>
    <w:p w14:paraId="34DEF9A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</w:p>
    <w:p w14:paraId="691B6A9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FOR EACH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ROW</w:t>
      </w:r>
    </w:p>
    <w:p w14:paraId="5BD5A35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OLD.tariff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!=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NEW.tariff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2DE7EAB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EXECUTE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t_upd_f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35244B78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C6FFE07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UPDATE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SET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500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FC4CB6D" w14:textId="77777777" w:rsidR="006546D7" w:rsidRDefault="006546D7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br w:type="page"/>
      </w:r>
    </w:p>
    <w:p w14:paraId="367DDDB8" w14:textId="1D632666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lastRenderedPageBreak/>
        <w:t>-- Тригер котрий буде спрацьовувати при додаванні даних</w:t>
      </w:r>
    </w:p>
    <w:p w14:paraId="15AFAD4B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 OR REPLACE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t_insert_f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()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TRIGGER</w:t>
      </w:r>
    </w:p>
    <w:p w14:paraId="0F97DAB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$$</w:t>
      </w:r>
    </w:p>
    <w:p w14:paraId="4FAF1285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BEGIN</w:t>
      </w:r>
    </w:p>
    <w:p w14:paraId="0A66695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raise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notice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</w:p>
    <w:p w14:paraId="15E2D23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Додано нового працівника</w:t>
      </w:r>
    </w:p>
    <w:p w14:paraId="39A8667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ПІБ: % %.</w:t>
      </w:r>
    </w:p>
    <w:p w14:paraId="0C70E50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Номер телефону: +%.</w:t>
      </w:r>
    </w:p>
    <w:p w14:paraId="620F6E5F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    Тариф: %</w:t>
      </w:r>
    </w:p>
    <w:p w14:paraId="050A2621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NEW.first_name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NEW.lasr_name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NEW.phone_number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NEW.tariff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1657DE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NEW;</w:t>
      </w:r>
    </w:p>
    <w:p w14:paraId="5D9AFBED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END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DBF8F30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$$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LANGUAGE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plpgsql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8E4E0F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F97CE08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 OR REPLACE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TRIGGER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t_insert</w:t>
      </w:r>
      <w:proofErr w:type="spellEnd"/>
    </w:p>
    <w:p w14:paraId="5DC7E25E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AFTER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</w:t>
      </w:r>
    </w:p>
    <w:p w14:paraId="58442BB4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</w:p>
    <w:p w14:paraId="4A4D8663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FOR EACH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ROW</w:t>
      </w:r>
    </w:p>
    <w:p w14:paraId="1B295052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EXECUTE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t_insert_f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1AFB10CA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CBFD54C" w14:textId="77777777" w:rsidR="006546D7" w:rsidRPr="006546D7" w:rsidRDefault="006546D7" w:rsidP="00654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 INTO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sfdfvd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sdvdcsd</w:t>
      </w:r>
      <w:proofErr w:type="spellEnd"/>
      <w:r w:rsidRPr="00654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654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380958745236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300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654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654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99728BF" w14:textId="77777777" w:rsidR="00314B6A" w:rsidRPr="0028709C" w:rsidRDefault="00314B6A" w:rsidP="001E65C4">
      <w:pPr>
        <w:rPr>
          <w:rFonts w:ascii="Times New Roman" w:hAnsi="Times New Roman" w:cs="Times New Roman"/>
          <w:sz w:val="28"/>
          <w:szCs w:val="28"/>
        </w:rPr>
      </w:pPr>
    </w:p>
    <w:p w14:paraId="2952BC80" w14:textId="60723CE6" w:rsidR="001E65C4" w:rsidRPr="0028709C" w:rsidRDefault="00314B6A" w:rsidP="00314B6A">
      <w:pPr>
        <w:pStyle w:val="a4"/>
        <w:spacing w:line="360" w:lineRule="auto"/>
        <w:rPr>
          <w:b/>
          <w:bCs/>
          <w:sz w:val="32"/>
          <w:szCs w:val="32"/>
        </w:rPr>
      </w:pPr>
      <w:r w:rsidRPr="0028709C">
        <w:rPr>
          <w:b/>
          <w:bCs/>
          <w:sz w:val="32"/>
          <w:szCs w:val="32"/>
        </w:rPr>
        <w:t>Висновок:</w:t>
      </w:r>
    </w:p>
    <w:p w14:paraId="4F496E14" w14:textId="44E76BF1" w:rsidR="006546D7" w:rsidRPr="0028709C" w:rsidRDefault="0028709C" w:rsidP="006546D7">
      <w:pPr>
        <w:pStyle w:val="a4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ході даної лабораторної роботи я </w:t>
      </w:r>
      <w:r w:rsidR="006546D7">
        <w:rPr>
          <w:sz w:val="28"/>
          <w:szCs w:val="28"/>
        </w:rPr>
        <w:t>вивчив правила побудови ідентифікаторів, правила визначення змінних та типів, визначив правила роботи з циклами</w:t>
      </w:r>
      <w:r w:rsidR="006546D7" w:rsidRPr="006546D7">
        <w:rPr>
          <w:sz w:val="28"/>
          <w:szCs w:val="28"/>
        </w:rPr>
        <w:t xml:space="preserve"> </w:t>
      </w:r>
      <w:r w:rsidR="006546D7" w:rsidRPr="006546D7">
        <w:rPr>
          <w:sz w:val="28"/>
          <w:szCs w:val="28"/>
        </w:rPr>
        <w:t>та умовними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 xml:space="preserve">конструкціями, роботу зі змінними типу </w:t>
      </w:r>
      <w:proofErr w:type="spellStart"/>
      <w:r w:rsidR="006546D7" w:rsidRPr="006546D7">
        <w:rPr>
          <w:sz w:val="28"/>
          <w:szCs w:val="28"/>
        </w:rPr>
        <w:t>Table</w:t>
      </w:r>
      <w:proofErr w:type="spellEnd"/>
      <w:r w:rsidR="006546D7" w:rsidRPr="006546D7">
        <w:rPr>
          <w:sz w:val="28"/>
          <w:szCs w:val="28"/>
        </w:rPr>
        <w:t>. Вивчи</w:t>
      </w:r>
      <w:r w:rsidR="006546D7">
        <w:rPr>
          <w:sz w:val="28"/>
          <w:szCs w:val="28"/>
        </w:rPr>
        <w:t>в</w:t>
      </w:r>
      <w:r w:rsidR="006546D7" w:rsidRPr="006546D7">
        <w:rPr>
          <w:sz w:val="28"/>
          <w:szCs w:val="28"/>
        </w:rPr>
        <w:t xml:space="preserve"> синтаксис та семантику функцій та збережених процедур,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способів їх ідентифікації, методів визначення та специфікації параметрів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 xml:space="preserve">та </w:t>
      </w:r>
      <w:proofErr w:type="spellStart"/>
      <w:r w:rsidR="006546D7" w:rsidRPr="006546D7">
        <w:rPr>
          <w:sz w:val="28"/>
          <w:szCs w:val="28"/>
        </w:rPr>
        <w:t>повертаємих</w:t>
      </w:r>
      <w:proofErr w:type="spellEnd"/>
      <w:r w:rsidR="006546D7" w:rsidRPr="006546D7">
        <w:rPr>
          <w:sz w:val="28"/>
          <w:szCs w:val="28"/>
        </w:rPr>
        <w:t xml:space="preserve"> значень, виклик функцій та збережених процедур.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Застосува</w:t>
      </w:r>
      <w:r w:rsidR="006546D7">
        <w:rPr>
          <w:sz w:val="28"/>
          <w:szCs w:val="28"/>
        </w:rPr>
        <w:t>в</w:t>
      </w:r>
      <w:r w:rsidR="006546D7" w:rsidRPr="006546D7">
        <w:rPr>
          <w:sz w:val="28"/>
          <w:szCs w:val="28"/>
        </w:rPr>
        <w:t xml:space="preserve"> команд</w:t>
      </w:r>
      <w:r w:rsidR="006546D7">
        <w:rPr>
          <w:sz w:val="28"/>
          <w:szCs w:val="28"/>
        </w:rPr>
        <w:t>и</w:t>
      </w:r>
      <w:r w:rsidR="006546D7" w:rsidRPr="006546D7">
        <w:rPr>
          <w:sz w:val="28"/>
          <w:szCs w:val="28"/>
        </w:rPr>
        <w:t xml:space="preserve"> для створення, зміни та видалення як скалярних, такі табличних функцій, збережених процедур.</w:t>
      </w:r>
      <w:r w:rsidR="006546D7">
        <w:rPr>
          <w:sz w:val="28"/>
          <w:szCs w:val="28"/>
          <w:lang w:val="en-US"/>
        </w:rPr>
        <w:t xml:space="preserve"> </w:t>
      </w:r>
      <w:proofErr w:type="spellStart"/>
      <w:r w:rsidR="006546D7" w:rsidRPr="006546D7">
        <w:rPr>
          <w:sz w:val="28"/>
          <w:szCs w:val="28"/>
        </w:rPr>
        <w:t>Вивч</w:t>
      </w:r>
      <w:r w:rsidR="006546D7">
        <w:rPr>
          <w:sz w:val="28"/>
          <w:szCs w:val="28"/>
        </w:rPr>
        <w:t>в</w:t>
      </w:r>
      <w:proofErr w:type="spellEnd"/>
      <w:r w:rsidR="006546D7" w:rsidRPr="006546D7">
        <w:rPr>
          <w:sz w:val="28"/>
          <w:szCs w:val="28"/>
        </w:rPr>
        <w:t xml:space="preserve"> призначення та типи курсорів, синтаксис та семантику команд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мови SQL для створення курсорів, вибірки даних з курсорів, зміни даних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із застосуванням курсорів. Вивчи</w:t>
      </w:r>
      <w:r w:rsidR="006546D7">
        <w:rPr>
          <w:sz w:val="28"/>
          <w:szCs w:val="28"/>
        </w:rPr>
        <w:t>в</w:t>
      </w:r>
      <w:r w:rsidR="006546D7" w:rsidRPr="006546D7">
        <w:rPr>
          <w:sz w:val="28"/>
          <w:szCs w:val="28"/>
        </w:rPr>
        <w:t xml:space="preserve"> призначення та типи тригерів, умов їх активації, синтаксису та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семантики для їх створення, модифікації, перейменування, програмування</w:t>
      </w:r>
      <w:r w:rsidR="006546D7">
        <w:rPr>
          <w:sz w:val="28"/>
          <w:szCs w:val="28"/>
          <w:lang w:val="en-US"/>
        </w:rPr>
        <w:t xml:space="preserve"> </w:t>
      </w:r>
      <w:r w:rsidR="006546D7" w:rsidRPr="006546D7">
        <w:rPr>
          <w:sz w:val="28"/>
          <w:szCs w:val="28"/>
        </w:rPr>
        <w:t>та видалення.</w:t>
      </w:r>
    </w:p>
    <w:p w14:paraId="1042743F" w14:textId="4F10D09A" w:rsidR="00314B6A" w:rsidRPr="006546D7" w:rsidRDefault="00314B6A" w:rsidP="001E65C4">
      <w:pPr>
        <w:rPr>
          <w:rFonts w:ascii="Times New Roman" w:hAnsi="Times New Roman" w:cs="Times New Roman"/>
          <w:sz w:val="28"/>
          <w:szCs w:val="28"/>
        </w:rPr>
      </w:pPr>
    </w:p>
    <w:sectPr w:rsidR="00314B6A" w:rsidRPr="006546D7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3F9B" w14:textId="77777777" w:rsidR="00981A9A" w:rsidRDefault="00981A9A" w:rsidP="00E81597">
      <w:pPr>
        <w:spacing w:after="0" w:line="240" w:lineRule="auto"/>
      </w:pPr>
      <w:r>
        <w:separator/>
      </w:r>
    </w:p>
  </w:endnote>
  <w:endnote w:type="continuationSeparator" w:id="0">
    <w:p w14:paraId="54A2B18B" w14:textId="77777777" w:rsidR="00981A9A" w:rsidRDefault="00981A9A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DD1A" w14:textId="77777777" w:rsidR="00981A9A" w:rsidRDefault="00981A9A" w:rsidP="00E81597">
      <w:pPr>
        <w:spacing w:after="0" w:line="240" w:lineRule="auto"/>
      </w:pPr>
      <w:r>
        <w:separator/>
      </w:r>
    </w:p>
  </w:footnote>
  <w:footnote w:type="continuationSeparator" w:id="0">
    <w:p w14:paraId="20ECC72A" w14:textId="77777777" w:rsidR="00981A9A" w:rsidRDefault="00981A9A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179AEE95" w:rsidR="00E81597" w:rsidRPr="00314B6A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Групувати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C35ADB">
      <w:t>Бази даних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2182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807B1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D1A07"/>
    <w:multiLevelType w:val="hybridMultilevel"/>
    <w:tmpl w:val="757A27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4"/>
  </w:num>
  <w:num w:numId="2" w16cid:durableId="1993100166">
    <w:abstractNumId w:val="3"/>
  </w:num>
  <w:num w:numId="3" w16cid:durableId="808596994">
    <w:abstractNumId w:val="1"/>
  </w:num>
  <w:num w:numId="4" w16cid:durableId="1456218798">
    <w:abstractNumId w:val="2"/>
  </w:num>
  <w:num w:numId="5" w16cid:durableId="505897657">
    <w:abstractNumId w:val="0"/>
  </w:num>
  <w:num w:numId="6" w16cid:durableId="1691641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28709C"/>
    <w:rsid w:val="00314B6A"/>
    <w:rsid w:val="0039493F"/>
    <w:rsid w:val="00405BA5"/>
    <w:rsid w:val="00491323"/>
    <w:rsid w:val="005B5519"/>
    <w:rsid w:val="006342D2"/>
    <w:rsid w:val="00635247"/>
    <w:rsid w:val="006546D7"/>
    <w:rsid w:val="006B766A"/>
    <w:rsid w:val="006F7F7E"/>
    <w:rsid w:val="007520D6"/>
    <w:rsid w:val="00777CCB"/>
    <w:rsid w:val="00840F5F"/>
    <w:rsid w:val="008B3338"/>
    <w:rsid w:val="00931D60"/>
    <w:rsid w:val="00936BE4"/>
    <w:rsid w:val="00954F31"/>
    <w:rsid w:val="00981A9A"/>
    <w:rsid w:val="009C42EC"/>
    <w:rsid w:val="009F5AE6"/>
    <w:rsid w:val="009F65B9"/>
    <w:rsid w:val="00A555CF"/>
    <w:rsid w:val="00A77464"/>
    <w:rsid w:val="00AC137E"/>
    <w:rsid w:val="00AF4BF4"/>
    <w:rsid w:val="00B96D25"/>
    <w:rsid w:val="00BB628B"/>
    <w:rsid w:val="00C35ADB"/>
    <w:rsid w:val="00C63AC8"/>
    <w:rsid w:val="00C81812"/>
    <w:rsid w:val="00CF034C"/>
    <w:rsid w:val="00D922E0"/>
    <w:rsid w:val="00D968BE"/>
    <w:rsid w:val="00DB37EF"/>
    <w:rsid w:val="00DE2DEB"/>
    <w:rsid w:val="00E0251C"/>
    <w:rsid w:val="00E81597"/>
    <w:rsid w:val="00ED0426"/>
    <w:rsid w:val="00F30942"/>
    <w:rsid w:val="00F35F20"/>
    <w:rsid w:val="00F553A5"/>
    <w:rsid w:val="00F62A70"/>
    <w:rsid w:val="00FA1FCC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5671</Words>
  <Characters>3234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cp:lastPrinted>2022-05-02T10:41:00Z</cp:lastPrinted>
  <dcterms:created xsi:type="dcterms:W3CDTF">2022-11-27T16:03:00Z</dcterms:created>
  <dcterms:modified xsi:type="dcterms:W3CDTF">2022-12-25T00:24:00Z</dcterms:modified>
</cp:coreProperties>
</file>