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9941" w14:textId="77777777" w:rsidR="000578DD" w:rsidRPr="0067605B" w:rsidRDefault="000578DD" w:rsidP="000578DD">
      <w:pPr>
        <w:ind w:left="51" w:right="54"/>
        <w:jc w:val="center"/>
        <w:rPr>
          <w:u w:val="none"/>
        </w:rPr>
      </w:pPr>
      <w:r w:rsidRPr="0067605B">
        <w:rPr>
          <w:u w:val="none"/>
        </w:rPr>
        <w:t>Міністерство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освіти</w:t>
      </w:r>
      <w:r w:rsidRPr="0067605B">
        <w:rPr>
          <w:spacing w:val="-5"/>
          <w:u w:val="none"/>
        </w:rPr>
        <w:t xml:space="preserve"> </w:t>
      </w:r>
      <w:r w:rsidRPr="0067605B">
        <w:rPr>
          <w:u w:val="none"/>
        </w:rPr>
        <w:t>і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науки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України</w:t>
      </w:r>
    </w:p>
    <w:p w14:paraId="07950E2F" w14:textId="77777777" w:rsidR="000578DD" w:rsidRPr="0067605B" w:rsidRDefault="000578DD" w:rsidP="000578DD">
      <w:pPr>
        <w:ind w:left="51" w:right="64"/>
        <w:jc w:val="center"/>
        <w:rPr>
          <w:u w:val="none"/>
        </w:rPr>
      </w:pPr>
      <w:r w:rsidRPr="0067605B">
        <w:rPr>
          <w:u w:val="none"/>
        </w:rPr>
        <w:t>Національний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технічний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університет</w:t>
      </w:r>
      <w:r w:rsidRPr="0067605B">
        <w:rPr>
          <w:spacing w:val="-9"/>
          <w:u w:val="none"/>
        </w:rPr>
        <w:t xml:space="preserve"> </w:t>
      </w:r>
      <w:r w:rsidRPr="0067605B">
        <w:rPr>
          <w:u w:val="none"/>
        </w:rPr>
        <w:t>України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«Київський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політехнічний</w:t>
      </w:r>
      <w:r w:rsidRPr="0067605B">
        <w:rPr>
          <w:spacing w:val="-67"/>
          <w:u w:val="none"/>
        </w:rPr>
        <w:t xml:space="preserve">    </w:t>
      </w:r>
      <w:r w:rsidRPr="0067605B">
        <w:rPr>
          <w:u w:val="none"/>
        </w:rPr>
        <w:t>інститут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імені</w:t>
      </w:r>
      <w:r w:rsidRPr="0067605B">
        <w:rPr>
          <w:spacing w:val="1"/>
          <w:u w:val="none"/>
        </w:rPr>
        <w:t xml:space="preserve"> </w:t>
      </w:r>
      <w:r w:rsidRPr="0067605B">
        <w:rPr>
          <w:u w:val="none"/>
        </w:rPr>
        <w:t>Ігоря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Сікорського"</w:t>
      </w:r>
    </w:p>
    <w:p w14:paraId="7C4DE40F" w14:textId="77777777" w:rsidR="000578DD" w:rsidRPr="0067605B" w:rsidRDefault="000578DD" w:rsidP="000578DD">
      <w:pPr>
        <w:ind w:left="1693" w:right="1371" w:hanging="417"/>
        <w:jc w:val="center"/>
        <w:rPr>
          <w:u w:val="none"/>
        </w:rPr>
      </w:pPr>
      <w:r w:rsidRPr="0067605B">
        <w:rPr>
          <w:u w:val="none"/>
        </w:rPr>
        <w:t>Факультет інформатики та обчислювальної техніки</w:t>
      </w:r>
    </w:p>
    <w:p w14:paraId="5332FC20" w14:textId="77777777" w:rsidR="000578DD" w:rsidRPr="0067605B" w:rsidRDefault="000578DD" w:rsidP="000578DD">
      <w:pPr>
        <w:ind w:left="1693" w:right="1702"/>
        <w:jc w:val="center"/>
        <w:rPr>
          <w:u w:val="none"/>
        </w:rPr>
      </w:pPr>
      <w:r w:rsidRPr="0067605B">
        <w:rPr>
          <w:spacing w:val="-67"/>
          <w:u w:val="none"/>
        </w:rPr>
        <w:t xml:space="preserve"> </w:t>
      </w:r>
      <w:r w:rsidRPr="0067605B">
        <w:rPr>
          <w:u w:val="none"/>
        </w:rPr>
        <w:t>Кафедра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інформатики та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програмної інженерії</w:t>
      </w:r>
    </w:p>
    <w:p w14:paraId="65FF2805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08AF4433" w14:textId="77777777" w:rsidR="000578DD" w:rsidRPr="0067605B" w:rsidRDefault="000578DD" w:rsidP="000578DD">
      <w:pPr>
        <w:pStyle w:val="ae"/>
        <w:spacing w:before="4"/>
        <w:rPr>
          <w:sz w:val="28"/>
          <w:szCs w:val="28"/>
          <w:u w:val="none"/>
        </w:rPr>
      </w:pPr>
    </w:p>
    <w:p w14:paraId="46D82015" w14:textId="77777777" w:rsidR="000578DD" w:rsidRPr="0067605B" w:rsidRDefault="000578DD" w:rsidP="000578DD">
      <w:pPr>
        <w:pStyle w:val="ae"/>
        <w:ind w:left="51" w:right="57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Звіт</w:t>
      </w:r>
    </w:p>
    <w:p w14:paraId="6C53B160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61C8915B" w14:textId="2A2DD6B9" w:rsidR="000578DD" w:rsidRPr="0067605B" w:rsidRDefault="000578DD" w:rsidP="000578DD">
      <w:pPr>
        <w:pStyle w:val="ae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 комп’ютерного практикуму</w:t>
      </w:r>
      <w:r w:rsidRPr="0067605B">
        <w:rPr>
          <w:spacing w:val="56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№</w:t>
      </w:r>
      <w:r w:rsidRPr="0067605B">
        <w:rPr>
          <w:spacing w:val="-2"/>
          <w:sz w:val="28"/>
          <w:szCs w:val="28"/>
          <w:u w:val="none"/>
        </w:rPr>
        <w:t xml:space="preserve"> </w:t>
      </w:r>
      <w:r w:rsidR="00C7572C">
        <w:rPr>
          <w:spacing w:val="-2"/>
          <w:sz w:val="28"/>
          <w:szCs w:val="28"/>
          <w:u w:val="none"/>
          <w:lang w:val="en-US"/>
        </w:rPr>
        <w:t>6</w:t>
      </w:r>
      <w:r w:rsidRPr="0067605B">
        <w:rPr>
          <w:sz w:val="28"/>
          <w:szCs w:val="28"/>
          <w:u w:val="none"/>
        </w:rPr>
        <w:t xml:space="preserve"> з</w:t>
      </w:r>
      <w:r w:rsidRPr="0067605B">
        <w:rPr>
          <w:spacing w:val="1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дисципліни</w:t>
      </w:r>
    </w:p>
    <w:p w14:paraId="667D3609" w14:textId="77777777" w:rsidR="000578DD" w:rsidRPr="0067605B" w:rsidRDefault="000578DD" w:rsidP="000578DD">
      <w:pPr>
        <w:pStyle w:val="ae"/>
        <w:spacing w:before="1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«Технології паралельних обчислень»</w:t>
      </w:r>
    </w:p>
    <w:p w14:paraId="6C8ED946" w14:textId="77777777" w:rsidR="000578DD" w:rsidRPr="0067605B" w:rsidRDefault="000578DD" w:rsidP="000578DD">
      <w:pPr>
        <w:pStyle w:val="ae"/>
        <w:spacing w:before="11"/>
        <w:rPr>
          <w:sz w:val="28"/>
          <w:szCs w:val="28"/>
          <w:u w:val="none"/>
        </w:rPr>
      </w:pPr>
    </w:p>
    <w:p w14:paraId="3F3242B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6377E0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9EA371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95167AB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302E8EE" w14:textId="77777777" w:rsidR="000578DD" w:rsidRDefault="000578DD" w:rsidP="000578DD">
      <w:pPr>
        <w:pStyle w:val="ae"/>
        <w:rPr>
          <w:sz w:val="28"/>
          <w:szCs w:val="28"/>
        </w:rPr>
      </w:pPr>
    </w:p>
    <w:p w14:paraId="31AEDC30" w14:textId="77777777" w:rsidR="000578DD" w:rsidRDefault="000578DD" w:rsidP="000578DD">
      <w:pPr>
        <w:pStyle w:val="ae"/>
        <w:rPr>
          <w:sz w:val="28"/>
          <w:szCs w:val="28"/>
        </w:rPr>
      </w:pPr>
    </w:p>
    <w:p w14:paraId="1C41DC3B" w14:textId="77777777" w:rsidR="000578DD" w:rsidRDefault="000578DD" w:rsidP="000578DD">
      <w:pPr>
        <w:pStyle w:val="ae"/>
        <w:rPr>
          <w:sz w:val="28"/>
          <w:szCs w:val="28"/>
        </w:rPr>
      </w:pPr>
    </w:p>
    <w:p w14:paraId="25AA7F27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DCCC1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698E6EC9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3D0C7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913AC8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2CDE66D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300D85FE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11DA2311" w14:textId="3E49678A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Виконала</w:t>
      </w:r>
      <w:r w:rsidRPr="008D4B88">
        <w:rPr>
          <w:spacing w:val="55"/>
          <w:sz w:val="28"/>
          <w:szCs w:val="28"/>
          <w:u w:val="none"/>
        </w:rPr>
        <w:t xml:space="preserve"> </w:t>
      </w:r>
      <w:r w:rsidRPr="008D4B88">
        <w:rPr>
          <w:sz w:val="28"/>
          <w:szCs w:val="28"/>
          <w:u w:val="none"/>
        </w:rPr>
        <w:t>студентка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 xml:space="preserve"> ІП-13</w:t>
      </w:r>
      <w:r w:rsidR="008D4B88">
        <w:rPr>
          <w:sz w:val="28"/>
          <w:szCs w:val="28"/>
        </w:rPr>
        <w:t xml:space="preserve"> Замковий Дмитро Володимирович</w:t>
      </w:r>
    </w:p>
    <w:p w14:paraId="787FF9B8" w14:textId="77777777" w:rsidR="000578DD" w:rsidRPr="00B47A94" w:rsidRDefault="000578DD" w:rsidP="00E32D9D">
      <w:pPr>
        <w:tabs>
          <w:tab w:val="left" w:pos="2694"/>
        </w:tabs>
        <w:ind w:left="3402"/>
        <w:rPr>
          <w:sz w:val="20"/>
          <w:szCs w:val="20"/>
        </w:rPr>
      </w:pPr>
      <w:r w:rsidRPr="00B47A94">
        <w:rPr>
          <w:sz w:val="20"/>
          <w:szCs w:val="20"/>
        </w:rPr>
        <w:t>(шифр, прізвище, ім'я, по батькові)</w:t>
      </w:r>
    </w:p>
    <w:p w14:paraId="609C1109" w14:textId="77777777" w:rsidR="000578DD" w:rsidRPr="00B47A94" w:rsidRDefault="000578DD" w:rsidP="000578DD">
      <w:pPr>
        <w:pStyle w:val="ae"/>
        <w:tabs>
          <w:tab w:val="left" w:pos="2694"/>
        </w:tabs>
        <w:spacing w:before="5"/>
        <w:rPr>
          <w:sz w:val="28"/>
          <w:szCs w:val="28"/>
        </w:rPr>
      </w:pPr>
    </w:p>
    <w:p w14:paraId="5E467696" w14:textId="4494674A" w:rsidR="000578DD" w:rsidRPr="008D4B88" w:rsidRDefault="000578DD" w:rsidP="000578DD">
      <w:pPr>
        <w:pStyle w:val="ae"/>
        <w:tabs>
          <w:tab w:val="left" w:pos="2694"/>
          <w:tab w:val="left" w:pos="6601"/>
        </w:tabs>
        <w:ind w:left="102"/>
        <w:jc w:val="both"/>
        <w:rPr>
          <w:rFonts w:asciiTheme="minorHAnsi" w:hAnsiTheme="minorHAnsi"/>
          <w:sz w:val="28"/>
          <w:szCs w:val="28"/>
          <w:lang w:val="en-US"/>
        </w:rPr>
      </w:pPr>
      <w:r w:rsidRPr="008D4B88">
        <w:rPr>
          <w:sz w:val="28"/>
          <w:szCs w:val="28"/>
          <w:u w:val="none"/>
        </w:rPr>
        <w:t>Перевірив</w:t>
      </w:r>
      <w:r w:rsidRPr="008D4B88">
        <w:rPr>
          <w:sz w:val="28"/>
          <w:szCs w:val="28"/>
          <w:u w:val="none"/>
        </w:rPr>
        <w:tab/>
      </w:r>
      <w:proofErr w:type="spellStart"/>
      <w:r w:rsidRPr="00B47A94">
        <w:rPr>
          <w:sz w:val="28"/>
          <w:szCs w:val="28"/>
        </w:rPr>
        <w:t>ст.викл</w:t>
      </w:r>
      <w:proofErr w:type="spellEnd"/>
      <w:r w:rsidRPr="00B47A94">
        <w:rPr>
          <w:sz w:val="28"/>
          <w:szCs w:val="28"/>
        </w:rPr>
        <w:t xml:space="preserve">. </w:t>
      </w:r>
      <w:proofErr w:type="spellStart"/>
      <w:r w:rsidRPr="00B47A94">
        <w:rPr>
          <w:sz w:val="28"/>
          <w:szCs w:val="28"/>
        </w:rPr>
        <w:t>Дифучин</w:t>
      </w:r>
      <w:proofErr w:type="spellEnd"/>
      <w:r w:rsidRPr="00B47A94">
        <w:rPr>
          <w:sz w:val="28"/>
          <w:szCs w:val="28"/>
        </w:rPr>
        <w:t xml:space="preserve"> Антон Юрійович</w:t>
      </w:r>
      <w:r w:rsidR="008D4B88">
        <w:rPr>
          <w:sz w:val="28"/>
          <w:szCs w:val="28"/>
          <w:lang w:val="en-US"/>
        </w:rPr>
        <w:t>_____</w:t>
      </w:r>
    </w:p>
    <w:p w14:paraId="50403D0C" w14:textId="77777777" w:rsidR="000578DD" w:rsidRPr="00B47A94" w:rsidRDefault="000578DD" w:rsidP="00E32D9D">
      <w:pPr>
        <w:tabs>
          <w:tab w:val="left" w:pos="2694"/>
        </w:tabs>
        <w:ind w:left="3544"/>
        <w:rPr>
          <w:sz w:val="20"/>
          <w:szCs w:val="20"/>
        </w:rPr>
      </w:pPr>
      <w:r w:rsidRPr="00B47A94">
        <w:rPr>
          <w:sz w:val="20"/>
          <w:szCs w:val="20"/>
        </w:rPr>
        <w:t>(</w:t>
      </w:r>
      <w:r w:rsidRPr="00B47A94">
        <w:rPr>
          <w:spacing w:val="-5"/>
          <w:sz w:val="20"/>
          <w:szCs w:val="20"/>
        </w:rPr>
        <w:t xml:space="preserve"> </w:t>
      </w:r>
      <w:r w:rsidRPr="00B47A94">
        <w:rPr>
          <w:sz w:val="20"/>
          <w:szCs w:val="20"/>
        </w:rPr>
        <w:t>прізвище,</w:t>
      </w:r>
      <w:r w:rsidRPr="00B47A94">
        <w:rPr>
          <w:spacing w:val="-4"/>
          <w:sz w:val="20"/>
          <w:szCs w:val="20"/>
        </w:rPr>
        <w:t xml:space="preserve"> </w:t>
      </w:r>
      <w:r w:rsidRPr="00B47A94">
        <w:rPr>
          <w:sz w:val="20"/>
          <w:szCs w:val="20"/>
        </w:rPr>
        <w:t>ім'я,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по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батькові)</w:t>
      </w:r>
    </w:p>
    <w:p w14:paraId="4B72C60F" w14:textId="77777777" w:rsidR="000578DD" w:rsidRPr="008D4B88" w:rsidRDefault="000578DD" w:rsidP="000578DD">
      <w:pPr>
        <w:pStyle w:val="ae"/>
        <w:tabs>
          <w:tab w:val="left" w:pos="2694"/>
        </w:tabs>
        <w:rPr>
          <w:sz w:val="28"/>
          <w:szCs w:val="28"/>
        </w:rPr>
      </w:pPr>
    </w:p>
    <w:p w14:paraId="0D24F8FB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Оцінка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5E706C41" w14:textId="77777777" w:rsidR="000578DD" w:rsidRPr="00B47A94" w:rsidRDefault="000578DD" w:rsidP="000578DD">
      <w:pPr>
        <w:pStyle w:val="ae"/>
        <w:tabs>
          <w:tab w:val="left" w:pos="2835"/>
        </w:tabs>
        <w:rPr>
          <w:sz w:val="28"/>
          <w:szCs w:val="28"/>
        </w:rPr>
      </w:pPr>
    </w:p>
    <w:p w14:paraId="19F5E6DD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Дата оцінювання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09A6595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DBD58A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3FE2161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75380F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9879850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1EB166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2C6F8A8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563E284F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299D5277" w14:textId="77777777" w:rsidR="000578DD" w:rsidRPr="00B47A94" w:rsidRDefault="000578DD" w:rsidP="000578DD">
      <w:pPr>
        <w:pStyle w:val="ae"/>
        <w:tabs>
          <w:tab w:val="left" w:pos="1237"/>
        </w:tabs>
        <w:ind w:left="51"/>
        <w:jc w:val="center"/>
        <w:rPr>
          <w:sz w:val="28"/>
          <w:szCs w:val="28"/>
        </w:rPr>
      </w:pPr>
      <w:r w:rsidRPr="00B47A94">
        <w:rPr>
          <w:sz w:val="28"/>
          <w:szCs w:val="28"/>
        </w:rPr>
        <w:t>Київ 2024</w:t>
      </w:r>
    </w:p>
    <w:p w14:paraId="4C66B0BF" w14:textId="688A730C" w:rsidR="00EF3D3D" w:rsidRPr="00317830" w:rsidRDefault="00317830" w:rsidP="0056053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lastRenderedPageBreak/>
        <w:t>Лабораторна робота 6</w:t>
      </w:r>
    </w:p>
    <w:p w14:paraId="72F79B91" w14:textId="22676044" w:rsidR="00166D3A" w:rsidRPr="00A377AC" w:rsidRDefault="00166D3A" w:rsidP="00B41677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Завдання</w:t>
      </w:r>
    </w:p>
    <w:p w14:paraId="38770A84" w14:textId="54BE4860" w:rsidR="00317830" w:rsidRPr="00317830" w:rsidRDefault="00317830" w:rsidP="00317830">
      <w:pPr>
        <w:pStyle w:val="a9"/>
        <w:numPr>
          <w:ilvl w:val="0"/>
          <w:numId w:val="4"/>
        </w:numPr>
        <w:rPr>
          <w:u w:val="none"/>
        </w:rPr>
      </w:pPr>
      <w:r w:rsidRPr="00317830">
        <w:rPr>
          <w:u w:val="none"/>
        </w:rPr>
        <w:t>Ознайомитись з методами блокуючого та неблокуючого обміну</w:t>
      </w:r>
      <w:r w:rsidRPr="00317830">
        <w:rPr>
          <w:u w:val="none"/>
        </w:rPr>
        <w:t xml:space="preserve"> </w:t>
      </w:r>
      <w:r w:rsidRPr="00317830">
        <w:rPr>
          <w:u w:val="none"/>
        </w:rPr>
        <w:t xml:space="preserve">повідомленнями типу </w:t>
      </w:r>
      <w:proofErr w:type="spellStart"/>
      <w:r w:rsidRPr="00317830">
        <w:rPr>
          <w:u w:val="none"/>
        </w:rPr>
        <w:t>point-to-point</w:t>
      </w:r>
      <w:proofErr w:type="spellEnd"/>
      <w:r w:rsidRPr="00317830">
        <w:rPr>
          <w:u w:val="none"/>
        </w:rPr>
        <w:t xml:space="preserve"> (див. лекцію та документацію</w:t>
      </w:r>
      <w:r w:rsidRPr="00317830">
        <w:rPr>
          <w:u w:val="none"/>
        </w:rPr>
        <w:t xml:space="preserve"> </w:t>
      </w:r>
      <w:r w:rsidRPr="00317830">
        <w:rPr>
          <w:u w:val="none"/>
        </w:rPr>
        <w:t>стандарту MPI).</w:t>
      </w:r>
    </w:p>
    <w:p w14:paraId="05DD62C3" w14:textId="1ED3B4C4" w:rsidR="00166D3A" w:rsidRPr="00317830" w:rsidRDefault="00317830" w:rsidP="00317830">
      <w:pPr>
        <w:pStyle w:val="a9"/>
        <w:numPr>
          <w:ilvl w:val="0"/>
          <w:numId w:val="4"/>
        </w:numPr>
        <w:rPr>
          <w:u w:val="none"/>
        </w:rPr>
      </w:pPr>
      <w:r w:rsidRPr="00317830">
        <w:rPr>
          <w:u w:val="none"/>
        </w:rPr>
        <w:t>Реалізувати алгоритм паралельного множення матриць з використанням</w:t>
      </w:r>
      <w:r w:rsidRPr="00317830">
        <w:rPr>
          <w:u w:val="none"/>
        </w:rPr>
        <w:t xml:space="preserve"> </w:t>
      </w:r>
      <w:r w:rsidRPr="00317830">
        <w:rPr>
          <w:u w:val="none"/>
        </w:rPr>
        <w:t>розподілених обчислень в MPI з використанням методів блокуючого</w:t>
      </w:r>
      <w:r w:rsidRPr="00317830">
        <w:rPr>
          <w:u w:val="none"/>
        </w:rPr>
        <w:t xml:space="preserve"> </w:t>
      </w:r>
      <w:r w:rsidRPr="00317830">
        <w:rPr>
          <w:u w:val="none"/>
        </w:rPr>
        <w:t xml:space="preserve">обміну повідомленнями (лістинг 1). </w:t>
      </w:r>
      <w:r w:rsidRPr="00317830">
        <w:rPr>
          <w:b/>
          <w:bCs/>
          <w:u w:val="none"/>
        </w:rPr>
        <w:t>30 балів.</w:t>
      </w:r>
    </w:p>
    <w:p w14:paraId="5185A883" w14:textId="132D847E" w:rsidR="00317830" w:rsidRPr="00317830" w:rsidRDefault="00317830" w:rsidP="00317830">
      <w:pPr>
        <w:pStyle w:val="a9"/>
        <w:numPr>
          <w:ilvl w:val="0"/>
          <w:numId w:val="4"/>
        </w:numPr>
        <w:rPr>
          <w:u w:val="none"/>
        </w:rPr>
      </w:pPr>
      <w:r w:rsidRPr="00317830">
        <w:rPr>
          <w:u w:val="none"/>
        </w:rPr>
        <w:t>Реалізувати алгоритм паралельного множення матриць з використанням</w:t>
      </w:r>
      <w:r w:rsidRPr="00317830">
        <w:rPr>
          <w:u w:val="none"/>
        </w:rPr>
        <w:t xml:space="preserve"> </w:t>
      </w:r>
      <w:r w:rsidRPr="00317830">
        <w:rPr>
          <w:u w:val="none"/>
        </w:rPr>
        <w:t>розподілених обчислень в MPI з використанням методів неблокуючого</w:t>
      </w:r>
      <w:r w:rsidRPr="00317830">
        <w:rPr>
          <w:u w:val="none"/>
        </w:rPr>
        <w:t xml:space="preserve"> </w:t>
      </w:r>
      <w:r w:rsidRPr="00317830">
        <w:rPr>
          <w:u w:val="none"/>
        </w:rPr>
        <w:t xml:space="preserve">обміну повідомленнями. </w:t>
      </w:r>
      <w:r w:rsidRPr="00317830">
        <w:rPr>
          <w:b/>
          <w:bCs/>
          <w:u w:val="none"/>
        </w:rPr>
        <w:t>30 балів.</w:t>
      </w:r>
    </w:p>
    <w:p w14:paraId="5E36CFB2" w14:textId="1A9783E3" w:rsidR="00166D3A" w:rsidRPr="00317830" w:rsidRDefault="00317830" w:rsidP="00317830">
      <w:pPr>
        <w:pStyle w:val="a9"/>
        <w:numPr>
          <w:ilvl w:val="0"/>
          <w:numId w:val="4"/>
        </w:numPr>
        <w:rPr>
          <w:u w:val="none"/>
        </w:rPr>
      </w:pPr>
      <w:r w:rsidRPr="00317830">
        <w:rPr>
          <w:u w:val="none"/>
        </w:rPr>
        <w:t>Дослідити ефективність розподіленого обчислення алгоритму множення</w:t>
      </w:r>
      <w:r w:rsidRPr="00317830">
        <w:rPr>
          <w:u w:val="none"/>
        </w:rPr>
        <w:t xml:space="preserve"> </w:t>
      </w:r>
      <w:r w:rsidRPr="00317830">
        <w:rPr>
          <w:u w:val="none"/>
        </w:rPr>
        <w:t>матриць при збільшенні розміру матриць та при збільшенні кількості</w:t>
      </w:r>
      <w:r w:rsidRPr="00317830">
        <w:rPr>
          <w:u w:val="none"/>
        </w:rPr>
        <w:t xml:space="preserve"> </w:t>
      </w:r>
      <w:r w:rsidRPr="00317830">
        <w:rPr>
          <w:u w:val="none"/>
        </w:rPr>
        <w:t>вузлів, на яких здійснюється запуск програми. Порівняйте ефективність</w:t>
      </w:r>
      <w:r w:rsidRPr="00317830">
        <w:rPr>
          <w:u w:val="none"/>
        </w:rPr>
        <w:t xml:space="preserve"> </w:t>
      </w:r>
      <w:r w:rsidRPr="00317830">
        <w:rPr>
          <w:u w:val="none"/>
        </w:rPr>
        <w:t>алгоритму при використанні блокуючих та неблокуючих методів обміну</w:t>
      </w:r>
      <w:r w:rsidRPr="00317830">
        <w:rPr>
          <w:u w:val="none"/>
        </w:rPr>
        <w:t xml:space="preserve"> </w:t>
      </w:r>
      <w:r w:rsidRPr="00317830">
        <w:rPr>
          <w:u w:val="none"/>
        </w:rPr>
        <w:t xml:space="preserve">повідомленнями. </w:t>
      </w:r>
      <w:r w:rsidRPr="00317830">
        <w:rPr>
          <w:b/>
          <w:bCs/>
          <w:u w:val="none"/>
        </w:rPr>
        <w:t>40 балів.</w:t>
      </w:r>
    </w:p>
    <w:p w14:paraId="4D7BA1B5" w14:textId="6BE2C89D" w:rsidR="006546E7" w:rsidRPr="008724D7" w:rsidRDefault="006546E7" w:rsidP="00166D3A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8724D7">
        <w:rPr>
          <w:rFonts w:ascii="Times New Roman" w:hAnsi="Times New Roman" w:cs="Times New Roman"/>
          <w:b/>
          <w:bCs/>
          <w:color w:val="auto"/>
          <w:u w:val="none"/>
        </w:rPr>
        <w:t>Лістинг</w:t>
      </w:r>
      <w:r w:rsidR="00B41677" w:rsidRPr="008724D7">
        <w:rPr>
          <w:rFonts w:ascii="Times New Roman" w:hAnsi="Times New Roman" w:cs="Times New Roman"/>
          <w:b/>
          <w:bCs/>
          <w:color w:val="auto"/>
          <w:u w:val="none"/>
        </w:rPr>
        <w:t>и програми</w:t>
      </w:r>
    </w:p>
    <w:p w14:paraId="0BF2D8E4" w14:textId="4C455AD0" w:rsidR="005B38A0" w:rsidRPr="005B38A0" w:rsidRDefault="005B38A0" w:rsidP="005B38A0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task2\Main.java</w:t>
      </w:r>
    </w:p>
    <w:p w14:paraId="61AB35C4" w14:textId="77777777" w:rsidR="002C7CCA" w:rsidRPr="002C7CCA" w:rsidRDefault="002C7CCA" w:rsidP="002C7CC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</w:pP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import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mpi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.*;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import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java.lang.System.</w:t>
      </w:r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exit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class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Main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final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MASTER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final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FROM_MASTER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final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FROM_WORKER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2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final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NRA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62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final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NCA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15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final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NCB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8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final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NRB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NCA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final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NRC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NRA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final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NCC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NCB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final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N_SEND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4096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N_CALC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public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void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main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String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args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a =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NRA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NCA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b =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NRB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NCB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c =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NRC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NCC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MPI.</w:t>
      </w:r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Init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args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size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MPI.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.Size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rank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MPI.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.Rank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Main.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N_CALC</w:t>
      </w:r>
      <w:proofErr w:type="spellEnd"/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Math.</w:t>
      </w:r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ceilDiv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NRC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*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NCC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size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-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if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size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&lt;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2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System.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.println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Need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at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least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two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 MPI 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tasks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. 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Quitting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..."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MPI.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.Abort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exit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if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rank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==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System.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.format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mpi_mm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has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started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with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 %d 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tasks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.%n"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size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-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lastRenderedPageBreak/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NRA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j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j &lt;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NCA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j++)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    a[i][j]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NRB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j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j &lt;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NCB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j++)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    b[i][j]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dest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dest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&lt;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size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dest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++)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len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Math.</w:t>
      </w:r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min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N_CALC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NRC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*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NCC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- 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dest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-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) *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N_CALC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len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dest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offset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dest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-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) *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N_CALC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offset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dest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(a,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dest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(b,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dest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source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source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&lt;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size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source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++)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offset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receive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source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FROM_WORKER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len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receive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source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FROM_WORKER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cBlock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receive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source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NRC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NCC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FROM_WORKER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len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Math.</w:t>
      </w:r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floorDiv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offset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+ i),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NCC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offset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+ i) %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NCC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    c[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] =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cBlock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printMatrix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(a, </w:t>
      </w:r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Matrix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 A"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printMatrix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(b, </w:t>
      </w:r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Matrix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 B"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printMatrix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(c, </w:t>
      </w:r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proofErr w:type="spellStart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Matrix</w:t>
      </w:r>
      <w:proofErr w:type="spellEnd"/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 C"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else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len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receive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offset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receive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a =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receive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NRA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NCA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b =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receive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NRB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NCB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len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offset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+ i) /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NCC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offset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+ i) %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NCC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c[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]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j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j &lt;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NCA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j++)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    c[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 += a[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][j] * b[j][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offset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FROM_WORKER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len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FROM_WORKER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(c,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MASTER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FROM_WORKER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MPI.</w:t>
      </w:r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Finalize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void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matrix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dest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tag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matrix.</w:t>
      </w:r>
      <w:r w:rsidRPr="002C7CCA">
        <w:rPr>
          <w:rFonts w:ascii="Courier New" w:eastAsia="Times New Roman" w:hAnsi="Courier New" w:cs="Courier New"/>
          <w:color w:val="C77DBB"/>
          <w:sz w:val="20"/>
          <w:szCs w:val="20"/>
          <w:u w:val="none"/>
          <w:lang w:eastAsia="uk-UA"/>
        </w:rPr>
        <w:t>length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matrix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].</w:t>
      </w:r>
      <w:proofErr w:type="spellStart"/>
      <w:r w:rsidRPr="002C7CCA">
        <w:rPr>
          <w:rFonts w:ascii="Courier New" w:eastAsia="Times New Roman" w:hAnsi="Courier New" w:cs="Courier New"/>
          <w:color w:val="C77DBB"/>
          <w:sz w:val="20"/>
          <w:szCs w:val="20"/>
          <w:u w:val="none"/>
          <w:lang w:eastAsia="uk-UA"/>
        </w:rPr>
        <w:t>length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lastRenderedPageBreak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*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System.</w:t>
      </w:r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arraycopy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matrix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[i],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i *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nCountSend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Math.</w:t>
      </w:r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ceilDiv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*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N_SEND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nCountSend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nSend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Math.</w:t>
      </w:r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min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N_SEND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*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- i *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N_SEND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MPI.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i *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N_SEND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nSend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, MPI.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DOUBLE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dest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tag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</w:t>
      </w:r>
      <w:proofErr w:type="spellStart"/>
      <w:r w:rsidRPr="002C7CCA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receive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source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tag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matrix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*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nCountRecv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Math.</w:t>
      </w:r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ceilDiv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*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N_SEND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nCountRecv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nRecv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Math.</w:t>
      </w:r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min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N_SEND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*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- i *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N_SEND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MPI.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.Recv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i * 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N_SEND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nRecv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, MPI.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DOUBLE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source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tag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System.</w:t>
      </w:r>
      <w:r w:rsidRPr="002C7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arraycopy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i *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matrix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[i],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cols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return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matrix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void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value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dest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tag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] =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value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MPI.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.Send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, MPI.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INT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dest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tag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receive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source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tag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int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MPI.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.Recv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, MPI.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INT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source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tag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return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2C7CCA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void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printMatrix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matrix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String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name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System.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.print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" </w:t>
      </w:r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\n\n\n</w:t>
      </w:r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**********</w:t>
      </w:r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\n</w:t>
      </w:r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System.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.println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name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System.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.println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"**********"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: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matrix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System.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.println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for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proofErr w:type="spellEnd"/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elem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: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row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System.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.format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"%6.2f "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elem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System.</w:t>
      </w:r>
      <w:r w:rsidRPr="002C7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.println</w:t>
      </w:r>
      <w:proofErr w:type="spellEnd"/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r w:rsidRPr="002C7CCA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\n</w:t>
      </w:r>
      <w:r w:rsidRPr="002C7CCA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**********"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2C7CCA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>}</w:t>
      </w:r>
    </w:p>
    <w:p w14:paraId="7E775F4B" w14:textId="77777777" w:rsidR="005B38A0" w:rsidRPr="008724D7" w:rsidRDefault="005B38A0" w:rsidP="005B38A0">
      <w:pPr>
        <w:rPr>
          <w:u w:val="none"/>
        </w:rPr>
      </w:pPr>
    </w:p>
    <w:p w14:paraId="3A3F497A" w14:textId="2722173D" w:rsidR="005B38A0" w:rsidRPr="00A377AC" w:rsidRDefault="005B38A0" w:rsidP="005B38A0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</w:t>
      </w:r>
      <w:r>
        <w:rPr>
          <w:rFonts w:cs="Times New Roman"/>
          <w:b/>
          <w:bCs/>
          <w:color w:val="auto"/>
          <w:u w:val="none"/>
          <w:lang w:val="en-US"/>
        </w:rPr>
        <w:t>3</w:t>
      </w:r>
      <w:r>
        <w:rPr>
          <w:rFonts w:cs="Times New Roman"/>
          <w:b/>
          <w:bCs/>
          <w:color w:val="auto"/>
          <w:u w:val="none"/>
          <w:lang w:val="en-US"/>
        </w:rPr>
        <w:t>\Main.java</w:t>
      </w:r>
    </w:p>
    <w:p w14:paraId="75960B84" w14:textId="77777777" w:rsidR="002C7CCA" w:rsidRDefault="002C7CCA" w:rsidP="002C7CC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mpi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java.lang.System.</w:t>
      </w:r>
      <w:r>
        <w:rPr>
          <w:i/>
          <w:iCs/>
          <w:color w:val="BCBEC4"/>
        </w:rPr>
        <w:t>exit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MASTER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FROM_MASTER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FROM_WORKER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NRA </w:t>
      </w:r>
      <w:r>
        <w:rPr>
          <w:color w:val="BCBEC4"/>
        </w:rPr>
        <w:t xml:space="preserve">= </w:t>
      </w:r>
      <w:r>
        <w:rPr>
          <w:color w:val="2AACB8"/>
        </w:rPr>
        <w:t>62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NCA </w:t>
      </w:r>
      <w:r>
        <w:rPr>
          <w:color w:val="BCBEC4"/>
        </w:rPr>
        <w:t xml:space="preserve">= </w:t>
      </w:r>
      <w:r>
        <w:rPr>
          <w:color w:val="2AACB8"/>
        </w:rPr>
        <w:t>15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NCB </w:t>
      </w:r>
      <w:r>
        <w:rPr>
          <w:color w:val="BCBEC4"/>
        </w:rPr>
        <w:t xml:space="preserve">= 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NRB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NCA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NRC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NRA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NCC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NCB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N_SEND </w:t>
      </w:r>
      <w:r>
        <w:rPr>
          <w:color w:val="BCBEC4"/>
        </w:rPr>
        <w:t xml:space="preserve">= </w:t>
      </w:r>
      <w:r>
        <w:rPr>
          <w:color w:val="2AACB8"/>
        </w:rPr>
        <w:t>4096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>N_CALC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[][] a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[</w:t>
      </w:r>
      <w:r>
        <w:rPr>
          <w:i/>
          <w:iCs/>
          <w:color w:val="C77DBB"/>
        </w:rPr>
        <w:t>NRA</w:t>
      </w:r>
      <w:r>
        <w:rPr>
          <w:color w:val="BCBEC4"/>
        </w:rPr>
        <w:t>][</w:t>
      </w:r>
      <w:r>
        <w:rPr>
          <w:i/>
          <w:iCs/>
          <w:color w:val="C77DBB"/>
        </w:rPr>
        <w:t>NCA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[][] b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[</w:t>
      </w:r>
      <w:r>
        <w:rPr>
          <w:i/>
          <w:iCs/>
          <w:color w:val="C77DBB"/>
        </w:rPr>
        <w:t>NRB</w:t>
      </w:r>
      <w:r>
        <w:rPr>
          <w:color w:val="BCBEC4"/>
        </w:rPr>
        <w:t>][</w:t>
      </w:r>
      <w:r>
        <w:rPr>
          <w:i/>
          <w:iCs/>
          <w:color w:val="C77DBB"/>
        </w:rPr>
        <w:t>NCB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[][] c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[</w:t>
      </w:r>
      <w:r>
        <w:rPr>
          <w:i/>
          <w:iCs/>
          <w:color w:val="C77DBB"/>
        </w:rPr>
        <w:t>NRC</w:t>
      </w:r>
      <w:r>
        <w:rPr>
          <w:color w:val="BCBEC4"/>
        </w:rPr>
        <w:t>][</w:t>
      </w:r>
      <w:r>
        <w:rPr>
          <w:i/>
          <w:iCs/>
          <w:color w:val="C77DBB"/>
        </w:rPr>
        <w:t>NCC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MPI.</w:t>
      </w:r>
      <w:r>
        <w:rPr>
          <w:i/>
          <w:iCs/>
          <w:color w:val="BCBEC4"/>
        </w:rPr>
        <w:t>Init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MPI.</w:t>
      </w:r>
      <w:r>
        <w:rPr>
          <w:i/>
          <w:iCs/>
          <w:color w:val="C77DBB"/>
        </w:rPr>
        <w:t>COMM_WORLD</w:t>
      </w:r>
      <w:r>
        <w:rPr>
          <w:color w:val="BCBEC4"/>
        </w:rPr>
        <w:t>.Size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MPI.</w:t>
      </w:r>
      <w:r>
        <w:rPr>
          <w:i/>
          <w:iCs/>
          <w:color w:val="C77DBB"/>
        </w:rPr>
        <w:t>COMM_WORLD</w:t>
      </w:r>
      <w:r>
        <w:rPr>
          <w:color w:val="BCBEC4"/>
        </w:rPr>
        <w:t>.Rank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Main.</w:t>
      </w:r>
      <w:r>
        <w:rPr>
          <w:i/>
          <w:iCs/>
          <w:color w:val="C77DBB"/>
        </w:rPr>
        <w:t>N_CALC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ceilDiv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 xml:space="preserve">NRC </w:t>
      </w:r>
      <w:r>
        <w:rPr>
          <w:color w:val="BCBEC4"/>
        </w:rPr>
        <w:t xml:space="preserve">* </w:t>
      </w:r>
      <w:r>
        <w:rPr>
          <w:i/>
          <w:iCs/>
          <w:color w:val="C77DBB"/>
        </w:rPr>
        <w:t>NCC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Need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least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two</w:t>
      </w:r>
      <w:proofErr w:type="spellEnd"/>
      <w:r>
        <w:rPr>
          <w:color w:val="6AAB73"/>
        </w:rPr>
        <w:t xml:space="preserve"> MPI </w:t>
      </w:r>
      <w:proofErr w:type="spellStart"/>
      <w:r>
        <w:rPr>
          <w:color w:val="6AAB73"/>
        </w:rPr>
        <w:t>tasks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Quitting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MPI.</w:t>
      </w:r>
      <w:r>
        <w:rPr>
          <w:i/>
          <w:iCs/>
          <w:color w:val="C77DBB"/>
        </w:rPr>
        <w:t>COMM_WORLD</w:t>
      </w:r>
      <w:r>
        <w:rPr>
          <w:color w:val="BCBEC4"/>
        </w:rPr>
        <w:t>.Abort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exit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rank</w:t>
      </w:r>
      <w:proofErr w:type="spellEnd"/>
      <w:r>
        <w:rPr>
          <w:color w:val="BCBEC4"/>
        </w:rPr>
        <w:t xml:space="preserve"> == </w:t>
      </w:r>
      <w:r>
        <w:rPr>
          <w:i/>
          <w:iCs/>
          <w:color w:val="C77DBB"/>
        </w:rPr>
        <w:t>MASTER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mpi_mm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started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with</w:t>
      </w:r>
      <w:proofErr w:type="spellEnd"/>
      <w:r>
        <w:rPr>
          <w:color w:val="6AAB73"/>
        </w:rPr>
        <w:t xml:space="preserve"> %d </w:t>
      </w:r>
      <w:proofErr w:type="spellStart"/>
      <w:r>
        <w:rPr>
          <w:color w:val="6AAB73"/>
        </w:rPr>
        <w:t>tasks</w:t>
      </w:r>
      <w:proofErr w:type="spellEnd"/>
      <w:r>
        <w:rPr>
          <w:color w:val="6AAB73"/>
        </w:rPr>
        <w:t>.%n"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i/>
          <w:iCs/>
          <w:color w:val="C77DBB"/>
        </w:rPr>
        <w:t>NRA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i/>
          <w:iCs/>
          <w:color w:val="C77DBB"/>
        </w:rPr>
        <w:t>NCA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        a[i][j]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i/>
          <w:iCs/>
          <w:color w:val="C77DBB"/>
        </w:rPr>
        <w:t>NRB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i/>
          <w:iCs/>
          <w:color w:val="C77DBB"/>
        </w:rPr>
        <w:t>NCB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        b[i][j]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min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N_CALC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NRC </w:t>
      </w:r>
      <w:r>
        <w:rPr>
          <w:color w:val="BCBEC4"/>
        </w:rPr>
        <w:t xml:space="preserve">* </w:t>
      </w:r>
      <w:r>
        <w:rPr>
          <w:i/>
          <w:iCs/>
          <w:color w:val="C77DBB"/>
        </w:rPr>
        <w:t xml:space="preserve">NCC </w:t>
      </w:r>
      <w:r>
        <w:rPr>
          <w:color w:val="BCBEC4"/>
        </w:rPr>
        <w:t>- (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) * </w:t>
      </w:r>
      <w:r>
        <w:rPr>
          <w:i/>
          <w:iCs/>
          <w:color w:val="C77DBB"/>
        </w:rPr>
        <w:t>N_CALC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send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C77DBB"/>
        </w:rPr>
        <w:t>FROM_MASTER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offset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) * </w:t>
      </w:r>
      <w:r>
        <w:rPr>
          <w:i/>
          <w:iCs/>
          <w:color w:val="C77DBB"/>
        </w:rPr>
        <w:t>N_CALC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send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offset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C77DBB"/>
        </w:rPr>
        <w:t>FROM_MASTER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send</w:t>
      </w:r>
      <w:proofErr w:type="spellEnd"/>
      <w:r>
        <w:rPr>
          <w:color w:val="BCBEC4"/>
        </w:rPr>
        <w:t xml:space="preserve">(a,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C77DBB"/>
        </w:rPr>
        <w:t>FROM_MASTER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send</w:t>
      </w:r>
      <w:proofErr w:type="spellEnd"/>
      <w:r>
        <w:rPr>
          <w:color w:val="BCBEC4"/>
        </w:rPr>
        <w:t xml:space="preserve">(b,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C77DBB"/>
        </w:rPr>
        <w:t>FROM_MASTER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offset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receive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C77DBB"/>
        </w:rPr>
        <w:t>FROM_WORKER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receive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C77DBB"/>
        </w:rPr>
        <w:t>FROM_WORKER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BCBEC4"/>
        </w:rPr>
        <w:t>cBlock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receive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C77DBB"/>
        </w:rPr>
        <w:t>NRC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NCC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FROM_WORKER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floorDiv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offset</w:t>
      </w:r>
      <w:proofErr w:type="spellEnd"/>
      <w:r>
        <w:rPr>
          <w:color w:val="BCBEC4"/>
        </w:rPr>
        <w:t xml:space="preserve"> + i), </w:t>
      </w:r>
      <w:r>
        <w:rPr>
          <w:i/>
          <w:iCs/>
          <w:color w:val="C77DBB"/>
        </w:rPr>
        <w:t>NCC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offset</w:t>
      </w:r>
      <w:proofErr w:type="spellEnd"/>
      <w:r>
        <w:rPr>
          <w:color w:val="BCBEC4"/>
        </w:rPr>
        <w:t xml:space="preserve"> + i) % </w:t>
      </w:r>
      <w:r>
        <w:rPr>
          <w:i/>
          <w:iCs/>
          <w:color w:val="C77DBB"/>
        </w:rPr>
        <w:t>NCC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c[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cBlock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Main.</w:t>
      </w:r>
      <w:r>
        <w:rPr>
          <w:i/>
          <w:iCs/>
          <w:color w:val="BCBEC4"/>
        </w:rPr>
        <w:t>printMatrix</w:t>
      </w:r>
      <w:proofErr w:type="spellEnd"/>
      <w:r>
        <w:rPr>
          <w:color w:val="BCBEC4"/>
        </w:rPr>
        <w:t xml:space="preserve">(a, </w:t>
      </w:r>
      <w:r>
        <w:rPr>
          <w:color w:val="6AAB73"/>
        </w:rPr>
        <w:t>"</w:t>
      </w:r>
      <w:proofErr w:type="spellStart"/>
      <w:r>
        <w:rPr>
          <w:color w:val="6AAB73"/>
        </w:rPr>
        <w:t>Matrix</w:t>
      </w:r>
      <w:proofErr w:type="spellEnd"/>
      <w:r>
        <w:rPr>
          <w:color w:val="6AAB73"/>
        </w:rPr>
        <w:t xml:space="preserve"> 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Main.</w:t>
      </w:r>
      <w:r>
        <w:rPr>
          <w:i/>
          <w:iCs/>
          <w:color w:val="BCBEC4"/>
        </w:rPr>
        <w:t>printMatrix</w:t>
      </w:r>
      <w:proofErr w:type="spellEnd"/>
      <w:r>
        <w:rPr>
          <w:color w:val="BCBEC4"/>
        </w:rPr>
        <w:t xml:space="preserve">(b, </w:t>
      </w:r>
      <w:r>
        <w:rPr>
          <w:color w:val="6AAB73"/>
        </w:rPr>
        <w:t>"</w:t>
      </w:r>
      <w:proofErr w:type="spellStart"/>
      <w:r>
        <w:rPr>
          <w:color w:val="6AAB73"/>
        </w:rPr>
        <w:t>Matrix</w:t>
      </w:r>
      <w:proofErr w:type="spellEnd"/>
      <w:r>
        <w:rPr>
          <w:color w:val="6AAB73"/>
        </w:rPr>
        <w:t xml:space="preserve"> B"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Main.</w:t>
      </w:r>
      <w:r>
        <w:rPr>
          <w:i/>
          <w:iCs/>
          <w:color w:val="BCBEC4"/>
        </w:rPr>
        <w:t>printMatrix</w:t>
      </w:r>
      <w:proofErr w:type="spellEnd"/>
      <w:r>
        <w:rPr>
          <w:color w:val="BCBEC4"/>
        </w:rPr>
        <w:t xml:space="preserve">(c, </w:t>
      </w:r>
      <w:r>
        <w:rPr>
          <w:color w:val="6AAB73"/>
        </w:rPr>
        <w:t>"</w:t>
      </w:r>
      <w:proofErr w:type="spellStart"/>
      <w:r>
        <w:rPr>
          <w:color w:val="6AAB73"/>
        </w:rPr>
        <w:t>Matrix</w:t>
      </w:r>
      <w:proofErr w:type="spellEnd"/>
      <w:r>
        <w:rPr>
          <w:color w:val="6AAB73"/>
        </w:rPr>
        <w:t xml:space="preserve"> C"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receive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MASTER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FROM_MASTER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offset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receive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MASTER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FROM_MASTER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 = </w:t>
      </w:r>
      <w:proofErr w:type="spellStart"/>
      <w:r>
        <w:rPr>
          <w:i/>
          <w:iCs/>
          <w:color w:val="BCBEC4"/>
        </w:rPr>
        <w:t>receive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MASTER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NRA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NCA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FROM_MASTER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b = </w:t>
      </w:r>
      <w:proofErr w:type="spellStart"/>
      <w:r>
        <w:rPr>
          <w:i/>
          <w:iCs/>
          <w:color w:val="BCBEC4"/>
        </w:rPr>
        <w:t>receive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MASTER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NRB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NCB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FROM_MASTER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offset</w:t>
      </w:r>
      <w:proofErr w:type="spellEnd"/>
      <w:r>
        <w:rPr>
          <w:color w:val="BCBEC4"/>
        </w:rPr>
        <w:t xml:space="preserve"> + i) / </w:t>
      </w:r>
      <w:r>
        <w:rPr>
          <w:i/>
          <w:iCs/>
          <w:color w:val="C77DBB"/>
        </w:rPr>
        <w:t>NCC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offset</w:t>
      </w:r>
      <w:proofErr w:type="spellEnd"/>
      <w:r>
        <w:rPr>
          <w:color w:val="BCBEC4"/>
        </w:rPr>
        <w:t xml:space="preserve"> + i) % </w:t>
      </w:r>
      <w:r>
        <w:rPr>
          <w:i/>
          <w:iCs/>
          <w:color w:val="C77DBB"/>
        </w:rPr>
        <w:t>NCC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]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i/>
          <w:iCs/>
          <w:color w:val="C77DBB"/>
        </w:rPr>
        <w:t>NCA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        c[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>] += a[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][j] * b[j][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send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offset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C77DBB"/>
        </w:rPr>
        <w:t>MASTER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FROM_WORKER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send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C77DBB"/>
        </w:rPr>
        <w:t>MASTER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FROM_WORKER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send</w:t>
      </w:r>
      <w:proofErr w:type="spellEnd"/>
      <w:r>
        <w:rPr>
          <w:color w:val="BCBEC4"/>
        </w:rPr>
        <w:t xml:space="preserve">(c, </w:t>
      </w:r>
      <w:r>
        <w:rPr>
          <w:i/>
          <w:iCs/>
          <w:color w:val="C77DBB"/>
        </w:rPr>
        <w:t>MASTER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FROM_WORKER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MPI.</w:t>
      </w:r>
      <w:r>
        <w:rPr>
          <w:i/>
          <w:iCs/>
          <w:color w:val="BCBEC4"/>
        </w:rPr>
        <w:t>Finalize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send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matrix.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arraycopy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[i],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, i *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nCountSend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ceilDiv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C77DBB"/>
        </w:rPr>
        <w:t>N_SEND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nCountSend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nSend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min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N_SEND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 - i * </w:t>
      </w:r>
      <w:r>
        <w:rPr>
          <w:i/>
          <w:iCs/>
          <w:color w:val="C77DBB"/>
        </w:rPr>
        <w:t>N_SEND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MPI.</w:t>
      </w:r>
      <w:r>
        <w:rPr>
          <w:i/>
          <w:iCs/>
          <w:color w:val="C77DBB"/>
        </w:rPr>
        <w:t>COMM_WORLD</w:t>
      </w:r>
      <w:r>
        <w:rPr>
          <w:color w:val="BCBEC4"/>
        </w:rPr>
        <w:t>.Isend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, i * </w:t>
      </w:r>
      <w:r>
        <w:rPr>
          <w:i/>
          <w:iCs/>
          <w:color w:val="C77DBB"/>
        </w:rPr>
        <w:t>N_SEND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nSend</w:t>
      </w:r>
      <w:proofErr w:type="spellEnd"/>
      <w:r>
        <w:rPr>
          <w:color w:val="BCBEC4"/>
        </w:rPr>
        <w:t>, MPI.</w:t>
      </w:r>
      <w:r>
        <w:rPr>
          <w:i/>
          <w:iCs/>
          <w:color w:val="C77DBB"/>
        </w:rPr>
        <w:t>DOUBLE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56A8F5"/>
        </w:rPr>
        <w:t>receive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nCountRecv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ceilDiv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C77DBB"/>
        </w:rPr>
        <w:t>N_SEND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Request</w:t>
      </w:r>
      <w:proofErr w:type="spellEnd"/>
      <w:r>
        <w:rPr>
          <w:color w:val="BCBEC4"/>
        </w:rPr>
        <w:t xml:space="preserve">[] r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nCountRecv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nCountRecv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nRecv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min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N_SEND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 - i * </w:t>
      </w:r>
      <w:r>
        <w:rPr>
          <w:i/>
          <w:iCs/>
          <w:color w:val="C77DBB"/>
        </w:rPr>
        <w:t>N_SEND</w:t>
      </w:r>
      <w:r>
        <w:rPr>
          <w:color w:val="BCBEC4"/>
        </w:rPr>
        <w:t>);</w:t>
      </w:r>
      <w:r>
        <w:rPr>
          <w:color w:val="BCBEC4"/>
        </w:rPr>
        <w:br/>
        <w:t xml:space="preserve">            r[i] = </w:t>
      </w:r>
      <w:proofErr w:type="spellStart"/>
      <w:r>
        <w:rPr>
          <w:color w:val="BCBEC4"/>
        </w:rPr>
        <w:t>MPI.</w:t>
      </w:r>
      <w:r>
        <w:rPr>
          <w:i/>
          <w:iCs/>
          <w:color w:val="C77DBB"/>
        </w:rPr>
        <w:t>COMM_WORLD</w:t>
      </w:r>
      <w:r>
        <w:rPr>
          <w:color w:val="BCBEC4"/>
        </w:rPr>
        <w:t>.Irecv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, i * </w:t>
      </w:r>
      <w:r>
        <w:rPr>
          <w:i/>
          <w:iCs/>
          <w:color w:val="C77DBB"/>
        </w:rPr>
        <w:t>N_SEND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nRecv</w:t>
      </w:r>
      <w:proofErr w:type="spellEnd"/>
      <w:r>
        <w:rPr>
          <w:color w:val="BCBEC4"/>
        </w:rPr>
        <w:t>, MPI.</w:t>
      </w:r>
      <w:r>
        <w:rPr>
          <w:i/>
          <w:iCs/>
          <w:color w:val="C77DBB"/>
        </w:rPr>
        <w:t>DOUBLE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Request.</w:t>
      </w:r>
      <w:r>
        <w:rPr>
          <w:i/>
          <w:iCs/>
          <w:color w:val="BCBEC4"/>
        </w:rPr>
        <w:t>Waitall</w:t>
      </w:r>
      <w:proofErr w:type="spellEnd"/>
      <w:r>
        <w:rPr>
          <w:color w:val="BCBEC4"/>
        </w:rPr>
        <w:t>(r);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arraycopy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, i *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[i],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send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MPI.</w:t>
      </w:r>
      <w:r>
        <w:rPr>
          <w:i/>
          <w:iCs/>
          <w:color w:val="C77DBB"/>
        </w:rPr>
        <w:t>COMM_WORLD</w:t>
      </w:r>
      <w:r>
        <w:rPr>
          <w:color w:val="BCBEC4"/>
        </w:rPr>
        <w:t>.Isend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 MPI.</w:t>
      </w:r>
      <w:r>
        <w:rPr>
          <w:i/>
          <w:iCs/>
          <w:color w:val="C77DBB"/>
        </w:rPr>
        <w:t>INT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tag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receive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Request</w:t>
      </w:r>
      <w:proofErr w:type="spellEnd"/>
      <w:r>
        <w:rPr>
          <w:color w:val="BCBEC4"/>
        </w:rPr>
        <w:t xml:space="preserve"> r = </w:t>
      </w:r>
      <w:proofErr w:type="spellStart"/>
      <w:r>
        <w:rPr>
          <w:color w:val="BCBEC4"/>
        </w:rPr>
        <w:t>MPI.</w:t>
      </w:r>
      <w:r>
        <w:rPr>
          <w:i/>
          <w:iCs/>
          <w:color w:val="C77DBB"/>
        </w:rPr>
        <w:t>COMM_WORLD</w:t>
      </w:r>
      <w:r>
        <w:rPr>
          <w:color w:val="BCBEC4"/>
        </w:rPr>
        <w:t>.Irecv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 MPI.</w:t>
      </w:r>
      <w:r>
        <w:rPr>
          <w:i/>
          <w:iCs/>
          <w:color w:val="C77DBB"/>
        </w:rPr>
        <w:t>INT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r.Wait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printMatrix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 </w:t>
      </w:r>
      <w:r>
        <w:rPr>
          <w:color w:val="CF8E6D"/>
        </w:rPr>
        <w:t>\n\n\n</w:t>
      </w:r>
      <w:r>
        <w:rPr>
          <w:color w:val="6AAB73"/>
        </w:rPr>
        <w:t>**********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elem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.format</w:t>
      </w:r>
      <w:proofErr w:type="spellEnd"/>
      <w:r>
        <w:rPr>
          <w:color w:val="BCBEC4"/>
        </w:rPr>
        <w:t>(</w:t>
      </w:r>
      <w:r>
        <w:rPr>
          <w:color w:val="6AAB73"/>
        </w:rPr>
        <w:t>"%6.2f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elem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158C70D" w14:textId="77777777" w:rsidR="00166D3A" w:rsidRPr="008724D7" w:rsidRDefault="00166D3A" w:rsidP="006546E7">
      <w:pPr>
        <w:rPr>
          <w:u w:val="none"/>
        </w:rPr>
      </w:pPr>
    </w:p>
    <w:p w14:paraId="05DC904E" w14:textId="2BC54AFF" w:rsidR="00166D3A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u w:val="none"/>
          <w:lang w:val="en-US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Скріншоти</w:t>
      </w:r>
    </w:p>
    <w:p w14:paraId="470B9AF5" w14:textId="2BEABCD2" w:rsidR="002C7CCA" w:rsidRPr="002C7CCA" w:rsidRDefault="002C7CCA" w:rsidP="002C7CCA">
      <w:pPr>
        <w:rPr>
          <w:u w:val="none"/>
        </w:rPr>
      </w:pPr>
      <w:r w:rsidRPr="002C7CCA">
        <w:rPr>
          <w:u w:val="none"/>
        </w:rPr>
        <w:t>Завдання 2</w:t>
      </w:r>
    </w:p>
    <w:p w14:paraId="4895B208" w14:textId="65A4EE6A" w:rsidR="00B41677" w:rsidRDefault="002C7CCA" w:rsidP="006546E7">
      <w:pPr>
        <w:rPr>
          <w:u w:val="none"/>
          <w:lang w:val="en-US"/>
        </w:rPr>
      </w:pPr>
      <w:r w:rsidRPr="002C7CCA">
        <w:rPr>
          <w:u w:val="none"/>
        </w:rPr>
        <w:drawing>
          <wp:inline distT="0" distB="0" distL="0" distR="0" wp14:anchorId="035B417D" wp14:editId="1DB9BBF3">
            <wp:extent cx="4935105" cy="5189079"/>
            <wp:effectExtent l="0" t="0" r="0" b="0"/>
            <wp:docPr id="766359264" name="Рисунок 1" descr="Зображення, що містить знімок екрана, текст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59264" name="Рисунок 1" descr="Зображення, що містить знімок екрана, текст, комп’ютер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268" cy="52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C202" w14:textId="385F4300" w:rsidR="002C7CCA" w:rsidRDefault="002C7CCA" w:rsidP="006546E7">
      <w:pPr>
        <w:rPr>
          <w:u w:val="none"/>
        </w:rPr>
      </w:pPr>
      <w:r>
        <w:rPr>
          <w:u w:val="none"/>
        </w:rPr>
        <w:lastRenderedPageBreak/>
        <w:t>Завдання 3</w:t>
      </w:r>
    </w:p>
    <w:p w14:paraId="072DF18A" w14:textId="787E6209" w:rsidR="002C7CCA" w:rsidRPr="002C7CCA" w:rsidRDefault="002C7CCA" w:rsidP="006546E7">
      <w:pPr>
        <w:rPr>
          <w:u w:val="none"/>
          <w:lang w:val="en-US"/>
        </w:rPr>
      </w:pPr>
      <w:r w:rsidRPr="002C7CCA">
        <w:rPr>
          <w:u w:val="none"/>
        </w:rPr>
        <w:drawing>
          <wp:inline distT="0" distB="0" distL="0" distR="0" wp14:anchorId="61D725D3" wp14:editId="3D01BA5E">
            <wp:extent cx="4897370" cy="5302935"/>
            <wp:effectExtent l="0" t="0" r="0" b="0"/>
            <wp:docPr id="1904229815" name="Рисунок 1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29815" name="Рисунок 1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656" cy="531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BFCC" w14:textId="77777777" w:rsidR="00B41677" w:rsidRPr="008724D7" w:rsidRDefault="00B41677" w:rsidP="006546E7">
      <w:pPr>
        <w:rPr>
          <w:u w:val="none"/>
        </w:rPr>
      </w:pPr>
    </w:p>
    <w:p w14:paraId="0ED6FD43" w14:textId="3F772655" w:rsidR="00B41677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Інші результати</w:t>
      </w:r>
    </w:p>
    <w:p w14:paraId="642AA5D6" w14:textId="635569AF" w:rsidR="00B41677" w:rsidRDefault="00680E8F" w:rsidP="006546E7">
      <w:pPr>
        <w:rPr>
          <w:u w:val="none"/>
        </w:rPr>
      </w:pPr>
      <w:r>
        <w:rPr>
          <w:noProof/>
        </w:rPr>
        <w:drawing>
          <wp:inline distT="0" distB="0" distL="0" distR="0" wp14:anchorId="5EC455C9" wp14:editId="2D1BD97C">
            <wp:extent cx="6086475" cy="2743200"/>
            <wp:effectExtent l="0" t="0" r="9525" b="0"/>
            <wp:docPr id="1347066193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675C13F6-1303-AA57-1E81-9DA96AE345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FD1BA4" w14:textId="03B708C3" w:rsidR="00680E8F" w:rsidRPr="008724D7" w:rsidRDefault="00680E8F" w:rsidP="006546E7">
      <w:pPr>
        <w:rPr>
          <w:u w:val="none"/>
        </w:rPr>
      </w:pPr>
      <w:r>
        <w:rPr>
          <w:noProof/>
        </w:rPr>
        <w:lastRenderedPageBreak/>
        <w:drawing>
          <wp:inline distT="0" distB="0" distL="0" distR="0" wp14:anchorId="1FD7DC43" wp14:editId="3729AB64">
            <wp:extent cx="6096000" cy="2743200"/>
            <wp:effectExtent l="0" t="0" r="0" b="0"/>
            <wp:docPr id="1079797734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35A0B0BC-3297-4604-0675-B8535A2CD8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F0AE4F" w14:textId="77777777" w:rsidR="00B41677" w:rsidRPr="008724D7" w:rsidRDefault="00B41677" w:rsidP="006546E7">
      <w:pPr>
        <w:rPr>
          <w:u w:val="none"/>
        </w:rPr>
      </w:pPr>
    </w:p>
    <w:p w14:paraId="062967FD" w14:textId="268B1C83" w:rsidR="00B41677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Висновки</w:t>
      </w:r>
    </w:p>
    <w:p w14:paraId="2E2665B2" w14:textId="7280B7F0" w:rsidR="008724D7" w:rsidRPr="004F3A06" w:rsidRDefault="00680E8F" w:rsidP="008724D7">
      <w:pPr>
        <w:rPr>
          <w:u w:val="none"/>
        </w:rPr>
      </w:pPr>
      <w:r w:rsidRPr="004F3A06">
        <w:rPr>
          <w:u w:val="none"/>
        </w:rPr>
        <w:t xml:space="preserve">В ході даної лабораторної роботи було розроблено та досліджено програму на </w:t>
      </w:r>
      <w:r w:rsidRPr="004F3A06">
        <w:rPr>
          <w:u w:val="none"/>
          <w:lang w:val="en-US"/>
        </w:rPr>
        <w:t xml:space="preserve">MPI </w:t>
      </w:r>
      <w:r w:rsidRPr="004F3A06">
        <w:rPr>
          <w:u w:val="none"/>
        </w:rPr>
        <w:t xml:space="preserve">з використанням блокуючих та неблокуючих </w:t>
      </w:r>
      <w:r w:rsidR="004F3A06" w:rsidRPr="004F3A06">
        <w:rPr>
          <w:u w:val="none"/>
        </w:rPr>
        <w:t>методів обміну повідомлень. З результатів можемо зробити висновки, що неблокуючий метод повідомлень працює швидше, оскільки не очікую кожне прийняття повідомлення.</w:t>
      </w:r>
    </w:p>
    <w:p w14:paraId="41C65332" w14:textId="77777777" w:rsidR="008724D7" w:rsidRPr="008724D7" w:rsidRDefault="008724D7" w:rsidP="008724D7"/>
    <w:sectPr w:rsidR="008724D7" w:rsidRPr="008724D7" w:rsidSect="009747E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48AA"/>
    <w:multiLevelType w:val="hybridMultilevel"/>
    <w:tmpl w:val="3AF090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2AA4"/>
    <w:multiLevelType w:val="hybridMultilevel"/>
    <w:tmpl w:val="7FB498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D56F5"/>
    <w:multiLevelType w:val="hybridMultilevel"/>
    <w:tmpl w:val="62F60C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B4366"/>
    <w:multiLevelType w:val="hybridMultilevel"/>
    <w:tmpl w:val="4024FD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3291">
    <w:abstractNumId w:val="1"/>
  </w:num>
  <w:num w:numId="2" w16cid:durableId="949630279">
    <w:abstractNumId w:val="0"/>
  </w:num>
  <w:num w:numId="3" w16cid:durableId="649140057">
    <w:abstractNumId w:val="2"/>
  </w:num>
  <w:num w:numId="4" w16cid:durableId="176778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DD"/>
    <w:rsid w:val="000578DD"/>
    <w:rsid w:val="000A4336"/>
    <w:rsid w:val="0015734D"/>
    <w:rsid w:val="00166D3A"/>
    <w:rsid w:val="00202C5A"/>
    <w:rsid w:val="002C7CCA"/>
    <w:rsid w:val="00317830"/>
    <w:rsid w:val="00323E87"/>
    <w:rsid w:val="00433640"/>
    <w:rsid w:val="00451850"/>
    <w:rsid w:val="004F3A06"/>
    <w:rsid w:val="00560531"/>
    <w:rsid w:val="005B38A0"/>
    <w:rsid w:val="006546E7"/>
    <w:rsid w:val="0067605B"/>
    <w:rsid w:val="00680E8F"/>
    <w:rsid w:val="00721616"/>
    <w:rsid w:val="0076017D"/>
    <w:rsid w:val="007C3BC6"/>
    <w:rsid w:val="008724D7"/>
    <w:rsid w:val="008A3FE0"/>
    <w:rsid w:val="008D4B88"/>
    <w:rsid w:val="009747E0"/>
    <w:rsid w:val="00A3140F"/>
    <w:rsid w:val="00A377AC"/>
    <w:rsid w:val="00B1592D"/>
    <w:rsid w:val="00B41677"/>
    <w:rsid w:val="00C7572C"/>
    <w:rsid w:val="00D0143D"/>
    <w:rsid w:val="00E32D9D"/>
    <w:rsid w:val="00EF3D3D"/>
    <w:rsid w:val="00F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44A3"/>
  <w15:chartTrackingRefBased/>
  <w15:docId w15:val="{A30D79F0-2B6F-477F-BE22-8DCCAEA8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u w:val="single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578DD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5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8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8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8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8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8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8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05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8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8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8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8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8DD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unhideWhenUsed/>
    <w:qFormat/>
    <w:rsid w:val="000578DD"/>
    <w:rPr>
      <w:sz w:val="24"/>
      <w:szCs w:val="24"/>
    </w:rPr>
  </w:style>
  <w:style w:type="character" w:customStyle="1" w:styleId="af">
    <w:name w:val="Основний текст Знак"/>
    <w:basedOn w:val="a0"/>
    <w:link w:val="ae"/>
    <w:uiPriority w:val="1"/>
    <w:rsid w:val="000578D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C7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u w:val="none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7CCA"/>
    <w:rPr>
      <w:rFonts w:ascii="Courier New" w:eastAsia="Times New Roman" w:hAnsi="Courier New" w:cs="Courier New"/>
      <w:sz w:val="20"/>
      <w:szCs w:val="20"/>
      <w:u w:val="none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6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ma\Desktop\6-sem\&#1058;&#1077;&#1093;&#1085;&#1086;&#1083;&#1086;&#1075;&#1110;&#1111;%20&#1087;&#1072;&#1088;&#1072;&#1083;&#1077;&#1083;&#1100;&#1085;&#1080;&#1093;%20&#1086;&#1073;&#1095;&#1080;&#1089;&#1083;&#1077;&#1085;&#1100;\&#1051;&#1072;&#1073;&#1086;&#1088;&#1072;&#1090;&#1086;&#1088;&#1085;&#1072;%20&#1088;&#1086;&#1073;&#1086;&#1090;&#1072;%206\&#1040;&#1085;&#1072;&#1083;&#1110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ma\Desktop\6-sem\&#1058;&#1077;&#1093;&#1085;&#1086;&#1083;&#1086;&#1075;&#1110;&#1111;%20&#1087;&#1072;&#1088;&#1072;&#1083;&#1077;&#1083;&#1100;&#1085;&#1080;&#1093;%20&#1086;&#1073;&#1095;&#1080;&#1089;&#1083;&#1077;&#1085;&#1100;\&#1051;&#1072;&#1073;&#1086;&#1088;&#1072;&#1090;&#1086;&#1088;&#1085;&#1072;%20&#1088;&#1086;&#1073;&#1086;&#1090;&#1072;%206\&#1040;&#1085;&#1072;&#1083;&#1110;&#10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Різний розмір матриці (при кількості вузлів 10)</a:t>
            </a:r>
            <a:r>
              <a:rPr lang="uk-UA" sz="1400" b="0" i="0" u="none" strike="noStrike" baseline="0"/>
              <a:t>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Аркуш1!$B$2</c:f>
              <c:strCache>
                <c:ptCount val="1"/>
                <c:pt idx="0">
                  <c:v>Блокуючий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Аркуш1!$A$3:$A$7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</c:numCache>
            </c:numRef>
          </c:cat>
          <c:val>
            <c:numRef>
              <c:f>Аркуш1!$B$3:$B$7</c:f>
              <c:numCache>
                <c:formatCode>General</c:formatCode>
                <c:ptCount val="5"/>
                <c:pt idx="0">
                  <c:v>17</c:v>
                </c:pt>
                <c:pt idx="1">
                  <c:v>216</c:v>
                </c:pt>
                <c:pt idx="2">
                  <c:v>1206</c:v>
                </c:pt>
                <c:pt idx="3">
                  <c:v>4837</c:v>
                </c:pt>
                <c:pt idx="4">
                  <c:v>13234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59-48BE-A047-E667AB261F51}"/>
            </c:ext>
          </c:extLst>
        </c:ser>
        <c:ser>
          <c:idx val="1"/>
          <c:order val="1"/>
          <c:tx>
            <c:strRef>
              <c:f>Аркуш1!$C$2</c:f>
              <c:strCache>
                <c:ptCount val="1"/>
                <c:pt idx="0">
                  <c:v>Неблокуючий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Аркуш1!$A$3:$A$7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</c:numCache>
            </c:numRef>
          </c:cat>
          <c:val>
            <c:numRef>
              <c:f>Аркуш1!$C$3:$C$7</c:f>
              <c:numCache>
                <c:formatCode>General</c:formatCode>
                <c:ptCount val="5"/>
                <c:pt idx="0">
                  <c:v>14</c:v>
                </c:pt>
                <c:pt idx="1">
                  <c:v>196</c:v>
                </c:pt>
                <c:pt idx="2">
                  <c:v>1111</c:v>
                </c:pt>
                <c:pt idx="3">
                  <c:v>4521</c:v>
                </c:pt>
                <c:pt idx="4">
                  <c:v>11974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159-48BE-A047-E667AB261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3863232"/>
        <c:axId val="1013863712"/>
      </c:lineChart>
      <c:catAx>
        <c:axId val="101386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3863712"/>
        <c:crosses val="autoZero"/>
        <c:auto val="1"/>
        <c:lblAlgn val="ctr"/>
        <c:lblOffset val="100"/>
        <c:noMultiLvlLbl val="0"/>
      </c:catAx>
      <c:valAx>
        <c:axId val="101386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386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Різна кількість вузлів (при матриці розмірністю 1000)</a:t>
            </a:r>
            <a:r>
              <a:rPr lang="uk-UA" sz="1400" b="0" i="0" u="none" strike="noStrike" baseline="0"/>
              <a:t>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Аркуш1!$B$18</c:f>
              <c:strCache>
                <c:ptCount val="1"/>
                <c:pt idx="0">
                  <c:v>Блокуючий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Аркуш1!$A$19:$A$23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cat>
          <c:val>
            <c:numRef>
              <c:f>Аркуш1!$B$19:$B$23</c:f>
              <c:numCache>
                <c:formatCode>General</c:formatCode>
                <c:ptCount val="5"/>
                <c:pt idx="0">
                  <c:v>1374</c:v>
                </c:pt>
                <c:pt idx="1">
                  <c:v>1296</c:v>
                </c:pt>
                <c:pt idx="2">
                  <c:v>1224</c:v>
                </c:pt>
                <c:pt idx="3">
                  <c:v>1172</c:v>
                </c:pt>
                <c:pt idx="4">
                  <c:v>1112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EB-4995-AE0A-B4B7FD192D11}"/>
            </c:ext>
          </c:extLst>
        </c:ser>
        <c:ser>
          <c:idx val="1"/>
          <c:order val="1"/>
          <c:tx>
            <c:strRef>
              <c:f>Аркуш1!$C$18</c:f>
              <c:strCache>
                <c:ptCount val="1"/>
                <c:pt idx="0">
                  <c:v>Неблокуючий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Аркуш1!$A$19:$A$23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cat>
          <c:val>
            <c:numRef>
              <c:f>Аркуш1!$C$19:$C$23</c:f>
              <c:numCache>
                <c:formatCode>General</c:formatCode>
                <c:ptCount val="5"/>
                <c:pt idx="0">
                  <c:v>1226</c:v>
                </c:pt>
                <c:pt idx="1">
                  <c:v>1215</c:v>
                </c:pt>
                <c:pt idx="2">
                  <c:v>1163</c:v>
                </c:pt>
                <c:pt idx="3">
                  <c:v>1127</c:v>
                </c:pt>
                <c:pt idx="4">
                  <c:v>1053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EB-4995-AE0A-B4B7FD192D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2273760"/>
        <c:axId val="1012279040"/>
      </c:lineChart>
      <c:catAx>
        <c:axId val="101227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2279040"/>
        <c:crosses val="autoZero"/>
        <c:auto val="1"/>
        <c:lblAlgn val="ctr"/>
        <c:lblOffset val="100"/>
        <c:noMultiLvlLbl val="0"/>
      </c:catAx>
      <c:valAx>
        <c:axId val="10122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227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DF83-C13F-453D-9F3B-D26AC030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7789</Words>
  <Characters>4441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Шевцова</dc:creator>
  <cp:keywords/>
  <dc:description/>
  <cp:lastModifiedBy>Дмитро Замковий</cp:lastModifiedBy>
  <cp:revision>12</cp:revision>
  <dcterms:created xsi:type="dcterms:W3CDTF">2024-02-28T15:15:00Z</dcterms:created>
  <dcterms:modified xsi:type="dcterms:W3CDTF">2024-06-10T14:07:00Z</dcterms:modified>
</cp:coreProperties>
</file>