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00E" w14:textId="2740E0E4" w:rsidR="00654069" w:rsidRPr="00036015" w:rsidRDefault="002755CB">
      <w:pPr>
        <w:pStyle w:val="Title"/>
        <w:rPr>
          <w:lang w:val="pl-PL"/>
        </w:rPr>
      </w:pPr>
      <w:r w:rsidRPr="00036015">
        <w:rPr>
          <w:color w:val="202529"/>
          <w:w w:val="105"/>
          <w:lang w:val="pl-PL"/>
        </w:rPr>
        <w:t>Dmytro Zavhorodnii</w:t>
      </w:r>
    </w:p>
    <w:p w14:paraId="07F3D2CF" w14:textId="32609305" w:rsidR="00654069" w:rsidRPr="00036015" w:rsidRDefault="00036015">
      <w:pPr>
        <w:pStyle w:val="BodyText"/>
        <w:spacing w:before="64"/>
      </w:pPr>
      <w:r w:rsidRPr="006E562B">
        <w:rPr>
          <w:i/>
          <w:color w:val="202529"/>
          <w:lang w:val="pl-PL"/>
        </w:rPr>
        <w:t>Posiadam podstawową wiedzę z zakresu analizy biznesowej i systemowej, a także umiejętności zbierania wymagań i dokumentowania, aby skutecznie komunikować się z interesariuszami. Chętnie rozwinę swoje umiejętności w zakresie analizy danych i działań projektowych, aby znacząco przyczynić się do sukcesu zespołu.</w:t>
      </w:r>
      <w:r w:rsidR="004C79A6" w:rsidRPr="00036015">
        <w:rPr>
          <w:lang w:val="pl-PL"/>
        </w:rPr>
        <w:br w:type="column"/>
      </w:r>
      <w:hyperlink r:id="rId6" w:history="1">
        <w:r w:rsidR="002755CB" w:rsidRPr="00036015">
          <w:rPr>
            <w:rStyle w:val="Hyperlink"/>
            <w:spacing w:val="-2"/>
          </w:rPr>
          <w:t>dimon.work@outlook.com</w:t>
        </w:r>
      </w:hyperlink>
    </w:p>
    <w:p w14:paraId="2FEAF6FD" w14:textId="43A7F4E1" w:rsidR="00654069" w:rsidRPr="00036015" w:rsidRDefault="002755CB">
      <w:pPr>
        <w:pStyle w:val="BodyText"/>
        <w:spacing w:before="47"/>
        <w:rPr>
          <w:color w:val="202529"/>
          <w:w w:val="80"/>
        </w:rPr>
      </w:pPr>
      <w:r w:rsidRPr="00036015">
        <w:rPr>
          <w:color w:val="202529"/>
          <w:w w:val="80"/>
        </w:rPr>
        <w:t>+48 733 334 981</w:t>
      </w:r>
    </w:p>
    <w:p w14:paraId="422E43ED" w14:textId="00161DB7" w:rsidR="002755CB" w:rsidRPr="00036015" w:rsidRDefault="002755CB">
      <w:pPr>
        <w:pStyle w:val="BodyText"/>
        <w:spacing w:before="47"/>
      </w:pPr>
    </w:p>
    <w:p w14:paraId="10EEE27B" w14:textId="459E78D8" w:rsidR="002755CB" w:rsidRPr="002755CB" w:rsidRDefault="000C3F16" w:rsidP="002755CB">
      <w:pPr>
        <w:pStyle w:val="BodyText"/>
        <w:spacing w:before="33" w:line="283" w:lineRule="auto"/>
        <w:ind w:right="-40"/>
        <w:rPr>
          <w:color w:val="007BFF"/>
          <w:spacing w:val="-2"/>
        </w:rPr>
      </w:pPr>
      <w:hyperlink r:id="rId7" w:history="1">
        <w:r w:rsidR="002755CB" w:rsidRPr="00FD0C81">
          <w:rPr>
            <w:rStyle w:val="Hyperlink"/>
            <w:spacing w:val="-2"/>
          </w:rPr>
          <w:t>www.dimon.work</w:t>
        </w:r>
      </w:hyperlink>
      <w:r w:rsidR="004C79A6" w:rsidRPr="002755CB">
        <w:rPr>
          <w:color w:val="007BFF"/>
          <w:spacing w:val="-2"/>
        </w:rPr>
        <w:t xml:space="preserve"> </w:t>
      </w:r>
    </w:p>
    <w:p w14:paraId="64120CB1" w14:textId="415AD03E" w:rsidR="00654069" w:rsidRPr="00AC76A3" w:rsidRDefault="000C3F16">
      <w:pPr>
        <w:pStyle w:val="BodyText"/>
        <w:spacing w:before="33" w:line="283" w:lineRule="auto"/>
        <w:ind w:right="1287"/>
        <w:rPr>
          <w:color w:val="007BFF"/>
          <w:spacing w:val="-2"/>
          <w:u w:val="single" w:color="007BFF"/>
        </w:rPr>
      </w:pPr>
      <w:hyperlink r:id="rId8" w:history="1">
        <w:r w:rsidR="002755CB" w:rsidRPr="00AC76A3">
          <w:rPr>
            <w:rStyle w:val="Hyperlink"/>
            <w:spacing w:val="-2"/>
          </w:rPr>
          <w:t>Linked.in</w:t>
        </w:r>
      </w:hyperlink>
    </w:p>
    <w:p w14:paraId="53F3C05A" w14:textId="1BE9A8FD" w:rsidR="002755CB" w:rsidRDefault="000C3F16">
      <w:pPr>
        <w:pStyle w:val="BodyText"/>
        <w:spacing w:before="33" w:line="283" w:lineRule="auto"/>
        <w:ind w:right="1287"/>
      </w:pPr>
      <w:hyperlink r:id="rId9" w:history="1">
        <w:r w:rsidR="002755CB" w:rsidRPr="00AC76A3">
          <w:rPr>
            <w:rStyle w:val="Hyperlink"/>
            <w:spacing w:val="-2"/>
          </w:rPr>
          <w:t>GitHub.com</w:t>
        </w:r>
      </w:hyperlink>
    </w:p>
    <w:p w14:paraId="237DD8C4" w14:textId="77777777" w:rsidR="00654069" w:rsidRPr="002755CB" w:rsidRDefault="00654069">
      <w:pPr>
        <w:spacing w:line="283" w:lineRule="auto"/>
        <w:rPr>
          <w:lang w:val="uk-UA"/>
        </w:rPr>
        <w:sectPr w:rsidR="00654069" w:rsidRPr="002755CB" w:rsidSect="002755CB">
          <w:type w:val="continuous"/>
          <w:pgSz w:w="12240" w:h="15840"/>
          <w:pgMar w:top="660" w:right="191" w:bottom="280" w:left="460" w:header="708" w:footer="708" w:gutter="0"/>
          <w:cols w:num="2" w:space="708" w:equalWidth="0">
            <w:col w:w="7806" w:space="295"/>
            <w:col w:w="3079"/>
          </w:cols>
        </w:sectPr>
      </w:pPr>
    </w:p>
    <w:p w14:paraId="2DF19159" w14:textId="77777777" w:rsidR="00654069" w:rsidRDefault="00654069">
      <w:pPr>
        <w:pStyle w:val="BodyText"/>
        <w:spacing w:before="9"/>
        <w:ind w:left="0"/>
        <w:rPr>
          <w:sz w:val="19"/>
        </w:rPr>
      </w:pPr>
    </w:p>
    <w:p w14:paraId="2761DB60" w14:textId="77777777" w:rsidR="00654069" w:rsidRDefault="00654069">
      <w:pPr>
        <w:rPr>
          <w:sz w:val="19"/>
        </w:rPr>
        <w:sectPr w:rsidR="00654069">
          <w:type w:val="continuous"/>
          <w:pgSz w:w="12240" w:h="15840"/>
          <w:pgMar w:top="660" w:right="600" w:bottom="280" w:left="460" w:header="708" w:footer="708" w:gutter="0"/>
          <w:cols w:space="708"/>
        </w:sectPr>
      </w:pPr>
    </w:p>
    <w:p w14:paraId="2AC246B6" w14:textId="3648855F" w:rsidR="00AC76A3" w:rsidRPr="000C3F16" w:rsidRDefault="00036015" w:rsidP="00AC76A3">
      <w:pPr>
        <w:ind w:left="115"/>
        <w:rPr>
          <w:rFonts w:ascii="Trebuchet MS"/>
          <w:b/>
          <w:sz w:val="24"/>
          <w:lang w:val="pl-PL"/>
        </w:rPr>
      </w:pPr>
      <w:r w:rsidRPr="006E562B">
        <w:rPr>
          <w:rFonts w:ascii="Trebuchet MS"/>
          <w:b/>
          <w:color w:val="FA8072"/>
          <w:spacing w:val="-2"/>
          <w:w w:val="115"/>
          <w:sz w:val="24"/>
          <w:lang w:val="pl-PL"/>
        </w:rPr>
        <w:t>Projekty</w:t>
      </w:r>
    </w:p>
    <w:p w14:paraId="0B2EC30C" w14:textId="121CB3B9" w:rsidR="00654069" w:rsidRPr="000C3F16" w:rsidRDefault="00AC76A3">
      <w:pPr>
        <w:pStyle w:val="Heading1"/>
        <w:rPr>
          <w:lang w:val="pl-PL"/>
        </w:rPr>
      </w:pPr>
      <w:r w:rsidRPr="000C3F16">
        <w:rPr>
          <w:color w:val="202529"/>
          <w:spacing w:val="-2"/>
          <w:w w:val="105"/>
          <w:lang w:val="pl-PL"/>
        </w:rPr>
        <w:t>MSD</w:t>
      </w:r>
    </w:p>
    <w:p w14:paraId="70D29552" w14:textId="77777777" w:rsidR="00036015" w:rsidRPr="006E562B" w:rsidRDefault="00036015" w:rsidP="00036015">
      <w:pPr>
        <w:pStyle w:val="Heading3"/>
        <w:rPr>
          <w:lang w:val="pl-PL"/>
        </w:rPr>
      </w:pPr>
      <w:r w:rsidRPr="006E562B">
        <w:rPr>
          <w:color w:val="202529"/>
          <w:spacing w:val="-2"/>
          <w:w w:val="105"/>
          <w:lang w:val="pl-PL"/>
        </w:rPr>
        <w:t>Modele systemów dynamicznych Implementacja modeli matematycznych procesów rzeczywistych.</w:t>
      </w:r>
    </w:p>
    <w:p w14:paraId="0DB2E51A" w14:textId="79ECA57F" w:rsidR="00654069" w:rsidRPr="00036015" w:rsidRDefault="00AC76A3">
      <w:pPr>
        <w:pStyle w:val="Heading1"/>
        <w:spacing w:before="0"/>
        <w:rPr>
          <w:lang w:val="pl-PL"/>
        </w:rPr>
      </w:pPr>
      <w:r w:rsidRPr="00036015">
        <w:rPr>
          <w:color w:val="202529"/>
          <w:spacing w:val="-2"/>
          <w:w w:val="105"/>
          <w:lang w:val="pl-PL"/>
        </w:rPr>
        <w:t>Statistics (R)</w:t>
      </w:r>
    </w:p>
    <w:p w14:paraId="05C68816" w14:textId="77777777" w:rsidR="00036015" w:rsidRPr="006E562B" w:rsidRDefault="00036015" w:rsidP="00036015">
      <w:pPr>
        <w:pStyle w:val="BodyText"/>
        <w:spacing w:before="44"/>
        <w:rPr>
          <w:lang w:val="pl-PL"/>
        </w:rPr>
      </w:pPr>
      <w:r w:rsidRPr="006E562B">
        <w:rPr>
          <w:lang w:val="pl-PL"/>
        </w:rPr>
        <w:t xml:space="preserve">Zastosowanie R w rozwiązywaniu problemów statystycznych </w:t>
      </w:r>
    </w:p>
    <w:p w14:paraId="5B655C2B" w14:textId="4032EB57" w:rsidR="00AC76A3" w:rsidRPr="000C3F16" w:rsidRDefault="00AC76A3" w:rsidP="00AC76A3">
      <w:pPr>
        <w:pStyle w:val="Heading1"/>
        <w:spacing w:before="0"/>
        <w:rPr>
          <w:lang w:val="pl-PL"/>
        </w:rPr>
      </w:pPr>
      <w:r w:rsidRPr="000C3F16">
        <w:rPr>
          <w:color w:val="202529"/>
          <w:spacing w:val="-2"/>
          <w:w w:val="105"/>
          <w:lang w:val="pl-PL"/>
        </w:rPr>
        <w:t>Python - Algorithms</w:t>
      </w:r>
    </w:p>
    <w:p w14:paraId="3A6E0D2B" w14:textId="69F34926" w:rsidR="00AC76A3" w:rsidRDefault="00036015" w:rsidP="00AC76A3">
      <w:pPr>
        <w:pStyle w:val="BodyText"/>
        <w:spacing w:before="44"/>
        <w:rPr>
          <w:lang w:val="pl-PL"/>
        </w:rPr>
      </w:pPr>
      <w:r w:rsidRPr="006E562B">
        <w:rPr>
          <w:lang w:val="pl-PL"/>
        </w:rPr>
        <w:t>Rozwiązywanie problemów z uniwersyteckiego kursu algorytmiki</w:t>
      </w:r>
    </w:p>
    <w:p w14:paraId="354A2DB8" w14:textId="77777777" w:rsidR="00036015" w:rsidRPr="00036015" w:rsidRDefault="00036015" w:rsidP="00AC76A3">
      <w:pPr>
        <w:pStyle w:val="BodyText"/>
        <w:spacing w:before="44"/>
        <w:rPr>
          <w:lang w:val="pl-PL"/>
        </w:rPr>
      </w:pPr>
    </w:p>
    <w:p w14:paraId="75905B58" w14:textId="77777777" w:rsidR="00036015" w:rsidRPr="006E562B" w:rsidRDefault="00036015" w:rsidP="00036015">
      <w:pPr>
        <w:pStyle w:val="Heading1"/>
        <w:spacing w:before="0"/>
        <w:rPr>
          <w:lang w:val="pl-PL"/>
        </w:rPr>
      </w:pPr>
      <w:r w:rsidRPr="006E562B">
        <w:rPr>
          <w:color w:val="202529"/>
          <w:spacing w:val="-2"/>
          <w:w w:val="105"/>
          <w:lang w:val="pl-PL"/>
        </w:rPr>
        <w:t>Strona internetowa - Trygonometria sferyczna</w:t>
      </w:r>
    </w:p>
    <w:p w14:paraId="3E0D447E" w14:textId="77777777" w:rsidR="00036015" w:rsidRPr="006E562B" w:rsidRDefault="000C3F16" w:rsidP="00036015">
      <w:pPr>
        <w:pStyle w:val="BodyText"/>
        <w:spacing w:before="44"/>
        <w:rPr>
          <w:lang w:val="pl-PL"/>
        </w:rPr>
      </w:pPr>
      <w:hyperlink r:id="rId10" w:history="1">
        <w:r w:rsidR="00036015" w:rsidRPr="006E562B">
          <w:rPr>
            <w:rStyle w:val="Hyperlink"/>
            <w:lang w:val="pl-PL"/>
          </w:rPr>
          <w:t>Sphere</w:t>
        </w:r>
      </w:hyperlink>
      <w:r w:rsidR="00036015" w:rsidRPr="006E562B">
        <w:rPr>
          <w:lang w:val="pl-PL"/>
        </w:rPr>
        <w:t xml:space="preserve"> – strona internetowa do konkursu </w:t>
      </w:r>
      <w:hyperlink r:id="rId11" w:history="1">
        <w:r w:rsidR="00036015" w:rsidRPr="006E562B">
          <w:rPr>
            <w:rStyle w:val="Hyperlink"/>
            <w:lang w:val="pl-PL"/>
          </w:rPr>
          <w:t>Zobaczyć Matematykę</w:t>
        </w:r>
      </w:hyperlink>
      <w:r w:rsidR="00036015" w:rsidRPr="006E562B">
        <w:rPr>
          <w:lang w:val="pl-PL"/>
        </w:rPr>
        <w:t xml:space="preserve"> (AGH)</w:t>
      </w:r>
    </w:p>
    <w:p w14:paraId="3C0D7FB4" w14:textId="59679372" w:rsidR="00AC76A3" w:rsidRPr="00036015" w:rsidRDefault="00AC76A3" w:rsidP="00AC76A3">
      <w:pPr>
        <w:pStyle w:val="BodyText"/>
        <w:spacing w:before="44"/>
        <w:rPr>
          <w:lang w:val="pl-PL"/>
        </w:rPr>
      </w:pPr>
    </w:p>
    <w:p w14:paraId="443CD941" w14:textId="77777777" w:rsidR="00036015" w:rsidRPr="00036015" w:rsidRDefault="00036015" w:rsidP="00AC76A3">
      <w:pPr>
        <w:pStyle w:val="Heading1"/>
        <w:rPr>
          <w:rFonts w:ascii="Trebuchet MS"/>
          <w:color w:val="FA8072"/>
          <w:spacing w:val="-2"/>
          <w:w w:val="105"/>
          <w:sz w:val="24"/>
        </w:rPr>
      </w:pPr>
      <w:r w:rsidRPr="00036015">
        <w:rPr>
          <w:rFonts w:ascii="Trebuchet MS"/>
          <w:color w:val="FA8072"/>
          <w:spacing w:val="-2"/>
          <w:w w:val="105"/>
          <w:sz w:val="24"/>
        </w:rPr>
        <w:t>DO</w:t>
      </w:r>
      <w:r w:rsidRPr="00036015">
        <w:rPr>
          <w:rFonts w:ascii="Trebuchet MS"/>
          <w:color w:val="FA8072"/>
          <w:spacing w:val="-2"/>
          <w:w w:val="105"/>
          <w:sz w:val="24"/>
        </w:rPr>
        <w:t>Ś</w:t>
      </w:r>
      <w:r w:rsidRPr="00036015">
        <w:rPr>
          <w:rFonts w:ascii="Trebuchet MS"/>
          <w:color w:val="FA8072"/>
          <w:spacing w:val="-2"/>
          <w:w w:val="105"/>
          <w:sz w:val="24"/>
        </w:rPr>
        <w:t xml:space="preserve">WIADCZENIE </w:t>
      </w:r>
    </w:p>
    <w:p w14:paraId="6AB02DD3" w14:textId="04C63DC8" w:rsidR="00AC76A3" w:rsidRDefault="00AC76A3" w:rsidP="00AC76A3">
      <w:pPr>
        <w:pStyle w:val="Heading1"/>
      </w:pPr>
      <w:r>
        <w:t>Physical and Chemical Geotechnologies</w:t>
      </w:r>
    </w:p>
    <w:p w14:paraId="135161E0" w14:textId="13AD0A08" w:rsidR="004C79A6" w:rsidRPr="004C79A6" w:rsidRDefault="004C79A6" w:rsidP="00AC76A3">
      <w:pPr>
        <w:pStyle w:val="Heading1"/>
        <w:rPr>
          <w:rFonts w:ascii="Verdana" w:eastAsia="Times New Roman" w:hAnsi="Verdana" w:cs="Times New Roman"/>
          <w:b w:val="0"/>
          <w:bCs w:val="0"/>
          <w:sz w:val="24"/>
          <w:szCs w:val="24"/>
          <w:lang w:val="uk-UA"/>
        </w:rPr>
      </w:pPr>
      <w:r w:rsidRPr="00036015">
        <w:rPr>
          <w:rFonts w:ascii="Verdana" w:eastAsia="Times New Roman" w:hAnsi="Verdana" w:cs="Times New Roman"/>
          <w:b w:val="0"/>
          <w:bCs w:val="0"/>
          <w:sz w:val="24"/>
          <w:szCs w:val="24"/>
        </w:rPr>
        <w:t>Dnipro</w:t>
      </w:r>
      <w:r w:rsidRPr="004C79A6">
        <w:rPr>
          <w:rFonts w:ascii="Verdana" w:eastAsia="Times New Roman" w:hAnsi="Verdana" w:cs="Times New Roman"/>
          <w:b w:val="0"/>
          <w:bCs w:val="0"/>
          <w:sz w:val="24"/>
          <w:szCs w:val="24"/>
          <w:lang w:val="uk-UA"/>
        </w:rPr>
        <w:t xml:space="preserve">, </w:t>
      </w:r>
      <w:r w:rsidRPr="00036015">
        <w:rPr>
          <w:rFonts w:ascii="Verdana" w:eastAsia="Times New Roman" w:hAnsi="Verdana" w:cs="Times New Roman"/>
          <w:b w:val="0"/>
          <w:bCs w:val="0"/>
          <w:sz w:val="24"/>
          <w:szCs w:val="24"/>
        </w:rPr>
        <w:t>UA</w:t>
      </w:r>
      <w:r w:rsidRPr="004C79A6">
        <w:rPr>
          <w:rFonts w:ascii="Verdana" w:eastAsia="Times New Roman" w:hAnsi="Verdana" w:cs="Times New Roman"/>
          <w:b w:val="0"/>
          <w:bCs w:val="0"/>
          <w:sz w:val="24"/>
          <w:szCs w:val="24"/>
          <w:lang w:val="uk-UA"/>
        </w:rPr>
        <w:t xml:space="preserve"> | </w:t>
      </w:r>
      <w:r w:rsidRPr="00036015">
        <w:rPr>
          <w:rFonts w:ascii="Verdana" w:eastAsia="Times New Roman" w:hAnsi="Verdana" w:cs="Times New Roman"/>
          <w:b w:val="0"/>
          <w:bCs w:val="0"/>
          <w:sz w:val="24"/>
          <w:szCs w:val="24"/>
        </w:rPr>
        <w:t>Jan</w:t>
      </w:r>
      <w:r w:rsidRPr="004C79A6">
        <w:rPr>
          <w:rFonts w:ascii="Verdana" w:eastAsia="Times New Roman" w:hAnsi="Verdana" w:cs="Times New Roman"/>
          <w:b w:val="0"/>
          <w:bCs w:val="0"/>
          <w:sz w:val="24"/>
          <w:szCs w:val="24"/>
          <w:lang w:val="uk-UA"/>
        </w:rPr>
        <w:t xml:space="preserve"> 202</w:t>
      </w:r>
      <w:r w:rsidRPr="00036015">
        <w:rPr>
          <w:rFonts w:ascii="Verdana" w:eastAsia="Times New Roman" w:hAnsi="Verdana" w:cs="Times New Roman"/>
          <w:b w:val="0"/>
          <w:bCs w:val="0"/>
          <w:sz w:val="24"/>
          <w:szCs w:val="24"/>
        </w:rPr>
        <w:t>2</w:t>
      </w:r>
      <w:r w:rsidRPr="004C79A6">
        <w:rPr>
          <w:rFonts w:ascii="Verdana" w:eastAsia="Times New Roman" w:hAnsi="Verdana" w:cs="Times New Roman"/>
          <w:b w:val="0"/>
          <w:bCs w:val="0"/>
          <w:sz w:val="24"/>
          <w:szCs w:val="24"/>
          <w:lang w:val="uk-UA"/>
        </w:rPr>
        <w:t xml:space="preserve"> - current</w:t>
      </w:r>
    </w:p>
    <w:p w14:paraId="2A2F0300" w14:textId="070EC111" w:rsidR="00654069" w:rsidRPr="00036015" w:rsidRDefault="004C79A6">
      <w:pPr>
        <w:pStyle w:val="Heading3"/>
      </w:pPr>
      <w:r>
        <w:t>Designer</w:t>
      </w:r>
      <w:r>
        <w:rPr>
          <w:lang w:val="uk-UA"/>
        </w:rPr>
        <w:t xml:space="preserve"> </w:t>
      </w:r>
      <w:r w:rsidR="00036015">
        <w:t>i</w:t>
      </w:r>
      <w:r w:rsidRPr="004C79A6">
        <w:t xml:space="preserve"> </w:t>
      </w:r>
      <w:r w:rsidR="00036015" w:rsidRPr="00036015">
        <w:t>redaktor</w:t>
      </w:r>
    </w:p>
    <w:p w14:paraId="21ABCDB4" w14:textId="1460D3E8" w:rsidR="004C79A6" w:rsidRPr="00036015" w:rsidRDefault="000C3F16">
      <w:pPr>
        <w:pStyle w:val="Heading3"/>
        <w:rPr>
          <w:rStyle w:val="Hyperlink"/>
        </w:rPr>
      </w:pPr>
      <w:hyperlink r:id="rId12" w:history="1">
        <w:r w:rsidR="004C79A6" w:rsidRPr="00036015">
          <w:rPr>
            <w:rStyle w:val="Hyperlink"/>
          </w:rPr>
          <w:t>https://pcgt.in.ua/</w:t>
        </w:r>
      </w:hyperlink>
    </w:p>
    <w:p w14:paraId="0156DF28" w14:textId="66AB0A72" w:rsidR="00036015" w:rsidRPr="00036015" w:rsidRDefault="00036015" w:rsidP="00036015">
      <w:pPr>
        <w:pStyle w:val="Heading3"/>
        <w:numPr>
          <w:ilvl w:val="0"/>
          <w:numId w:val="3"/>
        </w:numPr>
        <w:rPr>
          <w:lang w:val="pl-PL"/>
        </w:rPr>
      </w:pPr>
      <w:r w:rsidRPr="00036015">
        <w:rPr>
          <w:lang w:val="pl-PL"/>
        </w:rPr>
        <w:t>Zarządzanie treścią: Utrzymywanie i aktualizowanie strony internetowej czasopisma, publikowanie nowych artykułów naukowych, artykułów przeglądowych.</w:t>
      </w:r>
    </w:p>
    <w:p w14:paraId="7CBBA951" w14:textId="1E4DCC8F" w:rsidR="00036015" w:rsidRPr="00036015" w:rsidRDefault="00036015" w:rsidP="00036015">
      <w:pPr>
        <w:pStyle w:val="Heading3"/>
        <w:numPr>
          <w:ilvl w:val="0"/>
          <w:numId w:val="3"/>
        </w:numPr>
        <w:rPr>
          <w:lang w:val="pl-PL"/>
        </w:rPr>
      </w:pPr>
      <w:r w:rsidRPr="00036015">
        <w:rPr>
          <w:lang w:val="pl-PL"/>
        </w:rPr>
        <w:t>Koordynacj</w:t>
      </w:r>
      <w:r>
        <w:rPr>
          <w:lang w:val="pl-PL"/>
        </w:rPr>
        <w:t>a</w:t>
      </w:r>
      <w:r w:rsidRPr="00036015">
        <w:rPr>
          <w:lang w:val="pl-PL"/>
        </w:rPr>
        <w:t>: Ułatwianie procesu składania i publikowania artykułów, zapewniając, że spełniają one standardy czasopisma.</w:t>
      </w:r>
    </w:p>
    <w:p w14:paraId="465B7393" w14:textId="29AD4DC3" w:rsidR="00036015" w:rsidRDefault="00036015" w:rsidP="00036015">
      <w:pPr>
        <w:pStyle w:val="Heading3"/>
        <w:numPr>
          <w:ilvl w:val="0"/>
          <w:numId w:val="3"/>
        </w:numPr>
        <w:rPr>
          <w:lang w:val="pl-PL"/>
        </w:rPr>
      </w:pPr>
      <w:r w:rsidRPr="00036015">
        <w:rPr>
          <w:lang w:val="pl-PL"/>
        </w:rPr>
        <w:t>Wsparcie techniczne: Zapewnienie sprawnego działania strony internetowej, optymalizacja pod kątem wydajności i komfortu użytkowania.</w:t>
      </w:r>
    </w:p>
    <w:p w14:paraId="4DFF6725" w14:textId="0F985679" w:rsidR="004C79A6" w:rsidRPr="00036015" w:rsidRDefault="00036015" w:rsidP="004C79A6">
      <w:pPr>
        <w:pStyle w:val="Heading3"/>
        <w:numPr>
          <w:ilvl w:val="0"/>
          <w:numId w:val="3"/>
        </w:numPr>
        <w:rPr>
          <w:lang w:val="pl-PL"/>
        </w:rPr>
      </w:pPr>
      <w:r w:rsidRPr="00036015">
        <w:rPr>
          <w:lang w:val="pl-PL"/>
        </w:rPr>
        <w:t>Zarządzanie obecnością czasopisma w Internecie i promowanie go za pośrednictwem mediów społecznościowych i kanałów cyfrowych.</w:t>
      </w:r>
    </w:p>
    <w:p w14:paraId="4C80B881" w14:textId="29EF2A32" w:rsidR="004C79A6" w:rsidRPr="004C79A6" w:rsidRDefault="004C79A6" w:rsidP="004C79A6">
      <w:pPr>
        <w:pStyle w:val="NormalWeb"/>
        <w:rPr>
          <w:rFonts w:ascii="Verdana" w:hAnsi="Verdana"/>
          <w:sz w:val="20"/>
          <w:szCs w:val="20"/>
          <w:lang w:val="en-US"/>
        </w:rPr>
      </w:pPr>
      <w:r w:rsidRPr="004C79A6">
        <w:rPr>
          <w:rFonts w:ascii="Verdana" w:hAnsi="Verdana"/>
          <w:sz w:val="20"/>
          <w:szCs w:val="20"/>
          <w:lang w:val="en-US"/>
        </w:rPr>
        <w:t>I consent to the processing of my personal data for the purpose of recruiting for the position for which I have applied.</w:t>
      </w:r>
    </w:p>
    <w:p w14:paraId="48E6CC1A" w14:textId="13B2A319" w:rsidR="004C79A6" w:rsidRPr="004C79A6" w:rsidRDefault="004C79A6" w:rsidP="004C79A6">
      <w:pPr>
        <w:pStyle w:val="NormalWeb"/>
        <w:rPr>
          <w:rFonts w:ascii="Verdana" w:hAnsi="Verdana"/>
          <w:sz w:val="20"/>
          <w:szCs w:val="20"/>
        </w:rPr>
      </w:pPr>
      <w:r w:rsidRPr="004C79A6">
        <w:rPr>
          <w:rFonts w:ascii="Verdana" w:hAnsi="Verdana"/>
          <w:sz w:val="20"/>
          <w:szCs w:val="20"/>
        </w:rPr>
        <w:t>Wyrażam zgodę na przetwarzanie moich danych osobowych przez w celu prowadzenia rekrutacji na aplikowane przeze mnie stanowisko.</w:t>
      </w:r>
    </w:p>
    <w:p w14:paraId="31A19035" w14:textId="20A4AF0C" w:rsidR="00654069" w:rsidRDefault="004C79A6">
      <w:pPr>
        <w:pStyle w:val="Heading2"/>
        <w:spacing w:before="105"/>
      </w:pPr>
      <w:r w:rsidRPr="000C3F16">
        <w:rPr>
          <w:b w:val="0"/>
        </w:rPr>
        <w:br w:type="column"/>
      </w:r>
      <w:r w:rsidR="008A67E7">
        <w:rPr>
          <w:color w:val="FA8072"/>
          <w:spacing w:val="-2"/>
          <w:w w:val="120"/>
        </w:rPr>
        <w:t>NAWYKI</w:t>
      </w:r>
    </w:p>
    <w:p w14:paraId="1E25FFD2" w14:textId="4444B006" w:rsidR="00654069" w:rsidRDefault="004C79A6">
      <w:pPr>
        <w:pStyle w:val="BodyText"/>
        <w:spacing w:before="86"/>
        <w:ind w:left="109"/>
      </w:pPr>
      <w:r>
        <w:rPr>
          <w:noProof/>
          <w:position w:val="3"/>
        </w:rPr>
        <w:drawing>
          <wp:inline distT="0" distB="0" distL="0" distR="0" wp14:anchorId="65E48E02" wp14:editId="0C28DEE3">
            <wp:extent cx="47625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2755CB">
        <w:rPr>
          <w:color w:val="202529"/>
        </w:rPr>
        <w:t xml:space="preserve">Python </w:t>
      </w:r>
    </w:p>
    <w:p w14:paraId="32D3E877" w14:textId="64E91B4C" w:rsidR="00654069" w:rsidRDefault="004C79A6">
      <w:pPr>
        <w:pStyle w:val="BodyText"/>
        <w:spacing w:line="283" w:lineRule="auto"/>
        <w:ind w:left="109" w:right="742"/>
      </w:pPr>
      <w:r>
        <w:rPr>
          <w:noProof/>
          <w:position w:val="3"/>
        </w:rPr>
        <w:drawing>
          <wp:inline distT="0" distB="0" distL="0" distR="0" wp14:anchorId="16FB5D1F" wp14:editId="443019A5">
            <wp:extent cx="47625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 w:rsidR="002755CB">
        <w:rPr>
          <w:color w:val="202529"/>
        </w:rPr>
        <w:t>R and Statistics</w:t>
      </w:r>
      <w:r>
        <w:rPr>
          <w:color w:val="202529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0454AF4E" wp14:editId="3FD5E714">
            <wp:extent cx="47625" cy="4762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</w:p>
    <w:p w14:paraId="0689FA85" w14:textId="01CD1817" w:rsidR="00654069" w:rsidRDefault="004C79A6">
      <w:pPr>
        <w:pStyle w:val="BodyText"/>
        <w:spacing w:before="0" w:line="268" w:lineRule="auto"/>
        <w:ind w:left="109" w:right="646"/>
      </w:pPr>
      <w:r>
        <w:rPr>
          <w:noProof/>
          <w:position w:val="3"/>
        </w:rPr>
        <w:drawing>
          <wp:inline distT="0" distB="0" distL="0" distR="0" wp14:anchorId="0C0EB665" wp14:editId="2B780926">
            <wp:extent cx="47625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2755CB">
        <w:rPr>
          <w:color w:val="202529"/>
        </w:rPr>
        <w:t>MatLab (Simulink)</w:t>
      </w:r>
      <w:r>
        <w:rPr>
          <w:color w:val="202529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3703C315" wp14:editId="265FD306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 w:rsidR="002755CB">
        <w:rPr>
          <w:color w:val="202529"/>
        </w:rPr>
        <w:t>SysML (UML)</w:t>
      </w:r>
    </w:p>
    <w:p w14:paraId="54A4DAFA" w14:textId="73425544" w:rsidR="00654069" w:rsidRDefault="007E6CD4" w:rsidP="002755CB">
      <w:pPr>
        <w:pStyle w:val="BodyText"/>
        <w:spacing w:before="16"/>
        <w:ind w:left="109"/>
        <w:rPr>
          <w:color w:val="202529"/>
        </w:rPr>
      </w:pPr>
      <w:r>
        <w:rPr>
          <w:noProof/>
        </w:rPr>
        <w:drawing>
          <wp:inline distT="0" distB="0" distL="0" distR="0" wp14:anchorId="425BC691" wp14:editId="168B2620">
            <wp:extent cx="45720" cy="45720"/>
            <wp:effectExtent l="0" t="0" r="0" b="0"/>
            <wp:docPr id="2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A6">
        <w:rPr>
          <w:rFonts w:ascii="Times New Roman"/>
          <w:spacing w:val="40"/>
          <w:sz w:val="20"/>
        </w:rPr>
        <w:t xml:space="preserve">  </w:t>
      </w:r>
      <w:r w:rsidR="002755CB">
        <w:rPr>
          <w:color w:val="202529"/>
        </w:rPr>
        <w:t>Web Design</w:t>
      </w:r>
    </w:p>
    <w:p w14:paraId="4ECF2BBD" w14:textId="77777777" w:rsidR="002755CB" w:rsidRDefault="002755CB" w:rsidP="002755CB">
      <w:pPr>
        <w:pStyle w:val="BodyText"/>
        <w:spacing w:before="16"/>
        <w:ind w:left="109"/>
      </w:pPr>
    </w:p>
    <w:p w14:paraId="5371885A" w14:textId="6262676F" w:rsidR="00654069" w:rsidRPr="000C3F16" w:rsidRDefault="008A67E7">
      <w:pPr>
        <w:pStyle w:val="Heading2"/>
        <w:rPr>
          <w:lang w:val="pl-PL"/>
        </w:rPr>
      </w:pPr>
      <w:r w:rsidRPr="000C3F16">
        <w:rPr>
          <w:color w:val="FA8072"/>
          <w:spacing w:val="-2"/>
          <w:w w:val="110"/>
          <w:lang w:val="pl-PL"/>
        </w:rPr>
        <w:t>EDUKACJA</w:t>
      </w:r>
    </w:p>
    <w:p w14:paraId="7452171C" w14:textId="24B80D88" w:rsidR="008A67E7" w:rsidRPr="000C3F16" w:rsidRDefault="008A67E7" w:rsidP="008A67E7">
      <w:pPr>
        <w:pStyle w:val="BodyText"/>
        <w:spacing w:before="7"/>
        <w:rPr>
          <w:rFonts w:ascii="Tahoma"/>
          <w:b/>
          <w:color w:val="202529"/>
          <w:w w:val="105"/>
          <w:sz w:val="24"/>
          <w:szCs w:val="24"/>
          <w:lang w:val="pl-PL"/>
        </w:rPr>
      </w:pPr>
      <w:r w:rsidRPr="000C3F16">
        <w:rPr>
          <w:rFonts w:ascii="Tahoma"/>
          <w:b/>
          <w:color w:val="202529"/>
          <w:w w:val="105"/>
          <w:sz w:val="24"/>
          <w:szCs w:val="24"/>
          <w:lang w:val="pl-PL"/>
        </w:rPr>
        <w:t>In</w:t>
      </w:r>
      <w:r w:rsidRPr="000C3F16">
        <w:rPr>
          <w:rFonts w:ascii="Tahoma"/>
          <w:b/>
          <w:color w:val="202529"/>
          <w:w w:val="105"/>
          <w:sz w:val="24"/>
          <w:szCs w:val="24"/>
          <w:lang w:val="pl-PL"/>
        </w:rPr>
        <w:t>ż</w:t>
      </w:r>
      <w:r w:rsidRPr="000C3F16">
        <w:rPr>
          <w:rFonts w:ascii="Tahoma"/>
          <w:b/>
          <w:color w:val="202529"/>
          <w:w w:val="105"/>
          <w:sz w:val="24"/>
          <w:szCs w:val="24"/>
          <w:lang w:val="pl-PL"/>
        </w:rPr>
        <w:t>ynieria system</w:t>
      </w:r>
      <w:r w:rsidRPr="000C3F16">
        <w:rPr>
          <w:rFonts w:ascii="Tahoma"/>
          <w:b/>
          <w:color w:val="202529"/>
          <w:w w:val="105"/>
          <w:sz w:val="24"/>
          <w:szCs w:val="24"/>
          <w:lang w:val="pl-PL"/>
        </w:rPr>
        <w:t>ó</w:t>
      </w:r>
      <w:r w:rsidRPr="000C3F16">
        <w:rPr>
          <w:rFonts w:ascii="Tahoma"/>
          <w:b/>
          <w:color w:val="202529"/>
          <w:w w:val="105"/>
          <w:sz w:val="24"/>
          <w:szCs w:val="24"/>
          <w:lang w:val="pl-PL"/>
        </w:rPr>
        <w:t>w informatycznych</w:t>
      </w:r>
    </w:p>
    <w:p w14:paraId="396CF9CD" w14:textId="77777777" w:rsidR="004E6BEA" w:rsidRPr="000C3F16" w:rsidRDefault="008A67E7" w:rsidP="008A67E7">
      <w:pPr>
        <w:pStyle w:val="BodyText"/>
        <w:spacing w:before="7"/>
        <w:rPr>
          <w:rFonts w:ascii="Tahoma"/>
          <w:bCs/>
          <w:color w:val="202529"/>
          <w:w w:val="105"/>
          <w:sz w:val="24"/>
          <w:szCs w:val="24"/>
          <w:lang w:val="pl-PL"/>
        </w:rPr>
      </w:pPr>
      <w:r w:rsidRPr="000C3F16">
        <w:rPr>
          <w:rFonts w:ascii="Tahoma"/>
          <w:bCs/>
          <w:color w:val="202529"/>
          <w:w w:val="105"/>
          <w:sz w:val="24"/>
          <w:szCs w:val="24"/>
          <w:lang w:val="pl-PL"/>
        </w:rPr>
        <w:t>Politechnika Wroc</w:t>
      </w:r>
      <w:r w:rsidRPr="000C3F16">
        <w:rPr>
          <w:rFonts w:ascii="Tahoma"/>
          <w:bCs/>
          <w:color w:val="202529"/>
          <w:w w:val="105"/>
          <w:sz w:val="24"/>
          <w:szCs w:val="24"/>
          <w:lang w:val="pl-PL"/>
        </w:rPr>
        <w:t>ł</w:t>
      </w:r>
      <w:r w:rsidRPr="000C3F16">
        <w:rPr>
          <w:rFonts w:ascii="Tahoma"/>
          <w:bCs/>
          <w:color w:val="202529"/>
          <w:w w:val="105"/>
          <w:sz w:val="24"/>
          <w:szCs w:val="24"/>
          <w:lang w:val="pl-PL"/>
        </w:rPr>
        <w:t>awska</w:t>
      </w:r>
    </w:p>
    <w:p w14:paraId="2D695842" w14:textId="4640A7AA" w:rsidR="00654069" w:rsidRDefault="004C79A6" w:rsidP="008A67E7">
      <w:pPr>
        <w:pStyle w:val="BodyText"/>
        <w:spacing w:before="7"/>
      </w:pPr>
      <w:r>
        <w:rPr>
          <w:color w:val="202529"/>
          <w:w w:val="85"/>
        </w:rPr>
        <w:t>20</w:t>
      </w:r>
      <w:r w:rsidR="00CB7B19">
        <w:rPr>
          <w:color w:val="202529"/>
          <w:w w:val="85"/>
        </w:rPr>
        <w:t>23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w w:val="85"/>
        </w:rPr>
        <w:t>-</w:t>
      </w:r>
      <w:r>
        <w:rPr>
          <w:color w:val="202529"/>
          <w:spacing w:val="-8"/>
          <w:w w:val="85"/>
        </w:rPr>
        <w:t xml:space="preserve"> </w:t>
      </w:r>
      <w:r>
        <w:rPr>
          <w:color w:val="202529"/>
          <w:spacing w:val="-4"/>
          <w:w w:val="85"/>
        </w:rPr>
        <w:t>202</w:t>
      </w:r>
      <w:r w:rsidR="00CB7B19">
        <w:rPr>
          <w:color w:val="202529"/>
          <w:spacing w:val="-4"/>
          <w:w w:val="85"/>
        </w:rPr>
        <w:t>8</w:t>
      </w:r>
    </w:p>
    <w:p w14:paraId="3D6BA050" w14:textId="0DEC86DE" w:rsidR="00654069" w:rsidRDefault="00CB7B19">
      <w:pPr>
        <w:pStyle w:val="BodyText"/>
        <w:spacing w:line="283" w:lineRule="auto"/>
        <w:ind w:right="742"/>
      </w:pPr>
      <w:r>
        <w:rPr>
          <w:color w:val="202529"/>
          <w:spacing w:val="-2"/>
        </w:rPr>
        <w:t>Wroclaw</w:t>
      </w:r>
      <w:r w:rsidR="004C79A6">
        <w:rPr>
          <w:color w:val="202529"/>
          <w:spacing w:val="-2"/>
        </w:rPr>
        <w:t>,</w:t>
      </w:r>
      <w:r w:rsidR="004C79A6">
        <w:rPr>
          <w:color w:val="202529"/>
          <w:spacing w:val="-20"/>
        </w:rPr>
        <w:t xml:space="preserve"> </w:t>
      </w:r>
      <w:r>
        <w:rPr>
          <w:color w:val="202529"/>
          <w:spacing w:val="-2"/>
        </w:rPr>
        <w:t>PL</w:t>
      </w:r>
    </w:p>
    <w:p w14:paraId="64F1E9B6" w14:textId="77777777" w:rsidR="00654069" w:rsidRDefault="004C79A6">
      <w:pPr>
        <w:spacing w:before="46"/>
        <w:ind w:left="115"/>
        <w:rPr>
          <w:rFonts w:ascii="Tahoma"/>
          <w:b/>
        </w:rPr>
      </w:pPr>
      <w:r>
        <w:rPr>
          <w:rFonts w:ascii="Tahoma"/>
          <w:b/>
          <w:color w:val="202529"/>
          <w:spacing w:val="-2"/>
          <w:w w:val="105"/>
        </w:rPr>
        <w:t>Awards</w:t>
      </w:r>
    </w:p>
    <w:p w14:paraId="2408267E" w14:textId="2FDCA227" w:rsidR="00654069" w:rsidRDefault="007E6CD4" w:rsidP="00CB7B19">
      <w:pPr>
        <w:pStyle w:val="BodyText"/>
        <w:spacing w:before="35" w:line="237" w:lineRule="auto"/>
        <w:ind w:left="355" w:right="140" w:hanging="247"/>
      </w:pPr>
      <w:r>
        <w:rPr>
          <w:noProof/>
        </w:rPr>
        <w:drawing>
          <wp:inline distT="0" distB="0" distL="0" distR="0" wp14:anchorId="0786F9CD" wp14:editId="13F16C83">
            <wp:extent cx="45720" cy="45720"/>
            <wp:effectExtent l="0" t="0" r="0" b="0"/>
            <wp:docPr id="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79A6">
        <w:rPr>
          <w:rFonts w:ascii="Times New Roman"/>
          <w:spacing w:val="80"/>
          <w:w w:val="150"/>
          <w:sz w:val="20"/>
        </w:rPr>
        <w:t xml:space="preserve"> </w:t>
      </w:r>
      <w:r w:rsidR="004C79A6">
        <w:rPr>
          <w:color w:val="202529"/>
        </w:rPr>
        <w:t>202</w:t>
      </w:r>
      <w:r w:rsidR="00CB7B19">
        <w:rPr>
          <w:color w:val="202529"/>
        </w:rPr>
        <w:t>3</w:t>
      </w:r>
      <w:r w:rsidR="004C79A6">
        <w:rPr>
          <w:color w:val="202529"/>
        </w:rPr>
        <w:t xml:space="preserve"> - </w:t>
      </w:r>
      <w:r w:rsidR="00CB7B19">
        <w:t xml:space="preserve">won the competition </w:t>
      </w:r>
      <w:hyperlink r:id="rId14" w:history="1">
        <w:r w:rsidR="00CB7B19">
          <w:rPr>
            <w:rStyle w:val="Hyperlink"/>
          </w:rPr>
          <w:t>Zobaczyć Matematykę</w:t>
        </w:r>
      </w:hyperlink>
      <w:r w:rsidR="00CB7B19">
        <w:t xml:space="preserve"> (AGH) </w:t>
      </w:r>
    </w:p>
    <w:p w14:paraId="46A8FA18" w14:textId="77777777" w:rsidR="00AC76A3" w:rsidRDefault="00AC76A3" w:rsidP="00CB7B19">
      <w:pPr>
        <w:pStyle w:val="BodyText"/>
        <w:spacing w:before="35" w:line="237" w:lineRule="auto"/>
        <w:ind w:left="355" w:right="140" w:hanging="247"/>
      </w:pPr>
    </w:p>
    <w:p w14:paraId="4D91AD8E" w14:textId="77777777" w:rsidR="00AC76A3" w:rsidRDefault="00AC76A3">
      <w:pPr>
        <w:pStyle w:val="Heading2"/>
        <w:rPr>
          <w:color w:val="FA8072"/>
          <w:spacing w:val="-2"/>
          <w:w w:val="115"/>
        </w:rPr>
      </w:pPr>
    </w:p>
    <w:p w14:paraId="67B9626C" w14:textId="2CA9C542" w:rsidR="00654069" w:rsidRDefault="008A67E7">
      <w:pPr>
        <w:pStyle w:val="Heading2"/>
      </w:pPr>
      <w:r>
        <w:rPr>
          <w:color w:val="FA8072"/>
          <w:spacing w:val="-2"/>
          <w:w w:val="115"/>
        </w:rPr>
        <w:t>CERTYFIKATY</w:t>
      </w:r>
    </w:p>
    <w:p w14:paraId="4E01C158" w14:textId="09A5DC1A" w:rsidR="00654069" w:rsidRDefault="004C79A6">
      <w:pPr>
        <w:pStyle w:val="BodyText"/>
        <w:spacing w:before="96" w:line="228" w:lineRule="auto"/>
        <w:ind w:left="355" w:hanging="247"/>
      </w:pPr>
      <w:r>
        <w:rPr>
          <w:noProof/>
          <w:position w:val="3"/>
        </w:rPr>
        <w:drawing>
          <wp:inline distT="0" distB="0" distL="0" distR="0" wp14:anchorId="00C59C68" wp14:editId="380DF2DC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 w:rsidR="007C56DA">
        <w:rPr>
          <w:color w:val="202529"/>
        </w:rPr>
        <w:t>Polish (C1)</w:t>
      </w:r>
    </w:p>
    <w:p w14:paraId="34632D54" w14:textId="465F0573" w:rsidR="00654069" w:rsidRDefault="00654069">
      <w:pPr>
        <w:pStyle w:val="BodyText"/>
        <w:spacing w:before="56" w:line="235" w:lineRule="auto"/>
        <w:ind w:left="355" w:hanging="247"/>
      </w:pPr>
    </w:p>
    <w:sectPr w:rsidR="00654069">
      <w:type w:val="continuous"/>
      <w:pgSz w:w="12240" w:h="15840"/>
      <w:pgMar w:top="660" w:right="600" w:bottom="280" w:left="460" w:header="708" w:footer="708" w:gutter="0"/>
      <w:cols w:num="2" w:space="708" w:equalWidth="0">
        <w:col w:w="7817" w:space="284"/>
        <w:col w:w="30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7.7pt;height:7.7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4E43161"/>
    <w:multiLevelType w:val="hybridMultilevel"/>
    <w:tmpl w:val="25E64B70"/>
    <w:lvl w:ilvl="0" w:tplc="0415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D3A74B7"/>
    <w:multiLevelType w:val="multilevel"/>
    <w:tmpl w:val="D07A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F4CD7"/>
    <w:multiLevelType w:val="multilevel"/>
    <w:tmpl w:val="2F16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69"/>
    <w:rsid w:val="00036015"/>
    <w:rsid w:val="0004583A"/>
    <w:rsid w:val="000C3F16"/>
    <w:rsid w:val="001806EC"/>
    <w:rsid w:val="002755CB"/>
    <w:rsid w:val="004C79A6"/>
    <w:rsid w:val="004E6BEA"/>
    <w:rsid w:val="00654069"/>
    <w:rsid w:val="007C56DA"/>
    <w:rsid w:val="007E6CD4"/>
    <w:rsid w:val="008A67E7"/>
    <w:rsid w:val="00AC76A3"/>
    <w:rsid w:val="00CB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750C"/>
  <w15:docId w15:val="{E3486770-4634-4DF8-A392-ADE8B6B6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spacing w:before="87"/>
      <w:ind w:left="115"/>
      <w:outlineLvl w:val="0"/>
    </w:pPr>
    <w:rPr>
      <w:rFonts w:ascii="Tahoma" w:eastAsia="Tahoma" w:hAnsi="Tahoma" w:cs="Tahoma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5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5"/>
      <w:ind w:left="115"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A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2"/>
      <w:ind w:left="115"/>
    </w:pPr>
  </w:style>
  <w:style w:type="paragraph" w:styleId="Title">
    <w:name w:val="Title"/>
    <w:basedOn w:val="Normal"/>
    <w:uiPriority w:val="10"/>
    <w:qFormat/>
    <w:pPr>
      <w:spacing w:before="91"/>
      <w:ind w:left="115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5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5C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B7B19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C76A3"/>
    <w:rPr>
      <w:rFonts w:ascii="Tahoma" w:eastAsia="Tahoma" w:hAnsi="Tahoma" w:cs="Tahoma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AC76A3"/>
    <w:rPr>
      <w:rFonts w:ascii="Verdana" w:eastAsia="Verdana" w:hAnsi="Verdana" w:cs="Verdana"/>
    </w:rPr>
  </w:style>
  <w:style w:type="paragraph" w:styleId="NormalWeb">
    <w:name w:val="Normal (Web)"/>
    <w:basedOn w:val="Normal"/>
    <w:uiPriority w:val="99"/>
    <w:semiHidden/>
    <w:unhideWhenUsed/>
    <w:rsid w:val="004C79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036015"/>
    <w:rPr>
      <w:rFonts w:ascii="Verdana" w:eastAsia="Verdana" w:hAnsi="Verdana" w:cs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8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mytro-zavhorodnii-a28ba7292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dimon.work" TargetMode="External"/><Relationship Id="rId12" Type="http://schemas.openxmlformats.org/officeDocument/2006/relationships/hyperlink" Target="https://pcgt.in.u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imon.work@outlook.com" TargetMode="External"/><Relationship Id="rId11" Type="http://schemas.openxmlformats.org/officeDocument/2006/relationships/hyperlink" Target="https://www.zobaczycmatematyke.agh.edu.pl/aktualnosci/detail?tx_news_pi1%5Baction%5D=detail&amp;tx_news_pi1%5Bcontroller%5D=News&amp;tx_news_pi1%5Bnews%5D=60&amp;cHash=e83f2bf1e700b6c6a26710e0cf5b565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imon.work/spher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ytroZavhorodnii" TargetMode="External"/><Relationship Id="rId14" Type="http://schemas.openxmlformats.org/officeDocument/2006/relationships/hyperlink" Target="https://www.zobaczycmatematyke.agh.edu.pl/aktualnosci/detail?tx_news_pi1%5Baction%5D=detail&amp;tx_news_pi1%5Bcontroller%5D=News&amp;tx_news_pi1%5Bnews%5D=60&amp;cHash=e83f2bf1e700b6c6a26710e0cf5b565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550D3-47B0-4B70-B2B6-FFA45456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Dmitri Zavgorodni</dc:creator>
  <cp:lastModifiedBy>Dmitri Zavgorodni</cp:lastModifiedBy>
  <cp:revision>3</cp:revision>
  <cp:lastPrinted>2024-06-01T13:36:00Z</cp:lastPrinted>
  <dcterms:created xsi:type="dcterms:W3CDTF">2024-06-05T08:09:00Z</dcterms:created>
  <dcterms:modified xsi:type="dcterms:W3CDTF">2024-06-05T08:11:00Z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2024-06-01T00:00:00Z</vt:filetime>
  </property>
  <property fmtid="{D5CDD505-2E9C-101B-9397-08002B2CF9AE}" pid="4" name="Producer">
    <vt:lpwstr>PDFShift.io</vt:lpwstr>
  </property>
</Properties>
</file>