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60" w:before="60" w:line="350.99999999999994" w:lineRule="auto"/>
        <w:ind w:right="160" w:hanging="735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 Національний університет «Львівська політехніка»  </w:t>
      </w:r>
    </w:p>
    <w:p w:rsidR="00000000" w:rsidDel="00000000" w:rsidP="00000000" w:rsidRDefault="00000000" w:rsidRPr="00000000" w14:paraId="00000001">
      <w:pPr>
        <w:spacing w:after="60" w:before="60" w:line="350.99999999999994" w:lineRule="auto"/>
        <w:ind w:right="160" w:hanging="735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2">
      <w:pPr>
        <w:spacing w:after="60" w:before="60" w:line="350.99999999999994" w:lineRule="auto"/>
        <w:ind w:left="4110.236220472441" w:right="160" w:hanging="1875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14600" cy="2867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60" w:line="350.99999999999994" w:lineRule="auto"/>
        <w:ind w:left="1880" w:right="16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60" w:line="350.99999999999994" w:lineRule="auto"/>
        <w:ind w:left="1880" w:right="16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60" w:line="350.99999999999994" w:lineRule="auto"/>
        <w:ind w:right="16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60" w:line="350.99999999999994" w:lineRule="auto"/>
        <w:ind w:right="16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 робота №11</w:t>
      </w:r>
    </w:p>
    <w:p w:rsidR="00000000" w:rsidDel="00000000" w:rsidP="00000000" w:rsidRDefault="00000000" w:rsidRPr="00000000" w14:paraId="00000007">
      <w:pPr>
        <w:spacing w:after="60" w:before="60" w:line="350.99999999999994" w:lineRule="auto"/>
        <w:ind w:right="16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на тему: «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Параметризація в Java. Обробка параметризованих контейнерів </w:t>
      </w:r>
      <w:r w:rsidDel="00000000" w:rsidR="00000000" w:rsidRPr="00000000">
        <w:rPr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spacing w:after="60" w:before="60" w:line="350.99999999999994" w:lineRule="auto"/>
        <w:ind w:right="16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курсу: « Об’єктно-орієнтоване програмування »</w:t>
      </w:r>
    </w:p>
    <w:p w:rsidR="00000000" w:rsidDel="00000000" w:rsidP="00000000" w:rsidRDefault="00000000" w:rsidRPr="00000000" w14:paraId="00000009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ст. гр. КН-110</w:t>
      </w:r>
    </w:p>
    <w:p w:rsidR="00000000" w:rsidDel="00000000" w:rsidP="00000000" w:rsidRDefault="00000000" w:rsidRPr="00000000" w14:paraId="0000000F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Козій Дмитро</w:t>
      </w:r>
    </w:p>
    <w:p w:rsidR="00000000" w:rsidDel="00000000" w:rsidP="00000000" w:rsidRDefault="00000000" w:rsidRPr="00000000" w14:paraId="00000010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Прийняв: </w:t>
      </w:r>
    </w:p>
    <w:p w:rsidR="00000000" w:rsidDel="00000000" w:rsidP="00000000" w:rsidRDefault="00000000" w:rsidRPr="00000000" w14:paraId="00000011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Старший викладач Гасько Р. Т.</w:t>
      </w:r>
    </w:p>
    <w:p w:rsidR="00000000" w:rsidDel="00000000" w:rsidP="00000000" w:rsidRDefault="00000000" w:rsidRPr="00000000" w14:paraId="00000012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Львів – 2017 р.</w:t>
      </w:r>
    </w:p>
    <w:p w:rsidR="00000000" w:rsidDel="00000000" w:rsidP="00000000" w:rsidRDefault="00000000" w:rsidRPr="00000000" w14:paraId="00000013">
      <w:pPr>
        <w:spacing w:after="60" w:before="60" w:line="350.99999999999994" w:lineRule="auto"/>
        <w:ind w:right="1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Мета: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● Вивчення принципів параметризації в ​ Java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​● Розробка параметризованих класів та методів.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● Розширення функціональності параметризованих класів. 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Вимоги: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1. Створити власний клас-контейнер, що параметризується (​ Generic Type​ ),  (docs.oracle.com/javase/tutorial/java/generics/types.html) на основі ​ зв’язних списків​ для реалізації колекції domain-об’єктів з лабораторної роботи №10 (​ Прикладні задачі. Список №2. 20 варіантів​ )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2. Для розроблених класів-контейнерів забезпечити можливість використання їх об’єктів у циклі ​ foreach​ в якості джерела даних.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3. Забезпечити можливість збереження та відновлення колекції об’єктів:  1) за допомогою стандартної серіалізації;  2) не використовуючи протокол серіалізації.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4. Продемонструвати розроблену функціональність: створення контейнера, додавання елементів, видалення елементів, очищення контейнера,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перетворення у масив, перетворення у рядок, перевірку на наявність елементів.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5. Забороняється використання контейнерів (колекцій) з ​ Java Collections Framework​ - docs.oracle.com/javase/8/docs/technotes/guides/collections/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6. Розробити параметризовані методи (​ Generic Methods​ - docs.oracle.com/ javase/tutorial/java/generics/methods.html) для обробки колекцій об’єктів згідно (​ Прикладні задачі. Список №2. 20 варіантів​ ).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7. Продемонструвати розроблену функціональність (створення, управління та обробку власних контейнерів) в діалоговому та автоматичному режимах.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08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Висновок:</w:t>
      </w:r>
      <w:r w:rsidDel="00000000" w:rsidR="00000000" w:rsidRPr="00000000">
        <w:rPr>
          <w:rtl w:val="0"/>
        </w:rPr>
        <w:t xml:space="preserve"> На цій лабораторній роботі  я навичвся створювати власний клас контейнер, що параметризується.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