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Майоров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условного и безусловного перехода. Ознакомиться с назначением и</w:t>
      </w:r>
      <w:r>
        <w:t xml:space="preserve"> </w:t>
      </w:r>
      <w:r>
        <w:t xml:space="preserve">структурой файла листинга.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325368"/>
            <wp:effectExtent b="0" l="0" r="0" t="0"/>
            <wp:docPr descr="Создаем каталог лабораторной работы №7 и файл в нем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5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лабораторной работы №7 и файл в нем</w:t>
      </w:r>
    </w:p>
    <w:p>
      <w:pPr>
        <w:pStyle w:val="CaptionedFigure"/>
      </w:pPr>
      <w:r>
        <w:drawing>
          <wp:inline>
            <wp:extent cx="5334000" cy="3812312"/>
            <wp:effectExtent b="0" l="0" r="0" t="0"/>
            <wp:docPr descr="Открываем файл и заполняем его в соотвествии с листинг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заполняем его в соотвествии с листингом</w:t>
      </w:r>
    </w:p>
    <w:p>
      <w:pPr>
        <w:pStyle w:val="CaptionedFigure"/>
      </w:pPr>
      <w:r>
        <w:drawing>
          <wp:inline>
            <wp:extent cx="5334000" cy="1002248"/>
            <wp:effectExtent b="0" l="0" r="0" t="0"/>
            <wp:docPr descr="Создаем исполнительный файл и запускаем его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исполнительный файл и запускаем его</w:t>
      </w:r>
    </w:p>
    <w:p>
      <w:pPr>
        <w:pStyle w:val="CaptionedFigure"/>
      </w:pPr>
      <w:r>
        <w:drawing>
          <wp:inline>
            <wp:extent cx="5334000" cy="3885159"/>
            <wp:effectExtent b="0" l="0" r="0" t="0"/>
            <wp:docPr descr="Снова открываем файл и редактируем его в сотвествии с листиногм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Снова открываем файл и редактируем его в сотвествии с листиногм</w:t>
      </w:r>
    </w:p>
    <w:p>
      <w:pPr>
        <w:pStyle w:val="CaptionedFigure"/>
      </w:pPr>
      <w:r>
        <w:drawing>
          <wp:inline>
            <wp:extent cx="5334000" cy="917415"/>
            <wp:effectExtent b="0" l="0" r="0" t="0"/>
            <wp:docPr descr="Создаем исполнительный файл и запускаем его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исполнительный файл и запускаем его</w:t>
      </w:r>
    </w:p>
    <w:p>
      <w:pPr>
        <w:pStyle w:val="CaptionedFigure"/>
      </w:pPr>
      <w:r>
        <w:drawing>
          <wp:inline>
            <wp:extent cx="5334000" cy="4224788"/>
            <wp:effectExtent b="0" l="0" r="0" t="0"/>
            <wp:docPr descr="Снова открываем файл и редактируем его, чтобы произошел нужный вывод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Снова открываем файл и редактируем его, чтобы произошел нужный вывод</w:t>
      </w:r>
    </w:p>
    <w:p>
      <w:pPr>
        <w:pStyle w:val="CaptionedFigure"/>
      </w:pPr>
      <w:r>
        <w:drawing>
          <wp:inline>
            <wp:extent cx="5334000" cy="1110909"/>
            <wp:effectExtent b="0" l="0" r="0" t="0"/>
            <wp:docPr descr="Создаем исполнительный файл и запускаем его. Проверяем, правильный ли вывод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исполнительный файл и запускаем его. Проверяем, правильный ли вывод</w:t>
      </w:r>
    </w:p>
    <w:p>
      <w:pPr>
        <w:pStyle w:val="CaptionedFigure"/>
      </w:pPr>
      <w:r>
        <w:drawing>
          <wp:inline>
            <wp:extent cx="5334000" cy="355049"/>
            <wp:effectExtent b="0" l="0" r="0" t="0"/>
            <wp:docPr descr="Создаем новый файл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5334000" cy="7366000"/>
            <wp:effectExtent b="0" l="0" r="0" t="0"/>
            <wp:docPr descr="Открываем файл и заполняем его в соотвествии с листингом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заполняем его в соотвествии с листингом</w:t>
      </w:r>
    </w:p>
    <w:p>
      <w:pPr>
        <w:pStyle w:val="CaptionedFigure"/>
      </w:pPr>
      <w:r>
        <w:drawing>
          <wp:inline>
            <wp:extent cx="5334000" cy="2493157"/>
            <wp:effectExtent b="0" l="0" r="0" t="0"/>
            <wp:docPr descr="Создаем исполнительный файл и запускаем его. Вводим разные значения В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исполнительный файл и запускаем его. Вводим разные значения В</w:t>
      </w:r>
    </w:p>
    <w:bookmarkEnd w:id="52"/>
    <w:bookmarkStart w:id="68" w:name="изучение-структуры-файлы-листинг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Изучение структуры файлы листинга</w:t>
      </w:r>
    </w:p>
    <w:p>
      <w:pPr>
        <w:pStyle w:val="CaptionedFigure"/>
      </w:pPr>
      <w:r>
        <w:drawing>
          <wp:inline>
            <wp:extent cx="5334000" cy="378000"/>
            <wp:effectExtent b="0" l="0" r="0" t="0"/>
            <wp:docPr descr="Создаем файл листинга для программы lab7-2.asm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листинга для программы lab7-2.asm</w:t>
      </w:r>
    </w:p>
    <w:p>
      <w:pPr>
        <w:pStyle w:val="CaptionedFigure"/>
      </w:pPr>
      <w:r>
        <w:drawing>
          <wp:inline>
            <wp:extent cx="5334000" cy="7264711"/>
            <wp:effectExtent b="0" l="0" r="0" t="0"/>
            <wp:docPr descr="Открываем файл листинга и изучаем его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4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листинга и изучаем его</w:t>
      </w:r>
    </w:p>
    <w:p>
      <w:pPr>
        <w:pStyle w:val="BodyText"/>
      </w:pPr>
      <w:r>
        <w:t xml:space="preserve">Строка 33: 0000001D-адрес в сегменте кода, BB01000000-машинный код, mov ebx,1-присвоение переменной ecx значения 1</w:t>
      </w:r>
    </w:p>
    <w:p>
      <w:pPr>
        <w:pStyle w:val="BodyText"/>
      </w:pPr>
      <w:r>
        <w:t xml:space="preserve">Строка 34: 00000022-адрес в сегменте кода, B804000000-машинный код, mov eax,4-присвоение переменной eax значения 4</w:t>
      </w:r>
    </w:p>
    <w:p>
      <w:pPr>
        <w:pStyle w:val="BodyText"/>
      </w:pPr>
      <w:r>
        <w:t xml:space="preserve">Строка 35: 00000027-адрес в сегменте кода, CD80-машинный код, int 80h-вызов ядра.</w:t>
      </w:r>
    </w:p>
    <w:p>
      <w:pPr>
        <w:pStyle w:val="CaptionedFigure"/>
      </w:pPr>
      <w:r>
        <w:drawing>
          <wp:inline>
            <wp:extent cx="5334000" cy="7264711"/>
            <wp:effectExtent b="0" l="0" r="0" t="0"/>
            <wp:docPr descr="ОТкрываем файл и удаляем один операнудм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4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удаляем один операнудм</w:t>
      </w:r>
    </w:p>
    <w:p>
      <w:pPr>
        <w:pStyle w:val="CaptionedFigure"/>
      </w:pPr>
      <w:r>
        <w:drawing>
          <wp:inline>
            <wp:extent cx="5334000" cy="823815"/>
            <wp:effectExtent b="0" l="0" r="0" t="0"/>
            <wp:docPr descr="Транслируем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файл</w:t>
      </w:r>
    </w:p>
    <w:p>
      <w:pPr>
        <w:pStyle w:val="BodyText"/>
      </w:pPr>
      <w:r>
        <w:t xml:space="preserve">При трансляции файла, выдается ошибка, но создаются файлы lab7-2 и lab7-2.lst</w:t>
      </w:r>
    </w:p>
    <w:p>
      <w:pPr>
        <w:pStyle w:val="CaptionedFigure"/>
      </w:pPr>
      <w:r>
        <w:drawing>
          <wp:inline>
            <wp:extent cx="5334000" cy="7250018"/>
            <wp:effectExtent b="0" l="0" r="0" t="0"/>
            <wp:docPr descr="Открываем файл с ошмбкой и изучаем его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0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с ошмбкой и изучаем его</w:t>
      </w:r>
    </w:p>
    <w:bookmarkEnd w:id="68"/>
    <w:bookmarkStart w:id="90" w:name="Xff83d2a168b5eab53d64a336517f2d9569dee6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 (Вариант 20)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. Значения переменных выбрать из табл. 7.5 в соответствии с вариантом, полученным при выполнении лабораторной работы № 7. 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5334000" cy="386400"/>
            <wp:effectExtent b="0" l="0" r="0" t="0"/>
            <wp:docPr descr="Создаем новый файл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5334000" cy="7252939"/>
            <wp:effectExtent b="0" l="0" r="0" t="0"/>
            <wp:docPr descr="Открываем файл и пишем программу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пишем программу</w:t>
      </w:r>
    </w:p>
    <w:p>
      <w:pPr>
        <w:pStyle w:val="CaptionedFigure"/>
      </w:pPr>
      <w:r>
        <w:drawing>
          <wp:inline>
            <wp:extent cx="5334000" cy="1024800"/>
            <wp:effectExtent b="0" l="0" r="0" t="0"/>
            <wp:docPr descr="Танслируем файл и смотрим на его работу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Танслируем файл и смотрим на его работу</w:t>
      </w:r>
    </w:p>
    <w:p>
      <w:pPr>
        <w:pStyle w:val="BodyText"/>
      </w:pPr>
      <w:r>
        <w:t xml:space="preserve">Напишите программу, которая для введенных с клавиатуры значений 𝑥 и 𝑎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x и a из 7.6.</w:t>
      </w:r>
    </w:p>
    <w:p>
      <w:pPr>
        <w:pStyle w:val="CaptionedFigure"/>
      </w:pPr>
      <w:r>
        <w:drawing>
          <wp:inline>
            <wp:extent cx="5334000" cy="370182"/>
            <wp:effectExtent b="0" l="0" r="0" t="0"/>
            <wp:docPr descr="Создаем новый файл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5334000" cy="7327102"/>
            <wp:effectExtent b="0" l="0" r="0" t="0"/>
            <wp:docPr descr="Открываем файл и пишем программу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пишем программу</w:t>
      </w:r>
    </w:p>
    <w:p>
      <w:pPr>
        <w:pStyle w:val="CaptionedFigure"/>
      </w:pPr>
      <w:r>
        <w:drawing>
          <wp:inline>
            <wp:extent cx="5334000" cy="979714"/>
            <wp:effectExtent b="0" l="0" r="0" t="0"/>
            <wp:docPr descr="Транслируем файл и проверяем его работу при x=1 и а=2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файл и проверяем его работу при x=1 и а=2</w:t>
      </w:r>
    </w:p>
    <w:p>
      <w:pPr>
        <w:pStyle w:val="CaptionedFigure"/>
      </w:pPr>
      <w:r>
        <w:drawing>
          <wp:inline>
            <wp:extent cx="5334000" cy="952199"/>
            <wp:effectExtent b="0" l="0" r="0" t="0"/>
            <wp:docPr descr="Транслируем файл и проверяем его работу при x=2 и а=1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файл и проверяем его работу при x=2 и а=1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структурой файла листинга, изучили команды условного и безусловного перехоа.</w:t>
      </w:r>
    </w:p>
    <w:bookmarkEnd w:id="91"/>
    <w:bookmarkStart w:id="93" w:name="список-литературы"/>
    <w:p>
      <w:pPr>
        <w:pStyle w:val="Heading1"/>
      </w:pPr>
      <w:r>
        <w:t xml:space="preserve">Список литературы</w:t>
      </w:r>
    </w:p>
    <w:bookmarkStart w:id="92" w:name="refs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Майоров Дмитрий Андреевич</dc:creator>
  <dc:language>ru-RU</dc:language>
  <cp:keywords/>
  <dcterms:created xsi:type="dcterms:W3CDTF">2024-11-23T18:55:41Z</dcterms:created>
  <dcterms:modified xsi:type="dcterms:W3CDTF">2024-11-23T18:55:41Z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Команды безусловного и условного переходов в Nasm. Программирование ветвлений.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