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997" w:rsidRPr="006716FA" w:rsidRDefault="00A16F56" w:rsidP="006A5997">
      <w:pPr>
        <w:ind w:firstLine="0"/>
        <w:jc w:val="center"/>
        <w:rPr>
          <w:b/>
          <w:szCs w:val="28"/>
        </w:rPr>
      </w:pPr>
      <w:bookmarkStart w:id="0" w:name="_Toc104959485"/>
      <w:r w:rsidRPr="006716FA">
        <w:rPr>
          <w:b/>
          <w:szCs w:val="28"/>
        </w:rPr>
        <w:t>Міністерство освіти і науки України</w:t>
      </w:r>
    </w:p>
    <w:p w:rsidR="006A5997" w:rsidRPr="006716FA" w:rsidRDefault="00A16F56" w:rsidP="006A5997">
      <w:pPr>
        <w:ind w:firstLine="0"/>
        <w:jc w:val="center"/>
        <w:rPr>
          <w:b/>
          <w:szCs w:val="28"/>
        </w:rPr>
      </w:pPr>
      <w:r w:rsidRPr="006716FA">
        <w:rPr>
          <w:b/>
          <w:szCs w:val="28"/>
        </w:rPr>
        <w:t>Національний технічний університет України</w:t>
      </w:r>
      <w:r w:rsidR="006A5997" w:rsidRPr="006716FA">
        <w:rPr>
          <w:b/>
          <w:szCs w:val="28"/>
        </w:rPr>
        <w:t xml:space="preserve"> </w:t>
      </w:r>
      <w:r w:rsidRPr="006716FA">
        <w:rPr>
          <w:b/>
          <w:szCs w:val="28"/>
        </w:rPr>
        <w:t>«Київський політехнічний інстит</w:t>
      </w:r>
      <w:r w:rsidR="006716FA">
        <w:rPr>
          <w:b/>
          <w:szCs w:val="28"/>
        </w:rPr>
        <w:t>ут</w:t>
      </w:r>
      <w:r w:rsidRPr="006716FA">
        <w:rPr>
          <w:b/>
          <w:szCs w:val="28"/>
        </w:rPr>
        <w:t xml:space="preserve"> імені Ігоря Сікорського</w:t>
      </w:r>
      <w:r w:rsidR="006A5997" w:rsidRPr="006716FA">
        <w:rPr>
          <w:b/>
          <w:szCs w:val="28"/>
        </w:rPr>
        <w:t>"</w:t>
      </w:r>
    </w:p>
    <w:p w:rsidR="006A5997" w:rsidRPr="006716FA" w:rsidRDefault="00A16F56" w:rsidP="006A5997">
      <w:pPr>
        <w:ind w:firstLine="0"/>
        <w:jc w:val="center"/>
        <w:rPr>
          <w:b/>
          <w:szCs w:val="28"/>
        </w:rPr>
      </w:pPr>
      <w:r w:rsidRPr="006716FA">
        <w:rPr>
          <w:b/>
          <w:szCs w:val="28"/>
        </w:rPr>
        <w:t>Факультет інформатики та обчислювальної техніки</w:t>
      </w:r>
    </w:p>
    <w:p w:rsidR="00A16F56" w:rsidRPr="006716FA" w:rsidRDefault="00A16F56" w:rsidP="006A5997">
      <w:pPr>
        <w:ind w:firstLine="0"/>
        <w:jc w:val="center"/>
        <w:rPr>
          <w:b/>
          <w:szCs w:val="28"/>
        </w:rPr>
      </w:pPr>
    </w:p>
    <w:p w:rsidR="006A5997" w:rsidRPr="006716FA" w:rsidRDefault="00A16F56" w:rsidP="00CD041C">
      <w:pPr>
        <w:ind w:firstLine="0"/>
        <w:jc w:val="center"/>
        <w:rPr>
          <w:b/>
          <w:szCs w:val="28"/>
        </w:rPr>
      </w:pPr>
      <w:r w:rsidRPr="006716FA">
        <w:rPr>
          <w:b/>
          <w:szCs w:val="28"/>
        </w:rPr>
        <w:t xml:space="preserve">Кафедра </w:t>
      </w:r>
      <w:r w:rsidR="00CD041C">
        <w:rPr>
          <w:b/>
          <w:szCs w:val="28"/>
        </w:rPr>
        <w:t>інформатики та програмної інженерії</w:t>
      </w:r>
    </w:p>
    <w:p w:rsidR="006A5997" w:rsidRPr="006716FA" w:rsidRDefault="006A5997" w:rsidP="006A5997">
      <w:pPr>
        <w:ind w:firstLine="0"/>
        <w:jc w:val="center"/>
      </w:pPr>
    </w:p>
    <w:p w:rsidR="006A5997" w:rsidRPr="006716FA" w:rsidRDefault="006A5997" w:rsidP="006A5997">
      <w:pPr>
        <w:ind w:firstLine="0"/>
        <w:jc w:val="center"/>
      </w:pPr>
    </w:p>
    <w:p w:rsidR="006A5997" w:rsidRPr="006716FA" w:rsidRDefault="006A5997" w:rsidP="006A5997">
      <w:pPr>
        <w:ind w:firstLine="0"/>
        <w:jc w:val="center"/>
      </w:pPr>
    </w:p>
    <w:p w:rsidR="006A5997" w:rsidRPr="006716FA" w:rsidRDefault="006A5997" w:rsidP="006A5997">
      <w:pPr>
        <w:pStyle w:val="ImageCaption"/>
        <w:keepLines w:val="0"/>
        <w:ind w:firstLine="0"/>
      </w:pPr>
    </w:p>
    <w:p w:rsidR="006A5997" w:rsidRPr="006716FA" w:rsidRDefault="00A16F56" w:rsidP="006A5997">
      <w:pPr>
        <w:ind w:firstLine="0"/>
        <w:jc w:val="center"/>
        <w:rPr>
          <w:b/>
          <w:bCs/>
          <w:sz w:val="32"/>
          <w:szCs w:val="32"/>
        </w:rPr>
      </w:pPr>
      <w:r w:rsidRPr="006716FA">
        <w:rPr>
          <w:b/>
          <w:bCs/>
          <w:sz w:val="32"/>
        </w:rPr>
        <w:t>Звіт</w:t>
      </w:r>
    </w:p>
    <w:p w:rsidR="006A5997" w:rsidRPr="006716FA" w:rsidRDefault="006A5997" w:rsidP="006A5997">
      <w:pPr>
        <w:ind w:firstLine="0"/>
        <w:jc w:val="center"/>
      </w:pPr>
    </w:p>
    <w:p w:rsidR="006A5997" w:rsidRPr="006716FA" w:rsidRDefault="00A16F56" w:rsidP="006A5997">
      <w:pPr>
        <w:ind w:firstLine="0"/>
        <w:jc w:val="center"/>
      </w:pPr>
      <w:r w:rsidRPr="006716FA">
        <w:t>з</w:t>
      </w:r>
      <w:r w:rsidR="006A5997" w:rsidRPr="006716FA">
        <w:t xml:space="preserve"> </w:t>
      </w:r>
      <w:r w:rsidRPr="006716FA">
        <w:t xml:space="preserve">лабораторної роботи </w:t>
      </w:r>
      <w:r w:rsidR="006A5997" w:rsidRPr="006716FA">
        <w:t xml:space="preserve"> № </w:t>
      </w:r>
      <w:r w:rsidR="00CD041C">
        <w:t>1</w:t>
      </w:r>
      <w:r w:rsidR="006A5997" w:rsidRPr="006716FA">
        <w:t xml:space="preserve"> </w:t>
      </w:r>
      <w:r w:rsidRPr="006716FA">
        <w:t>з дисципліни</w:t>
      </w:r>
      <w:r w:rsidR="006A5997" w:rsidRPr="006716FA">
        <w:t xml:space="preserve"> </w:t>
      </w:r>
    </w:p>
    <w:p w:rsidR="006A5997" w:rsidRPr="006716FA" w:rsidRDefault="00A16F56" w:rsidP="006A5997">
      <w:pPr>
        <w:ind w:firstLine="0"/>
        <w:jc w:val="center"/>
      </w:pPr>
      <w:r w:rsidRPr="00B22D6C">
        <w:t>«</w:t>
      </w:r>
      <w:r w:rsidR="001F1949">
        <w:t>Компоненті програмної інженерії 3.</w:t>
      </w:r>
      <w:r w:rsidR="006A5997" w:rsidRPr="006716FA">
        <w:t>»</w:t>
      </w:r>
    </w:p>
    <w:p w:rsidR="006A5997" w:rsidRPr="00B22D6C" w:rsidRDefault="006A5997" w:rsidP="006A5997">
      <w:pPr>
        <w:ind w:firstLine="0"/>
        <w:jc w:val="center"/>
        <w:rPr>
          <w:b/>
        </w:rPr>
      </w:pPr>
    </w:p>
    <w:p w:rsidR="006E0BDD" w:rsidRPr="00B22D6C" w:rsidRDefault="00B22D6C" w:rsidP="00B22D6C">
      <w:pPr>
        <w:ind w:left="360" w:firstLine="0"/>
        <w:jc w:val="center"/>
        <w:rPr>
          <w:b/>
          <w:bCs/>
          <w:szCs w:val="28"/>
        </w:rPr>
      </w:pPr>
      <w:r w:rsidRPr="00B22D6C">
        <w:rPr>
          <w:b/>
          <w:szCs w:val="28"/>
        </w:rPr>
        <w:t>«</w:t>
      </w:r>
      <w:r w:rsidR="001F1949" w:rsidRPr="001F1949">
        <w:rPr>
          <w:b/>
          <w:bCs/>
          <w:szCs w:val="28"/>
        </w:rPr>
        <w:t>Аналіз вимог та проектування ПЗ</w:t>
      </w:r>
      <w:r w:rsidRPr="00B22D6C">
        <w:rPr>
          <w:b/>
          <w:bCs/>
          <w:szCs w:val="28"/>
          <w:lang w:val="ru-RU"/>
        </w:rPr>
        <w:t>»</w:t>
      </w:r>
    </w:p>
    <w:p w:rsidR="006A5997" w:rsidRPr="006716FA" w:rsidRDefault="006A5997" w:rsidP="006A5997">
      <w:bookmarkStart w:id="1" w:name="_GoBack"/>
      <w:bookmarkEnd w:id="1"/>
    </w:p>
    <w:p w:rsidR="006A5997" w:rsidRPr="006716FA" w:rsidRDefault="006A5997" w:rsidP="006A5997">
      <w:pPr>
        <w:jc w:val="right"/>
        <w:rPr>
          <w:u w:val="single"/>
        </w:rPr>
      </w:pPr>
    </w:p>
    <w:p w:rsidR="006A5997" w:rsidRPr="006716FA" w:rsidRDefault="006A5997" w:rsidP="006A5997">
      <w:pPr>
        <w:jc w:val="right"/>
        <w:rPr>
          <w:u w:val="single"/>
        </w:rPr>
      </w:pPr>
    </w:p>
    <w:p w:rsidR="006A5997" w:rsidRPr="006716FA" w:rsidRDefault="00C621ED" w:rsidP="006A5997">
      <w:pPr>
        <w:jc w:val="right"/>
        <w:rPr>
          <w:u w:val="single"/>
        </w:rPr>
      </w:pPr>
      <w:r>
        <w:rPr>
          <w:noProof/>
          <w:sz w:val="20"/>
          <w:lang w:val="ru-RU"/>
        </w:rPr>
        <mc:AlternateContent>
          <mc:Choice Requires="wpg">
            <w:drawing>
              <wp:anchor distT="0" distB="0" distL="114300" distR="114300" simplePos="0" relativeHeight="251661312" behindDoc="0" locked="0" layoutInCell="1" allowOverlap="1">
                <wp:simplePos x="0" y="0"/>
                <wp:positionH relativeFrom="column">
                  <wp:posOffset>228600</wp:posOffset>
                </wp:positionH>
                <wp:positionV relativeFrom="paragraph">
                  <wp:posOffset>108585</wp:posOffset>
                </wp:positionV>
                <wp:extent cx="5486400" cy="400050"/>
                <wp:effectExtent l="0" t="0" r="13970" b="2540"/>
                <wp:wrapNone/>
                <wp:docPr id="19"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20"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0099" w:rsidRDefault="00350099"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21" name="Group 53"/>
                        <wpg:cNvGrpSpPr>
                          <a:grpSpLocks/>
                        </wpg:cNvGrpSpPr>
                        <wpg:grpSpPr bwMode="auto">
                          <a:xfrm>
                            <a:off x="5162" y="11394"/>
                            <a:ext cx="4191" cy="630"/>
                            <a:chOff x="5162" y="11394"/>
                            <a:chExt cx="4191" cy="630"/>
                          </a:xfrm>
                        </wpg:grpSpPr>
                        <wps:wsp>
                          <wps:cNvPr id="22"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0099" w:rsidRDefault="00350099"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23"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0099" w:rsidRPr="004716F4" w:rsidRDefault="00277C98" w:rsidP="006A5997">
                                <w:pPr>
                                  <w:tabs>
                                    <w:tab w:val="left" w:pos="462"/>
                                  </w:tabs>
                                  <w:ind w:firstLine="0"/>
                                  <w:jc w:val="center"/>
                                  <w:rPr>
                                    <w:i/>
                                    <w:lang w:val="en-US"/>
                                  </w:rPr>
                                </w:pPr>
                                <w:proofErr w:type="spellStart"/>
                                <w:r>
                                  <w:rPr>
                                    <w:i/>
                                    <w:highlight w:val="yellow"/>
                                    <w:lang w:val="ru-RU"/>
                                  </w:rPr>
                                  <w:t>Хабазня</w:t>
                                </w:r>
                                <w:proofErr w:type="spellEnd"/>
                                <w:r>
                                  <w:rPr>
                                    <w:i/>
                                    <w:highlight w:val="yellow"/>
                                    <w:lang w:val="ru-RU"/>
                                  </w:rPr>
                                  <w:t xml:space="preserve"> </w:t>
                                </w:r>
                                <w:proofErr w:type="spellStart"/>
                                <w:r>
                                  <w:rPr>
                                    <w:i/>
                                    <w:highlight w:val="yellow"/>
                                    <w:lang w:val="ru-RU"/>
                                  </w:rPr>
                                  <w:t>Дмитро</w:t>
                                </w:r>
                                <w:proofErr w:type="spellEnd"/>
                                <w:r>
                                  <w:rPr>
                                    <w:i/>
                                    <w:highlight w:val="yellow"/>
                                    <w:lang w:val="ru-RU"/>
                                  </w:rPr>
                                  <w:tab/>
                                </w:r>
                              </w:p>
                            </w:txbxContent>
                          </wps:txbx>
                          <wps:bodyPr rot="0" vert="horz" wrap="square" lIns="0" tIns="0" rIns="0" bIns="0" anchor="t" anchorCtr="0" upright="1">
                            <a:noAutofit/>
                          </wps:bodyPr>
                        </wps:wsp>
                      </wpg:grpSp>
                      <wps:wsp>
                        <wps:cNvPr id="24" name="Line 56"/>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57"/>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1" o:spid="_x0000_s1026" style="position:absolute;left:0;text-align:left;margin-left:18pt;margin-top:8.55pt;width:6in;height:31.5pt;z-index:251661312"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" stroked="f">
                  <v:textbox inset="0,0,0,0">
                    <w:txbxContent>
                      <w:p w:rsidR="00350099" w:rsidRDefault="00350099"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rsidR="00350099" w:rsidRDefault="00350099"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CUxQAAANsAAAAPAAAAZHJzL2Rvd25yZXYueG1sRI/NasMw&#10;EITvhbyD2EAupZHrQ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CnnICUxQAAANsAAAAP&#10;AAAAAAAAAAAAAAAAAAcCAABkcnMvZG93bnJldi54bWxQSwUGAAAAAAMAAwC3AAAA+QIAAAAA&#10;" stroked="f">
                    <v:textbox inset="0,0,0,0">
                      <w:txbxContent>
                        <w:p w:rsidR="00350099" w:rsidRPr="004716F4" w:rsidRDefault="00277C98" w:rsidP="006A5997">
                          <w:pPr>
                            <w:tabs>
                              <w:tab w:val="left" w:pos="462"/>
                            </w:tabs>
                            <w:ind w:firstLine="0"/>
                            <w:jc w:val="center"/>
                            <w:rPr>
                              <w:i/>
                              <w:lang w:val="en-US"/>
                            </w:rPr>
                          </w:pPr>
                          <w:proofErr w:type="spellStart"/>
                          <w:r>
                            <w:rPr>
                              <w:i/>
                              <w:highlight w:val="yellow"/>
                              <w:lang w:val="ru-RU"/>
                            </w:rPr>
                            <w:t>Хабазня</w:t>
                          </w:r>
                          <w:proofErr w:type="spellEnd"/>
                          <w:r>
                            <w:rPr>
                              <w:i/>
                              <w:highlight w:val="yellow"/>
                              <w:lang w:val="ru-RU"/>
                            </w:rPr>
                            <w:t xml:space="preserve"> </w:t>
                          </w:r>
                          <w:proofErr w:type="spellStart"/>
                          <w:r>
                            <w:rPr>
                              <w:i/>
                              <w:highlight w:val="yellow"/>
                              <w:lang w:val="ru-RU"/>
                            </w:rPr>
                            <w:t>Дмитро</w:t>
                          </w:r>
                          <w:proofErr w:type="spellEnd"/>
                          <w:r>
                            <w:rPr>
                              <w:i/>
                              <w:highlight w:val="yellow"/>
                              <w:lang w:val="ru-RU"/>
                            </w:rPr>
                            <w:tab/>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group>
            </w:pict>
          </mc:Fallback>
        </mc:AlternateContent>
      </w:r>
    </w:p>
    <w:p w:rsidR="006A5997" w:rsidRPr="006716FA" w:rsidRDefault="006A5997" w:rsidP="006A5997">
      <w:pPr>
        <w:jc w:val="right"/>
        <w:rPr>
          <w:u w:val="single"/>
        </w:rPr>
      </w:pPr>
    </w:p>
    <w:p w:rsidR="006A5997" w:rsidRPr="006716FA" w:rsidRDefault="006A5997" w:rsidP="006A5997">
      <w:pPr>
        <w:jc w:val="right"/>
        <w:rPr>
          <w:u w:val="single"/>
        </w:rPr>
      </w:pPr>
    </w:p>
    <w:p w:rsidR="006A5997" w:rsidRPr="006716FA" w:rsidRDefault="006A5997" w:rsidP="006A5997">
      <w:pPr>
        <w:jc w:val="right"/>
        <w:rPr>
          <w:u w:val="single"/>
        </w:rPr>
      </w:pPr>
    </w:p>
    <w:p w:rsidR="006A5997" w:rsidRPr="006716FA" w:rsidRDefault="006A5997" w:rsidP="006A5997">
      <w:pPr>
        <w:jc w:val="right"/>
        <w:rPr>
          <w:u w:val="single"/>
        </w:rPr>
      </w:pPr>
    </w:p>
    <w:p w:rsidR="006A5997" w:rsidRPr="006716FA" w:rsidRDefault="00C621ED" w:rsidP="006A5997">
      <w:pPr>
        <w:jc w:val="center"/>
        <w:rPr>
          <w:u w:val="single"/>
        </w:rPr>
      </w:pPr>
      <w:r>
        <w:rPr>
          <w:noProof/>
          <w:sz w:val="20"/>
          <w:lang w:val="ru-RU"/>
        </w:rPr>
        <mc:AlternateContent>
          <mc:Choice Requires="wpg">
            <w:drawing>
              <wp:anchor distT="0" distB="0" distL="114300" distR="114300" simplePos="0" relativeHeight="251660288" behindDoc="0" locked="0" layoutInCell="1" allowOverlap="1">
                <wp:simplePos x="0" y="0"/>
                <wp:positionH relativeFrom="column">
                  <wp:posOffset>228600</wp:posOffset>
                </wp:positionH>
                <wp:positionV relativeFrom="paragraph">
                  <wp:posOffset>-310515</wp:posOffset>
                </wp:positionV>
                <wp:extent cx="5486400" cy="400050"/>
                <wp:effectExtent l="0" t="0" r="19050" b="0"/>
                <wp:wrapNone/>
                <wp:docPr id="11"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13"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0099" w:rsidRPr="006716FA" w:rsidRDefault="00350099" w:rsidP="006A5997">
                              <w:pPr>
                                <w:ind w:firstLine="0"/>
                                <w:rPr>
                                  <w:b/>
                                  <w:bCs/>
                                </w:rPr>
                              </w:pPr>
                              <w:r w:rsidRPr="006716FA">
                                <w:rPr>
                                  <w:rFonts w:ascii="Times New Roman CYR" w:hAnsi="Times New Roman CYR"/>
                                  <w:b/>
                                  <w:bCs/>
                                </w:rPr>
                                <w:t>Перевірив</w:t>
                              </w:r>
                            </w:p>
                            <w:p w:rsidR="00350099" w:rsidRDefault="00350099" w:rsidP="006A5997"/>
                          </w:txbxContent>
                        </wps:txbx>
                        <wps:bodyPr rot="0" vert="horz" wrap="square" lIns="0" tIns="0" rIns="0" bIns="0" anchor="t" anchorCtr="0" upright="1">
                          <a:noAutofit/>
                        </wps:bodyPr>
                      </wps:wsp>
                      <wpg:grpSp>
                        <wpg:cNvPr id="14" name="Group 36"/>
                        <wpg:cNvGrpSpPr>
                          <a:grpSpLocks/>
                        </wpg:cNvGrpSpPr>
                        <wpg:grpSpPr bwMode="auto">
                          <a:xfrm>
                            <a:off x="5162" y="11394"/>
                            <a:ext cx="4191" cy="630"/>
                            <a:chOff x="5162" y="11394"/>
                            <a:chExt cx="4191" cy="630"/>
                          </a:xfrm>
                        </wpg:grpSpPr>
                        <wps:wsp>
                          <wps:cNvPr id="15"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0099" w:rsidRDefault="00350099"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16"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0099" w:rsidRDefault="00350099" w:rsidP="006A5997">
                                <w:pPr>
                                  <w:tabs>
                                    <w:tab w:val="left" w:pos="0"/>
                                  </w:tabs>
                                  <w:ind w:firstLine="0"/>
                                  <w:jc w:val="center"/>
                                  <w:rPr>
                                    <w:i/>
                                    <w:lang w:val="ru-RU"/>
                                  </w:rPr>
                                </w:pPr>
                                <w:r w:rsidRPr="00B22D6C">
                                  <w:rPr>
                                    <w:i/>
                                    <w:highlight w:val="yellow"/>
                                    <w:lang w:val="ru-RU"/>
                                  </w:rPr>
                                  <w:t>Головченко М.</w:t>
                                </w:r>
                                <w:r>
                                  <w:rPr>
                                    <w:i/>
                                    <w:highlight w:val="yellow"/>
                                    <w:lang w:val="ru-RU"/>
                                  </w:rPr>
                                  <w:t>М</w:t>
                                </w:r>
                                <w:r w:rsidRPr="00B22D6C">
                                  <w:rPr>
                                    <w:i/>
                                    <w:highlight w:val="yellow"/>
                                    <w:lang w:val="ru-RU"/>
                                  </w:rPr>
                                  <w:t>.</w:t>
                                </w:r>
                              </w:p>
                            </w:txbxContent>
                          </wps:txbx>
                          <wps:bodyPr rot="0" vert="horz" wrap="square" lIns="0" tIns="0" rIns="0" bIns="0" anchor="t" anchorCtr="0" upright="1">
                            <a:noAutofit/>
                          </wps:bodyPr>
                        </wps:wsp>
                      </wpg:grpSp>
                      <wps:wsp>
                        <wps:cNvPr id="17"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7" o:spid="_x0000_s1033" style="position:absolute;left:0;text-align:left;margin-left:18pt;margin-top:-24.4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rsidR="00350099" w:rsidRPr="006716FA" w:rsidRDefault="00350099" w:rsidP="006A5997">
                        <w:pPr>
                          <w:ind w:firstLine="0"/>
                          <w:rPr>
                            <w:b/>
                            <w:bCs/>
                          </w:rPr>
                        </w:pPr>
                        <w:r w:rsidRPr="006716FA">
                          <w:rPr>
                            <w:rFonts w:ascii="Times New Roman CYR" w:hAnsi="Times New Roman CYR"/>
                            <w:b/>
                            <w:bCs/>
                          </w:rPr>
                          <w:t>Перевірив</w:t>
                        </w:r>
                      </w:p>
                      <w:p w:rsidR="00350099" w:rsidRDefault="00350099" w:rsidP="006A5997"/>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rsidR="00350099" w:rsidRDefault="00350099"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rsidR="00350099" w:rsidRDefault="00350099" w:rsidP="006A5997">
                          <w:pPr>
                            <w:tabs>
                              <w:tab w:val="left" w:pos="0"/>
                            </w:tabs>
                            <w:ind w:firstLine="0"/>
                            <w:jc w:val="center"/>
                            <w:rPr>
                              <w:i/>
                              <w:lang w:val="ru-RU"/>
                            </w:rPr>
                          </w:pPr>
                          <w:r w:rsidRPr="00B22D6C">
                            <w:rPr>
                              <w:i/>
                              <w:highlight w:val="yellow"/>
                              <w:lang w:val="ru-RU"/>
                            </w:rPr>
                            <w:t>Головченко М.</w:t>
                          </w:r>
                          <w:r>
                            <w:rPr>
                              <w:i/>
                              <w:highlight w:val="yellow"/>
                              <w:lang w:val="ru-RU"/>
                            </w:rPr>
                            <w:t>М</w:t>
                          </w:r>
                          <w:r w:rsidRPr="00B22D6C">
                            <w:rPr>
                              <w:i/>
                              <w:highlight w:val="yellow"/>
                              <w:lang w:val="ru-RU"/>
                            </w:rPr>
                            <w:t>.</w:t>
                          </w: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group>
            </w:pict>
          </mc:Fallback>
        </mc:AlternateContent>
      </w:r>
    </w:p>
    <w:p w:rsidR="006A5997" w:rsidRPr="006716FA" w:rsidRDefault="006A5997" w:rsidP="006A5997">
      <w:pPr>
        <w:ind w:firstLine="0"/>
        <w:jc w:val="center"/>
      </w:pPr>
    </w:p>
    <w:p w:rsidR="006A5997" w:rsidRPr="006716FA" w:rsidRDefault="006A5997" w:rsidP="006A5997">
      <w:pPr>
        <w:ind w:firstLine="0"/>
        <w:jc w:val="center"/>
      </w:pPr>
    </w:p>
    <w:p w:rsidR="006A5997" w:rsidRPr="006716FA" w:rsidRDefault="006A5997" w:rsidP="006A5997">
      <w:pPr>
        <w:jc w:val="center"/>
      </w:pPr>
    </w:p>
    <w:p w:rsidR="006A5997" w:rsidRPr="00B22D6C" w:rsidRDefault="00C94B66" w:rsidP="006A5997">
      <w:pPr>
        <w:ind w:firstLine="0"/>
        <w:jc w:val="center"/>
        <w:rPr>
          <w:szCs w:val="28"/>
          <w:lang w:val="en-US"/>
        </w:rPr>
      </w:pPr>
      <w:r w:rsidRPr="006716FA">
        <w:rPr>
          <w:szCs w:val="28"/>
        </w:rPr>
        <w:t xml:space="preserve">Київ </w:t>
      </w:r>
      <w:r w:rsidR="006A5997" w:rsidRPr="006716FA">
        <w:rPr>
          <w:szCs w:val="28"/>
        </w:rPr>
        <w:t>20</w:t>
      </w:r>
      <w:r w:rsidR="006918F3" w:rsidRPr="006716FA">
        <w:rPr>
          <w:szCs w:val="28"/>
        </w:rPr>
        <w:t>2</w:t>
      </w:r>
      <w:r w:rsidR="00B22D6C">
        <w:rPr>
          <w:szCs w:val="28"/>
          <w:lang w:val="en-US"/>
        </w:rPr>
        <w:t>1</w:t>
      </w:r>
    </w:p>
    <w:p w:rsidR="006A5997" w:rsidRPr="006716FA" w:rsidRDefault="00C94B66" w:rsidP="006A5997">
      <w:pPr>
        <w:pStyle w:val="a3"/>
        <w:rPr>
          <w:lang w:val="uk-UA"/>
        </w:rPr>
      </w:pPr>
      <w:r w:rsidRPr="006716FA">
        <w:rPr>
          <w:lang w:val="uk-UA"/>
        </w:rPr>
        <w:lastRenderedPageBreak/>
        <w:t>Зміст</w:t>
      </w:r>
    </w:p>
    <w:p w:rsidR="00812D09" w:rsidRDefault="00F409A8">
      <w:pPr>
        <w:pStyle w:val="TOC1"/>
        <w:rPr>
          <w:rFonts w:asciiTheme="minorHAnsi" w:eastAsiaTheme="minorEastAsia" w:hAnsiTheme="minorHAnsi" w:cstheme="minorBidi"/>
          <w:b w:val="0"/>
          <w:bCs w:val="0"/>
          <w:caps w:val="0"/>
          <w:noProof/>
          <w:sz w:val="22"/>
          <w:szCs w:val="22"/>
          <w:lang w:eastAsia="uk-UA"/>
        </w:rPr>
      </w:pPr>
      <w:r w:rsidRPr="006716FA">
        <w:fldChar w:fldCharType="begin"/>
      </w:r>
      <w:r w:rsidR="006A5997" w:rsidRPr="006716FA">
        <w:instrText xml:space="preserve"> TOC \o "1-3" \h \z \u </w:instrText>
      </w:r>
      <w:r w:rsidRPr="006716FA">
        <w:fldChar w:fldCharType="separate"/>
      </w:r>
      <w:hyperlink w:anchor="_Toc81501963" w:history="1">
        <w:r w:rsidR="00812D09" w:rsidRPr="009A775C">
          <w:rPr>
            <w:rStyle w:val="Hyperlink"/>
            <w:noProof/>
          </w:rPr>
          <w:t>1</w:t>
        </w:r>
        <w:r w:rsidR="00812D09">
          <w:rPr>
            <w:rFonts w:asciiTheme="minorHAnsi" w:eastAsiaTheme="minorEastAsia" w:hAnsiTheme="minorHAnsi" w:cstheme="minorBidi"/>
            <w:b w:val="0"/>
            <w:bCs w:val="0"/>
            <w:caps w:val="0"/>
            <w:noProof/>
            <w:sz w:val="22"/>
            <w:szCs w:val="22"/>
            <w:lang w:eastAsia="uk-UA"/>
          </w:rPr>
          <w:tab/>
        </w:r>
        <w:r w:rsidR="00812D09" w:rsidRPr="009A775C">
          <w:rPr>
            <w:rStyle w:val="Hyperlink"/>
            <w:noProof/>
          </w:rPr>
          <w:t>Мета лабораторної роботи</w:t>
        </w:r>
        <w:r w:rsidR="00812D09">
          <w:rPr>
            <w:noProof/>
            <w:webHidden/>
          </w:rPr>
          <w:tab/>
        </w:r>
        <w:r w:rsidR="00812D09">
          <w:rPr>
            <w:noProof/>
            <w:webHidden/>
          </w:rPr>
          <w:fldChar w:fldCharType="begin"/>
        </w:r>
        <w:r w:rsidR="00812D09">
          <w:rPr>
            <w:noProof/>
            <w:webHidden/>
          </w:rPr>
          <w:instrText xml:space="preserve"> PAGEREF _Toc81501963 \h </w:instrText>
        </w:r>
        <w:r w:rsidR="00812D09">
          <w:rPr>
            <w:noProof/>
            <w:webHidden/>
          </w:rPr>
        </w:r>
        <w:r w:rsidR="00812D09">
          <w:rPr>
            <w:noProof/>
            <w:webHidden/>
          </w:rPr>
          <w:fldChar w:fldCharType="separate"/>
        </w:r>
        <w:r w:rsidR="00417778">
          <w:rPr>
            <w:noProof/>
            <w:webHidden/>
          </w:rPr>
          <w:t>3</w:t>
        </w:r>
        <w:r w:rsidR="00812D09">
          <w:rPr>
            <w:noProof/>
            <w:webHidden/>
          </w:rPr>
          <w:fldChar w:fldCharType="end"/>
        </w:r>
      </w:hyperlink>
    </w:p>
    <w:p w:rsidR="00812D09" w:rsidRDefault="006F717B">
      <w:pPr>
        <w:pStyle w:val="TOC1"/>
        <w:rPr>
          <w:rFonts w:asciiTheme="minorHAnsi" w:eastAsiaTheme="minorEastAsia" w:hAnsiTheme="minorHAnsi" w:cstheme="minorBidi"/>
          <w:b w:val="0"/>
          <w:bCs w:val="0"/>
          <w:caps w:val="0"/>
          <w:noProof/>
          <w:sz w:val="22"/>
          <w:szCs w:val="22"/>
          <w:lang w:eastAsia="uk-UA"/>
        </w:rPr>
      </w:pPr>
      <w:hyperlink w:anchor="_Toc81501964" w:history="1">
        <w:r w:rsidR="00812D09" w:rsidRPr="009A775C">
          <w:rPr>
            <w:rStyle w:val="Hyperlink"/>
            <w:noProof/>
          </w:rPr>
          <w:t>2</w:t>
        </w:r>
        <w:r w:rsidR="00812D09">
          <w:rPr>
            <w:rFonts w:asciiTheme="minorHAnsi" w:eastAsiaTheme="minorEastAsia" w:hAnsiTheme="minorHAnsi" w:cstheme="minorBidi"/>
            <w:b w:val="0"/>
            <w:bCs w:val="0"/>
            <w:caps w:val="0"/>
            <w:noProof/>
            <w:sz w:val="22"/>
            <w:szCs w:val="22"/>
            <w:lang w:eastAsia="uk-UA"/>
          </w:rPr>
          <w:tab/>
        </w:r>
        <w:r w:rsidR="00812D09" w:rsidRPr="009A775C">
          <w:rPr>
            <w:rStyle w:val="Hyperlink"/>
            <w:noProof/>
          </w:rPr>
          <w:t>ЗаВдання</w:t>
        </w:r>
        <w:r w:rsidR="00812D09">
          <w:rPr>
            <w:noProof/>
            <w:webHidden/>
          </w:rPr>
          <w:tab/>
        </w:r>
        <w:r w:rsidR="00812D09">
          <w:rPr>
            <w:noProof/>
            <w:webHidden/>
          </w:rPr>
          <w:fldChar w:fldCharType="begin"/>
        </w:r>
        <w:r w:rsidR="00812D09">
          <w:rPr>
            <w:noProof/>
            <w:webHidden/>
          </w:rPr>
          <w:instrText xml:space="preserve"> PAGEREF _Toc81501964 \h </w:instrText>
        </w:r>
        <w:r w:rsidR="00812D09">
          <w:rPr>
            <w:noProof/>
            <w:webHidden/>
          </w:rPr>
        </w:r>
        <w:r w:rsidR="00812D09">
          <w:rPr>
            <w:noProof/>
            <w:webHidden/>
          </w:rPr>
          <w:fldChar w:fldCharType="separate"/>
        </w:r>
        <w:r w:rsidR="00417778">
          <w:rPr>
            <w:noProof/>
            <w:webHidden/>
          </w:rPr>
          <w:t>4</w:t>
        </w:r>
        <w:r w:rsidR="00812D09">
          <w:rPr>
            <w:noProof/>
            <w:webHidden/>
          </w:rPr>
          <w:fldChar w:fldCharType="end"/>
        </w:r>
      </w:hyperlink>
    </w:p>
    <w:p w:rsidR="00812D09" w:rsidRDefault="006F717B">
      <w:pPr>
        <w:pStyle w:val="TOC1"/>
        <w:rPr>
          <w:rFonts w:asciiTheme="minorHAnsi" w:eastAsiaTheme="minorEastAsia" w:hAnsiTheme="minorHAnsi" w:cstheme="minorBidi"/>
          <w:b w:val="0"/>
          <w:bCs w:val="0"/>
          <w:caps w:val="0"/>
          <w:noProof/>
          <w:sz w:val="22"/>
          <w:szCs w:val="22"/>
          <w:lang w:eastAsia="uk-UA"/>
        </w:rPr>
      </w:pPr>
      <w:hyperlink w:anchor="_Toc81501965" w:history="1">
        <w:r w:rsidR="00812D09" w:rsidRPr="009A775C">
          <w:rPr>
            <w:rStyle w:val="Hyperlink"/>
            <w:noProof/>
          </w:rPr>
          <w:t>3</w:t>
        </w:r>
        <w:r w:rsidR="00812D09">
          <w:rPr>
            <w:rFonts w:asciiTheme="minorHAnsi" w:eastAsiaTheme="minorEastAsia" w:hAnsiTheme="minorHAnsi" w:cstheme="minorBidi"/>
            <w:b w:val="0"/>
            <w:bCs w:val="0"/>
            <w:caps w:val="0"/>
            <w:noProof/>
            <w:sz w:val="22"/>
            <w:szCs w:val="22"/>
            <w:lang w:eastAsia="uk-UA"/>
          </w:rPr>
          <w:tab/>
        </w:r>
        <w:r w:rsidR="00812D09" w:rsidRPr="009A775C">
          <w:rPr>
            <w:rStyle w:val="Hyperlink"/>
            <w:noProof/>
          </w:rPr>
          <w:t>Виконання</w:t>
        </w:r>
        <w:r w:rsidR="00812D09">
          <w:rPr>
            <w:noProof/>
            <w:webHidden/>
          </w:rPr>
          <w:tab/>
        </w:r>
        <w:r w:rsidR="00812D09">
          <w:rPr>
            <w:noProof/>
            <w:webHidden/>
          </w:rPr>
          <w:fldChar w:fldCharType="begin"/>
        </w:r>
        <w:r w:rsidR="00812D09">
          <w:rPr>
            <w:noProof/>
            <w:webHidden/>
          </w:rPr>
          <w:instrText xml:space="preserve"> PAGEREF _Toc81501965 \h </w:instrText>
        </w:r>
        <w:r w:rsidR="00812D09">
          <w:rPr>
            <w:noProof/>
            <w:webHidden/>
          </w:rPr>
        </w:r>
        <w:r w:rsidR="00812D09">
          <w:rPr>
            <w:noProof/>
            <w:webHidden/>
          </w:rPr>
          <w:fldChar w:fldCharType="separate"/>
        </w:r>
        <w:r w:rsidR="00417778">
          <w:rPr>
            <w:noProof/>
            <w:webHidden/>
          </w:rPr>
          <w:t>20</w:t>
        </w:r>
        <w:r w:rsidR="00812D09">
          <w:rPr>
            <w:noProof/>
            <w:webHidden/>
          </w:rPr>
          <w:fldChar w:fldCharType="end"/>
        </w:r>
      </w:hyperlink>
    </w:p>
    <w:p w:rsidR="00812D09" w:rsidRDefault="006F717B">
      <w:pPr>
        <w:pStyle w:val="TOC2"/>
        <w:tabs>
          <w:tab w:val="left" w:pos="1540"/>
          <w:tab w:val="right" w:leader="dot" w:pos="9627"/>
        </w:tabs>
        <w:rPr>
          <w:rFonts w:asciiTheme="minorHAnsi" w:eastAsiaTheme="minorEastAsia" w:hAnsiTheme="minorHAnsi" w:cstheme="minorBidi"/>
          <w:smallCaps w:val="0"/>
          <w:noProof/>
          <w:sz w:val="22"/>
          <w:szCs w:val="22"/>
          <w:lang w:eastAsia="uk-UA"/>
        </w:rPr>
      </w:pPr>
      <w:hyperlink w:anchor="_Toc81501966" w:history="1">
        <w:r w:rsidR="00812D09" w:rsidRPr="009A775C">
          <w:rPr>
            <w:rStyle w:val="Hyperlink"/>
            <w:noProof/>
          </w:rPr>
          <w:t>3.1</w:t>
        </w:r>
        <w:r w:rsidR="00812D09">
          <w:rPr>
            <w:rFonts w:asciiTheme="minorHAnsi" w:eastAsiaTheme="minorEastAsia" w:hAnsiTheme="minorHAnsi" w:cstheme="minorBidi"/>
            <w:smallCaps w:val="0"/>
            <w:noProof/>
            <w:sz w:val="22"/>
            <w:szCs w:val="22"/>
            <w:lang w:eastAsia="uk-UA"/>
          </w:rPr>
          <w:tab/>
        </w:r>
        <w:r w:rsidR="00812D09" w:rsidRPr="009A775C">
          <w:rPr>
            <w:rStyle w:val="Hyperlink"/>
            <w:noProof/>
          </w:rPr>
          <w:t>Загальна діаграма варіантів використання</w:t>
        </w:r>
        <w:r w:rsidR="00812D09">
          <w:rPr>
            <w:noProof/>
            <w:webHidden/>
          </w:rPr>
          <w:tab/>
        </w:r>
        <w:r w:rsidR="00812D09">
          <w:rPr>
            <w:noProof/>
            <w:webHidden/>
          </w:rPr>
          <w:fldChar w:fldCharType="begin"/>
        </w:r>
        <w:r w:rsidR="00812D09">
          <w:rPr>
            <w:noProof/>
            <w:webHidden/>
          </w:rPr>
          <w:instrText xml:space="preserve"> PAGEREF _Toc81501966 \h </w:instrText>
        </w:r>
        <w:r w:rsidR="00812D09">
          <w:rPr>
            <w:noProof/>
            <w:webHidden/>
          </w:rPr>
        </w:r>
        <w:r w:rsidR="00812D09">
          <w:rPr>
            <w:noProof/>
            <w:webHidden/>
          </w:rPr>
          <w:fldChar w:fldCharType="separate"/>
        </w:r>
        <w:r w:rsidR="00417778">
          <w:rPr>
            <w:noProof/>
            <w:webHidden/>
          </w:rPr>
          <w:t>20</w:t>
        </w:r>
        <w:r w:rsidR="00812D09">
          <w:rPr>
            <w:noProof/>
            <w:webHidden/>
          </w:rPr>
          <w:fldChar w:fldCharType="end"/>
        </w:r>
      </w:hyperlink>
    </w:p>
    <w:p w:rsidR="00812D09" w:rsidRDefault="006F717B">
      <w:pPr>
        <w:pStyle w:val="TOC2"/>
        <w:tabs>
          <w:tab w:val="left" w:pos="1540"/>
          <w:tab w:val="right" w:leader="dot" w:pos="9627"/>
        </w:tabs>
        <w:rPr>
          <w:rFonts w:asciiTheme="minorHAnsi" w:eastAsiaTheme="minorEastAsia" w:hAnsiTheme="minorHAnsi" w:cstheme="minorBidi"/>
          <w:smallCaps w:val="0"/>
          <w:noProof/>
          <w:sz w:val="22"/>
          <w:szCs w:val="22"/>
          <w:lang w:eastAsia="uk-UA"/>
        </w:rPr>
      </w:pPr>
      <w:hyperlink w:anchor="_Toc81501967" w:history="1">
        <w:r w:rsidR="00812D09" w:rsidRPr="009A775C">
          <w:rPr>
            <w:rStyle w:val="Hyperlink"/>
            <w:noProof/>
          </w:rPr>
          <w:t>3.2</w:t>
        </w:r>
        <w:r w:rsidR="00812D09">
          <w:rPr>
            <w:rFonts w:asciiTheme="minorHAnsi" w:eastAsiaTheme="minorEastAsia" w:hAnsiTheme="minorHAnsi" w:cstheme="minorBidi"/>
            <w:smallCaps w:val="0"/>
            <w:noProof/>
            <w:sz w:val="22"/>
            <w:szCs w:val="22"/>
            <w:lang w:eastAsia="uk-UA"/>
          </w:rPr>
          <w:tab/>
        </w:r>
        <w:r w:rsidR="00812D09" w:rsidRPr="009A775C">
          <w:rPr>
            <w:rStyle w:val="Hyperlink"/>
            <w:noProof/>
          </w:rPr>
          <w:t>Деталізація діаграми варіантів використання</w:t>
        </w:r>
        <w:r w:rsidR="00812D09">
          <w:rPr>
            <w:noProof/>
            <w:webHidden/>
          </w:rPr>
          <w:tab/>
        </w:r>
        <w:r w:rsidR="00812D09">
          <w:rPr>
            <w:noProof/>
            <w:webHidden/>
          </w:rPr>
          <w:fldChar w:fldCharType="begin"/>
        </w:r>
        <w:r w:rsidR="00812D09">
          <w:rPr>
            <w:noProof/>
            <w:webHidden/>
          </w:rPr>
          <w:instrText xml:space="preserve"> PAGEREF _Toc81501967 \h </w:instrText>
        </w:r>
        <w:r w:rsidR="00812D09">
          <w:rPr>
            <w:noProof/>
            <w:webHidden/>
          </w:rPr>
        </w:r>
        <w:r w:rsidR="00812D09">
          <w:rPr>
            <w:noProof/>
            <w:webHidden/>
          </w:rPr>
          <w:fldChar w:fldCharType="separate"/>
        </w:r>
        <w:r w:rsidR="00417778">
          <w:rPr>
            <w:noProof/>
            <w:webHidden/>
          </w:rPr>
          <w:t>20</w:t>
        </w:r>
        <w:r w:rsidR="00812D09">
          <w:rPr>
            <w:noProof/>
            <w:webHidden/>
          </w:rPr>
          <w:fldChar w:fldCharType="end"/>
        </w:r>
      </w:hyperlink>
    </w:p>
    <w:p w:rsidR="00812D09" w:rsidRDefault="006F717B">
      <w:pPr>
        <w:pStyle w:val="TOC2"/>
        <w:tabs>
          <w:tab w:val="left" w:pos="1540"/>
          <w:tab w:val="right" w:leader="dot" w:pos="9627"/>
        </w:tabs>
        <w:rPr>
          <w:rFonts w:asciiTheme="minorHAnsi" w:eastAsiaTheme="minorEastAsia" w:hAnsiTheme="minorHAnsi" w:cstheme="minorBidi"/>
          <w:smallCaps w:val="0"/>
          <w:noProof/>
          <w:sz w:val="22"/>
          <w:szCs w:val="22"/>
          <w:lang w:eastAsia="uk-UA"/>
        </w:rPr>
      </w:pPr>
      <w:hyperlink w:anchor="_Toc81501968" w:history="1">
        <w:r w:rsidR="00812D09" w:rsidRPr="009A775C">
          <w:rPr>
            <w:rStyle w:val="Hyperlink"/>
            <w:noProof/>
          </w:rPr>
          <w:t>3.3</w:t>
        </w:r>
        <w:r w:rsidR="00812D09">
          <w:rPr>
            <w:rFonts w:asciiTheme="minorHAnsi" w:eastAsiaTheme="minorEastAsia" w:hAnsiTheme="minorHAnsi" w:cstheme="minorBidi"/>
            <w:smallCaps w:val="0"/>
            <w:noProof/>
            <w:sz w:val="22"/>
            <w:szCs w:val="22"/>
            <w:lang w:eastAsia="uk-UA"/>
          </w:rPr>
          <w:tab/>
        </w:r>
        <w:r w:rsidR="00812D09" w:rsidRPr="009A775C">
          <w:rPr>
            <w:rStyle w:val="Hyperlink"/>
            <w:noProof/>
          </w:rPr>
          <w:t>Модель вимог</w:t>
        </w:r>
        <w:r w:rsidR="00812D09">
          <w:rPr>
            <w:noProof/>
            <w:webHidden/>
          </w:rPr>
          <w:tab/>
        </w:r>
        <w:r w:rsidR="00812D09">
          <w:rPr>
            <w:noProof/>
            <w:webHidden/>
          </w:rPr>
          <w:fldChar w:fldCharType="begin"/>
        </w:r>
        <w:r w:rsidR="00812D09">
          <w:rPr>
            <w:noProof/>
            <w:webHidden/>
          </w:rPr>
          <w:instrText xml:space="preserve"> PAGEREF _Toc81501968 \h </w:instrText>
        </w:r>
        <w:r w:rsidR="00812D09">
          <w:rPr>
            <w:noProof/>
            <w:webHidden/>
          </w:rPr>
        </w:r>
        <w:r w:rsidR="00812D09">
          <w:rPr>
            <w:noProof/>
            <w:webHidden/>
          </w:rPr>
          <w:fldChar w:fldCharType="separate"/>
        </w:r>
        <w:r w:rsidR="00417778">
          <w:rPr>
            <w:noProof/>
            <w:webHidden/>
          </w:rPr>
          <w:t>21</w:t>
        </w:r>
        <w:r w:rsidR="00812D09">
          <w:rPr>
            <w:noProof/>
            <w:webHidden/>
          </w:rPr>
          <w:fldChar w:fldCharType="end"/>
        </w:r>
      </w:hyperlink>
    </w:p>
    <w:p w:rsidR="00812D09" w:rsidRDefault="006F717B">
      <w:pPr>
        <w:pStyle w:val="TOC2"/>
        <w:tabs>
          <w:tab w:val="left" w:pos="1540"/>
          <w:tab w:val="right" w:leader="dot" w:pos="9627"/>
        </w:tabs>
        <w:rPr>
          <w:rFonts w:asciiTheme="minorHAnsi" w:eastAsiaTheme="minorEastAsia" w:hAnsiTheme="minorHAnsi" w:cstheme="minorBidi"/>
          <w:smallCaps w:val="0"/>
          <w:noProof/>
          <w:sz w:val="22"/>
          <w:szCs w:val="22"/>
          <w:lang w:eastAsia="uk-UA"/>
        </w:rPr>
      </w:pPr>
      <w:hyperlink w:anchor="_Toc81501969" w:history="1">
        <w:r w:rsidR="00812D09" w:rsidRPr="009A775C">
          <w:rPr>
            <w:rStyle w:val="Hyperlink"/>
            <w:noProof/>
          </w:rPr>
          <w:t>3.4</w:t>
        </w:r>
        <w:r w:rsidR="00812D09">
          <w:rPr>
            <w:rFonts w:asciiTheme="minorHAnsi" w:eastAsiaTheme="minorEastAsia" w:hAnsiTheme="minorHAnsi" w:cstheme="minorBidi"/>
            <w:smallCaps w:val="0"/>
            <w:noProof/>
            <w:sz w:val="22"/>
            <w:szCs w:val="22"/>
            <w:lang w:eastAsia="uk-UA"/>
          </w:rPr>
          <w:tab/>
        </w:r>
        <w:r w:rsidR="00812D09" w:rsidRPr="009A775C">
          <w:rPr>
            <w:rStyle w:val="Hyperlink"/>
            <w:noProof/>
          </w:rPr>
          <w:t>Діаграма діяльності</w:t>
        </w:r>
        <w:r w:rsidR="00812D09">
          <w:rPr>
            <w:noProof/>
            <w:webHidden/>
          </w:rPr>
          <w:tab/>
        </w:r>
        <w:r w:rsidR="00812D09">
          <w:rPr>
            <w:noProof/>
            <w:webHidden/>
          </w:rPr>
          <w:fldChar w:fldCharType="begin"/>
        </w:r>
        <w:r w:rsidR="00812D09">
          <w:rPr>
            <w:noProof/>
            <w:webHidden/>
          </w:rPr>
          <w:instrText xml:space="preserve"> PAGEREF _Toc81501969 \h </w:instrText>
        </w:r>
        <w:r w:rsidR="00812D09">
          <w:rPr>
            <w:noProof/>
            <w:webHidden/>
          </w:rPr>
        </w:r>
        <w:r w:rsidR="00812D09">
          <w:rPr>
            <w:noProof/>
            <w:webHidden/>
          </w:rPr>
          <w:fldChar w:fldCharType="separate"/>
        </w:r>
        <w:r w:rsidR="00417778">
          <w:rPr>
            <w:noProof/>
            <w:webHidden/>
          </w:rPr>
          <w:t>21</w:t>
        </w:r>
        <w:r w:rsidR="00812D09">
          <w:rPr>
            <w:noProof/>
            <w:webHidden/>
          </w:rPr>
          <w:fldChar w:fldCharType="end"/>
        </w:r>
      </w:hyperlink>
    </w:p>
    <w:p w:rsidR="00812D09" w:rsidRDefault="006F717B">
      <w:pPr>
        <w:pStyle w:val="TOC2"/>
        <w:tabs>
          <w:tab w:val="left" w:pos="1540"/>
          <w:tab w:val="right" w:leader="dot" w:pos="9627"/>
        </w:tabs>
        <w:rPr>
          <w:rFonts w:asciiTheme="minorHAnsi" w:eastAsiaTheme="minorEastAsia" w:hAnsiTheme="minorHAnsi" w:cstheme="minorBidi"/>
          <w:smallCaps w:val="0"/>
          <w:noProof/>
          <w:sz w:val="22"/>
          <w:szCs w:val="22"/>
          <w:lang w:eastAsia="uk-UA"/>
        </w:rPr>
      </w:pPr>
      <w:hyperlink w:anchor="_Toc81501970" w:history="1">
        <w:r w:rsidR="00812D09" w:rsidRPr="009A775C">
          <w:rPr>
            <w:rStyle w:val="Hyperlink"/>
            <w:noProof/>
          </w:rPr>
          <w:t>3.5</w:t>
        </w:r>
        <w:r w:rsidR="00812D09">
          <w:rPr>
            <w:rFonts w:asciiTheme="minorHAnsi" w:eastAsiaTheme="minorEastAsia" w:hAnsiTheme="minorHAnsi" w:cstheme="minorBidi"/>
            <w:smallCaps w:val="0"/>
            <w:noProof/>
            <w:sz w:val="22"/>
            <w:szCs w:val="22"/>
            <w:lang w:eastAsia="uk-UA"/>
          </w:rPr>
          <w:tab/>
        </w:r>
        <w:r w:rsidR="00812D09" w:rsidRPr="009A775C">
          <w:rPr>
            <w:rStyle w:val="Hyperlink"/>
            <w:noProof/>
          </w:rPr>
          <w:t>Діаграма станів</w:t>
        </w:r>
        <w:r w:rsidR="00812D09">
          <w:rPr>
            <w:noProof/>
            <w:webHidden/>
          </w:rPr>
          <w:tab/>
        </w:r>
        <w:r w:rsidR="00812D09">
          <w:rPr>
            <w:noProof/>
            <w:webHidden/>
          </w:rPr>
          <w:fldChar w:fldCharType="begin"/>
        </w:r>
        <w:r w:rsidR="00812D09">
          <w:rPr>
            <w:noProof/>
            <w:webHidden/>
          </w:rPr>
          <w:instrText xml:space="preserve"> PAGEREF _Toc81501970 \h </w:instrText>
        </w:r>
        <w:r w:rsidR="00812D09">
          <w:rPr>
            <w:noProof/>
            <w:webHidden/>
          </w:rPr>
        </w:r>
        <w:r w:rsidR="00812D09">
          <w:rPr>
            <w:noProof/>
            <w:webHidden/>
          </w:rPr>
          <w:fldChar w:fldCharType="separate"/>
        </w:r>
        <w:r w:rsidR="00417778">
          <w:rPr>
            <w:noProof/>
            <w:webHidden/>
          </w:rPr>
          <w:t>21</w:t>
        </w:r>
        <w:r w:rsidR="00812D09">
          <w:rPr>
            <w:noProof/>
            <w:webHidden/>
          </w:rPr>
          <w:fldChar w:fldCharType="end"/>
        </w:r>
      </w:hyperlink>
    </w:p>
    <w:p w:rsidR="00812D09" w:rsidRDefault="006F717B">
      <w:pPr>
        <w:pStyle w:val="TOC2"/>
        <w:tabs>
          <w:tab w:val="left" w:pos="1540"/>
          <w:tab w:val="right" w:leader="dot" w:pos="9627"/>
        </w:tabs>
        <w:rPr>
          <w:rFonts w:asciiTheme="minorHAnsi" w:eastAsiaTheme="minorEastAsia" w:hAnsiTheme="minorHAnsi" w:cstheme="minorBidi"/>
          <w:smallCaps w:val="0"/>
          <w:noProof/>
          <w:sz w:val="22"/>
          <w:szCs w:val="22"/>
          <w:lang w:eastAsia="uk-UA"/>
        </w:rPr>
      </w:pPr>
      <w:hyperlink w:anchor="_Toc81501971" w:history="1">
        <w:r w:rsidR="00812D09" w:rsidRPr="009A775C">
          <w:rPr>
            <w:rStyle w:val="Hyperlink"/>
            <w:noProof/>
          </w:rPr>
          <w:t>3.6</w:t>
        </w:r>
        <w:r w:rsidR="00812D09">
          <w:rPr>
            <w:rFonts w:asciiTheme="minorHAnsi" w:eastAsiaTheme="minorEastAsia" w:hAnsiTheme="minorHAnsi" w:cstheme="minorBidi"/>
            <w:smallCaps w:val="0"/>
            <w:noProof/>
            <w:sz w:val="22"/>
            <w:szCs w:val="22"/>
            <w:lang w:eastAsia="uk-UA"/>
          </w:rPr>
          <w:tab/>
        </w:r>
        <w:r w:rsidR="00812D09" w:rsidRPr="009A775C">
          <w:rPr>
            <w:rStyle w:val="Hyperlink"/>
            <w:noProof/>
          </w:rPr>
          <w:t>Діаграма класів ПЗ та діаграма послідовності до неї</w:t>
        </w:r>
        <w:r w:rsidR="00812D09">
          <w:rPr>
            <w:noProof/>
            <w:webHidden/>
          </w:rPr>
          <w:tab/>
        </w:r>
        <w:r w:rsidR="00812D09">
          <w:rPr>
            <w:noProof/>
            <w:webHidden/>
          </w:rPr>
          <w:fldChar w:fldCharType="begin"/>
        </w:r>
        <w:r w:rsidR="00812D09">
          <w:rPr>
            <w:noProof/>
            <w:webHidden/>
          </w:rPr>
          <w:instrText xml:space="preserve"> PAGEREF _Toc81501971 \h </w:instrText>
        </w:r>
        <w:r w:rsidR="00812D09">
          <w:rPr>
            <w:noProof/>
            <w:webHidden/>
          </w:rPr>
        </w:r>
        <w:r w:rsidR="00812D09">
          <w:rPr>
            <w:noProof/>
            <w:webHidden/>
          </w:rPr>
          <w:fldChar w:fldCharType="separate"/>
        </w:r>
        <w:r w:rsidR="00417778">
          <w:rPr>
            <w:noProof/>
            <w:webHidden/>
          </w:rPr>
          <w:t>22</w:t>
        </w:r>
        <w:r w:rsidR="00812D09">
          <w:rPr>
            <w:noProof/>
            <w:webHidden/>
          </w:rPr>
          <w:fldChar w:fldCharType="end"/>
        </w:r>
      </w:hyperlink>
    </w:p>
    <w:p w:rsidR="00812D09" w:rsidRDefault="006F717B">
      <w:pPr>
        <w:pStyle w:val="TOC2"/>
        <w:tabs>
          <w:tab w:val="left" w:pos="1540"/>
          <w:tab w:val="right" w:leader="dot" w:pos="9627"/>
        </w:tabs>
        <w:rPr>
          <w:rFonts w:asciiTheme="minorHAnsi" w:eastAsiaTheme="minorEastAsia" w:hAnsiTheme="minorHAnsi" w:cstheme="minorBidi"/>
          <w:smallCaps w:val="0"/>
          <w:noProof/>
          <w:sz w:val="22"/>
          <w:szCs w:val="22"/>
          <w:lang w:eastAsia="uk-UA"/>
        </w:rPr>
      </w:pPr>
      <w:hyperlink w:anchor="_Toc81501972" w:history="1">
        <w:r w:rsidR="00812D09" w:rsidRPr="009A775C">
          <w:rPr>
            <w:rStyle w:val="Hyperlink"/>
            <w:noProof/>
          </w:rPr>
          <w:t>3.7</w:t>
        </w:r>
        <w:r w:rsidR="00812D09">
          <w:rPr>
            <w:rFonts w:asciiTheme="minorHAnsi" w:eastAsiaTheme="minorEastAsia" w:hAnsiTheme="minorHAnsi" w:cstheme="minorBidi"/>
            <w:smallCaps w:val="0"/>
            <w:noProof/>
            <w:sz w:val="22"/>
            <w:szCs w:val="22"/>
            <w:lang w:eastAsia="uk-UA"/>
          </w:rPr>
          <w:tab/>
        </w:r>
        <w:r w:rsidR="00812D09" w:rsidRPr="009A775C">
          <w:rPr>
            <w:rStyle w:val="Hyperlink"/>
            <w:noProof/>
          </w:rPr>
          <w:t>Діаграма кооперації</w:t>
        </w:r>
        <w:r w:rsidR="00812D09">
          <w:rPr>
            <w:noProof/>
            <w:webHidden/>
          </w:rPr>
          <w:tab/>
        </w:r>
        <w:r w:rsidR="00812D09">
          <w:rPr>
            <w:noProof/>
            <w:webHidden/>
          </w:rPr>
          <w:fldChar w:fldCharType="begin"/>
        </w:r>
        <w:r w:rsidR="00812D09">
          <w:rPr>
            <w:noProof/>
            <w:webHidden/>
          </w:rPr>
          <w:instrText xml:space="preserve"> PAGEREF _Toc81501972 \h </w:instrText>
        </w:r>
        <w:r w:rsidR="00812D09">
          <w:rPr>
            <w:noProof/>
            <w:webHidden/>
          </w:rPr>
        </w:r>
        <w:r w:rsidR="00812D09">
          <w:rPr>
            <w:noProof/>
            <w:webHidden/>
          </w:rPr>
          <w:fldChar w:fldCharType="separate"/>
        </w:r>
        <w:r w:rsidR="00417778">
          <w:rPr>
            <w:noProof/>
            <w:webHidden/>
          </w:rPr>
          <w:t>22</w:t>
        </w:r>
        <w:r w:rsidR="00812D09">
          <w:rPr>
            <w:noProof/>
            <w:webHidden/>
          </w:rPr>
          <w:fldChar w:fldCharType="end"/>
        </w:r>
      </w:hyperlink>
    </w:p>
    <w:p w:rsidR="00812D09" w:rsidRDefault="006F717B">
      <w:pPr>
        <w:pStyle w:val="TOC2"/>
        <w:tabs>
          <w:tab w:val="left" w:pos="1540"/>
          <w:tab w:val="right" w:leader="dot" w:pos="9627"/>
        </w:tabs>
        <w:rPr>
          <w:rFonts w:asciiTheme="minorHAnsi" w:eastAsiaTheme="minorEastAsia" w:hAnsiTheme="minorHAnsi" w:cstheme="minorBidi"/>
          <w:smallCaps w:val="0"/>
          <w:noProof/>
          <w:sz w:val="22"/>
          <w:szCs w:val="22"/>
          <w:lang w:eastAsia="uk-UA"/>
        </w:rPr>
      </w:pPr>
      <w:hyperlink w:anchor="_Toc81501973" w:history="1">
        <w:r w:rsidR="00812D09" w:rsidRPr="009A775C">
          <w:rPr>
            <w:rStyle w:val="Hyperlink"/>
            <w:noProof/>
          </w:rPr>
          <w:t>3.8</w:t>
        </w:r>
        <w:r w:rsidR="00812D09">
          <w:rPr>
            <w:rFonts w:asciiTheme="minorHAnsi" w:eastAsiaTheme="minorEastAsia" w:hAnsiTheme="minorHAnsi" w:cstheme="minorBidi"/>
            <w:smallCaps w:val="0"/>
            <w:noProof/>
            <w:sz w:val="22"/>
            <w:szCs w:val="22"/>
            <w:lang w:eastAsia="uk-UA"/>
          </w:rPr>
          <w:tab/>
        </w:r>
        <w:r w:rsidR="00812D09" w:rsidRPr="009A775C">
          <w:rPr>
            <w:rStyle w:val="Hyperlink"/>
            <w:noProof/>
          </w:rPr>
          <w:t>ER діаграма</w:t>
        </w:r>
        <w:r w:rsidR="00812D09">
          <w:rPr>
            <w:noProof/>
            <w:webHidden/>
          </w:rPr>
          <w:tab/>
        </w:r>
        <w:r w:rsidR="00812D09">
          <w:rPr>
            <w:noProof/>
            <w:webHidden/>
          </w:rPr>
          <w:fldChar w:fldCharType="begin"/>
        </w:r>
        <w:r w:rsidR="00812D09">
          <w:rPr>
            <w:noProof/>
            <w:webHidden/>
          </w:rPr>
          <w:instrText xml:space="preserve"> PAGEREF _Toc81501973 \h </w:instrText>
        </w:r>
        <w:r w:rsidR="00812D09">
          <w:rPr>
            <w:noProof/>
            <w:webHidden/>
          </w:rPr>
        </w:r>
        <w:r w:rsidR="00812D09">
          <w:rPr>
            <w:noProof/>
            <w:webHidden/>
          </w:rPr>
          <w:fldChar w:fldCharType="separate"/>
        </w:r>
        <w:r w:rsidR="00417778">
          <w:rPr>
            <w:noProof/>
            <w:webHidden/>
          </w:rPr>
          <w:t>22</w:t>
        </w:r>
        <w:r w:rsidR="00812D09">
          <w:rPr>
            <w:noProof/>
            <w:webHidden/>
          </w:rPr>
          <w:fldChar w:fldCharType="end"/>
        </w:r>
      </w:hyperlink>
    </w:p>
    <w:p w:rsidR="00812D09" w:rsidRDefault="006F717B">
      <w:pPr>
        <w:pStyle w:val="TOC2"/>
        <w:tabs>
          <w:tab w:val="left" w:pos="1540"/>
          <w:tab w:val="right" w:leader="dot" w:pos="9627"/>
        </w:tabs>
        <w:rPr>
          <w:rFonts w:asciiTheme="minorHAnsi" w:eastAsiaTheme="minorEastAsia" w:hAnsiTheme="minorHAnsi" w:cstheme="minorBidi"/>
          <w:smallCaps w:val="0"/>
          <w:noProof/>
          <w:sz w:val="22"/>
          <w:szCs w:val="22"/>
          <w:lang w:eastAsia="uk-UA"/>
        </w:rPr>
      </w:pPr>
      <w:hyperlink w:anchor="_Toc81501974" w:history="1">
        <w:r w:rsidR="00812D09" w:rsidRPr="009A775C">
          <w:rPr>
            <w:rStyle w:val="Hyperlink"/>
            <w:noProof/>
          </w:rPr>
          <w:t>3.9</w:t>
        </w:r>
        <w:r w:rsidR="00812D09">
          <w:rPr>
            <w:rFonts w:asciiTheme="minorHAnsi" w:eastAsiaTheme="minorEastAsia" w:hAnsiTheme="minorHAnsi" w:cstheme="minorBidi"/>
            <w:smallCaps w:val="0"/>
            <w:noProof/>
            <w:sz w:val="22"/>
            <w:szCs w:val="22"/>
            <w:lang w:eastAsia="uk-UA"/>
          </w:rPr>
          <w:tab/>
        </w:r>
        <w:r w:rsidR="00812D09" w:rsidRPr="009A775C">
          <w:rPr>
            <w:rStyle w:val="Hyperlink"/>
            <w:noProof/>
          </w:rPr>
          <w:t>Логічна та фізична моделі БД</w:t>
        </w:r>
        <w:r w:rsidR="00812D09">
          <w:rPr>
            <w:noProof/>
            <w:webHidden/>
          </w:rPr>
          <w:tab/>
        </w:r>
        <w:r w:rsidR="00812D09">
          <w:rPr>
            <w:noProof/>
            <w:webHidden/>
          </w:rPr>
          <w:fldChar w:fldCharType="begin"/>
        </w:r>
        <w:r w:rsidR="00812D09">
          <w:rPr>
            <w:noProof/>
            <w:webHidden/>
          </w:rPr>
          <w:instrText xml:space="preserve"> PAGEREF _Toc81501974 \h </w:instrText>
        </w:r>
        <w:r w:rsidR="00812D09">
          <w:rPr>
            <w:noProof/>
            <w:webHidden/>
          </w:rPr>
        </w:r>
        <w:r w:rsidR="00812D09">
          <w:rPr>
            <w:noProof/>
            <w:webHidden/>
          </w:rPr>
          <w:fldChar w:fldCharType="separate"/>
        </w:r>
        <w:r w:rsidR="00417778">
          <w:rPr>
            <w:noProof/>
            <w:webHidden/>
          </w:rPr>
          <w:t>23</w:t>
        </w:r>
        <w:r w:rsidR="00812D09">
          <w:rPr>
            <w:noProof/>
            <w:webHidden/>
          </w:rPr>
          <w:fldChar w:fldCharType="end"/>
        </w:r>
      </w:hyperlink>
    </w:p>
    <w:p w:rsidR="00812D09" w:rsidRDefault="006F717B">
      <w:pPr>
        <w:pStyle w:val="TOC1"/>
        <w:rPr>
          <w:rFonts w:asciiTheme="minorHAnsi" w:eastAsiaTheme="minorEastAsia" w:hAnsiTheme="minorHAnsi" w:cstheme="minorBidi"/>
          <w:b w:val="0"/>
          <w:bCs w:val="0"/>
          <w:caps w:val="0"/>
          <w:noProof/>
          <w:sz w:val="22"/>
          <w:szCs w:val="22"/>
          <w:lang w:eastAsia="uk-UA"/>
        </w:rPr>
      </w:pPr>
      <w:hyperlink w:anchor="_Toc81501975" w:history="1">
        <w:r w:rsidR="00812D09" w:rsidRPr="009A775C">
          <w:rPr>
            <w:rStyle w:val="Hyperlink"/>
            <w:noProof/>
          </w:rPr>
          <w:t>Контрольні питання</w:t>
        </w:r>
        <w:r w:rsidR="00812D09">
          <w:rPr>
            <w:noProof/>
            <w:webHidden/>
          </w:rPr>
          <w:tab/>
        </w:r>
        <w:r w:rsidR="00812D09">
          <w:rPr>
            <w:noProof/>
            <w:webHidden/>
          </w:rPr>
          <w:fldChar w:fldCharType="begin"/>
        </w:r>
        <w:r w:rsidR="00812D09">
          <w:rPr>
            <w:noProof/>
            <w:webHidden/>
          </w:rPr>
          <w:instrText xml:space="preserve"> PAGEREF _Toc81501975 \h </w:instrText>
        </w:r>
        <w:r w:rsidR="00812D09">
          <w:rPr>
            <w:noProof/>
            <w:webHidden/>
          </w:rPr>
        </w:r>
        <w:r w:rsidR="00812D09">
          <w:rPr>
            <w:noProof/>
            <w:webHidden/>
          </w:rPr>
          <w:fldChar w:fldCharType="separate"/>
        </w:r>
        <w:r w:rsidR="00417778">
          <w:rPr>
            <w:noProof/>
            <w:webHidden/>
          </w:rPr>
          <w:t>25</w:t>
        </w:r>
        <w:r w:rsidR="00812D09">
          <w:rPr>
            <w:noProof/>
            <w:webHidden/>
          </w:rPr>
          <w:fldChar w:fldCharType="end"/>
        </w:r>
      </w:hyperlink>
    </w:p>
    <w:p w:rsidR="00812D09" w:rsidRDefault="006F717B">
      <w:pPr>
        <w:pStyle w:val="TOC1"/>
        <w:rPr>
          <w:rFonts w:asciiTheme="minorHAnsi" w:eastAsiaTheme="minorEastAsia" w:hAnsiTheme="minorHAnsi" w:cstheme="minorBidi"/>
          <w:b w:val="0"/>
          <w:bCs w:val="0"/>
          <w:caps w:val="0"/>
          <w:noProof/>
          <w:sz w:val="22"/>
          <w:szCs w:val="22"/>
          <w:lang w:eastAsia="uk-UA"/>
        </w:rPr>
      </w:pPr>
      <w:hyperlink w:anchor="_Toc81501976" w:history="1">
        <w:r w:rsidR="00812D09" w:rsidRPr="009A775C">
          <w:rPr>
            <w:rStyle w:val="Hyperlink"/>
            <w:noProof/>
          </w:rPr>
          <w:t>Критерії оцінювання</w:t>
        </w:r>
        <w:r w:rsidR="00812D09">
          <w:rPr>
            <w:noProof/>
            <w:webHidden/>
          </w:rPr>
          <w:tab/>
        </w:r>
        <w:r w:rsidR="00812D09">
          <w:rPr>
            <w:noProof/>
            <w:webHidden/>
          </w:rPr>
          <w:fldChar w:fldCharType="begin"/>
        </w:r>
        <w:r w:rsidR="00812D09">
          <w:rPr>
            <w:noProof/>
            <w:webHidden/>
          </w:rPr>
          <w:instrText xml:space="preserve"> PAGEREF _Toc81501976 \h </w:instrText>
        </w:r>
        <w:r w:rsidR="00812D09">
          <w:rPr>
            <w:noProof/>
            <w:webHidden/>
          </w:rPr>
        </w:r>
        <w:r w:rsidR="00812D09">
          <w:rPr>
            <w:noProof/>
            <w:webHidden/>
          </w:rPr>
          <w:fldChar w:fldCharType="separate"/>
        </w:r>
        <w:r w:rsidR="00417778">
          <w:rPr>
            <w:noProof/>
            <w:webHidden/>
          </w:rPr>
          <w:t>26</w:t>
        </w:r>
        <w:r w:rsidR="00812D09">
          <w:rPr>
            <w:noProof/>
            <w:webHidden/>
          </w:rPr>
          <w:fldChar w:fldCharType="end"/>
        </w:r>
      </w:hyperlink>
    </w:p>
    <w:p w:rsidR="006A5997" w:rsidRPr="006716FA" w:rsidRDefault="00F409A8" w:rsidP="006A5997">
      <w:r w:rsidRPr="006716FA">
        <w:rPr>
          <w:b/>
          <w:bCs/>
        </w:rPr>
        <w:fldChar w:fldCharType="end"/>
      </w:r>
    </w:p>
    <w:p w:rsidR="006A5997" w:rsidRPr="006716FA" w:rsidRDefault="006A5997" w:rsidP="006A5997"/>
    <w:p w:rsidR="006A5997" w:rsidRPr="006716FA" w:rsidRDefault="00C94B66" w:rsidP="006716FA">
      <w:pPr>
        <w:pStyle w:val="Heading1"/>
      </w:pPr>
      <w:bookmarkStart w:id="2" w:name="_Toc367052495"/>
      <w:bookmarkStart w:id="3" w:name="_Toc457846370"/>
      <w:bookmarkStart w:id="4" w:name="_Toc459302747"/>
      <w:bookmarkStart w:id="5" w:name="_Toc459302947"/>
      <w:bookmarkStart w:id="6" w:name="_Toc509035762"/>
      <w:bookmarkStart w:id="7" w:name="_Toc509035898"/>
      <w:bookmarkStart w:id="8" w:name="_Toc81501963"/>
      <w:bookmarkEnd w:id="0"/>
      <w:r w:rsidRPr="006716FA">
        <w:lastRenderedPageBreak/>
        <w:t>Мета</w:t>
      </w:r>
      <w:r w:rsidR="006A5997" w:rsidRPr="006716FA">
        <w:t xml:space="preserve"> лаборатор</w:t>
      </w:r>
      <w:bookmarkEnd w:id="2"/>
      <w:bookmarkEnd w:id="3"/>
      <w:bookmarkEnd w:id="4"/>
      <w:bookmarkEnd w:id="5"/>
      <w:bookmarkEnd w:id="6"/>
      <w:bookmarkEnd w:id="7"/>
      <w:r w:rsidRPr="006716FA">
        <w:t>н</w:t>
      </w:r>
      <w:r w:rsidR="008E0DCA" w:rsidRPr="006716FA">
        <w:t>о</w:t>
      </w:r>
      <w:r w:rsidRPr="006716FA">
        <w:t>ї роботи</w:t>
      </w:r>
      <w:bookmarkEnd w:id="8"/>
    </w:p>
    <w:p w:rsidR="00CD041C" w:rsidRPr="007B6D6E" w:rsidRDefault="00B57040" w:rsidP="00CD041C">
      <w:bookmarkStart w:id="9" w:name="_Toc509035763"/>
      <w:bookmarkStart w:id="10" w:name="_Toc509035899"/>
      <w:r>
        <w:t xml:space="preserve">Мета роботи – </w:t>
      </w:r>
      <w:r w:rsidR="007B6D6E">
        <w:t xml:space="preserve">засвоїти навички роботи з </w:t>
      </w:r>
      <w:r w:rsidR="007B6D6E">
        <w:rPr>
          <w:lang w:val="en-US"/>
        </w:rPr>
        <w:t>case</w:t>
      </w:r>
      <w:r w:rsidR="007B6D6E" w:rsidRPr="00375279">
        <w:rPr>
          <w:lang w:val="ru-RU"/>
        </w:rPr>
        <w:t>-</w:t>
      </w:r>
      <w:r w:rsidR="007B6D6E">
        <w:t>пакетами при розробці вимог до програмного забезпечення та навчитись виконувати початкове проектування програмних систем.</w:t>
      </w:r>
    </w:p>
    <w:p w:rsidR="00B57040" w:rsidRDefault="00B57040" w:rsidP="00B57040"/>
    <w:p w:rsidR="006A5997" w:rsidRPr="006716FA" w:rsidRDefault="006A5997" w:rsidP="006716FA">
      <w:pPr>
        <w:pStyle w:val="Heading1"/>
      </w:pPr>
      <w:bookmarkStart w:id="11" w:name="_Toc81501964"/>
      <w:r w:rsidRPr="006716FA">
        <w:lastRenderedPageBreak/>
        <w:t>За</w:t>
      </w:r>
      <w:bookmarkEnd w:id="9"/>
      <w:bookmarkEnd w:id="10"/>
      <w:r w:rsidR="00C94B66" w:rsidRPr="006716FA">
        <w:t>Вдання</w:t>
      </w:r>
      <w:bookmarkEnd w:id="11"/>
    </w:p>
    <w:p w:rsidR="006A5997" w:rsidRDefault="005D6D5F" w:rsidP="006A5997">
      <w:r>
        <w:t>З</w:t>
      </w:r>
      <w:r w:rsidR="009E07B8">
        <w:t>гідно варіанту, розробити проект програмного забезпечення</w:t>
      </w:r>
      <w:r>
        <w:t>, який автоматизуватиме діяльність заданої предметної області.</w:t>
      </w:r>
    </w:p>
    <w:p w:rsidR="005D6D5F" w:rsidRDefault="005D6D5F" w:rsidP="006A5997">
      <w:r>
        <w:t>Для цього:</w:t>
      </w:r>
    </w:p>
    <w:p w:rsidR="005D6D5F" w:rsidRPr="00CA4CB8" w:rsidRDefault="005D6D5F" w:rsidP="00CA4CB8">
      <w:pPr>
        <w:pStyle w:val="ListParagraph"/>
        <w:numPr>
          <w:ilvl w:val="0"/>
          <w:numId w:val="19"/>
        </w:numPr>
        <w:spacing w:line="360" w:lineRule="auto"/>
        <w:ind w:left="0" w:firstLine="709"/>
        <w:rPr>
          <w:sz w:val="28"/>
          <w:szCs w:val="28"/>
        </w:rPr>
      </w:pPr>
      <w:r w:rsidRPr="00CA4CB8">
        <w:rPr>
          <w:sz w:val="28"/>
          <w:szCs w:val="28"/>
        </w:rPr>
        <w:t>розробити загальну діаграму варіантів використання та описати прецеденти;</w:t>
      </w:r>
    </w:p>
    <w:p w:rsidR="008358A4" w:rsidRPr="00CA4CB8" w:rsidRDefault="005D6D5F" w:rsidP="00CA4CB8">
      <w:pPr>
        <w:pStyle w:val="ListParagraph"/>
        <w:numPr>
          <w:ilvl w:val="0"/>
          <w:numId w:val="19"/>
        </w:numPr>
        <w:spacing w:line="360" w:lineRule="auto"/>
        <w:ind w:left="0" w:firstLine="709"/>
        <w:rPr>
          <w:sz w:val="28"/>
          <w:szCs w:val="28"/>
        </w:rPr>
      </w:pPr>
      <w:r w:rsidRPr="00CA4CB8">
        <w:rPr>
          <w:sz w:val="28"/>
          <w:szCs w:val="28"/>
        </w:rPr>
        <w:t>деталізувати діаграму варіантів використання по одному з прецедентів;</w:t>
      </w:r>
    </w:p>
    <w:p w:rsidR="008358A4" w:rsidRPr="00CA4CB8" w:rsidRDefault="005D6D5F" w:rsidP="00CA4CB8">
      <w:pPr>
        <w:pStyle w:val="ListParagraph"/>
        <w:numPr>
          <w:ilvl w:val="0"/>
          <w:numId w:val="19"/>
        </w:numPr>
        <w:spacing w:line="360" w:lineRule="auto"/>
        <w:ind w:left="0" w:firstLine="709"/>
        <w:rPr>
          <w:sz w:val="28"/>
          <w:szCs w:val="28"/>
        </w:rPr>
      </w:pPr>
      <w:r w:rsidRPr="00CA4CB8">
        <w:rPr>
          <w:sz w:val="28"/>
          <w:szCs w:val="28"/>
        </w:rPr>
        <w:t>розробити модель вимог, описати функціональні і нефункціональні вимоги;</w:t>
      </w:r>
    </w:p>
    <w:p w:rsidR="005D6D5F" w:rsidRPr="00CA4CB8" w:rsidRDefault="005D6D5F" w:rsidP="00CA4CB8">
      <w:pPr>
        <w:pStyle w:val="ListParagraph"/>
        <w:numPr>
          <w:ilvl w:val="0"/>
          <w:numId w:val="19"/>
        </w:numPr>
        <w:spacing w:line="360" w:lineRule="auto"/>
        <w:ind w:left="0" w:firstLine="709"/>
        <w:rPr>
          <w:sz w:val="28"/>
          <w:szCs w:val="28"/>
        </w:rPr>
      </w:pPr>
      <w:r w:rsidRPr="00CA4CB8">
        <w:rPr>
          <w:sz w:val="28"/>
          <w:szCs w:val="28"/>
        </w:rPr>
        <w:t>об’єднати модель вимог і загальну діаграму варіантів використання у матрицю трасування;</w:t>
      </w:r>
    </w:p>
    <w:p w:rsidR="005D6D5F" w:rsidRPr="00CA4CB8" w:rsidRDefault="005D6D5F" w:rsidP="00CA4CB8">
      <w:pPr>
        <w:pStyle w:val="ListParagraph"/>
        <w:numPr>
          <w:ilvl w:val="0"/>
          <w:numId w:val="19"/>
        </w:numPr>
        <w:spacing w:line="360" w:lineRule="auto"/>
        <w:ind w:left="0" w:firstLine="709"/>
        <w:rPr>
          <w:sz w:val="28"/>
          <w:szCs w:val="28"/>
        </w:rPr>
      </w:pPr>
      <w:r w:rsidRPr="00CA4CB8">
        <w:rPr>
          <w:sz w:val="28"/>
          <w:szCs w:val="28"/>
        </w:rPr>
        <w:t>розробити діаграму діяльності;</w:t>
      </w:r>
    </w:p>
    <w:p w:rsidR="005D6D5F" w:rsidRPr="00CA4CB8" w:rsidRDefault="005D6D5F" w:rsidP="00CA4CB8">
      <w:pPr>
        <w:pStyle w:val="ListParagraph"/>
        <w:numPr>
          <w:ilvl w:val="0"/>
          <w:numId w:val="19"/>
        </w:numPr>
        <w:spacing w:line="360" w:lineRule="auto"/>
        <w:ind w:left="0" w:firstLine="709"/>
        <w:rPr>
          <w:sz w:val="28"/>
          <w:szCs w:val="28"/>
        </w:rPr>
      </w:pPr>
      <w:r w:rsidRPr="00CA4CB8">
        <w:rPr>
          <w:sz w:val="28"/>
          <w:szCs w:val="28"/>
        </w:rPr>
        <w:t>розробити діаграму станів;</w:t>
      </w:r>
    </w:p>
    <w:p w:rsidR="005D6D5F" w:rsidRPr="00CA4CB8" w:rsidRDefault="005D6D5F" w:rsidP="00CA4CB8">
      <w:pPr>
        <w:pStyle w:val="ListParagraph"/>
        <w:numPr>
          <w:ilvl w:val="0"/>
          <w:numId w:val="19"/>
        </w:numPr>
        <w:spacing w:line="360" w:lineRule="auto"/>
        <w:ind w:left="0" w:firstLine="709"/>
        <w:rPr>
          <w:sz w:val="28"/>
          <w:szCs w:val="28"/>
        </w:rPr>
      </w:pPr>
      <w:r w:rsidRPr="00CA4CB8">
        <w:rPr>
          <w:sz w:val="28"/>
          <w:szCs w:val="28"/>
        </w:rPr>
        <w:t>розробити діаграму класів ПЗ та діаграму послідовності до неї;</w:t>
      </w:r>
    </w:p>
    <w:p w:rsidR="005D6D5F" w:rsidRPr="00CA4CB8" w:rsidRDefault="005D6D5F" w:rsidP="00CA4CB8">
      <w:pPr>
        <w:pStyle w:val="ListParagraph"/>
        <w:numPr>
          <w:ilvl w:val="0"/>
          <w:numId w:val="19"/>
        </w:numPr>
        <w:spacing w:line="360" w:lineRule="auto"/>
        <w:ind w:left="0" w:firstLine="709"/>
        <w:rPr>
          <w:sz w:val="28"/>
          <w:szCs w:val="28"/>
        </w:rPr>
      </w:pPr>
      <w:r w:rsidRPr="00CA4CB8">
        <w:rPr>
          <w:sz w:val="28"/>
          <w:szCs w:val="28"/>
        </w:rPr>
        <w:t>розробити діаграму кооперації;</w:t>
      </w:r>
    </w:p>
    <w:p w:rsidR="008358A4" w:rsidRPr="00CA4CB8" w:rsidRDefault="00CA4CB8" w:rsidP="00CA4CB8">
      <w:pPr>
        <w:pStyle w:val="ListParagraph"/>
        <w:numPr>
          <w:ilvl w:val="0"/>
          <w:numId w:val="19"/>
        </w:numPr>
        <w:spacing w:line="360" w:lineRule="auto"/>
        <w:ind w:left="0" w:firstLine="709"/>
        <w:rPr>
          <w:sz w:val="28"/>
          <w:szCs w:val="28"/>
        </w:rPr>
      </w:pPr>
      <w:r w:rsidRPr="00CA4CB8">
        <w:rPr>
          <w:sz w:val="28"/>
          <w:szCs w:val="28"/>
        </w:rPr>
        <w:t>розробити ER діаграму, я</w:t>
      </w:r>
      <w:r w:rsidR="0019478E">
        <w:rPr>
          <w:sz w:val="28"/>
          <w:szCs w:val="28"/>
        </w:rPr>
        <w:t>к</w:t>
      </w:r>
      <w:r w:rsidRPr="00CA4CB8">
        <w:rPr>
          <w:sz w:val="28"/>
          <w:szCs w:val="28"/>
        </w:rPr>
        <w:t xml:space="preserve"> прототип майбутньої бази даних з описом кратності зав’язків і детальним  описом сутностей;</w:t>
      </w:r>
    </w:p>
    <w:p w:rsidR="00CA4CB8" w:rsidRPr="00CA4CB8" w:rsidRDefault="00CA4CB8" w:rsidP="00CA4CB8">
      <w:pPr>
        <w:pStyle w:val="ListParagraph"/>
        <w:numPr>
          <w:ilvl w:val="0"/>
          <w:numId w:val="19"/>
        </w:numPr>
        <w:spacing w:line="360" w:lineRule="auto"/>
        <w:ind w:left="0" w:firstLine="709"/>
        <w:rPr>
          <w:sz w:val="28"/>
          <w:szCs w:val="28"/>
        </w:rPr>
      </w:pPr>
      <w:r w:rsidRPr="00CA4CB8">
        <w:rPr>
          <w:sz w:val="28"/>
          <w:szCs w:val="28"/>
        </w:rPr>
        <w:t>по розробленій ER діаграмі створити логічну та фізичну моделі БД.</w:t>
      </w:r>
    </w:p>
    <w:p w:rsidR="005D6D5F" w:rsidRPr="00CA4CB8" w:rsidRDefault="00CA4CB8" w:rsidP="006A5997">
      <w:pPr>
        <w:rPr>
          <w:b/>
        </w:rPr>
      </w:pPr>
      <w:r w:rsidRPr="00CA4CB8">
        <w:rPr>
          <w:b/>
        </w:rPr>
        <w:t>Варіанти предметних областей.</w:t>
      </w:r>
    </w:p>
    <w:p w:rsidR="00C44D27" w:rsidRDefault="00C44D27" w:rsidP="00C44D27">
      <w:pPr>
        <w:rPr>
          <w:szCs w:val="28"/>
        </w:rPr>
      </w:pPr>
      <w:r w:rsidRPr="00FC3F61">
        <w:rPr>
          <w:b/>
          <w:szCs w:val="28"/>
        </w:rPr>
        <w:t>1. Дитячий садок.</w:t>
      </w:r>
      <w:r w:rsidRPr="00C44D27">
        <w:rPr>
          <w:szCs w:val="28"/>
        </w:rPr>
        <w:t xml:space="preserve"> У дитячий садок надходять запити на розміщення дітей згідно їх віку за різними групами (ясла, молодша, середня і </w:t>
      </w:r>
      <w:proofErr w:type="spellStart"/>
      <w:r w:rsidRPr="00C44D27">
        <w:rPr>
          <w:szCs w:val="28"/>
        </w:rPr>
        <w:t>т.д</w:t>
      </w:r>
      <w:proofErr w:type="spellEnd"/>
      <w:r w:rsidRPr="00C44D27">
        <w:rPr>
          <w:szCs w:val="28"/>
        </w:rPr>
        <w:t xml:space="preserve">.). Завідуюча садочка розглядає запит, і в разі можливості його виконання резервує місце за дитиною на два тижні, протягом яких необхідно надати медичні довідки про здоров'я дитини. </w:t>
      </w:r>
    </w:p>
    <w:p w:rsidR="00C44D27" w:rsidRDefault="00C44D27" w:rsidP="00C44D27">
      <w:pPr>
        <w:rPr>
          <w:szCs w:val="28"/>
        </w:rPr>
      </w:pPr>
      <w:r w:rsidRPr="00C44D27">
        <w:rPr>
          <w:szCs w:val="28"/>
        </w:rPr>
        <w:t xml:space="preserve">Для отримання медичних довідок необхідно надати в поліклініку відомості про дитячий садок, в якому планується помістити дитину, і отримати картку для проходження медогляду. Після проходження медогляду видається довідка про здоров'я дитини, за результатами якої дитина зараховується в садок. </w:t>
      </w:r>
    </w:p>
    <w:p w:rsidR="005D6D5F" w:rsidRPr="00C44D27" w:rsidRDefault="00C44D27" w:rsidP="00C44D27">
      <w:pPr>
        <w:rPr>
          <w:szCs w:val="28"/>
        </w:rPr>
      </w:pPr>
      <w:r w:rsidRPr="00C44D27">
        <w:rPr>
          <w:szCs w:val="28"/>
        </w:rPr>
        <w:lastRenderedPageBreak/>
        <w:t>Якщо отримання медичної довідки затягується більш, ніж на два тижні, то завідуюча садочку звільняє заброньоване місце.</w:t>
      </w:r>
    </w:p>
    <w:p w:rsidR="00C44D27" w:rsidRDefault="00C44D27" w:rsidP="006A5997">
      <w:pPr>
        <w:rPr>
          <w:rStyle w:val="jlqj4b"/>
        </w:rPr>
      </w:pPr>
      <w:r w:rsidRPr="00FC3F61">
        <w:rPr>
          <w:b/>
        </w:rPr>
        <w:t xml:space="preserve">2. </w:t>
      </w:r>
      <w:r w:rsidRPr="00FC3F61">
        <w:rPr>
          <w:rStyle w:val="jlqj4b"/>
          <w:b/>
        </w:rPr>
        <w:t>Товари в кредит.</w:t>
      </w:r>
      <w:r>
        <w:rPr>
          <w:rStyle w:val="jlqj4b"/>
        </w:rPr>
        <w:t xml:space="preserve"> Меблевий магазин надає послуги з придбання товарів у кредит. Для оформлення кредиту покупець повинен надати </w:t>
      </w:r>
      <w:r w:rsidR="00FC3F61">
        <w:rPr>
          <w:rStyle w:val="jlqj4b"/>
        </w:rPr>
        <w:t>банківську виписку</w:t>
      </w:r>
      <w:r>
        <w:rPr>
          <w:rStyle w:val="jlqj4b"/>
        </w:rPr>
        <w:t>. Рішення про видачу кредиту здійснюється шляхом зіставлення ціни товару і доход</w:t>
      </w:r>
      <w:r w:rsidR="00FC3F61">
        <w:rPr>
          <w:rStyle w:val="jlqj4b"/>
        </w:rPr>
        <w:t>ів</w:t>
      </w:r>
      <w:r>
        <w:rPr>
          <w:rStyle w:val="jlqj4b"/>
        </w:rPr>
        <w:t xml:space="preserve"> покупця: визначається термін погашення кредиту, відсоткова ставка кредиту. На підставі цих даних формується графік погашення кредиту, що визначає дату і суму чергового внеску. Сформований графік передається адміністрації магазину. </w:t>
      </w:r>
    </w:p>
    <w:p w:rsidR="00C44D27" w:rsidRDefault="00C44D27" w:rsidP="006A5997">
      <w:pPr>
        <w:rPr>
          <w:rStyle w:val="jlqj4b"/>
        </w:rPr>
      </w:pPr>
      <w:r>
        <w:rPr>
          <w:rStyle w:val="jlqj4b"/>
        </w:rPr>
        <w:t>Якщо клієнт не виплачує внесок у встановлений час, то нараховується пеня за кожний день простроч</w:t>
      </w:r>
      <w:r w:rsidR="00FC3F61">
        <w:rPr>
          <w:rStyle w:val="jlqj4b"/>
        </w:rPr>
        <w:t>ки</w:t>
      </w:r>
      <w:r>
        <w:rPr>
          <w:rStyle w:val="jlqj4b"/>
        </w:rPr>
        <w:t xml:space="preserve">. Поки пеня не погашена, виплата внесків за наступні місяці не приймається. </w:t>
      </w:r>
    </w:p>
    <w:p w:rsidR="005D6D5F" w:rsidRDefault="00C44D27" w:rsidP="006A5997">
      <w:r>
        <w:rPr>
          <w:rStyle w:val="jlqj4b"/>
        </w:rPr>
        <w:t xml:space="preserve">Оформлення договору на кредит відбувається за участю певного банку, за що банк отримує фіксований відсоток комісії. Вибір банку </w:t>
      </w:r>
      <w:r w:rsidR="00FC3F61">
        <w:rPr>
          <w:rStyle w:val="jlqj4b"/>
        </w:rPr>
        <w:t>виконує</w:t>
      </w:r>
      <w:r>
        <w:rPr>
          <w:rStyle w:val="jlqj4b"/>
        </w:rPr>
        <w:t xml:space="preserve"> адміністрація меблевого магазину.</w:t>
      </w:r>
    </w:p>
    <w:p w:rsidR="00FC3F61" w:rsidRDefault="00FC3F61" w:rsidP="006A5997">
      <w:pPr>
        <w:rPr>
          <w:rStyle w:val="jlqj4b"/>
        </w:rPr>
      </w:pPr>
      <w:r w:rsidRPr="00FC3F61">
        <w:rPr>
          <w:b/>
        </w:rPr>
        <w:t xml:space="preserve">3. </w:t>
      </w:r>
      <w:r w:rsidRPr="00FC3F61">
        <w:rPr>
          <w:rStyle w:val="jlqj4b"/>
          <w:b/>
        </w:rPr>
        <w:t>Обмін валют.</w:t>
      </w:r>
      <w:r>
        <w:rPr>
          <w:rStyle w:val="jlqj4b"/>
        </w:rPr>
        <w:t xml:space="preserve"> Процес обміну грошей в пункті валют відбувається наступним чином: клієнт запитує касира про можливість переведення певної суми грошей з однієї валюти в іншу. Касир перевіряє наявну готівку у відповідній валюті і повідомляє клієнту про можливість або неможливість виконання операції. При проведенні операції формується квитанція, в якій вказуються назви валют, курс перекладу, сума і дата операції. При видачі грошей клієнт додатково може попросити видати йому суму певними купюрами, або здійснити частковий обмін і обмін грошей (наприклад, здійснити обмін 100 </w:t>
      </w:r>
      <w:proofErr w:type="spellStart"/>
      <w:r>
        <w:rPr>
          <w:rStyle w:val="jlqj4b"/>
        </w:rPr>
        <w:t>у.о</w:t>
      </w:r>
      <w:proofErr w:type="spellEnd"/>
      <w:r>
        <w:rPr>
          <w:rStyle w:val="jlqj4b"/>
        </w:rPr>
        <w:t xml:space="preserve">. на 50 </w:t>
      </w:r>
      <w:proofErr w:type="spellStart"/>
      <w:r>
        <w:rPr>
          <w:rStyle w:val="jlqj4b"/>
        </w:rPr>
        <w:t>у.о</w:t>
      </w:r>
      <w:proofErr w:type="spellEnd"/>
      <w:r>
        <w:rPr>
          <w:rStyle w:val="jlqj4b"/>
        </w:rPr>
        <w:t xml:space="preserve"> і відповідний залишок в національній валюті) </w:t>
      </w:r>
    </w:p>
    <w:p w:rsidR="00FC3F61" w:rsidRDefault="00FC3F61" w:rsidP="006A5997">
      <w:pPr>
        <w:rPr>
          <w:rStyle w:val="jlqj4b"/>
        </w:rPr>
      </w:pPr>
      <w:r>
        <w:rPr>
          <w:rStyle w:val="jlqj4b"/>
        </w:rPr>
        <w:t xml:space="preserve">В кінці робочого дня касир складає зведений звіт, в якому вказується сума кожної валюти на початок робочого дня і на його кінець, а також прибуток, отриманий за день; сформований звіт передається керівництву обмінного пункту. Якщо резерв якоїсь валюти досягає критичного мінімуму, то касир також повідомляє про це своєму керівництву. </w:t>
      </w:r>
    </w:p>
    <w:p w:rsidR="00B84EF8" w:rsidRDefault="00FC3F61" w:rsidP="006A5997">
      <w:r>
        <w:rPr>
          <w:rStyle w:val="jlqj4b"/>
        </w:rPr>
        <w:lastRenderedPageBreak/>
        <w:t>Керівництво обмінного пункту встановлює курси конвертації валют, займається підтриманням необхідного резерву валют, нараховує премію касиру в розмірі 5% від прибутку, отриманого за місяць.</w:t>
      </w:r>
    </w:p>
    <w:p w:rsidR="00317752" w:rsidRDefault="00FC3F61" w:rsidP="007B5946">
      <w:pPr>
        <w:rPr>
          <w:rStyle w:val="jlqj4b"/>
        </w:rPr>
      </w:pPr>
      <w:r w:rsidRPr="007B5946">
        <w:rPr>
          <w:b/>
        </w:rPr>
        <w:t xml:space="preserve">4. </w:t>
      </w:r>
      <w:r w:rsidR="007B5946" w:rsidRPr="007B5946">
        <w:rPr>
          <w:rStyle w:val="jlqj4b"/>
          <w:b/>
        </w:rPr>
        <w:t xml:space="preserve">Інтернет магазин одягу. </w:t>
      </w:r>
      <w:r w:rsidR="007B5946" w:rsidRPr="007B5946">
        <w:rPr>
          <w:rStyle w:val="jlqj4b"/>
        </w:rPr>
        <w:t>Фірма, яка займається поставками та продажами одягу має свій інтернет магазин</w:t>
      </w:r>
      <w:r w:rsidR="00317752">
        <w:rPr>
          <w:rStyle w:val="jlqj4b"/>
        </w:rPr>
        <w:t xml:space="preserve"> у якому зібрані усі доступні товари, кожен товар має свою категорію (верхній одяг, спортивний одяг і </w:t>
      </w:r>
      <w:proofErr w:type="spellStart"/>
      <w:r w:rsidR="00317752">
        <w:rPr>
          <w:rStyle w:val="jlqj4b"/>
        </w:rPr>
        <w:t>т.д</w:t>
      </w:r>
      <w:proofErr w:type="spellEnd"/>
      <w:r w:rsidR="00317752">
        <w:rPr>
          <w:rStyle w:val="jlqj4b"/>
        </w:rPr>
        <w:t>.), бренд, ціну, колір, розмір, тощо</w:t>
      </w:r>
      <w:r w:rsidR="007B5946" w:rsidRPr="007B5946">
        <w:rPr>
          <w:rStyle w:val="jlqj4b"/>
        </w:rPr>
        <w:t>.</w:t>
      </w:r>
      <w:r w:rsidR="00317752">
        <w:rPr>
          <w:rStyle w:val="jlqj4b"/>
        </w:rPr>
        <w:t xml:space="preserve"> На деякий товар менеджером з продажу на фірмі може бути встановлена знижка.</w:t>
      </w:r>
      <w:r w:rsidR="007B5946">
        <w:rPr>
          <w:rStyle w:val="jlqj4b"/>
        </w:rPr>
        <w:t xml:space="preserve"> </w:t>
      </w:r>
    </w:p>
    <w:p w:rsidR="00317752" w:rsidRDefault="00317752" w:rsidP="007B5946">
      <w:pPr>
        <w:rPr>
          <w:rStyle w:val="jlqj4b"/>
        </w:rPr>
      </w:pPr>
      <w:r>
        <w:rPr>
          <w:rStyle w:val="jlqj4b"/>
        </w:rPr>
        <w:t>Наповненням бази даних товарів займається менеджер складу, фактично він вносить усю інформацію про товар та вказує кількість наявних одиниць кожного товару.</w:t>
      </w:r>
    </w:p>
    <w:p w:rsidR="00C44D27" w:rsidRDefault="007B5946" w:rsidP="007B5946">
      <w:pPr>
        <w:rPr>
          <w:rStyle w:val="jlqj4b"/>
        </w:rPr>
      </w:pPr>
      <w:r>
        <w:rPr>
          <w:rStyle w:val="jlqj4b"/>
        </w:rPr>
        <w:t>Кліє</w:t>
      </w:r>
      <w:r w:rsidR="00317752">
        <w:rPr>
          <w:rStyle w:val="jlqj4b"/>
        </w:rPr>
        <w:t>нт обирає один</w:t>
      </w:r>
      <w:r w:rsidR="00CA006F">
        <w:rPr>
          <w:rStyle w:val="jlqj4b"/>
        </w:rPr>
        <w:t xml:space="preserve"> або декілька товарів і оформлює замовлення, при цьому він має вказати своє прізвище, ім’я, контактний телефон, обрати один із способів доставки (якщо доставка виконується кур’єром, необхідно вказати адресу доставки) та дату коли клієнт бажає отримати товар(и). Після цього з клієнтом зв’язується менеджер з продажу і підтверджує замовлення. Непідтверджені замовлення видаляються через три дні з дати їх створення.</w:t>
      </w:r>
    </w:p>
    <w:p w:rsidR="00CA006F" w:rsidRPr="007B5946" w:rsidRDefault="00CA006F" w:rsidP="007B5946">
      <w:r>
        <w:rPr>
          <w:rStyle w:val="jlqj4b"/>
        </w:rPr>
        <w:t>В кінці кожного місяця менеджер з продажу формує звіт з проданих товарів та загальну виручку, також сюди включається поточний запас товарів на складі. Згідно зі звітом менеджер складу може скласти запит на збільшення поставок деякого товару.</w:t>
      </w:r>
    </w:p>
    <w:p w:rsidR="00137D10" w:rsidRDefault="00137D10" w:rsidP="006A5997">
      <w:pPr>
        <w:rPr>
          <w:rStyle w:val="jlqj4b"/>
        </w:rPr>
      </w:pPr>
      <w:r w:rsidRPr="00137D10">
        <w:rPr>
          <w:rStyle w:val="jlqj4b"/>
          <w:b/>
        </w:rPr>
        <w:t>5. Дитячий садок.</w:t>
      </w:r>
      <w:r>
        <w:rPr>
          <w:rStyle w:val="jlqj4b"/>
        </w:rPr>
        <w:t xml:space="preserve"> У дитячому садку проводяться розважальні заходи: театральні виступи, екскурсії, походи в цирк. Організатори розваг є постійними партнерами садка, і кожен місяць надають список запланованих заходів. Завідуюча садочком планує з наданих списків графік заходів та інформує батьків про них (ціна, умови проведення, дата проведення і </w:t>
      </w:r>
      <w:proofErr w:type="spellStart"/>
      <w:r>
        <w:rPr>
          <w:rStyle w:val="jlqj4b"/>
        </w:rPr>
        <w:t>т.п</w:t>
      </w:r>
      <w:proofErr w:type="spellEnd"/>
      <w:r>
        <w:rPr>
          <w:rStyle w:val="jlqj4b"/>
        </w:rPr>
        <w:t xml:space="preserve">.). Батьки повідомляють завідуючої про бажання брати участь у будь-яких розвагах з графіка і здійснюють передоплату за захід. За результатами повідомлень батьків формується остаточний графік розважальних заходів. </w:t>
      </w:r>
    </w:p>
    <w:p w:rsidR="00C44D27" w:rsidRDefault="00137D10" w:rsidP="006A5997">
      <w:r>
        <w:rPr>
          <w:rStyle w:val="jlqj4b"/>
        </w:rPr>
        <w:lastRenderedPageBreak/>
        <w:t>Завідуючою садком також проводяться роботи по коректуванню інформації про організаторів розваг.</w:t>
      </w:r>
    </w:p>
    <w:p w:rsidR="00137D10" w:rsidRDefault="00137D10" w:rsidP="006A5997">
      <w:pPr>
        <w:rPr>
          <w:rStyle w:val="jlqj4b"/>
        </w:rPr>
      </w:pPr>
      <w:r w:rsidRPr="00137D10">
        <w:rPr>
          <w:rStyle w:val="jlqj4b"/>
          <w:b/>
        </w:rPr>
        <w:t>6. Продаж залізничних квитків.</w:t>
      </w:r>
      <w:r>
        <w:rPr>
          <w:rStyle w:val="jlqj4b"/>
        </w:rPr>
        <w:t xml:space="preserve"> Продаж залізничних квитків здійснюється наступним чином - клієнт робить запит наявності квитків на певну дату і напрямок, додатково вказуючи тип бажаного вагона (купе, плацкарт і </w:t>
      </w:r>
      <w:proofErr w:type="spellStart"/>
      <w:r>
        <w:rPr>
          <w:rStyle w:val="jlqj4b"/>
        </w:rPr>
        <w:t>т.д</w:t>
      </w:r>
      <w:proofErr w:type="spellEnd"/>
      <w:r>
        <w:rPr>
          <w:rStyle w:val="jlqj4b"/>
        </w:rPr>
        <w:t xml:space="preserve">.). Система здійснює пошук в базі за вказаними атрибутами, і повідомляє клієнту можливі варіанти, які блокуються до закінчення угоди. Клієнт вибирає з можливих варіантів квиток, після чого повідомляє свої паспортні дані для оформлення квитка. Дані вносяться в базу, після чого клієнт вносить гроші за квиток. Дані потрапляють в базу даних в центральному </w:t>
      </w:r>
      <w:proofErr w:type="spellStart"/>
      <w:r>
        <w:rPr>
          <w:rStyle w:val="jlqj4b"/>
        </w:rPr>
        <w:t>апараті</w:t>
      </w:r>
      <w:proofErr w:type="spellEnd"/>
      <w:r>
        <w:rPr>
          <w:rStyle w:val="jlqj4b"/>
        </w:rPr>
        <w:t xml:space="preserve">, що виключає можливість продажу одного і того ж квитка різним людям. </w:t>
      </w:r>
    </w:p>
    <w:p w:rsidR="00137D10" w:rsidRDefault="00137D10" w:rsidP="006A5997">
      <w:pPr>
        <w:rPr>
          <w:rStyle w:val="jlqj4b"/>
        </w:rPr>
      </w:pPr>
      <w:r>
        <w:rPr>
          <w:rStyle w:val="jlqj4b"/>
        </w:rPr>
        <w:t xml:space="preserve">Також можливі варіанти здачі квитка - в цьому випадку клієнту повертаються  гроші (за вирахуванням деякої пені), а даний квиток позначається, як незайнятий. Пеня на квитки, здані за 1 місяць до дати використання, становить 1% від вартості; здані за 15 днів - 5%, здані за 3 дні - 10%, здані в день використання - 30%. </w:t>
      </w:r>
    </w:p>
    <w:p w:rsidR="00C44D27" w:rsidRDefault="00137D10" w:rsidP="006A5997">
      <w:r>
        <w:rPr>
          <w:rStyle w:val="jlqj4b"/>
        </w:rPr>
        <w:t>В кінці кожного робочого дня формується звіт з інформацією про продані і здані квитки, який передається в центральний апарат.</w:t>
      </w:r>
    </w:p>
    <w:p w:rsidR="00137D10" w:rsidRDefault="00137D10" w:rsidP="006A5997">
      <w:pPr>
        <w:rPr>
          <w:rStyle w:val="jlqj4b"/>
        </w:rPr>
      </w:pPr>
      <w:r w:rsidRPr="00137D10">
        <w:rPr>
          <w:rStyle w:val="jlqj4b"/>
          <w:b/>
        </w:rPr>
        <w:t>7. Робота таксопарку.</w:t>
      </w:r>
      <w:r>
        <w:rPr>
          <w:rStyle w:val="jlqj4b"/>
        </w:rPr>
        <w:t xml:space="preserve"> Є таксопарк, в якому є штат водіїв з автомобілями. Диспетчер автопарку приймає телефонні замовлення, фіксуючи час замовлення, адресу і телефон виклику, а також пункт призначення. Після реєстрації замовлення диспетчер перевіряє можливість його виконання. Якщо в таксопарку є вільні водії, то вони призначаються на виконання замовлення, причому вибирається той водій, який знаходиться найближче до місця виклику. </w:t>
      </w:r>
    </w:p>
    <w:p w:rsidR="00137D10" w:rsidRDefault="00137D10" w:rsidP="006A5997">
      <w:pPr>
        <w:rPr>
          <w:rStyle w:val="jlqj4b"/>
        </w:rPr>
      </w:pPr>
      <w:r>
        <w:rPr>
          <w:rStyle w:val="jlqj4b"/>
        </w:rPr>
        <w:t xml:space="preserve">Якщо все автомобілі зайняті, то диспетчер зв'язується з водіями на маршруті, і з'ясовує, чи зможуть вони виконати замовлення у встановлений час. Після цього диспетчер зв'язується з клієнтом, повідомляючи йому про можливість / неможливість виконання замовлення. </w:t>
      </w:r>
    </w:p>
    <w:p w:rsidR="00C44D27" w:rsidRDefault="00137D10" w:rsidP="006A5997">
      <w:r>
        <w:rPr>
          <w:rStyle w:val="jlqj4b"/>
        </w:rPr>
        <w:t xml:space="preserve">При виконанні замовлення </w:t>
      </w:r>
      <w:r w:rsidR="00BB106A">
        <w:rPr>
          <w:rStyle w:val="jlqj4b"/>
        </w:rPr>
        <w:t>формується</w:t>
      </w:r>
      <w:r>
        <w:rPr>
          <w:rStyle w:val="jlqj4b"/>
        </w:rPr>
        <w:t xml:space="preserve"> дві квитанції на оплату послуг з перевезення. Одна квитанція залишається у клієнта, а друг</w:t>
      </w:r>
      <w:r w:rsidR="00BB106A">
        <w:rPr>
          <w:rStyle w:val="jlqj4b"/>
        </w:rPr>
        <w:t xml:space="preserve">а знаходиться у </w:t>
      </w:r>
      <w:r w:rsidR="00BB106A">
        <w:rPr>
          <w:rStyle w:val="jlqj4b"/>
        </w:rPr>
        <w:lastRenderedPageBreak/>
        <w:t>таксопарку</w:t>
      </w:r>
      <w:r>
        <w:rPr>
          <w:rStyle w:val="jlqj4b"/>
        </w:rPr>
        <w:t>. Диспетчер формує звіт про загальну кількість рейсів за день, суми виручки, а також аналогічні звіти по кожному з водіїв.</w:t>
      </w:r>
    </w:p>
    <w:p w:rsidR="00BB106A" w:rsidRDefault="00BB106A" w:rsidP="006A5997">
      <w:pPr>
        <w:rPr>
          <w:rStyle w:val="jlqj4b"/>
        </w:rPr>
      </w:pPr>
      <w:r w:rsidRPr="00BB106A">
        <w:rPr>
          <w:rStyle w:val="jlqj4b"/>
          <w:b/>
        </w:rPr>
        <w:t>8. Робота складу.</w:t>
      </w:r>
      <w:r>
        <w:rPr>
          <w:rStyle w:val="jlqj4b"/>
        </w:rPr>
        <w:t xml:space="preserve"> На складі зберігається продукція, для якої вказується назва, кількість, дата надходження та ціна. Продукція надходить на склад від постачальників згідно з укладеними договорами. </w:t>
      </w:r>
    </w:p>
    <w:p w:rsidR="00BB106A" w:rsidRDefault="00BB106A" w:rsidP="006A5997">
      <w:pPr>
        <w:rPr>
          <w:rStyle w:val="jlqj4b"/>
        </w:rPr>
      </w:pPr>
      <w:r>
        <w:rPr>
          <w:rStyle w:val="jlqj4b"/>
        </w:rPr>
        <w:t xml:space="preserve">При поставці товарів бухгалтерія складу надсилає запит постачальнику; постачальник висилає рахунок-фактуру на оплату замовлення. Бухгалтерія здійснює оплату, і </w:t>
      </w:r>
      <w:r w:rsidR="00EF3F4C">
        <w:rPr>
          <w:rStyle w:val="jlqj4b"/>
        </w:rPr>
        <w:t>протягом</w:t>
      </w:r>
      <w:r>
        <w:rPr>
          <w:rStyle w:val="jlqj4b"/>
        </w:rPr>
        <w:t xml:space="preserve"> трьох днів продукція надходить на склад. </w:t>
      </w:r>
    </w:p>
    <w:p w:rsidR="00BB106A" w:rsidRDefault="00BB106A" w:rsidP="006A5997">
      <w:pPr>
        <w:rPr>
          <w:rStyle w:val="jlqj4b"/>
        </w:rPr>
      </w:pPr>
      <w:r>
        <w:rPr>
          <w:rStyle w:val="jlqj4b"/>
        </w:rPr>
        <w:t>Для видачі продукції ведеться облік заявок від клієнтів: клієнт посилає запит на склад, бухгалтерія готує рахунок-фактуру на оплату послуги і передає його клієнту. Після оплати рахунку замовлення передається клієнту. Також бухгалтерія готує звіт про виконані фінансові операції для керівництва складу.</w:t>
      </w:r>
    </w:p>
    <w:p w:rsidR="00BB106A" w:rsidRDefault="00BB106A" w:rsidP="006A5997">
      <w:pPr>
        <w:rPr>
          <w:rStyle w:val="jlqj4b"/>
        </w:rPr>
      </w:pPr>
      <w:r>
        <w:rPr>
          <w:rStyle w:val="jlqj4b"/>
        </w:rPr>
        <w:t xml:space="preserve">Пошуком постачальників і реєстрацією клієнтів займається керівництво складу. </w:t>
      </w:r>
    </w:p>
    <w:p w:rsidR="0061141D" w:rsidRPr="007B5946" w:rsidRDefault="00BB106A" w:rsidP="0061141D">
      <w:pPr>
        <w:rPr>
          <w:rStyle w:val="jlqj4b"/>
        </w:rPr>
      </w:pPr>
      <w:r w:rsidRPr="007B5946">
        <w:rPr>
          <w:rStyle w:val="jlqj4b"/>
          <w:b/>
        </w:rPr>
        <w:t xml:space="preserve">9. </w:t>
      </w:r>
      <w:r w:rsidR="0061141D" w:rsidRPr="007B5946">
        <w:rPr>
          <w:rStyle w:val="jlqj4b"/>
          <w:b/>
        </w:rPr>
        <w:t>Фотостудія.</w:t>
      </w:r>
      <w:r w:rsidR="0061141D" w:rsidRPr="007B5946">
        <w:rPr>
          <w:rStyle w:val="jlqj4b"/>
        </w:rPr>
        <w:t xml:space="preserve"> Робота фотостудії здійснюється наступним чином - клієнт оформляє замовлення (фотосесія, портфоліо, майстер-клас і </w:t>
      </w:r>
      <w:proofErr w:type="spellStart"/>
      <w:r w:rsidR="0061141D" w:rsidRPr="007B5946">
        <w:rPr>
          <w:rStyle w:val="jlqj4b"/>
        </w:rPr>
        <w:t>т.д</w:t>
      </w:r>
      <w:proofErr w:type="spellEnd"/>
      <w:r w:rsidR="0061141D" w:rsidRPr="007B5946">
        <w:rPr>
          <w:rStyle w:val="jlqj4b"/>
        </w:rPr>
        <w:t xml:space="preserve">.). При оформленні замовлення клієнт вказує реквізити (прізвище, ім’я) і бажану дату чи термін виконання замовлення. </w:t>
      </w:r>
    </w:p>
    <w:p w:rsidR="0061141D" w:rsidRPr="007B5946" w:rsidRDefault="0061141D" w:rsidP="0061141D">
      <w:pPr>
        <w:rPr>
          <w:rStyle w:val="jlqj4b"/>
        </w:rPr>
      </w:pPr>
      <w:r w:rsidRPr="007B5946">
        <w:rPr>
          <w:rStyle w:val="jlqj4b"/>
        </w:rPr>
        <w:t>Після вибору замовлення обирається пакет послуг, по кожному варіанту замовлення є свій набір пакетів послуг (характеризуються ціною, часом, об’ємом, тощо), та додаткові послуги які не входять у пакет та оплачуються окремо</w:t>
      </w:r>
      <w:r w:rsidR="007B5946" w:rsidRPr="007B5946">
        <w:rPr>
          <w:rStyle w:val="jlqj4b"/>
        </w:rPr>
        <w:t>, також можна переглянути портфоліо майстра чи майстрів з обраного замовлення</w:t>
      </w:r>
      <w:r w:rsidRPr="007B5946">
        <w:rPr>
          <w:rStyle w:val="jlqj4b"/>
        </w:rPr>
        <w:t>.</w:t>
      </w:r>
    </w:p>
    <w:p w:rsidR="0061141D" w:rsidRPr="007B5946" w:rsidRDefault="0061141D" w:rsidP="0061141D">
      <w:pPr>
        <w:rPr>
          <w:rStyle w:val="jlqj4b"/>
        </w:rPr>
      </w:pPr>
      <w:r w:rsidRPr="007B5946">
        <w:rPr>
          <w:rStyle w:val="jlqj4b"/>
        </w:rPr>
        <w:t xml:space="preserve">Прийнявши замовлення </w:t>
      </w:r>
      <w:r w:rsidR="008D5F96" w:rsidRPr="007B5946">
        <w:rPr>
          <w:rStyle w:val="jlqj4b"/>
        </w:rPr>
        <w:t>від клієнта менеджер фотостудії призначає майстра чи майстрів серед вільних на заданий клієнтом період чи дату, визначає місце надання послуги (зазвичай один з павільйонів фотостудії) та обладнання і матеріали необхідні для надання послуги (за необхідності).</w:t>
      </w:r>
    </w:p>
    <w:p w:rsidR="0061141D" w:rsidRPr="007B5946" w:rsidRDefault="008D5F96" w:rsidP="0061141D">
      <w:pPr>
        <w:rPr>
          <w:rStyle w:val="jlqj4b"/>
        </w:rPr>
      </w:pPr>
      <w:r w:rsidRPr="007B5946">
        <w:rPr>
          <w:rStyle w:val="jlqj4b"/>
        </w:rPr>
        <w:t xml:space="preserve">Якщо деяке обладнання чи матеріали відсутні, менеджер формує перелік необхідних товарів і передає його менеджеру по доставці, який виконує закупівлю і вносить дані про це у загальний список обладнання і </w:t>
      </w:r>
      <w:r w:rsidR="007B5946" w:rsidRPr="007B5946">
        <w:rPr>
          <w:rStyle w:val="jlqj4b"/>
        </w:rPr>
        <w:t>матеріалів</w:t>
      </w:r>
      <w:r w:rsidRPr="007B5946">
        <w:rPr>
          <w:rStyle w:val="jlqj4b"/>
        </w:rPr>
        <w:t>.</w:t>
      </w:r>
    </w:p>
    <w:p w:rsidR="0061141D" w:rsidRDefault="0061141D" w:rsidP="007B5946">
      <w:r w:rsidRPr="007B5946">
        <w:rPr>
          <w:rStyle w:val="jlqj4b"/>
        </w:rPr>
        <w:lastRenderedPageBreak/>
        <w:t xml:space="preserve">В кінці </w:t>
      </w:r>
      <w:r w:rsidR="007B5946" w:rsidRPr="007B5946">
        <w:rPr>
          <w:rStyle w:val="jlqj4b"/>
        </w:rPr>
        <w:t>місяця менеджер формує звіт про надані фотостудією послуги та загальну виручку по кожному родові діяльності фотостудії.</w:t>
      </w:r>
    </w:p>
    <w:p w:rsidR="005C1EAB" w:rsidRDefault="005C1EAB" w:rsidP="00861BE0">
      <w:pPr>
        <w:rPr>
          <w:rStyle w:val="jlqj4b"/>
        </w:rPr>
      </w:pPr>
      <w:r>
        <w:rPr>
          <w:b/>
        </w:rPr>
        <w:t>10</w:t>
      </w:r>
      <w:r w:rsidRPr="007B5946">
        <w:rPr>
          <w:b/>
        </w:rPr>
        <w:t xml:space="preserve">. </w:t>
      </w:r>
      <w:r w:rsidRPr="007B5946">
        <w:rPr>
          <w:rStyle w:val="jlqj4b"/>
          <w:b/>
        </w:rPr>
        <w:t xml:space="preserve">Інтернет магазин </w:t>
      </w:r>
      <w:r w:rsidR="00861BE0" w:rsidRPr="00861BE0">
        <w:rPr>
          <w:b/>
        </w:rPr>
        <w:t>алкогольних напоїв</w:t>
      </w:r>
      <w:r w:rsidRPr="00861BE0">
        <w:rPr>
          <w:rStyle w:val="jlqj4b"/>
          <w:b/>
        </w:rPr>
        <w:t>.</w:t>
      </w:r>
      <w:r w:rsidRPr="007B5946">
        <w:rPr>
          <w:rStyle w:val="jlqj4b"/>
          <w:b/>
        </w:rPr>
        <w:t xml:space="preserve"> </w:t>
      </w:r>
      <w:r w:rsidRPr="007B5946">
        <w:rPr>
          <w:rStyle w:val="jlqj4b"/>
        </w:rPr>
        <w:t xml:space="preserve">Фірма, яка займається поставками та продажами </w:t>
      </w:r>
      <w:r w:rsidR="00861BE0" w:rsidRPr="00861BE0">
        <w:rPr>
          <w:rStyle w:val="jlqj4b"/>
        </w:rPr>
        <w:t>алкогольних напоїв</w:t>
      </w:r>
      <w:r w:rsidRPr="007B5946">
        <w:rPr>
          <w:rStyle w:val="jlqj4b"/>
        </w:rPr>
        <w:t xml:space="preserve"> має свій інтернет магазин</w:t>
      </w:r>
      <w:r>
        <w:rPr>
          <w:rStyle w:val="jlqj4b"/>
        </w:rPr>
        <w:t xml:space="preserve"> у якому зібрані усі доступні товари, </w:t>
      </w:r>
      <w:r w:rsidR="00861BE0">
        <w:rPr>
          <w:rStyle w:val="jlqj4b"/>
        </w:rPr>
        <w:t>кожен товар має свою категорію (міцні напої, вино, пиво, і т д</w:t>
      </w:r>
      <w:r>
        <w:rPr>
          <w:rStyle w:val="jlqj4b"/>
        </w:rPr>
        <w:t>)</w:t>
      </w:r>
      <w:r w:rsidR="00861BE0">
        <w:rPr>
          <w:rStyle w:val="jlqj4b"/>
        </w:rPr>
        <w:t>, а кожна категорія свою підкатегорію (для міцних напоїв наприклад: віскі, к</w:t>
      </w:r>
      <w:r w:rsidR="00861BE0" w:rsidRPr="00861BE0">
        <w:rPr>
          <w:rStyle w:val="jlqj4b"/>
        </w:rPr>
        <w:t>оньяк</w:t>
      </w:r>
      <w:r w:rsidR="00861BE0">
        <w:rPr>
          <w:rStyle w:val="jlqj4b"/>
        </w:rPr>
        <w:t>, г</w:t>
      </w:r>
      <w:r w:rsidR="00861BE0" w:rsidRPr="00861BE0">
        <w:rPr>
          <w:rStyle w:val="jlqj4b"/>
        </w:rPr>
        <w:t>орілка</w:t>
      </w:r>
      <w:r w:rsidR="00861BE0">
        <w:rPr>
          <w:rStyle w:val="jlqj4b"/>
        </w:rPr>
        <w:t xml:space="preserve">). Крім того товари мають: </w:t>
      </w:r>
      <w:r>
        <w:rPr>
          <w:rStyle w:val="jlqj4b"/>
        </w:rPr>
        <w:t xml:space="preserve">бренд, ціну, </w:t>
      </w:r>
      <w:r w:rsidR="00861BE0">
        <w:rPr>
          <w:rStyle w:val="jlqj4b"/>
        </w:rPr>
        <w:t>об’єм</w:t>
      </w:r>
      <w:r>
        <w:rPr>
          <w:rStyle w:val="jlqj4b"/>
        </w:rPr>
        <w:t xml:space="preserve">, </w:t>
      </w:r>
      <w:r w:rsidR="00861BE0">
        <w:rPr>
          <w:rStyle w:val="jlqj4b"/>
        </w:rPr>
        <w:t>країну виробника</w:t>
      </w:r>
      <w:r>
        <w:rPr>
          <w:rStyle w:val="jlqj4b"/>
        </w:rPr>
        <w:t>, тощо</w:t>
      </w:r>
      <w:r w:rsidRPr="007B5946">
        <w:rPr>
          <w:rStyle w:val="jlqj4b"/>
        </w:rPr>
        <w:t>.</w:t>
      </w:r>
      <w:r>
        <w:rPr>
          <w:rStyle w:val="jlqj4b"/>
        </w:rPr>
        <w:t xml:space="preserve"> На деякий товар менеджером з продажу на фірмі може бути встановлена знижка. </w:t>
      </w:r>
    </w:p>
    <w:p w:rsidR="005C1EAB" w:rsidRDefault="005C1EAB" w:rsidP="005C1EAB">
      <w:pPr>
        <w:rPr>
          <w:rStyle w:val="jlqj4b"/>
        </w:rPr>
      </w:pPr>
      <w:r>
        <w:rPr>
          <w:rStyle w:val="jlqj4b"/>
        </w:rPr>
        <w:t>Наповненням бази даних товарів займається менеджер складу, фактично він вносить усю інформацію про товар та вказує кількість наявних одиниць кожного товару.</w:t>
      </w:r>
    </w:p>
    <w:p w:rsidR="005C1EAB" w:rsidRDefault="005C1EAB" w:rsidP="005C1EAB">
      <w:pPr>
        <w:rPr>
          <w:rStyle w:val="jlqj4b"/>
        </w:rPr>
      </w:pPr>
      <w:r>
        <w:rPr>
          <w:rStyle w:val="jlqj4b"/>
        </w:rPr>
        <w:t>Клієнт обирає один або декілька товарів і оформлює замовлення, при цьому він має вказати своє прізвище, ім’я, контактний телефон, обрати один із способів доставки (якщо доставка виконується кур’єром, необхідно вказати адресу доставки) та дату коли клієнт бажає отримати товар(и). Після цього з клієнтом зв’язується менеджер з продажу і підтверджує замовлення. Непідтверджені замовлення видаляються через три дні з дати їх створення.</w:t>
      </w:r>
    </w:p>
    <w:p w:rsidR="005C1EAB" w:rsidRPr="007B5946" w:rsidRDefault="005C1EAB" w:rsidP="005C1EAB">
      <w:r>
        <w:rPr>
          <w:rStyle w:val="jlqj4b"/>
        </w:rPr>
        <w:t>В кінці кожного місяця менеджер з продажу формує звіт з проданих товарів та загальну виручку, також сюди включається поточний запас товарів на складі. Згідно зі звітом менеджер складу може скласти запит на збільшення поставок деякого товару.</w:t>
      </w:r>
    </w:p>
    <w:p w:rsidR="00BB106A" w:rsidRDefault="00BB106A" w:rsidP="006A5997">
      <w:pPr>
        <w:rPr>
          <w:rStyle w:val="jlqj4b"/>
        </w:rPr>
      </w:pPr>
      <w:r w:rsidRPr="00BB106A">
        <w:rPr>
          <w:rStyle w:val="jlqj4b"/>
          <w:b/>
        </w:rPr>
        <w:t>11. Прокат автомобілів.</w:t>
      </w:r>
      <w:r>
        <w:rPr>
          <w:rStyle w:val="jlqj4b"/>
        </w:rPr>
        <w:t xml:space="preserve"> Фірма займається прокатом автомобілів. Є парк автомобілів, які поставляються партнерами фірми. Клієнти фірми звертаються із запитом на отримання автомобіля за деякими параметрами (тип автомобіля, марка, ціна і </w:t>
      </w:r>
      <w:proofErr w:type="spellStart"/>
      <w:r>
        <w:rPr>
          <w:rStyle w:val="jlqj4b"/>
        </w:rPr>
        <w:t>т.д</w:t>
      </w:r>
      <w:proofErr w:type="spellEnd"/>
      <w:r>
        <w:rPr>
          <w:rStyle w:val="jlqj4b"/>
        </w:rPr>
        <w:t xml:space="preserve">.). Фірма </w:t>
      </w:r>
      <w:r w:rsidR="00EF3F4C">
        <w:rPr>
          <w:rStyle w:val="jlqj4b"/>
        </w:rPr>
        <w:t>складає</w:t>
      </w:r>
      <w:r>
        <w:rPr>
          <w:rStyle w:val="jlqj4b"/>
        </w:rPr>
        <w:t xml:space="preserve"> список автомобілів, які відповідають запиту і висилає його клієнту, після чого здійснюється оформлення контракту на прокат автомобіля. При оформленні контракту визначається сума застави за автомобіль в залежності від категорії ризику, в яку потрапляє клієнт. Категорія ризику </w:t>
      </w:r>
      <w:r>
        <w:rPr>
          <w:rStyle w:val="jlqj4b"/>
        </w:rPr>
        <w:lastRenderedPageBreak/>
        <w:t xml:space="preserve">залежить від стажу водіння клієнта, числа аварій, часу співпраці з фірмою і </w:t>
      </w:r>
      <w:proofErr w:type="spellStart"/>
      <w:r>
        <w:rPr>
          <w:rStyle w:val="jlqj4b"/>
        </w:rPr>
        <w:t>т.д</w:t>
      </w:r>
      <w:proofErr w:type="spellEnd"/>
      <w:r>
        <w:rPr>
          <w:rStyle w:val="jlqj4b"/>
        </w:rPr>
        <w:t xml:space="preserve">. Для постійних клієнтів керівництво фірми встановлює персональні знижки. </w:t>
      </w:r>
    </w:p>
    <w:p w:rsidR="00BB106A" w:rsidRDefault="00BB106A" w:rsidP="006A5997">
      <w:pPr>
        <w:rPr>
          <w:rStyle w:val="jlqj4b"/>
        </w:rPr>
      </w:pPr>
      <w:r>
        <w:rPr>
          <w:rStyle w:val="jlqj4b"/>
        </w:rPr>
        <w:t xml:space="preserve">Керівництво фірми коригує інформацію про постачальників автомобілів, встановлює персональні знижки постійним клієнтам, а також отримує звіти про доходи від оренди автомобілів. </w:t>
      </w:r>
    </w:p>
    <w:p w:rsidR="00BB106A" w:rsidRDefault="00BB106A" w:rsidP="006A5997">
      <w:pPr>
        <w:rPr>
          <w:rStyle w:val="jlqj4b"/>
        </w:rPr>
      </w:pPr>
      <w:r w:rsidRPr="00BB106A">
        <w:rPr>
          <w:rStyle w:val="jlqj4b"/>
          <w:b/>
        </w:rPr>
        <w:t>12. Купівля квартир.</w:t>
      </w:r>
      <w:r>
        <w:rPr>
          <w:rStyle w:val="jlqj4b"/>
        </w:rPr>
        <w:t xml:space="preserve"> У брокерську фірму звертаються клієнти, які хочуть купити квартиру. Брокер реєструє параметри квартири (метраж, розташування, максимально допустиму ціну і </w:t>
      </w:r>
      <w:proofErr w:type="spellStart"/>
      <w:r>
        <w:rPr>
          <w:rStyle w:val="jlqj4b"/>
        </w:rPr>
        <w:t>т.д</w:t>
      </w:r>
      <w:proofErr w:type="spellEnd"/>
      <w:r>
        <w:rPr>
          <w:rStyle w:val="jlqj4b"/>
        </w:rPr>
        <w:t>.), після чого здійснює пошук відповідних пропозицій в базі даних фірми. Список знайдених квартир надається клієнтові, який вибирає зі списку пропозиції</w:t>
      </w:r>
      <w:r w:rsidR="00EF3F4C">
        <w:rPr>
          <w:rStyle w:val="jlqj4b"/>
        </w:rPr>
        <w:t>, що його зацікавили</w:t>
      </w:r>
      <w:r>
        <w:rPr>
          <w:rStyle w:val="jlqj4b"/>
        </w:rPr>
        <w:t>, після чого інформація про відповідні квартир</w:t>
      </w:r>
      <w:r w:rsidR="00EF3F4C">
        <w:rPr>
          <w:rStyle w:val="jlqj4b"/>
        </w:rPr>
        <w:t>и</w:t>
      </w:r>
      <w:r>
        <w:rPr>
          <w:rStyle w:val="jlqj4b"/>
        </w:rPr>
        <w:t xml:space="preserve"> блокується. Квартири, помічені як «заблоковані» не розглядаються при пошуку. </w:t>
      </w:r>
    </w:p>
    <w:p w:rsidR="00BB106A" w:rsidRDefault="00BB106A" w:rsidP="006A5997">
      <w:pPr>
        <w:rPr>
          <w:rStyle w:val="jlqj4b"/>
        </w:rPr>
      </w:pPr>
      <w:r>
        <w:rPr>
          <w:rStyle w:val="jlqj4b"/>
        </w:rPr>
        <w:t xml:space="preserve">Клієнт і брокер проводять огляд квартир зі списку, після чого клієнт вибирає найбільш підходящу, яка </w:t>
      </w:r>
      <w:r w:rsidR="00EF3F4C">
        <w:rPr>
          <w:rStyle w:val="jlqj4b"/>
        </w:rPr>
        <w:t xml:space="preserve">переходить в </w:t>
      </w:r>
      <w:r>
        <w:rPr>
          <w:rStyle w:val="jlqj4b"/>
        </w:rPr>
        <w:t xml:space="preserve">статус «угода». Статус «заблокована» з інших квартир зі списку знімається. </w:t>
      </w:r>
    </w:p>
    <w:p w:rsidR="00BB106A" w:rsidRDefault="00BB106A" w:rsidP="006A5997">
      <w:pPr>
        <w:rPr>
          <w:rStyle w:val="jlqj4b"/>
        </w:rPr>
      </w:pPr>
      <w:r>
        <w:rPr>
          <w:rStyle w:val="jlqj4b"/>
        </w:rPr>
        <w:t xml:space="preserve">Керівництво брокерської фірми займається: </w:t>
      </w:r>
    </w:p>
    <w:p w:rsidR="00BB106A" w:rsidRDefault="00BB106A" w:rsidP="006A5997">
      <w:pPr>
        <w:rPr>
          <w:rStyle w:val="jlqj4b"/>
        </w:rPr>
      </w:pPr>
      <w:r>
        <w:rPr>
          <w:rStyle w:val="jlqj4b"/>
        </w:rPr>
        <w:t>- наповненням бази даних про квартир</w:t>
      </w:r>
      <w:r w:rsidR="00EF3F4C">
        <w:rPr>
          <w:rStyle w:val="jlqj4b"/>
        </w:rPr>
        <w:t xml:space="preserve">и виставлені на продаж </w:t>
      </w:r>
      <w:r>
        <w:rPr>
          <w:rStyle w:val="jlqj4b"/>
        </w:rPr>
        <w:t xml:space="preserve">з деяких зовнішніх (газети, оголошення) і внутрішніх джерел; </w:t>
      </w:r>
    </w:p>
    <w:p w:rsidR="00BB106A" w:rsidRDefault="00BB106A" w:rsidP="006A5997">
      <w:pPr>
        <w:rPr>
          <w:rStyle w:val="jlqj4b"/>
        </w:rPr>
      </w:pPr>
      <w:r>
        <w:rPr>
          <w:rStyle w:val="jlqj4b"/>
        </w:rPr>
        <w:t xml:space="preserve">- оформленням договорів про купівлю/продажу квартир зі статусом «угода»; </w:t>
      </w:r>
    </w:p>
    <w:p w:rsidR="00BB106A" w:rsidRDefault="00BB106A" w:rsidP="006A5997">
      <w:r>
        <w:rPr>
          <w:rStyle w:val="jlqj4b"/>
        </w:rPr>
        <w:t>- формуванням звітів про хід справ кожного з брокерів.</w:t>
      </w:r>
    </w:p>
    <w:p w:rsidR="00DB3D6B" w:rsidRDefault="00BB106A" w:rsidP="006A5997">
      <w:pPr>
        <w:rPr>
          <w:rStyle w:val="jlqj4b"/>
        </w:rPr>
      </w:pPr>
      <w:r w:rsidRPr="00DB3D6B">
        <w:rPr>
          <w:rStyle w:val="jlqj4b"/>
          <w:b/>
        </w:rPr>
        <w:t>13. Розміщення реклами в журналі.</w:t>
      </w:r>
      <w:r>
        <w:rPr>
          <w:rStyle w:val="jlqj4b"/>
        </w:rPr>
        <w:t xml:space="preserve"> У відділ реклами видавництва звертаються клієнти, які бажають розмістити рекламу. При реєстрації замовлення приймальником фіксується макет реклами (текст, оформлення, графічні елементи і </w:t>
      </w:r>
      <w:proofErr w:type="spellStart"/>
      <w:r>
        <w:rPr>
          <w:rStyle w:val="jlqj4b"/>
        </w:rPr>
        <w:t>т.д</w:t>
      </w:r>
      <w:proofErr w:type="spellEnd"/>
      <w:r>
        <w:rPr>
          <w:rStyle w:val="jlqj4b"/>
        </w:rPr>
        <w:t xml:space="preserve">.). </w:t>
      </w:r>
    </w:p>
    <w:p w:rsidR="00DB3D6B" w:rsidRDefault="00BB106A" w:rsidP="006A5997">
      <w:pPr>
        <w:rPr>
          <w:rStyle w:val="jlqj4b"/>
        </w:rPr>
      </w:pPr>
      <w:r>
        <w:rPr>
          <w:rStyle w:val="jlqj4b"/>
        </w:rPr>
        <w:t xml:space="preserve">Якщо макета немає, то клієнт може замовити його на фірмі, яка є партнером видавництва. При цьому відділом реклами фіксуються побажання клієнта, які передаються на фірму. Фірма створює кілька макетів реклами, з яких клієнт вибирає найбільш вподобаний. </w:t>
      </w:r>
    </w:p>
    <w:p w:rsidR="00DB3D6B" w:rsidRDefault="00BB106A" w:rsidP="006A5997">
      <w:pPr>
        <w:rPr>
          <w:rStyle w:val="jlqj4b"/>
        </w:rPr>
      </w:pPr>
      <w:r>
        <w:rPr>
          <w:rStyle w:val="jlqj4b"/>
        </w:rPr>
        <w:lastRenderedPageBreak/>
        <w:t>Прийнят</w:t>
      </w:r>
      <w:r w:rsidR="00DB3D6B">
        <w:rPr>
          <w:rStyle w:val="jlqj4b"/>
        </w:rPr>
        <w:t>е</w:t>
      </w:r>
      <w:r>
        <w:rPr>
          <w:rStyle w:val="jlqj4b"/>
        </w:rPr>
        <w:t xml:space="preserve"> замовлення передається </w:t>
      </w:r>
      <w:r w:rsidR="00EF3F4C">
        <w:rPr>
          <w:rStyle w:val="jlqj4b"/>
        </w:rPr>
        <w:t>редактору</w:t>
      </w:r>
      <w:r>
        <w:rPr>
          <w:rStyle w:val="jlqj4b"/>
        </w:rPr>
        <w:t>, який складає список можливих розміщень макета із зазначенням вартості, після чого передає цей список приймальник</w:t>
      </w:r>
      <w:r w:rsidR="00EF3F4C">
        <w:rPr>
          <w:rStyle w:val="jlqj4b"/>
        </w:rPr>
        <w:t>у</w:t>
      </w:r>
      <w:r>
        <w:rPr>
          <w:rStyle w:val="jlqj4b"/>
        </w:rPr>
        <w:t xml:space="preserve"> і блокує все позиції списку. </w:t>
      </w:r>
    </w:p>
    <w:p w:rsidR="00BB106A" w:rsidRDefault="00BB106A" w:rsidP="006A5997">
      <w:pPr>
        <w:rPr>
          <w:rStyle w:val="jlqj4b"/>
        </w:rPr>
      </w:pPr>
      <w:r>
        <w:rPr>
          <w:rStyle w:val="jlqj4b"/>
        </w:rPr>
        <w:t xml:space="preserve">Клієнт переглядає складений список, відбирає відповідні варіанти розташування і оплачує їх. Після цього приймальник передає інформацію </w:t>
      </w:r>
      <w:r w:rsidR="00EF3F4C">
        <w:rPr>
          <w:rStyle w:val="jlqj4b"/>
        </w:rPr>
        <w:t xml:space="preserve">редактору </w:t>
      </w:r>
      <w:r>
        <w:rPr>
          <w:rStyle w:val="jlqj4b"/>
        </w:rPr>
        <w:t>про обран</w:t>
      </w:r>
      <w:r w:rsidR="00EF3F4C">
        <w:rPr>
          <w:rStyle w:val="jlqj4b"/>
        </w:rPr>
        <w:t xml:space="preserve">і </w:t>
      </w:r>
      <w:r>
        <w:rPr>
          <w:rStyle w:val="jlqj4b"/>
        </w:rPr>
        <w:t>варіант</w:t>
      </w:r>
      <w:r w:rsidR="00EF3F4C">
        <w:rPr>
          <w:rStyle w:val="jlqj4b"/>
        </w:rPr>
        <w:t>и</w:t>
      </w:r>
      <w:r>
        <w:rPr>
          <w:rStyle w:val="jlqj4b"/>
        </w:rPr>
        <w:t xml:space="preserve">, інші позиції списку позначаються як вільні. </w:t>
      </w:r>
    </w:p>
    <w:p w:rsidR="00DB3D6B" w:rsidRDefault="00BB106A" w:rsidP="006A5997">
      <w:pPr>
        <w:rPr>
          <w:rStyle w:val="jlqj4b"/>
        </w:rPr>
      </w:pPr>
      <w:r w:rsidRPr="00BB106A">
        <w:rPr>
          <w:rStyle w:val="jlqj4b"/>
          <w:b/>
        </w:rPr>
        <w:t>14. Продаж квартир.</w:t>
      </w:r>
      <w:r>
        <w:rPr>
          <w:rStyle w:val="jlqj4b"/>
        </w:rPr>
        <w:t xml:space="preserve"> У брокерську фірму звертаються клієнти, які бажають продати квартиру. Фірма визначає брокера, який буде вести справи клієнтів, на підставі поточної завантаженості працівників. Виділений брокер реєструє параметри продаваної квартири і контактні адреси клієнта і вносить їх в центральну базу фірми. </w:t>
      </w:r>
    </w:p>
    <w:p w:rsidR="00DB3D6B" w:rsidRDefault="00BB106A" w:rsidP="006A5997">
      <w:pPr>
        <w:rPr>
          <w:rStyle w:val="jlqj4b"/>
        </w:rPr>
      </w:pPr>
      <w:r>
        <w:rPr>
          <w:rStyle w:val="jlqj4b"/>
        </w:rPr>
        <w:t xml:space="preserve">При виникненні запиту на квартиру брокер зв'язується з клієнтом і погоджує зручний час і дату огляду квартири. У разі знаходження покупця на квартиру брокер зв'язується з клієнтом, погоджує дату оформлення договору про купівлю / продаж. Для здійснення угоди брокер оформляє необхідні дозволи, контракти та договори, після чого передає їх </w:t>
      </w:r>
      <w:r w:rsidR="00EF3F4C">
        <w:rPr>
          <w:rStyle w:val="jlqj4b"/>
        </w:rPr>
        <w:t xml:space="preserve">у </w:t>
      </w:r>
      <w:r>
        <w:rPr>
          <w:rStyle w:val="jlqj4b"/>
        </w:rPr>
        <w:t xml:space="preserve">центральний апарат фірми для кінцевого нотаріального засвідчення. </w:t>
      </w:r>
    </w:p>
    <w:p w:rsidR="00BB106A" w:rsidRDefault="00BB106A" w:rsidP="006A5997">
      <w:pPr>
        <w:rPr>
          <w:rStyle w:val="jlqj4b"/>
        </w:rPr>
      </w:pPr>
      <w:r>
        <w:rPr>
          <w:rStyle w:val="jlqj4b"/>
        </w:rPr>
        <w:t xml:space="preserve">Пошуком запитів на квартири також займається центральний апарат фірми. </w:t>
      </w:r>
    </w:p>
    <w:p w:rsidR="00861BE0" w:rsidRDefault="00861BE0" w:rsidP="00861BE0">
      <w:pPr>
        <w:rPr>
          <w:rStyle w:val="jlqj4b"/>
        </w:rPr>
      </w:pPr>
      <w:r>
        <w:rPr>
          <w:b/>
        </w:rPr>
        <w:t>10</w:t>
      </w:r>
      <w:r w:rsidRPr="007B5946">
        <w:rPr>
          <w:b/>
        </w:rPr>
        <w:t xml:space="preserve">. </w:t>
      </w:r>
      <w:r w:rsidRPr="007B5946">
        <w:rPr>
          <w:rStyle w:val="jlqj4b"/>
          <w:b/>
        </w:rPr>
        <w:t xml:space="preserve">Інтернет магазин </w:t>
      </w:r>
      <w:r>
        <w:rPr>
          <w:b/>
        </w:rPr>
        <w:t>спортивних товарів</w:t>
      </w:r>
      <w:r w:rsidRPr="00861BE0">
        <w:rPr>
          <w:rStyle w:val="jlqj4b"/>
          <w:b/>
        </w:rPr>
        <w:t>.</w:t>
      </w:r>
      <w:r w:rsidRPr="007B5946">
        <w:rPr>
          <w:rStyle w:val="jlqj4b"/>
          <w:b/>
        </w:rPr>
        <w:t xml:space="preserve"> </w:t>
      </w:r>
      <w:r w:rsidRPr="007B5946">
        <w:rPr>
          <w:rStyle w:val="jlqj4b"/>
        </w:rPr>
        <w:t xml:space="preserve">Фірма, яка займається поставками та продажами </w:t>
      </w:r>
      <w:r>
        <w:rPr>
          <w:rStyle w:val="jlqj4b"/>
        </w:rPr>
        <w:t>спортивних товарів</w:t>
      </w:r>
      <w:r w:rsidRPr="007B5946">
        <w:rPr>
          <w:rStyle w:val="jlqj4b"/>
        </w:rPr>
        <w:t xml:space="preserve"> має свій інтернет магазин</w:t>
      </w:r>
      <w:r>
        <w:rPr>
          <w:rStyle w:val="jlqj4b"/>
        </w:rPr>
        <w:t xml:space="preserve"> у якому зібрані усі доступні товари, кожен товар має свою категорію (</w:t>
      </w:r>
      <w:r w:rsidR="00680BAA">
        <w:rPr>
          <w:rStyle w:val="jlqj4b"/>
        </w:rPr>
        <w:t xml:space="preserve">ігрові види спорту, водний спорт, фітнес </w:t>
      </w:r>
      <w:r>
        <w:rPr>
          <w:rStyle w:val="jlqj4b"/>
        </w:rPr>
        <w:t xml:space="preserve">, і т д), а кожна категорія свою підкатегорію (для </w:t>
      </w:r>
      <w:r w:rsidR="00680BAA">
        <w:rPr>
          <w:rStyle w:val="jlqj4b"/>
        </w:rPr>
        <w:t>«ігрові види спорту»</w:t>
      </w:r>
      <w:r>
        <w:rPr>
          <w:rStyle w:val="jlqj4b"/>
        </w:rPr>
        <w:t xml:space="preserve"> наприклад: </w:t>
      </w:r>
      <w:r w:rsidR="00680BAA">
        <w:rPr>
          <w:rStyle w:val="jlqj4b"/>
        </w:rPr>
        <w:t>футбол, баскетбол</w:t>
      </w:r>
      <w:r>
        <w:rPr>
          <w:rStyle w:val="jlqj4b"/>
        </w:rPr>
        <w:t>,</w:t>
      </w:r>
      <w:r w:rsidR="00680BAA">
        <w:rPr>
          <w:rStyle w:val="jlqj4b"/>
        </w:rPr>
        <w:t xml:space="preserve"> </w:t>
      </w:r>
      <w:proofErr w:type="spellStart"/>
      <w:r w:rsidR="00680BAA">
        <w:rPr>
          <w:rStyle w:val="jlqj4b"/>
        </w:rPr>
        <w:t>дартс</w:t>
      </w:r>
      <w:proofErr w:type="spellEnd"/>
      <w:r>
        <w:rPr>
          <w:rStyle w:val="jlqj4b"/>
        </w:rPr>
        <w:t>). Крім того товари мають: бренд, ціну, країну виробника, тощо</w:t>
      </w:r>
      <w:r w:rsidRPr="007B5946">
        <w:rPr>
          <w:rStyle w:val="jlqj4b"/>
        </w:rPr>
        <w:t>.</w:t>
      </w:r>
      <w:r>
        <w:rPr>
          <w:rStyle w:val="jlqj4b"/>
        </w:rPr>
        <w:t xml:space="preserve"> На деякий товар менеджером з продажу на фірмі може бути встановлена знижка. </w:t>
      </w:r>
    </w:p>
    <w:p w:rsidR="00861BE0" w:rsidRDefault="00861BE0" w:rsidP="00861BE0">
      <w:pPr>
        <w:rPr>
          <w:rStyle w:val="jlqj4b"/>
        </w:rPr>
      </w:pPr>
      <w:r>
        <w:rPr>
          <w:rStyle w:val="jlqj4b"/>
        </w:rPr>
        <w:t>Наповненням бази даних товарів займається менеджер складу, фактично він вносить усю інформацію про товар та вказує кількість наявних одиниць кожного товару.</w:t>
      </w:r>
    </w:p>
    <w:p w:rsidR="00861BE0" w:rsidRDefault="00861BE0" w:rsidP="00861BE0">
      <w:pPr>
        <w:rPr>
          <w:rStyle w:val="jlqj4b"/>
        </w:rPr>
      </w:pPr>
      <w:r>
        <w:rPr>
          <w:rStyle w:val="jlqj4b"/>
        </w:rPr>
        <w:lastRenderedPageBreak/>
        <w:t>Клієнт обирає один або декілька товарів і оформлює замовлення, при цьому він має вказати своє прізвище, ім’я, контактний телефон, обрати один із способів доставки (якщо доставка виконується кур’єром, необхідно вказати адресу доставки) та дату коли клієнт бажає отримати товар(и). Після цього з клієнтом зв’язується менеджер з продажу і підтверджує замовлення. Непідтверджені замовлення видаляються через три дні з дати їх створення.</w:t>
      </w:r>
    </w:p>
    <w:p w:rsidR="00861BE0" w:rsidRPr="007B5946" w:rsidRDefault="00861BE0" w:rsidP="00861BE0">
      <w:r>
        <w:rPr>
          <w:rStyle w:val="jlqj4b"/>
        </w:rPr>
        <w:t>В кінці кожного місяця менеджер з продажу формує звіт з проданих товарів та загальну виручку, також сюди включається поточний запас товарів на складі. Згідно зі звітом менеджер складу може скласти запит на збільшення поставок деякого товару.</w:t>
      </w:r>
    </w:p>
    <w:p w:rsidR="00F80F25" w:rsidRDefault="00F80F25" w:rsidP="006A5997">
      <w:pPr>
        <w:rPr>
          <w:rStyle w:val="jlqj4b"/>
        </w:rPr>
      </w:pPr>
      <w:r w:rsidRPr="00F80F25">
        <w:rPr>
          <w:rStyle w:val="jlqj4b"/>
          <w:b/>
        </w:rPr>
        <w:t>16. Робота пошти.</w:t>
      </w:r>
      <w:r>
        <w:rPr>
          <w:rStyle w:val="jlqj4b"/>
        </w:rPr>
        <w:t xml:space="preserve"> На пошту приходять клієнти, які бажають відправити посилку, рекомендований лист або бандероль. Залежно від виду відправлення вказується адреса відправника та одержувача, категорія посилки, вага, розмір і тип відправки (першим класом, другий клас). Додатково клієнт може застрахувати відправлення. </w:t>
      </w:r>
    </w:p>
    <w:p w:rsidR="00F80F25" w:rsidRDefault="00F80F25" w:rsidP="006A5997">
      <w:pPr>
        <w:rPr>
          <w:rStyle w:val="jlqj4b"/>
        </w:rPr>
      </w:pPr>
      <w:r>
        <w:rPr>
          <w:rStyle w:val="jlqj4b"/>
        </w:rPr>
        <w:t>Працівник пошти оформляє всі реквізити і формує квитанцію про оплату</w:t>
      </w:r>
      <w:r w:rsidR="00B97C41">
        <w:rPr>
          <w:rStyle w:val="jlqj4b"/>
        </w:rPr>
        <w:t>.</w:t>
      </w:r>
      <w:r>
        <w:rPr>
          <w:rStyle w:val="jlqj4b"/>
        </w:rPr>
        <w:t xml:space="preserve"> Після цього посилка відноситься до відділу відправки пошти, причому для кожного виду відправлень передбачені окремі стелажі. </w:t>
      </w:r>
    </w:p>
    <w:p w:rsidR="00F80F25" w:rsidRDefault="00F80F25" w:rsidP="006A5997">
      <w:pPr>
        <w:rPr>
          <w:rStyle w:val="jlqj4b"/>
        </w:rPr>
      </w:pPr>
      <w:r>
        <w:rPr>
          <w:rStyle w:val="jlqj4b"/>
        </w:rPr>
        <w:t xml:space="preserve">В кінці робочого дня оформляється загальний звіт по стелажах, в яких вказується тип відправлення, пункт призначення, вага і розмір. Даний звіт передається перевізникам пошти разом з усіма відправленнями. Якщо пошта не доходить до одержувача, вона відправляється назад до відправника. </w:t>
      </w:r>
    </w:p>
    <w:p w:rsidR="00F80F25" w:rsidRDefault="00F80F25" w:rsidP="006A5997">
      <w:pPr>
        <w:rPr>
          <w:rStyle w:val="jlqj4b"/>
        </w:rPr>
      </w:pPr>
      <w:r>
        <w:rPr>
          <w:rStyle w:val="jlqj4b"/>
        </w:rPr>
        <w:t>Якщо посилка приходить в поганому стані одержувач може скористатися страховкою, якщо посилка була застрахована або повернути посилку назад відправнику. Після успішного отримання посилки, відправник отримує повідомлення про успішну доставку.</w:t>
      </w:r>
    </w:p>
    <w:p w:rsidR="00B97C41" w:rsidRPr="00B97C41" w:rsidRDefault="00F80F25" w:rsidP="00B97C41">
      <w:pPr>
        <w:rPr>
          <w:rStyle w:val="jlqj4b"/>
          <w:b/>
          <w:highlight w:val="green"/>
        </w:rPr>
      </w:pPr>
      <w:r w:rsidRPr="00B97C41">
        <w:rPr>
          <w:rStyle w:val="jlqj4b"/>
          <w:b/>
        </w:rPr>
        <w:t xml:space="preserve">17. </w:t>
      </w:r>
      <w:r w:rsidR="00DE3A56" w:rsidRPr="00B97C41">
        <w:rPr>
          <w:rStyle w:val="jlqj4b"/>
          <w:b/>
        </w:rPr>
        <w:t>Бронювання авіаквитків</w:t>
      </w:r>
      <w:r w:rsidRPr="00B97C41">
        <w:rPr>
          <w:rStyle w:val="jlqj4b"/>
          <w:b/>
        </w:rPr>
        <w:t xml:space="preserve">. </w:t>
      </w:r>
      <w:r w:rsidR="00ED2B1A">
        <w:rPr>
          <w:rStyle w:val="jlqj4b"/>
        </w:rPr>
        <w:t>Авіакомпанія надає клієнтам послуги з бронювання квитків на внутрішні та міжнародні рейси</w:t>
      </w:r>
      <w:r w:rsidR="00DE3A56">
        <w:rPr>
          <w:rStyle w:val="jlqj4b"/>
        </w:rPr>
        <w:t xml:space="preserve">. Кожен </w:t>
      </w:r>
      <w:r w:rsidR="00ED2B1A">
        <w:rPr>
          <w:rStyle w:val="jlqj4b"/>
        </w:rPr>
        <w:t>рейс</w:t>
      </w:r>
      <w:r w:rsidR="00DE3A56">
        <w:rPr>
          <w:rStyle w:val="jlqj4b"/>
        </w:rPr>
        <w:t xml:space="preserve"> характеризується місткістю, </w:t>
      </w:r>
      <w:r w:rsidR="00ED2B1A">
        <w:rPr>
          <w:rStyle w:val="jlqj4b"/>
        </w:rPr>
        <w:t xml:space="preserve">варіантами </w:t>
      </w:r>
      <w:r w:rsidR="00DE3A56">
        <w:rPr>
          <w:rStyle w:val="jlqj4b"/>
        </w:rPr>
        <w:t>комфортн</w:t>
      </w:r>
      <w:r w:rsidR="00ED2B1A">
        <w:rPr>
          <w:rStyle w:val="jlqj4b"/>
        </w:rPr>
        <w:t xml:space="preserve">ості </w:t>
      </w:r>
      <w:r w:rsidR="00DE3A56">
        <w:rPr>
          <w:rStyle w:val="jlqj4b"/>
        </w:rPr>
        <w:t xml:space="preserve">і ціною (можливі </w:t>
      </w:r>
      <w:r w:rsidR="00DE3A56">
        <w:rPr>
          <w:rStyle w:val="jlqj4b"/>
        </w:rPr>
        <w:lastRenderedPageBreak/>
        <w:t xml:space="preserve">додаткові характеристики). При бронюванні </w:t>
      </w:r>
      <w:r w:rsidR="00C3073C">
        <w:rPr>
          <w:rStyle w:val="jlqj4b"/>
        </w:rPr>
        <w:t>квитка</w:t>
      </w:r>
      <w:r w:rsidR="00DE3A56">
        <w:rPr>
          <w:rStyle w:val="jlqj4b"/>
        </w:rPr>
        <w:t xml:space="preserve"> клієнт вказує </w:t>
      </w:r>
      <w:r w:rsidR="00C3073C">
        <w:rPr>
          <w:rStyle w:val="jlqj4b"/>
        </w:rPr>
        <w:t>напрям рейсу, бажаний клас,</w:t>
      </w:r>
      <w:r w:rsidR="00DE3A56">
        <w:rPr>
          <w:rStyle w:val="jlqj4b"/>
        </w:rPr>
        <w:t xml:space="preserve"> дату</w:t>
      </w:r>
      <w:r w:rsidR="00B97C41">
        <w:rPr>
          <w:rStyle w:val="jlqj4b"/>
        </w:rPr>
        <w:t xml:space="preserve"> та за бажанням додаткові характеристики</w:t>
      </w:r>
      <w:r w:rsidR="00DE3A56">
        <w:rPr>
          <w:rStyle w:val="jlqj4b"/>
        </w:rPr>
        <w:t>.</w:t>
      </w:r>
      <w:r w:rsidR="00B97C41">
        <w:rPr>
          <w:rStyle w:val="jlqj4b"/>
        </w:rPr>
        <w:t xml:space="preserve"> </w:t>
      </w:r>
    </w:p>
    <w:p w:rsidR="00B97C41" w:rsidRDefault="00B97C41" w:rsidP="00B97C41">
      <w:pPr>
        <w:rPr>
          <w:rStyle w:val="jlqj4b"/>
          <w:b/>
          <w:highlight w:val="green"/>
        </w:rPr>
      </w:pPr>
      <w:r>
        <w:rPr>
          <w:rStyle w:val="jlqj4b"/>
        </w:rPr>
        <w:t>Система здійснює пошук в базі за вказаними атрибутами, і повідомляє клієнту можливі варіанти, які блокуються до закінчення угоди. Клієнт вибирає з можливих варіантів квиток, після чого повідомляє свої паспортні дані для оформлення квитка. Дані вносяться в базу, після чого клієнт вносить гроші за квиток.</w:t>
      </w:r>
    </w:p>
    <w:p w:rsidR="00B97C41" w:rsidRDefault="00B97C41" w:rsidP="00B97C41">
      <w:pPr>
        <w:rPr>
          <w:rStyle w:val="jlqj4b"/>
        </w:rPr>
      </w:pPr>
      <w:r>
        <w:rPr>
          <w:rStyle w:val="jlqj4b"/>
        </w:rPr>
        <w:t xml:space="preserve">Також можливі варіанти здачі квитка - в цьому випадку клієнту повертаються  гроші (за вирахуванням деякої пені), а даний квиток позначається, як незайнятий. Пеня на квитки, здані за 1 місяць до дати використання, становить 1% від вартості; здані за 15 днів - 5%, здані за 3 дні - 10%, здані в день використання - 30%. </w:t>
      </w:r>
    </w:p>
    <w:p w:rsidR="00B97C41" w:rsidRDefault="00B97C41" w:rsidP="00B97C41">
      <w:r>
        <w:rPr>
          <w:rStyle w:val="jlqj4b"/>
        </w:rPr>
        <w:t>В кінці кожного робочого дня формується звіт з інформацією про продані і здані квитки, який передається в центральний апарат.</w:t>
      </w:r>
    </w:p>
    <w:p w:rsidR="00B97C41" w:rsidRPr="00B97C41" w:rsidRDefault="00B97C41" w:rsidP="00B97C41">
      <w:pPr>
        <w:rPr>
          <w:rStyle w:val="jlqj4b"/>
        </w:rPr>
      </w:pPr>
      <w:r w:rsidRPr="00B97C41">
        <w:rPr>
          <w:rStyle w:val="jlqj4b"/>
        </w:rPr>
        <w:t xml:space="preserve">На підставі сформованих списків власники авіакомпаній приймають рішення про скорочення або збільшення числа рейсів: </w:t>
      </w:r>
    </w:p>
    <w:p w:rsidR="00B97C41" w:rsidRPr="00B97C41" w:rsidRDefault="00B97C41" w:rsidP="00B97C41">
      <w:pPr>
        <w:rPr>
          <w:rStyle w:val="jlqj4b"/>
        </w:rPr>
      </w:pPr>
      <w:r w:rsidRPr="00B97C41">
        <w:rPr>
          <w:rStyle w:val="jlqj4b"/>
        </w:rPr>
        <w:t xml:space="preserve">- якщо кількість пасажирів менше заданої норми рентабельності рейсу, то приймається рішення щодо скорочення кількості рейсів. </w:t>
      </w:r>
    </w:p>
    <w:p w:rsidR="00B97C41" w:rsidRDefault="00B97C41" w:rsidP="00B97C41">
      <w:r w:rsidRPr="00B97C41">
        <w:rPr>
          <w:rStyle w:val="jlqj4b"/>
        </w:rPr>
        <w:t>- якщо літак завантажений на 95% то розглядається варіант щодо збільшення частоти польотів рейсів в даному напрямку.</w:t>
      </w:r>
    </w:p>
    <w:p w:rsidR="00F80F25" w:rsidRPr="00DE3A56" w:rsidRDefault="00F80F25" w:rsidP="006A5997">
      <w:pPr>
        <w:rPr>
          <w:rStyle w:val="jlqj4b"/>
        </w:rPr>
      </w:pPr>
      <w:r w:rsidRPr="00DE3A56">
        <w:rPr>
          <w:rStyle w:val="jlqj4b"/>
          <w:b/>
        </w:rPr>
        <w:t>18. Робота СТО.</w:t>
      </w:r>
      <w:r w:rsidRPr="00DE3A56">
        <w:rPr>
          <w:rStyle w:val="jlqj4b"/>
        </w:rPr>
        <w:t xml:space="preserve"> СТО надає наступний ряд послуг: ремонт транспортного засобу (ТЗ) і діагностика (з оцінкою вартості) Якщо клієнт приїжджає для ремонту свого ТЗ, то проводиться діагностика для визначення причини несправності ТЗ, при цьому: </w:t>
      </w:r>
    </w:p>
    <w:p w:rsidR="00F80F25" w:rsidRPr="00DE3A56" w:rsidRDefault="00F80F25" w:rsidP="006A5997">
      <w:pPr>
        <w:rPr>
          <w:rStyle w:val="jlqj4b"/>
        </w:rPr>
      </w:pPr>
      <w:r w:rsidRPr="00DE3A56">
        <w:rPr>
          <w:rStyle w:val="jlqj4b"/>
        </w:rPr>
        <w:t xml:space="preserve">- записуються дані про машину, власника і причини несправності, </w:t>
      </w:r>
    </w:p>
    <w:p w:rsidR="00F80F25" w:rsidRPr="00DE3A56" w:rsidRDefault="00F80F25" w:rsidP="006A5997">
      <w:pPr>
        <w:rPr>
          <w:rStyle w:val="jlqj4b"/>
        </w:rPr>
      </w:pPr>
      <w:r w:rsidRPr="00DE3A56">
        <w:rPr>
          <w:rStyle w:val="jlqj4b"/>
        </w:rPr>
        <w:t xml:space="preserve">- визначається комплект деталей, які потрібно замінити. На підставі цих даних клієнта повідомляють термін, протягом якого буде зроблений ремонт ТЗ, і попередня сума ремонту. </w:t>
      </w:r>
    </w:p>
    <w:p w:rsidR="00F80F25" w:rsidRPr="00DE3A56" w:rsidRDefault="00F80F25" w:rsidP="006A5997">
      <w:pPr>
        <w:rPr>
          <w:rStyle w:val="jlqj4b"/>
        </w:rPr>
      </w:pPr>
      <w:r w:rsidRPr="00DE3A56">
        <w:rPr>
          <w:rStyle w:val="jlqj4b"/>
        </w:rPr>
        <w:t xml:space="preserve">Для ремонту автомобіля СТО використовує власні деталі; якщо необхідний комплект деталей відсутній, то майстер оформляє замовлення </w:t>
      </w:r>
      <w:r w:rsidRPr="00DE3A56">
        <w:rPr>
          <w:rStyle w:val="jlqj4b"/>
        </w:rPr>
        <w:lastRenderedPageBreak/>
        <w:t xml:space="preserve">комплекту на складі. Якщо ремонт був проведений раніше призначеного терміну, то власнику повідомляють про можливість забрати ТЗ. Після закінчення ремонту СТО оформляє гарантію на </w:t>
      </w:r>
      <w:r w:rsidR="00455174" w:rsidRPr="00DE3A56">
        <w:rPr>
          <w:rStyle w:val="jlqj4b"/>
        </w:rPr>
        <w:t>виконаний</w:t>
      </w:r>
      <w:r w:rsidRPr="00DE3A56">
        <w:rPr>
          <w:rStyle w:val="jlqj4b"/>
        </w:rPr>
        <w:t xml:space="preserve"> ремонт; якщо протягом гарантійного терміну виникає ця ж поломка, то її ремонт проводиться безкоштовно. </w:t>
      </w:r>
    </w:p>
    <w:p w:rsidR="00F80F25" w:rsidRDefault="00F80F25" w:rsidP="006A5997">
      <w:pPr>
        <w:rPr>
          <w:rStyle w:val="jlqj4b"/>
        </w:rPr>
      </w:pPr>
      <w:r w:rsidRPr="00DE3A56">
        <w:rPr>
          <w:rStyle w:val="jlqj4b"/>
        </w:rPr>
        <w:t>Якщо клієнт бажає провести діагностику ТЗ з оцінкою вартості, то спочатку визначається вид діагностики (повна або поверхнева). Після цього</w:t>
      </w:r>
      <w:r w:rsidR="00DE3A56" w:rsidRPr="00DE3A56">
        <w:rPr>
          <w:rStyle w:val="jlqj4b"/>
        </w:rPr>
        <w:t xml:space="preserve"> проводиться діагностика</w:t>
      </w:r>
      <w:r w:rsidRPr="00DE3A56">
        <w:rPr>
          <w:rStyle w:val="jlqj4b"/>
        </w:rPr>
        <w:t xml:space="preserve"> ТЗ</w:t>
      </w:r>
      <w:r w:rsidR="00DE3A56" w:rsidRPr="00DE3A56">
        <w:rPr>
          <w:rStyle w:val="jlqj4b"/>
        </w:rPr>
        <w:t xml:space="preserve"> та формується</w:t>
      </w:r>
      <w:r w:rsidRPr="00DE3A56">
        <w:rPr>
          <w:rStyle w:val="jlqj4b"/>
        </w:rPr>
        <w:t xml:space="preserve"> повний звіт про поточний стан ТЗ. На підставі звіту проводиться оцінка вартості автомобіля.</w:t>
      </w:r>
      <w:r>
        <w:rPr>
          <w:rStyle w:val="jlqj4b"/>
        </w:rPr>
        <w:t xml:space="preserve"> </w:t>
      </w:r>
    </w:p>
    <w:p w:rsidR="00B86B2E" w:rsidRPr="00455174" w:rsidRDefault="00F80F25" w:rsidP="006A5997">
      <w:pPr>
        <w:rPr>
          <w:rStyle w:val="jlqj4b"/>
        </w:rPr>
      </w:pPr>
      <w:r w:rsidRPr="00455174">
        <w:rPr>
          <w:rStyle w:val="jlqj4b"/>
          <w:b/>
        </w:rPr>
        <w:t xml:space="preserve">19. Робота спорткомплексу. </w:t>
      </w:r>
      <w:r w:rsidRPr="00455174">
        <w:rPr>
          <w:rStyle w:val="jlqj4b"/>
        </w:rPr>
        <w:t xml:space="preserve">Спорткомплекс пропонує наступний набір послуг: басейн, фітнес центр, тренажерний зал, масаж і сауна. Кожен клієнт спортзалу отримує клубну картку, при оформленні якої враховується набір послуг, якими користується клієнт. </w:t>
      </w:r>
    </w:p>
    <w:p w:rsidR="00B86B2E" w:rsidRPr="00455174" w:rsidRDefault="00F80F25" w:rsidP="006A5997">
      <w:pPr>
        <w:rPr>
          <w:rStyle w:val="jlqj4b"/>
        </w:rPr>
      </w:pPr>
      <w:r w:rsidRPr="00455174">
        <w:rPr>
          <w:rStyle w:val="jlqj4b"/>
        </w:rPr>
        <w:t xml:space="preserve">Також враховується режим відвідування </w:t>
      </w:r>
      <w:r w:rsidR="00455174" w:rsidRPr="00455174">
        <w:rPr>
          <w:rStyle w:val="jlqj4b"/>
        </w:rPr>
        <w:t>спорткомплексу</w:t>
      </w:r>
      <w:r w:rsidRPr="00455174">
        <w:rPr>
          <w:rStyle w:val="jlqj4b"/>
        </w:rPr>
        <w:t xml:space="preserve">: </w:t>
      </w:r>
    </w:p>
    <w:p w:rsidR="00B86B2E" w:rsidRPr="00455174" w:rsidRDefault="00F80F25" w:rsidP="006A5997">
      <w:pPr>
        <w:rPr>
          <w:rStyle w:val="jlqj4b"/>
        </w:rPr>
      </w:pPr>
      <w:r w:rsidRPr="00455174">
        <w:rPr>
          <w:rStyle w:val="jlqj4b"/>
        </w:rPr>
        <w:t xml:space="preserve">- необмежений - клієнт відвідує спорткомплекс протягом певного терміну, без обмеження в кількості відвідувань; </w:t>
      </w:r>
    </w:p>
    <w:p w:rsidR="00B86B2E" w:rsidRPr="00455174" w:rsidRDefault="00F80F25" w:rsidP="006A5997">
      <w:pPr>
        <w:rPr>
          <w:rStyle w:val="jlqj4b"/>
        </w:rPr>
      </w:pPr>
      <w:r w:rsidRPr="00455174">
        <w:rPr>
          <w:rStyle w:val="jlqj4b"/>
        </w:rPr>
        <w:t xml:space="preserve">- місячний абонент - відвідування спорткомплексу у встановлений час протягом місяця (гроші за пропущені заняття не відшкодовуються); </w:t>
      </w:r>
    </w:p>
    <w:p w:rsidR="00B86B2E" w:rsidRPr="00455174" w:rsidRDefault="00F80F25" w:rsidP="006A5997">
      <w:pPr>
        <w:rPr>
          <w:rStyle w:val="jlqj4b"/>
        </w:rPr>
      </w:pPr>
      <w:r w:rsidRPr="00455174">
        <w:rPr>
          <w:rStyle w:val="jlqj4b"/>
        </w:rPr>
        <w:t xml:space="preserve">- разовий - оплата за кожного заняття окремо. </w:t>
      </w:r>
    </w:p>
    <w:p w:rsidR="00B86B2E" w:rsidRPr="00455174" w:rsidRDefault="00F80F25" w:rsidP="006A5997">
      <w:pPr>
        <w:rPr>
          <w:rStyle w:val="jlqj4b"/>
        </w:rPr>
      </w:pPr>
      <w:r w:rsidRPr="00455174">
        <w:rPr>
          <w:rStyle w:val="jlqj4b"/>
        </w:rPr>
        <w:t xml:space="preserve">При виборі басейну клієнт повинен додатково пройти медичне обстеження для отримання довідки про стан здоров'я. Обстеження проводиться в медичній клініці, яка є партнером спорткомплексу, результати обстеження автоматично направляються в спорткомплекс. </w:t>
      </w:r>
    </w:p>
    <w:p w:rsidR="00F80F25" w:rsidRDefault="00F80F25" w:rsidP="006A5997">
      <w:pPr>
        <w:rPr>
          <w:rStyle w:val="jlqj4b"/>
        </w:rPr>
      </w:pPr>
      <w:r w:rsidRPr="00455174">
        <w:rPr>
          <w:rStyle w:val="jlqj4b"/>
        </w:rPr>
        <w:t xml:space="preserve">На підставі послуг, замовлених клієнтами спортзалу, адміністрація спорткомплексу формує детальний звіт про найбільш популярних послуги. На підставі звіту приймається рішення про можливе розширення переліку послуг, про поліпшення окремих видів послуг і </w:t>
      </w:r>
      <w:proofErr w:type="spellStart"/>
      <w:r w:rsidRPr="00455174">
        <w:rPr>
          <w:rStyle w:val="jlqj4b"/>
        </w:rPr>
        <w:t>т.д</w:t>
      </w:r>
      <w:proofErr w:type="spellEnd"/>
      <w:r w:rsidRPr="00455174">
        <w:rPr>
          <w:rStyle w:val="jlqj4b"/>
        </w:rPr>
        <w:t>.</w:t>
      </w:r>
      <w:r>
        <w:rPr>
          <w:rStyle w:val="jlqj4b"/>
        </w:rPr>
        <w:t xml:space="preserve"> </w:t>
      </w:r>
    </w:p>
    <w:p w:rsidR="00003B8A" w:rsidRPr="00455174" w:rsidRDefault="00003B8A" w:rsidP="00003B8A">
      <w:pPr>
        <w:rPr>
          <w:rStyle w:val="jlqj4b"/>
        </w:rPr>
      </w:pPr>
      <w:r w:rsidRPr="00455174">
        <w:rPr>
          <w:rStyle w:val="jlqj4b"/>
          <w:b/>
        </w:rPr>
        <w:t>20. Оренда нерухомості.</w:t>
      </w:r>
      <w:r w:rsidRPr="00455174">
        <w:rPr>
          <w:rStyle w:val="jlqj4b"/>
        </w:rPr>
        <w:t xml:space="preserve"> У </w:t>
      </w:r>
      <w:proofErr w:type="spellStart"/>
      <w:r w:rsidRPr="00455174">
        <w:t>рієлторську</w:t>
      </w:r>
      <w:proofErr w:type="spellEnd"/>
      <w:r w:rsidRPr="00455174">
        <w:t xml:space="preserve"> </w:t>
      </w:r>
      <w:r w:rsidRPr="00455174">
        <w:rPr>
          <w:rStyle w:val="jlqj4b"/>
        </w:rPr>
        <w:t xml:space="preserve">фірму звертаються клієнти, які бажають здати нерухомість у оренду. Фірма визначає </w:t>
      </w:r>
      <w:proofErr w:type="spellStart"/>
      <w:r w:rsidRPr="00455174">
        <w:t>рієлтор</w:t>
      </w:r>
      <w:r w:rsidRPr="00455174">
        <w:rPr>
          <w:rStyle w:val="jlqj4b"/>
        </w:rPr>
        <w:t>а</w:t>
      </w:r>
      <w:proofErr w:type="spellEnd"/>
      <w:r w:rsidRPr="00455174">
        <w:rPr>
          <w:rStyle w:val="jlqj4b"/>
        </w:rPr>
        <w:t xml:space="preserve">, який буде вести справи клієнтів, на підставі поточної завантаженості працівників. Виділений </w:t>
      </w:r>
      <w:proofErr w:type="spellStart"/>
      <w:r w:rsidRPr="00455174">
        <w:lastRenderedPageBreak/>
        <w:t>рієлтор</w:t>
      </w:r>
      <w:proofErr w:type="spellEnd"/>
      <w:r w:rsidRPr="00455174">
        <w:t xml:space="preserve"> </w:t>
      </w:r>
      <w:r w:rsidRPr="00455174">
        <w:rPr>
          <w:rStyle w:val="jlqj4b"/>
        </w:rPr>
        <w:t xml:space="preserve">реєструє тип та параметри нерухомості, що здається в оренду і контактні адреси клієнта і вносить їх в центральну базу фірми. </w:t>
      </w:r>
    </w:p>
    <w:p w:rsidR="00003B8A" w:rsidRPr="00455174" w:rsidRDefault="00003B8A" w:rsidP="00003B8A">
      <w:pPr>
        <w:rPr>
          <w:rStyle w:val="jlqj4b"/>
        </w:rPr>
      </w:pPr>
      <w:r w:rsidRPr="00455174">
        <w:rPr>
          <w:rStyle w:val="jlqj4b"/>
        </w:rPr>
        <w:t xml:space="preserve">При виникненні запиту на нерухомість </w:t>
      </w:r>
      <w:proofErr w:type="spellStart"/>
      <w:r w:rsidRPr="00455174">
        <w:rPr>
          <w:rStyle w:val="jlqj4b"/>
        </w:rPr>
        <w:t>рієлтор</w:t>
      </w:r>
      <w:proofErr w:type="spellEnd"/>
      <w:r w:rsidRPr="00455174">
        <w:rPr>
          <w:rStyle w:val="jlqj4b"/>
        </w:rPr>
        <w:t xml:space="preserve"> зв'язується з клієнтом і погоджує зручний час і дату огляду нерухомості. У разі знаходження орендаря на нерухомість </w:t>
      </w:r>
      <w:proofErr w:type="spellStart"/>
      <w:r w:rsidRPr="00455174">
        <w:rPr>
          <w:rStyle w:val="jlqj4b"/>
        </w:rPr>
        <w:t>рієлтор</w:t>
      </w:r>
      <w:proofErr w:type="spellEnd"/>
      <w:r w:rsidRPr="00455174">
        <w:rPr>
          <w:rStyle w:val="jlqj4b"/>
        </w:rPr>
        <w:t xml:space="preserve"> зв'язується з клієнтом, погоджує дату оформлення договору про оренду. Для здійснення угоди </w:t>
      </w:r>
      <w:proofErr w:type="spellStart"/>
      <w:r w:rsidRPr="00455174">
        <w:rPr>
          <w:rStyle w:val="jlqj4b"/>
        </w:rPr>
        <w:t>рієлтор</w:t>
      </w:r>
      <w:proofErr w:type="spellEnd"/>
      <w:r w:rsidRPr="00455174">
        <w:rPr>
          <w:rStyle w:val="jlqj4b"/>
        </w:rPr>
        <w:t xml:space="preserve"> оформляє необхідні дозволи, контракти та договори, після чого передає їх центральний апарат фірми для кінцевого нотаріального засвідчення. </w:t>
      </w:r>
    </w:p>
    <w:p w:rsidR="00003B8A" w:rsidRPr="00455174" w:rsidRDefault="00003B8A" w:rsidP="00003B8A">
      <w:pPr>
        <w:rPr>
          <w:rStyle w:val="jlqj4b"/>
        </w:rPr>
      </w:pPr>
      <w:r w:rsidRPr="00455174">
        <w:rPr>
          <w:rStyle w:val="jlqj4b"/>
        </w:rPr>
        <w:t xml:space="preserve">Пошуком запитів на нерухомість також займається центральний апарат фірми. </w:t>
      </w:r>
    </w:p>
    <w:p w:rsidR="00B86B2E" w:rsidRPr="00455174" w:rsidRDefault="00B86B2E" w:rsidP="006A5997">
      <w:pPr>
        <w:rPr>
          <w:rStyle w:val="jlqj4b"/>
        </w:rPr>
      </w:pPr>
      <w:r w:rsidRPr="00455174">
        <w:rPr>
          <w:rStyle w:val="jlqj4b"/>
          <w:b/>
        </w:rPr>
        <w:t>21. Робота інтернет аукціону</w:t>
      </w:r>
      <w:r w:rsidRPr="00455174">
        <w:rPr>
          <w:rStyle w:val="jlqj4b"/>
        </w:rPr>
        <w:t>. В аукціоні беруть участь покупці і продавці. Продавці виставляють товар на аукціон і вибирають тип продажу товару: продати відразу, виставити на аукціон, договірн</w:t>
      </w:r>
      <w:r w:rsidR="00003B8A" w:rsidRPr="00455174">
        <w:rPr>
          <w:rStyle w:val="jlqj4b"/>
        </w:rPr>
        <w:t>ий</w:t>
      </w:r>
      <w:r w:rsidRPr="00455174">
        <w:rPr>
          <w:rStyle w:val="jlqj4b"/>
        </w:rPr>
        <w:t xml:space="preserve">. </w:t>
      </w:r>
    </w:p>
    <w:p w:rsidR="00B86B2E" w:rsidRPr="00455174" w:rsidRDefault="00B86B2E" w:rsidP="006A5997">
      <w:pPr>
        <w:rPr>
          <w:rStyle w:val="jlqj4b"/>
        </w:rPr>
      </w:pPr>
      <w:r w:rsidRPr="00455174">
        <w:rPr>
          <w:rStyle w:val="jlqj4b"/>
        </w:rPr>
        <w:t xml:space="preserve">При визначенні типу «продати відразу» продавець вказує вартість товару, термін, протягом якого товару виставляється на аукціоні, опис і умови доставки (вартість, термін та тип). При визначенні типу «виставити на аукціон» продавець визначає початкову ставку, термін, опис і умови з перевезення. При виборі типу «договірний» продавець вказує тільки початкову вартість і опис товару, залишаючи за працівниками аукціону право визначати термін виставки товару і послуги з доставки. </w:t>
      </w:r>
    </w:p>
    <w:p w:rsidR="00B86B2E" w:rsidRPr="00455174" w:rsidRDefault="00B86B2E" w:rsidP="006A5997">
      <w:pPr>
        <w:rPr>
          <w:rStyle w:val="jlqj4b"/>
        </w:rPr>
      </w:pPr>
      <w:r w:rsidRPr="00455174">
        <w:rPr>
          <w:rStyle w:val="jlqj4b"/>
        </w:rPr>
        <w:t>Покупець переглядає товари, виставлені на аукціоні, за категоріями. Якщо він знайшов пропозицію</w:t>
      </w:r>
      <w:r w:rsidR="00003B8A" w:rsidRPr="00455174">
        <w:rPr>
          <w:rStyle w:val="jlqj4b"/>
        </w:rPr>
        <w:t>, яка його зацікавила</w:t>
      </w:r>
      <w:r w:rsidRPr="00455174">
        <w:rPr>
          <w:rStyle w:val="jlqj4b"/>
        </w:rPr>
        <w:t xml:space="preserve">, то він реєструється, після чого або купує товар, або бере участь в аукціоні. </w:t>
      </w:r>
    </w:p>
    <w:p w:rsidR="00B86B2E" w:rsidRPr="00455174" w:rsidRDefault="00B86B2E" w:rsidP="006A5997">
      <w:pPr>
        <w:rPr>
          <w:rStyle w:val="jlqj4b"/>
        </w:rPr>
      </w:pPr>
      <w:r w:rsidRPr="00455174">
        <w:rPr>
          <w:rStyle w:val="jlqj4b"/>
        </w:rPr>
        <w:t xml:space="preserve">Якщо товар виставлений для продажу на аукціоні, то для придбання його покупець повинен «перебити» ставку до закінчення терміну виставлення товару. При закінченні терміну виставлення товару працівники аукціону визначають, хто з покупців запропонував найбільшу ставку, і повідомляють його про можливість отримати товар. При оплаті товару покупцеві пропонується вказати вид платежу: оплата з </w:t>
      </w:r>
      <w:r w:rsidR="008320F6" w:rsidRPr="00455174">
        <w:rPr>
          <w:rStyle w:val="jlqj4b"/>
        </w:rPr>
        <w:t>картки</w:t>
      </w:r>
      <w:r w:rsidRPr="00455174">
        <w:rPr>
          <w:rStyle w:val="jlqj4b"/>
        </w:rPr>
        <w:t>,</w:t>
      </w:r>
      <w:r w:rsidR="008320F6" w:rsidRPr="00455174">
        <w:rPr>
          <w:rStyle w:val="jlqj4b"/>
        </w:rPr>
        <w:t xml:space="preserve"> платіжна система</w:t>
      </w:r>
      <w:r w:rsidRPr="00455174">
        <w:rPr>
          <w:rStyle w:val="jlqj4b"/>
        </w:rPr>
        <w:t xml:space="preserve"> або інші види. </w:t>
      </w:r>
    </w:p>
    <w:p w:rsidR="00B86B2E" w:rsidRDefault="00B86B2E" w:rsidP="006A5997">
      <w:pPr>
        <w:rPr>
          <w:rStyle w:val="jlqj4b"/>
        </w:rPr>
      </w:pPr>
      <w:r w:rsidRPr="00455174">
        <w:rPr>
          <w:rStyle w:val="jlqj4b"/>
        </w:rPr>
        <w:lastRenderedPageBreak/>
        <w:t>Після здійснення оплати працівники аукціону переводять гроші на рахунок продавця (за вирахуванням комісії), і повідомляють йому контактну інформацію про клієнта для доставки товару.</w:t>
      </w:r>
      <w:r>
        <w:rPr>
          <w:rStyle w:val="jlqj4b"/>
        </w:rPr>
        <w:t xml:space="preserve"> </w:t>
      </w:r>
    </w:p>
    <w:p w:rsidR="00B86B2E" w:rsidRDefault="00B86B2E" w:rsidP="006A5997">
      <w:pPr>
        <w:rPr>
          <w:rStyle w:val="jlqj4b"/>
        </w:rPr>
      </w:pPr>
      <w:r w:rsidRPr="00B86B2E">
        <w:rPr>
          <w:rStyle w:val="jlqj4b"/>
          <w:b/>
        </w:rPr>
        <w:t>2</w:t>
      </w:r>
      <w:r>
        <w:rPr>
          <w:rStyle w:val="jlqj4b"/>
          <w:b/>
        </w:rPr>
        <w:t>2</w:t>
      </w:r>
      <w:r w:rsidRPr="00B86B2E">
        <w:rPr>
          <w:rStyle w:val="jlqj4b"/>
          <w:b/>
        </w:rPr>
        <w:t>. Робота кадрового агентства.</w:t>
      </w:r>
      <w:r>
        <w:rPr>
          <w:rStyle w:val="jlqj4b"/>
        </w:rPr>
        <w:t xml:space="preserve"> Кадрове агентство займається підбором персоналу для підприємств і пошуком вакансій для людей. </w:t>
      </w:r>
    </w:p>
    <w:p w:rsidR="00B86B2E" w:rsidRDefault="00B86B2E" w:rsidP="006A5997">
      <w:pPr>
        <w:rPr>
          <w:rStyle w:val="jlqj4b"/>
        </w:rPr>
      </w:pPr>
      <w:r>
        <w:rPr>
          <w:rStyle w:val="jlqj4b"/>
        </w:rPr>
        <w:t xml:space="preserve">При здійсненні підбору персоналу підприємство звертається в кадрове агентство і оформляє заявку на пошук працівника. У заявці вказується назва вакансії, професійні вимоги до претендента, пропонований рівень заробітної плати, наявність соціального пакету і </w:t>
      </w:r>
      <w:proofErr w:type="spellStart"/>
      <w:r w:rsidR="008320F6">
        <w:rPr>
          <w:rStyle w:val="jlqj4b"/>
        </w:rPr>
        <w:t>т.</w:t>
      </w:r>
      <w:r>
        <w:rPr>
          <w:rStyle w:val="jlqj4b"/>
        </w:rPr>
        <w:t>п</w:t>
      </w:r>
      <w:proofErr w:type="spellEnd"/>
      <w:r>
        <w:rPr>
          <w:rStyle w:val="jlqj4b"/>
        </w:rPr>
        <w:t>. Працівники агентства розміщують заяву на сайті агентства. Претенденти на вакансію звертаються в кадрове агентство, де проходять початков</w:t>
      </w:r>
      <w:r w:rsidR="008320F6">
        <w:rPr>
          <w:rStyle w:val="jlqj4b"/>
        </w:rPr>
        <w:t>у</w:t>
      </w:r>
      <w:r>
        <w:rPr>
          <w:rStyle w:val="jlqj4b"/>
        </w:rPr>
        <w:t xml:space="preserve"> співбесіду. Якщо працівник кадрового агентства вважає, що претендент задовольняє поставленим вимогам, то він записує його дані (ПІБ, контактний телефон або e-</w:t>
      </w:r>
      <w:proofErr w:type="spellStart"/>
      <w:r>
        <w:rPr>
          <w:rStyle w:val="jlqj4b"/>
        </w:rPr>
        <w:t>mail</w:t>
      </w:r>
      <w:proofErr w:type="spellEnd"/>
      <w:r>
        <w:rPr>
          <w:rStyle w:val="jlqj4b"/>
        </w:rPr>
        <w:t>) і доводить їх до відома підприємств</w:t>
      </w:r>
      <w:r w:rsidR="008320F6">
        <w:rPr>
          <w:rStyle w:val="jlqj4b"/>
        </w:rPr>
        <w:t>а</w:t>
      </w:r>
      <w:r>
        <w:rPr>
          <w:rStyle w:val="jlqj4b"/>
        </w:rPr>
        <w:t xml:space="preserve">. </w:t>
      </w:r>
    </w:p>
    <w:p w:rsidR="00B86B2E" w:rsidRDefault="00B86B2E" w:rsidP="006A5997">
      <w:pPr>
        <w:rPr>
          <w:rStyle w:val="jlqj4b"/>
        </w:rPr>
      </w:pPr>
      <w:r>
        <w:rPr>
          <w:rStyle w:val="jlqj4b"/>
        </w:rPr>
        <w:t xml:space="preserve">При здійсненні підбору вакансій клієнт заповнює бланк, в якому вказує свої вміння, паспортні дані, бажаний рівень заробітної плати. Працівник агентства здійснює пошук вакансій за вказаними параметрами, при знаходженні вакансії клієнтові повідомляються контактні дані роботодавця. </w:t>
      </w:r>
    </w:p>
    <w:p w:rsidR="00B86B2E" w:rsidRDefault="00B86B2E" w:rsidP="006A5997">
      <w:pPr>
        <w:rPr>
          <w:rStyle w:val="jlqj4b"/>
        </w:rPr>
      </w:pPr>
      <w:r>
        <w:rPr>
          <w:rStyle w:val="jlqj4b"/>
        </w:rPr>
        <w:t xml:space="preserve">Щомісяця адміністрація кадрового агентства формує звіт про </w:t>
      </w:r>
      <w:r w:rsidR="008320F6">
        <w:rPr>
          <w:rStyle w:val="jlqj4b"/>
        </w:rPr>
        <w:t>кількість влаштованих на роботу клієнтів за вакансіями та їх середню заробітну плату</w:t>
      </w:r>
      <w:r>
        <w:rPr>
          <w:rStyle w:val="jlqj4b"/>
        </w:rPr>
        <w:t xml:space="preserve">. </w:t>
      </w:r>
    </w:p>
    <w:p w:rsidR="00B86B2E" w:rsidRDefault="00B86B2E" w:rsidP="006A5997">
      <w:pPr>
        <w:rPr>
          <w:rStyle w:val="jlqj4b"/>
        </w:rPr>
      </w:pPr>
      <w:r w:rsidRPr="00B86B2E">
        <w:rPr>
          <w:rStyle w:val="jlqj4b"/>
          <w:b/>
        </w:rPr>
        <w:t>2</w:t>
      </w:r>
      <w:r>
        <w:rPr>
          <w:rStyle w:val="jlqj4b"/>
          <w:b/>
        </w:rPr>
        <w:t>3</w:t>
      </w:r>
      <w:r w:rsidRPr="00B86B2E">
        <w:rPr>
          <w:rStyle w:val="jlqj4b"/>
          <w:b/>
        </w:rPr>
        <w:t>. Поселення студентів 1-го курсу</w:t>
      </w:r>
      <w:r>
        <w:rPr>
          <w:rStyle w:val="jlqj4b"/>
        </w:rPr>
        <w:t>. За результатами вступн</w:t>
      </w:r>
      <w:r w:rsidR="008320F6">
        <w:rPr>
          <w:rStyle w:val="jlqj4b"/>
        </w:rPr>
        <w:t>ої</w:t>
      </w:r>
      <w:r>
        <w:rPr>
          <w:rStyle w:val="jlqj4b"/>
        </w:rPr>
        <w:t xml:space="preserve"> </w:t>
      </w:r>
      <w:r w:rsidR="008320F6">
        <w:rPr>
          <w:rStyle w:val="jlqj4b"/>
        </w:rPr>
        <w:t>кампанії</w:t>
      </w:r>
      <w:r>
        <w:rPr>
          <w:rStyle w:val="jlqj4b"/>
        </w:rPr>
        <w:t xml:space="preserve"> кожен факультет інституту формує список студентів 1-го курсу, які потребують виділення місця в гуртожитку; списки передаються комендант</w:t>
      </w:r>
      <w:r w:rsidR="008320F6">
        <w:rPr>
          <w:rStyle w:val="jlqj4b"/>
        </w:rPr>
        <w:t>у</w:t>
      </w:r>
      <w:r>
        <w:rPr>
          <w:rStyle w:val="jlqj4b"/>
        </w:rPr>
        <w:t xml:space="preserve"> гуртожитків. </w:t>
      </w:r>
    </w:p>
    <w:p w:rsidR="00B86B2E" w:rsidRDefault="00B86B2E" w:rsidP="006A5997">
      <w:pPr>
        <w:rPr>
          <w:rStyle w:val="jlqj4b"/>
        </w:rPr>
      </w:pPr>
      <w:r>
        <w:rPr>
          <w:rStyle w:val="jlqj4b"/>
        </w:rPr>
        <w:t xml:space="preserve">В цей же час комендант запитує про кількість вільних місць </w:t>
      </w:r>
      <w:r w:rsidR="008320F6">
        <w:rPr>
          <w:rStyle w:val="jlqj4b"/>
        </w:rPr>
        <w:t xml:space="preserve">у </w:t>
      </w:r>
      <w:r>
        <w:rPr>
          <w:rStyle w:val="jlqj4b"/>
        </w:rPr>
        <w:t>кожн</w:t>
      </w:r>
      <w:r w:rsidR="008320F6">
        <w:rPr>
          <w:rStyle w:val="jlqj4b"/>
        </w:rPr>
        <w:t>ому</w:t>
      </w:r>
      <w:r>
        <w:rPr>
          <w:rStyle w:val="jlqj4b"/>
        </w:rPr>
        <w:t xml:space="preserve"> з гуртожитків інституту. Отримана інформація від гуртожитків зводиться до загального звіт. Розподіл студентів здійснюється наступним чином: спочатку вибираються ті студенти, які мають пільги (сироти, чорнобильці, інваліди тощо). </w:t>
      </w:r>
    </w:p>
    <w:p w:rsidR="00B86B2E" w:rsidRDefault="00B86B2E" w:rsidP="006A5997">
      <w:pPr>
        <w:rPr>
          <w:rStyle w:val="jlqj4b"/>
        </w:rPr>
      </w:pPr>
      <w:r>
        <w:rPr>
          <w:rStyle w:val="jlqj4b"/>
        </w:rPr>
        <w:t>Цих студентів намагаються розподілити в гуртожиток, відповідн</w:t>
      </w:r>
      <w:r w:rsidR="008320F6">
        <w:rPr>
          <w:rStyle w:val="jlqj4b"/>
        </w:rPr>
        <w:t>о до</w:t>
      </w:r>
      <w:r>
        <w:rPr>
          <w:rStyle w:val="jlqj4b"/>
        </w:rPr>
        <w:t xml:space="preserve"> їх факультету. Якщо це не вдається, то їм видають ордер на поселення в довільн</w:t>
      </w:r>
      <w:r w:rsidR="008320F6">
        <w:rPr>
          <w:rStyle w:val="jlqj4b"/>
        </w:rPr>
        <w:t>ий</w:t>
      </w:r>
      <w:r>
        <w:rPr>
          <w:rStyle w:val="jlqj4b"/>
        </w:rPr>
        <w:t xml:space="preserve"> гуртожиток. </w:t>
      </w:r>
    </w:p>
    <w:p w:rsidR="00BB106A" w:rsidRDefault="00B86B2E" w:rsidP="006A5997">
      <w:r>
        <w:rPr>
          <w:rStyle w:val="jlqj4b"/>
        </w:rPr>
        <w:lastRenderedPageBreak/>
        <w:t>Далі розподіляються решта студентів по гуртожитках відповідних факультетів. Якщо студент з даної категорії не отримує місце в гуртожитку свого факультету, то він переноситься в загальний список бажаючих отримати місце. Студенти з цього списку розселяються по вільним місцям в порядку їх виникнення.</w:t>
      </w:r>
    </w:p>
    <w:p w:rsidR="00742F8D" w:rsidRDefault="00B86B2E" w:rsidP="006A5997">
      <w:pPr>
        <w:rPr>
          <w:rStyle w:val="jlqj4b"/>
        </w:rPr>
      </w:pPr>
      <w:r w:rsidRPr="00B86B2E">
        <w:rPr>
          <w:rStyle w:val="jlqj4b"/>
          <w:b/>
        </w:rPr>
        <w:t xml:space="preserve">24. Робота ресторану. </w:t>
      </w:r>
      <w:r>
        <w:rPr>
          <w:rStyle w:val="jlqj4b"/>
        </w:rPr>
        <w:t>Клієнт приходить в ресторан</w:t>
      </w:r>
      <w:r w:rsidR="008320F6">
        <w:rPr>
          <w:rStyle w:val="jlqj4b"/>
        </w:rPr>
        <w:t xml:space="preserve">. </w:t>
      </w:r>
      <w:r>
        <w:rPr>
          <w:rStyle w:val="jlqj4b"/>
        </w:rPr>
        <w:t xml:space="preserve">Якщо столик зарезервований, або є вільні місця, то метрдотель розміщує клієнта за столиком і викликає офіціанта. Офіціант приносить меню з записує замовлення на бланку, який передається шеф-кухарю. Після виконання замовлення приноситься клієнту. Після обслуговування клієнт розплачується, отримуючи чек про оплату. </w:t>
      </w:r>
    </w:p>
    <w:p w:rsidR="00742F8D" w:rsidRDefault="00B86B2E" w:rsidP="006A5997">
      <w:pPr>
        <w:rPr>
          <w:rStyle w:val="jlqj4b"/>
        </w:rPr>
      </w:pPr>
      <w:r>
        <w:rPr>
          <w:rStyle w:val="jlqj4b"/>
        </w:rPr>
        <w:t>Меню ресторану складається шеф-кухарем виходячи з наявних продуктів. При необхідності шеф-кухар оформляє замовлення на продукти, як</w:t>
      </w:r>
      <w:r w:rsidR="008320F6">
        <w:rPr>
          <w:rStyle w:val="jlqj4b"/>
        </w:rPr>
        <w:t>е</w:t>
      </w:r>
      <w:r>
        <w:rPr>
          <w:rStyle w:val="jlqj4b"/>
        </w:rPr>
        <w:t xml:space="preserve"> передається адміністратору ресторану. Для виконання замовлення адміністратор зв'язується з постачальниками, оплачує замовлення, і вказує день поставки. </w:t>
      </w:r>
    </w:p>
    <w:p w:rsidR="00742F8D" w:rsidRDefault="00B86B2E" w:rsidP="006A5997">
      <w:pPr>
        <w:rPr>
          <w:rStyle w:val="jlqj4b"/>
        </w:rPr>
      </w:pPr>
      <w:r>
        <w:rPr>
          <w:rStyle w:val="jlqj4b"/>
        </w:rPr>
        <w:t xml:space="preserve">В кінці робочого дня адміністратор: </w:t>
      </w:r>
    </w:p>
    <w:p w:rsidR="00742F8D" w:rsidRDefault="00B86B2E" w:rsidP="006A5997">
      <w:pPr>
        <w:rPr>
          <w:rStyle w:val="jlqj4b"/>
        </w:rPr>
      </w:pPr>
      <w:r>
        <w:rPr>
          <w:rStyle w:val="jlqj4b"/>
        </w:rPr>
        <w:t xml:space="preserve">- підраховує виручку, отриману за день; </w:t>
      </w:r>
    </w:p>
    <w:p w:rsidR="00742F8D" w:rsidRDefault="00B86B2E" w:rsidP="006A5997">
      <w:pPr>
        <w:rPr>
          <w:rStyle w:val="jlqj4b"/>
        </w:rPr>
      </w:pPr>
      <w:r>
        <w:rPr>
          <w:rStyle w:val="jlqj4b"/>
        </w:rPr>
        <w:t xml:space="preserve">- формує список зарезервованих столиків на наступний день; </w:t>
      </w:r>
    </w:p>
    <w:p w:rsidR="00B86B2E" w:rsidRDefault="00B86B2E" w:rsidP="006A5997">
      <w:pPr>
        <w:rPr>
          <w:rStyle w:val="jlqj4b"/>
        </w:rPr>
      </w:pPr>
      <w:r>
        <w:rPr>
          <w:rStyle w:val="jlqj4b"/>
        </w:rPr>
        <w:t>- отримує меню на наступний день від шеф-кухаря</w:t>
      </w:r>
      <w:r w:rsidR="008106E7">
        <w:rPr>
          <w:rStyle w:val="jlqj4b"/>
        </w:rPr>
        <w:t xml:space="preserve"> (список товарів)</w:t>
      </w:r>
      <w:r>
        <w:rPr>
          <w:rStyle w:val="jlqj4b"/>
        </w:rPr>
        <w:t xml:space="preserve">. </w:t>
      </w:r>
    </w:p>
    <w:p w:rsidR="00742F8D" w:rsidRDefault="00B86B2E" w:rsidP="006A5997">
      <w:pPr>
        <w:rPr>
          <w:rStyle w:val="jlqj4b"/>
        </w:rPr>
      </w:pPr>
      <w:r w:rsidRPr="00B86B2E">
        <w:rPr>
          <w:rStyle w:val="jlqj4b"/>
          <w:b/>
        </w:rPr>
        <w:t>25. Робота бібліотеки.</w:t>
      </w:r>
      <w:r>
        <w:rPr>
          <w:rStyle w:val="jlqj4b"/>
        </w:rPr>
        <w:t xml:space="preserve"> В студентську бібліотеку звертаються студенти, які бажають отримати навчальну літературу. При оформленні заявки на літературу необхідно отримати бланк замовлення, в якому треба вказати точну назву книги, авторів та рік видання; бланк замовлення можна отримати </w:t>
      </w:r>
      <w:proofErr w:type="spellStart"/>
      <w:r>
        <w:rPr>
          <w:rStyle w:val="jlqj4b"/>
        </w:rPr>
        <w:t>бібліотекаря</w:t>
      </w:r>
      <w:proofErr w:type="spellEnd"/>
      <w:r>
        <w:rPr>
          <w:rStyle w:val="jlqj4b"/>
        </w:rPr>
        <w:t xml:space="preserve"> відповідного відділу. </w:t>
      </w:r>
    </w:p>
    <w:p w:rsidR="00742F8D" w:rsidRDefault="00B86B2E" w:rsidP="006A5997">
      <w:pPr>
        <w:rPr>
          <w:rStyle w:val="jlqj4b"/>
        </w:rPr>
      </w:pPr>
      <w:r>
        <w:rPr>
          <w:rStyle w:val="jlqj4b"/>
        </w:rPr>
        <w:t xml:space="preserve">Якщо якісь реквізити книги не відомі, то студент направляється в каталог бібліотеки для заповнення бланка. Заповнений бланк віддається в відділ бібліотеки, де відбувається перевірка студента. Якщо на студента значиться понад 10 книг, то в отриманні нової книги йому відмовляють. </w:t>
      </w:r>
    </w:p>
    <w:p w:rsidR="00742F8D" w:rsidRDefault="00B86B2E" w:rsidP="006A5997">
      <w:pPr>
        <w:rPr>
          <w:rStyle w:val="jlqj4b"/>
        </w:rPr>
      </w:pPr>
      <w:r>
        <w:rPr>
          <w:rStyle w:val="jlqj4b"/>
        </w:rPr>
        <w:t xml:space="preserve">Подані заявки передаються в сховищі бібліотеки, де за кожною заявкою або знаходиться книга, або вказується на бланку замовлення її відсутність. Після </w:t>
      </w:r>
      <w:r>
        <w:rPr>
          <w:rStyle w:val="jlqj4b"/>
        </w:rPr>
        <w:lastRenderedPageBreak/>
        <w:t xml:space="preserve">цього всі розглянуті замовлення передаються в зал видачі замовлень, де і забираються студентами. </w:t>
      </w:r>
    </w:p>
    <w:p w:rsidR="00742F8D" w:rsidRDefault="00B86B2E" w:rsidP="006A5997">
      <w:pPr>
        <w:rPr>
          <w:rStyle w:val="jlqj4b"/>
        </w:rPr>
      </w:pPr>
      <w:r w:rsidRPr="00742F8D">
        <w:rPr>
          <w:rStyle w:val="jlqj4b"/>
          <w:b/>
        </w:rPr>
        <w:t>2</w:t>
      </w:r>
      <w:r w:rsidR="00742F8D" w:rsidRPr="00742F8D">
        <w:rPr>
          <w:rStyle w:val="jlqj4b"/>
          <w:b/>
        </w:rPr>
        <w:t>6</w:t>
      </w:r>
      <w:r w:rsidRPr="00742F8D">
        <w:rPr>
          <w:rStyle w:val="jlqj4b"/>
          <w:b/>
        </w:rPr>
        <w:t>. Готель.</w:t>
      </w:r>
      <w:r>
        <w:rPr>
          <w:rStyle w:val="jlqj4b"/>
        </w:rPr>
        <w:t xml:space="preserve"> Готель надає номери клієнтам на певний термін. Кожен номер характеризується місткістю, комфортністю (президентський, люкс, </w:t>
      </w:r>
      <w:proofErr w:type="spellStart"/>
      <w:r>
        <w:rPr>
          <w:rStyle w:val="jlqj4b"/>
        </w:rPr>
        <w:t>напівлюкс</w:t>
      </w:r>
      <w:proofErr w:type="spellEnd"/>
      <w:r>
        <w:rPr>
          <w:rStyle w:val="jlqj4b"/>
        </w:rPr>
        <w:t>, звичайний) і ціною</w:t>
      </w:r>
      <w:r w:rsidR="008106E7">
        <w:rPr>
          <w:rStyle w:val="jlqj4b"/>
        </w:rPr>
        <w:t xml:space="preserve"> (можливі додаткові характеристики)</w:t>
      </w:r>
      <w:r>
        <w:rPr>
          <w:rStyle w:val="jlqj4b"/>
        </w:rPr>
        <w:t xml:space="preserve">. При </w:t>
      </w:r>
      <w:r w:rsidR="0014186A">
        <w:rPr>
          <w:rStyle w:val="jlqj4b"/>
        </w:rPr>
        <w:t>бронюванні</w:t>
      </w:r>
      <w:r>
        <w:rPr>
          <w:rStyle w:val="jlqj4b"/>
        </w:rPr>
        <w:t xml:space="preserve"> </w:t>
      </w:r>
      <w:r w:rsidR="0014186A">
        <w:rPr>
          <w:rStyle w:val="jlqj4b"/>
        </w:rPr>
        <w:t>готелю</w:t>
      </w:r>
      <w:r>
        <w:rPr>
          <w:rStyle w:val="jlqj4b"/>
        </w:rPr>
        <w:t xml:space="preserve"> клієнт вказує необхідні характеристики номера</w:t>
      </w:r>
      <w:r w:rsidR="0014186A">
        <w:rPr>
          <w:rStyle w:val="jlqj4b"/>
        </w:rPr>
        <w:t xml:space="preserve"> та дату заїзду і виїзду. Я</w:t>
      </w:r>
      <w:r>
        <w:rPr>
          <w:rStyle w:val="jlqj4b"/>
        </w:rPr>
        <w:t>кщо є відповідні вільні номери, то</w:t>
      </w:r>
      <w:r w:rsidR="0014186A">
        <w:rPr>
          <w:rStyle w:val="jlqj4b"/>
        </w:rPr>
        <w:t xml:space="preserve"> </w:t>
      </w:r>
      <w:r>
        <w:rPr>
          <w:rStyle w:val="jlqj4b"/>
        </w:rPr>
        <w:t>номер</w:t>
      </w:r>
      <w:r w:rsidR="0014186A">
        <w:rPr>
          <w:rStyle w:val="jlqj4b"/>
        </w:rPr>
        <w:t xml:space="preserve"> бронюється і стає недоступним іншим клієнтам</w:t>
      </w:r>
      <w:r>
        <w:rPr>
          <w:rStyle w:val="jlqj4b"/>
        </w:rPr>
        <w:t>. При цьому фіксуються дані клієнта (ПІБ, контактний телефон)</w:t>
      </w:r>
      <w:r w:rsidR="0014186A">
        <w:rPr>
          <w:rStyle w:val="jlqj4b"/>
        </w:rPr>
        <w:t>.</w:t>
      </w:r>
    </w:p>
    <w:p w:rsidR="0014186A" w:rsidRDefault="0014186A" w:rsidP="006A5997">
      <w:pPr>
        <w:rPr>
          <w:rStyle w:val="jlqj4b"/>
        </w:rPr>
      </w:pPr>
      <w:r>
        <w:rPr>
          <w:rStyle w:val="jlqj4b"/>
        </w:rPr>
        <w:t>При поселенні в готель клієнт показує документ, що посвідчує особу;</w:t>
      </w:r>
      <w:r w:rsidR="00455174">
        <w:rPr>
          <w:rStyle w:val="jlqj4b"/>
        </w:rPr>
        <w:t xml:space="preserve"> адміністратор вносить його дані у базу, приймає оплату та видає ключі від номера.</w:t>
      </w:r>
      <w:r>
        <w:rPr>
          <w:rStyle w:val="jlqj4b"/>
        </w:rPr>
        <w:t xml:space="preserve"> </w:t>
      </w:r>
      <w:r w:rsidR="00455174">
        <w:rPr>
          <w:rStyle w:val="jlqj4b"/>
        </w:rPr>
        <w:t>Також адміністратор повідомляє клієнта про додаткові послуги за окрему плату.</w:t>
      </w:r>
    </w:p>
    <w:p w:rsidR="00742F8D" w:rsidRDefault="00B86B2E" w:rsidP="006A5997">
      <w:pPr>
        <w:rPr>
          <w:rStyle w:val="jlqj4b"/>
        </w:rPr>
      </w:pPr>
      <w:r w:rsidRPr="00455174">
        <w:rPr>
          <w:rStyle w:val="jlqj4b"/>
        </w:rPr>
        <w:t xml:space="preserve">При виїзді з готелю </w:t>
      </w:r>
      <w:r w:rsidR="00455174" w:rsidRPr="00455174">
        <w:rPr>
          <w:rStyle w:val="jlqj4b"/>
        </w:rPr>
        <w:t>клієнт повертає ключі та сплачує додаткові послуги, якщо вони були.</w:t>
      </w:r>
    </w:p>
    <w:p w:rsidR="00455174" w:rsidRDefault="00455174" w:rsidP="006A5997">
      <w:pPr>
        <w:rPr>
          <w:rStyle w:val="jlqj4b"/>
        </w:rPr>
      </w:pPr>
      <w:r>
        <w:rPr>
          <w:rStyle w:val="jlqj4b"/>
        </w:rPr>
        <w:t>В кінці місяця формується звіт по роботі готелю, який включає: фонд номерів, кількість клієнтів, виручку.</w:t>
      </w:r>
    </w:p>
    <w:p w:rsidR="00742F8D" w:rsidRDefault="00B86B2E" w:rsidP="006A5997">
      <w:pPr>
        <w:rPr>
          <w:rStyle w:val="jlqj4b"/>
        </w:rPr>
      </w:pPr>
      <w:r w:rsidRPr="00742F8D">
        <w:rPr>
          <w:rStyle w:val="jlqj4b"/>
          <w:b/>
        </w:rPr>
        <w:t>2</w:t>
      </w:r>
      <w:r w:rsidR="00742F8D" w:rsidRPr="00742F8D">
        <w:rPr>
          <w:rStyle w:val="jlqj4b"/>
          <w:b/>
        </w:rPr>
        <w:t>7</w:t>
      </w:r>
      <w:r w:rsidRPr="00742F8D">
        <w:rPr>
          <w:rStyle w:val="jlqj4b"/>
          <w:b/>
        </w:rPr>
        <w:t>. Робота СТО.</w:t>
      </w:r>
      <w:r>
        <w:rPr>
          <w:rStyle w:val="jlqj4b"/>
        </w:rPr>
        <w:t xml:space="preserve"> СТО надає наступний ряд послуг: діагностика транспортного засобу (ТЗ) для страхової компанії і </w:t>
      </w:r>
      <w:proofErr w:type="spellStart"/>
      <w:r>
        <w:rPr>
          <w:rStyle w:val="jlqj4b"/>
        </w:rPr>
        <w:t>тюнінг</w:t>
      </w:r>
      <w:proofErr w:type="spellEnd"/>
      <w:r>
        <w:rPr>
          <w:rStyle w:val="jlqj4b"/>
        </w:rPr>
        <w:t xml:space="preserve"> Т</w:t>
      </w:r>
      <w:r w:rsidR="00742F8D">
        <w:rPr>
          <w:rStyle w:val="jlqj4b"/>
        </w:rPr>
        <w:t>З</w:t>
      </w:r>
      <w:r>
        <w:rPr>
          <w:rStyle w:val="jlqj4b"/>
        </w:rPr>
        <w:t xml:space="preserve">. </w:t>
      </w:r>
    </w:p>
    <w:p w:rsidR="00742F8D" w:rsidRDefault="00B86B2E" w:rsidP="006A5997">
      <w:pPr>
        <w:rPr>
          <w:rStyle w:val="jlqj4b"/>
        </w:rPr>
      </w:pPr>
      <w:r>
        <w:rPr>
          <w:rStyle w:val="jlqj4b"/>
        </w:rPr>
        <w:t xml:space="preserve">Якщо клієнт здійснює діагностику для страхової компанії з оцінкою збитку при аварії, то визначаються ті частини ТЗ, які були пошкоджені; після чого по каталогу оцінюється вартість збитку, і формується акт про вартість пошкоджень. </w:t>
      </w:r>
    </w:p>
    <w:p w:rsidR="00742F8D" w:rsidRDefault="00B86B2E" w:rsidP="006A5997">
      <w:pPr>
        <w:rPr>
          <w:rStyle w:val="jlqj4b"/>
        </w:rPr>
      </w:pPr>
      <w:r>
        <w:rPr>
          <w:rStyle w:val="jlqj4b"/>
        </w:rPr>
        <w:t xml:space="preserve">Якщо клієнт бажає виконати </w:t>
      </w:r>
      <w:proofErr w:type="spellStart"/>
      <w:r>
        <w:rPr>
          <w:rStyle w:val="jlqj4b"/>
        </w:rPr>
        <w:t>тюнінг</w:t>
      </w:r>
      <w:proofErr w:type="spellEnd"/>
      <w:r>
        <w:rPr>
          <w:rStyle w:val="jlqj4b"/>
        </w:rPr>
        <w:t xml:space="preserve"> транспортного засобу, то спочатку визначається вид </w:t>
      </w:r>
      <w:proofErr w:type="spellStart"/>
      <w:r>
        <w:rPr>
          <w:rStyle w:val="jlqj4b"/>
        </w:rPr>
        <w:t>тюнінга</w:t>
      </w:r>
      <w:proofErr w:type="spellEnd"/>
      <w:r>
        <w:rPr>
          <w:rStyle w:val="jlqj4b"/>
        </w:rPr>
        <w:t>: зовнішній, внутрішній, арт-</w:t>
      </w:r>
      <w:proofErr w:type="spellStart"/>
      <w:r>
        <w:rPr>
          <w:rStyle w:val="jlqj4b"/>
        </w:rPr>
        <w:t>тюнінг</w:t>
      </w:r>
      <w:proofErr w:type="spellEnd"/>
      <w:r>
        <w:rPr>
          <w:rStyle w:val="jlqj4b"/>
        </w:rPr>
        <w:t xml:space="preserve"> або змішаний. При виборі зовнішнього </w:t>
      </w:r>
      <w:proofErr w:type="spellStart"/>
      <w:r>
        <w:rPr>
          <w:rStyle w:val="jlqj4b"/>
        </w:rPr>
        <w:t>тюнінгу</w:t>
      </w:r>
      <w:proofErr w:type="spellEnd"/>
      <w:r>
        <w:rPr>
          <w:rStyle w:val="jlqj4b"/>
        </w:rPr>
        <w:t xml:space="preserve"> ТЗ направляється в дизайнерську студію, яка є партнером СТО. Там знімається цифрова фотографія ТЗ, на підставі знімків проектується ряд можливих змін (за допомогою додавання </w:t>
      </w:r>
      <w:proofErr w:type="spellStart"/>
      <w:r>
        <w:rPr>
          <w:rStyle w:val="jlqj4b"/>
        </w:rPr>
        <w:t>спойлерів</w:t>
      </w:r>
      <w:proofErr w:type="spellEnd"/>
      <w:r>
        <w:rPr>
          <w:rStyle w:val="jlqj4b"/>
        </w:rPr>
        <w:t xml:space="preserve">, підвісів і </w:t>
      </w:r>
      <w:proofErr w:type="spellStart"/>
      <w:r>
        <w:rPr>
          <w:rStyle w:val="jlqj4b"/>
        </w:rPr>
        <w:t>т.д</w:t>
      </w:r>
      <w:proofErr w:type="spellEnd"/>
      <w:r>
        <w:rPr>
          <w:rStyle w:val="jlqj4b"/>
        </w:rPr>
        <w:t>.). Клієнт вибирає</w:t>
      </w:r>
      <w:r w:rsidR="007C42E1">
        <w:rPr>
          <w:rStyle w:val="jlqj4b"/>
        </w:rPr>
        <w:t xml:space="preserve"> </w:t>
      </w:r>
      <w:r>
        <w:rPr>
          <w:rStyle w:val="jlqj4b"/>
        </w:rPr>
        <w:t xml:space="preserve"> проекти</w:t>
      </w:r>
      <w:r w:rsidR="007C42E1">
        <w:rPr>
          <w:rStyle w:val="jlqj4b"/>
        </w:rPr>
        <w:t>, які йому сподобались</w:t>
      </w:r>
      <w:r>
        <w:rPr>
          <w:rStyle w:val="jlqj4b"/>
        </w:rPr>
        <w:t xml:space="preserve">, на підставі яких СТО виконує </w:t>
      </w:r>
      <w:proofErr w:type="spellStart"/>
      <w:r>
        <w:rPr>
          <w:rStyle w:val="jlqj4b"/>
        </w:rPr>
        <w:t>тюнінг</w:t>
      </w:r>
      <w:proofErr w:type="spellEnd"/>
      <w:r>
        <w:rPr>
          <w:rStyle w:val="jlqj4b"/>
        </w:rPr>
        <w:t xml:space="preserve">. </w:t>
      </w:r>
    </w:p>
    <w:p w:rsidR="00742F8D" w:rsidRDefault="00B86B2E" w:rsidP="006A5997">
      <w:pPr>
        <w:rPr>
          <w:rStyle w:val="jlqj4b"/>
        </w:rPr>
      </w:pPr>
      <w:r>
        <w:rPr>
          <w:rStyle w:val="jlqj4b"/>
        </w:rPr>
        <w:lastRenderedPageBreak/>
        <w:t>При виборі арт-</w:t>
      </w:r>
      <w:proofErr w:type="spellStart"/>
      <w:r>
        <w:rPr>
          <w:rStyle w:val="jlqj4b"/>
        </w:rPr>
        <w:t>тюнінгу</w:t>
      </w:r>
      <w:proofErr w:type="spellEnd"/>
      <w:r>
        <w:rPr>
          <w:rStyle w:val="jlqj4b"/>
        </w:rPr>
        <w:t xml:space="preserve"> клієнт висловлює свої побажання майстру-художнику, який формує ряд ескізів для нанесення на ТЗ. Клієнт вибирає вподобаний, і ескіз наноситься на ТЗ. </w:t>
      </w:r>
    </w:p>
    <w:p w:rsidR="00742F8D" w:rsidRDefault="00B86B2E" w:rsidP="006A5997">
      <w:pPr>
        <w:rPr>
          <w:rStyle w:val="jlqj4b"/>
        </w:rPr>
      </w:pPr>
      <w:r>
        <w:rPr>
          <w:rStyle w:val="jlqj4b"/>
        </w:rPr>
        <w:t xml:space="preserve">При виборі внутрішнього </w:t>
      </w:r>
      <w:proofErr w:type="spellStart"/>
      <w:r>
        <w:rPr>
          <w:rStyle w:val="jlqj4b"/>
        </w:rPr>
        <w:t>тюнінгу</w:t>
      </w:r>
      <w:proofErr w:type="spellEnd"/>
      <w:r>
        <w:rPr>
          <w:rStyle w:val="jlqj4b"/>
        </w:rPr>
        <w:t xml:space="preserve"> клієнт визначає перелік змін, які треба зробити в салоні: тонування, сигналізація, центральний замок і </w:t>
      </w:r>
      <w:proofErr w:type="spellStart"/>
      <w:r>
        <w:rPr>
          <w:rStyle w:val="jlqj4b"/>
        </w:rPr>
        <w:t>т.д</w:t>
      </w:r>
      <w:proofErr w:type="spellEnd"/>
      <w:r>
        <w:rPr>
          <w:rStyle w:val="jlqj4b"/>
        </w:rPr>
        <w:t xml:space="preserve">. (Необхідна фурнітура замовляється зі складу). При виборі змішаного </w:t>
      </w:r>
      <w:proofErr w:type="spellStart"/>
      <w:r>
        <w:rPr>
          <w:rStyle w:val="jlqj4b"/>
        </w:rPr>
        <w:t>тюнінгу</w:t>
      </w:r>
      <w:proofErr w:type="spellEnd"/>
      <w:r>
        <w:rPr>
          <w:rStyle w:val="jlqj4b"/>
        </w:rPr>
        <w:t xml:space="preserve"> виконуються всі три види </w:t>
      </w:r>
      <w:proofErr w:type="spellStart"/>
      <w:r>
        <w:rPr>
          <w:rStyle w:val="jlqj4b"/>
        </w:rPr>
        <w:t>тюнінгу</w:t>
      </w:r>
      <w:proofErr w:type="spellEnd"/>
      <w:r w:rsidR="0014186A">
        <w:rPr>
          <w:rStyle w:val="jlqj4b"/>
        </w:rPr>
        <w:t>, або два з них</w:t>
      </w:r>
      <w:r>
        <w:rPr>
          <w:rStyle w:val="jlqj4b"/>
        </w:rPr>
        <w:t xml:space="preserve">. </w:t>
      </w:r>
    </w:p>
    <w:p w:rsidR="00742F8D" w:rsidRDefault="00B86B2E" w:rsidP="006A5997">
      <w:pPr>
        <w:rPr>
          <w:rStyle w:val="jlqj4b"/>
        </w:rPr>
      </w:pPr>
      <w:r>
        <w:rPr>
          <w:rStyle w:val="jlqj4b"/>
        </w:rPr>
        <w:t xml:space="preserve">При будь-якому </w:t>
      </w:r>
      <w:r w:rsidR="0014186A">
        <w:rPr>
          <w:rStyle w:val="jlqj4b"/>
        </w:rPr>
        <w:t>виді</w:t>
      </w:r>
      <w:r>
        <w:rPr>
          <w:rStyle w:val="jlqj4b"/>
        </w:rPr>
        <w:t xml:space="preserve"> </w:t>
      </w:r>
      <w:proofErr w:type="spellStart"/>
      <w:r>
        <w:rPr>
          <w:rStyle w:val="jlqj4b"/>
        </w:rPr>
        <w:t>тюнінгу</w:t>
      </w:r>
      <w:proofErr w:type="spellEnd"/>
      <w:r>
        <w:rPr>
          <w:rStyle w:val="jlqj4b"/>
        </w:rPr>
        <w:t xml:space="preserve"> СТО: </w:t>
      </w:r>
    </w:p>
    <w:p w:rsidR="00742F8D" w:rsidRDefault="00B86B2E" w:rsidP="006A5997">
      <w:pPr>
        <w:rPr>
          <w:rStyle w:val="jlqj4b"/>
        </w:rPr>
      </w:pPr>
      <w:r>
        <w:rPr>
          <w:rStyle w:val="jlqj4b"/>
        </w:rPr>
        <w:t xml:space="preserve">- фіксує дані про клієнта (ПІБ, контактний телефон) та ТЗ, </w:t>
      </w:r>
    </w:p>
    <w:p w:rsidR="00BB106A" w:rsidRDefault="00B86B2E" w:rsidP="006A5997">
      <w:r>
        <w:rPr>
          <w:rStyle w:val="jlqj4b"/>
        </w:rPr>
        <w:t>- формує платіжний документ із зазначенням вартості послуги.</w:t>
      </w:r>
    </w:p>
    <w:p w:rsidR="00BB106A" w:rsidRDefault="00BB106A" w:rsidP="006A5997"/>
    <w:p w:rsidR="00C44D27" w:rsidRDefault="00C44D27" w:rsidP="006A5997"/>
    <w:p w:rsidR="00BB106A" w:rsidRDefault="00BB106A" w:rsidP="006A5997"/>
    <w:p w:rsidR="00BB106A" w:rsidRDefault="00BB106A" w:rsidP="006A5997"/>
    <w:p w:rsidR="00BB106A" w:rsidRDefault="00BB106A" w:rsidP="006A5997"/>
    <w:p w:rsidR="00BB106A" w:rsidRDefault="00BB106A" w:rsidP="006A5997"/>
    <w:p w:rsidR="00BB106A" w:rsidRDefault="00BB106A" w:rsidP="006A5997"/>
    <w:p w:rsidR="00BB106A" w:rsidRDefault="00BB106A" w:rsidP="006A5997"/>
    <w:p w:rsidR="00B84EF8" w:rsidRDefault="00B84EF8" w:rsidP="006A5997"/>
    <w:p w:rsidR="00B84EF8" w:rsidRPr="006716FA" w:rsidRDefault="00B84EF8" w:rsidP="006A5997"/>
    <w:p w:rsidR="006A5997" w:rsidRPr="006716FA" w:rsidRDefault="006A5997" w:rsidP="006716FA">
      <w:pPr>
        <w:pStyle w:val="Heading1"/>
      </w:pPr>
      <w:bookmarkStart w:id="12" w:name="_Toc509035764"/>
      <w:bookmarkStart w:id="13" w:name="_Toc509035900"/>
      <w:bookmarkStart w:id="14" w:name="_Toc81501965"/>
      <w:r w:rsidRPr="006716FA">
        <w:lastRenderedPageBreak/>
        <w:t>В</w:t>
      </w:r>
      <w:bookmarkEnd w:id="12"/>
      <w:bookmarkEnd w:id="13"/>
      <w:r w:rsidR="004E1789" w:rsidRPr="006716FA">
        <w:t>иконання</w:t>
      </w:r>
      <w:bookmarkEnd w:id="14"/>
    </w:p>
    <w:p w:rsidR="00B57040" w:rsidRPr="00742F8D" w:rsidRDefault="00742F8D" w:rsidP="00742F8D">
      <w:pPr>
        <w:pStyle w:val="Heading2"/>
      </w:pPr>
      <w:bookmarkStart w:id="15" w:name="_Toc81501966"/>
      <w:r>
        <w:t>Загальна діаграма варіантів використання</w:t>
      </w:r>
      <w:bookmarkEnd w:id="15"/>
    </w:p>
    <w:p w:rsidR="00691A70" w:rsidRPr="00375279" w:rsidRDefault="00691A70" w:rsidP="00375279">
      <w:pPr>
        <w:rPr>
          <w:szCs w:val="28"/>
          <w:lang w:val="en-US"/>
        </w:rPr>
      </w:pPr>
      <w:r w:rsidRPr="00375279">
        <w:rPr>
          <w:szCs w:val="28"/>
        </w:rPr>
        <w:t xml:space="preserve">Головною </w:t>
      </w:r>
      <w:r>
        <w:rPr>
          <w:szCs w:val="28"/>
        </w:rPr>
        <w:t>функцією програмного забе</w:t>
      </w:r>
      <w:r w:rsidR="00375279">
        <w:rPr>
          <w:szCs w:val="28"/>
        </w:rPr>
        <w:t xml:space="preserve">зпечення є надання користувачу(коменданту гуртожитка) автоматизований спосіб розподілення студентів по гуртожиткам. </w:t>
      </w:r>
      <w:r>
        <w:rPr>
          <w:szCs w:val="28"/>
        </w:rPr>
        <w:t>Більше варіантів використання можна побачити на рисунку 3.1.</w:t>
      </w:r>
    </w:p>
    <w:p w:rsidR="00B57040" w:rsidRDefault="00814772" w:rsidP="00375279">
      <w:pPr>
        <w:pStyle w:val="a1"/>
        <w:jc w:val="both"/>
      </w:pPr>
      <w:r w:rsidRPr="00814772">
        <w:rPr>
          <w:noProof/>
          <w:lang w:val="ru-RU"/>
        </w:rPr>
        <w:drawing>
          <wp:inline distT="0" distB="0" distL="0" distR="0">
            <wp:extent cx="6119495" cy="4468980"/>
            <wp:effectExtent l="0" t="0" r="0" b="0"/>
            <wp:docPr id="6" name="Рисунок 6" descr="D:\Program Files\Use-case\out\use-case\Поселення студентів 1 курс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Program Files\Use-case\out\use-case\Поселення студентів 1 курсу.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9495" cy="4468980"/>
                    </a:xfrm>
                    <a:prstGeom prst="rect">
                      <a:avLst/>
                    </a:prstGeom>
                    <a:noFill/>
                    <a:ln>
                      <a:noFill/>
                    </a:ln>
                  </pic:spPr>
                </pic:pic>
              </a:graphicData>
            </a:graphic>
          </wp:inline>
        </w:drawing>
      </w:r>
    </w:p>
    <w:p w:rsidR="00D80145" w:rsidRDefault="00691A70" w:rsidP="00691A70">
      <w:pPr>
        <w:pStyle w:val="a1"/>
      </w:pPr>
      <w:r>
        <w:t xml:space="preserve">Рисунок 3.1 </w:t>
      </w:r>
      <w:r w:rsidRPr="00691A70">
        <w:t>– Діаграма варіантів використання</w:t>
      </w:r>
    </w:p>
    <w:p w:rsidR="00691A70" w:rsidRDefault="00691A70" w:rsidP="00691A70">
      <w:r w:rsidRPr="00375279">
        <w:t xml:space="preserve">В </w:t>
      </w:r>
      <w:r w:rsidRPr="00F443DB">
        <w:t>таблицях</w:t>
      </w:r>
      <w:r w:rsidRPr="00375279">
        <w:t xml:space="preserve"> </w:t>
      </w:r>
      <w:r w:rsidRPr="00375279">
        <w:rPr>
          <w:highlight w:val="yellow"/>
        </w:rPr>
        <w:t>3.1 - 3.8</w:t>
      </w:r>
      <w:r w:rsidRPr="00375279">
        <w:t xml:space="preserve"> наведен</w:t>
      </w:r>
      <w:r>
        <w:t>і варіанти використання програмного забезпечення.</w:t>
      </w:r>
    </w:p>
    <w:p w:rsidR="00691A70" w:rsidRPr="00C87F09" w:rsidRDefault="00691A70" w:rsidP="00691A70">
      <w:r>
        <w:rPr>
          <w:rFonts w:ascii="TimesNewRomanPSMT" w:hAnsi="TimesNewRomanPSMT"/>
          <w:szCs w:val="28"/>
        </w:rPr>
        <w:t>Таблиця 3.</w:t>
      </w:r>
      <w:r>
        <w:rPr>
          <w:rFonts w:ascii="TimesNewRomanPSMT" w:hAnsi="TimesNewRomanPSMT"/>
          <w:szCs w:val="28"/>
          <w:lang w:val="ru-RU"/>
        </w:rPr>
        <w:t>1</w:t>
      </w:r>
      <w:r>
        <w:rPr>
          <w:rFonts w:ascii="TimesNewRomanPSMT" w:hAnsi="TimesNewRomanPSMT"/>
          <w:szCs w:val="28"/>
        </w:rPr>
        <w:t xml:space="preserve"> – Варіант використання UC-1 </w:t>
      </w:r>
    </w:p>
    <w:tbl>
      <w:tblPr>
        <w:tblStyle w:val="TableGrid"/>
        <w:tblW w:w="5000" w:type="pct"/>
        <w:tblLook w:val="04A0" w:firstRow="1" w:lastRow="0" w:firstColumn="1" w:lastColumn="0" w:noHBand="0" w:noVBand="1"/>
      </w:tblPr>
      <w:tblGrid>
        <w:gridCol w:w="1893"/>
        <w:gridCol w:w="7734"/>
      </w:tblGrid>
      <w:tr w:rsidR="00DC2F39" w:rsidTr="00DC2F39">
        <w:tc>
          <w:tcPr>
            <w:tcW w:w="983" w:type="pct"/>
            <w:tcBorders>
              <w:top w:val="single" w:sz="4" w:space="0" w:color="auto"/>
              <w:left w:val="single" w:sz="4" w:space="0" w:color="auto"/>
              <w:bottom w:val="single" w:sz="4" w:space="0" w:color="auto"/>
              <w:right w:val="single" w:sz="4" w:space="0" w:color="auto"/>
            </w:tcBorders>
            <w:hideMark/>
          </w:tcPr>
          <w:p w:rsidR="00DC2F39" w:rsidRDefault="00DC2F39" w:rsidP="00DC2F39">
            <w:pPr>
              <w:spacing w:after="120" w:line="276" w:lineRule="auto"/>
              <w:ind w:firstLine="0"/>
              <w:jc w:val="left"/>
              <w:rPr>
                <w:lang w:val="en-GB"/>
              </w:rPr>
            </w:pPr>
            <w:r>
              <w:rPr>
                <w:lang w:val="en-GB"/>
              </w:rPr>
              <w:t>Use case name</w:t>
            </w:r>
          </w:p>
        </w:tc>
        <w:tc>
          <w:tcPr>
            <w:tcW w:w="4017" w:type="pct"/>
            <w:tcBorders>
              <w:top w:val="single" w:sz="4" w:space="0" w:color="auto"/>
              <w:left w:val="single" w:sz="4" w:space="0" w:color="auto"/>
              <w:bottom w:val="single" w:sz="4" w:space="0" w:color="auto"/>
              <w:right w:val="single" w:sz="4" w:space="0" w:color="auto"/>
            </w:tcBorders>
            <w:hideMark/>
          </w:tcPr>
          <w:p w:rsidR="00DC2F39" w:rsidRDefault="00375279" w:rsidP="00DC2F39">
            <w:pPr>
              <w:spacing w:after="120" w:line="276" w:lineRule="auto"/>
              <w:ind w:firstLine="0"/>
            </w:pPr>
            <w:r>
              <w:rPr>
                <w:rFonts w:ascii="TimesNewRomanPSMT" w:hAnsi="TimesNewRomanPSMT"/>
                <w:szCs w:val="28"/>
                <w:highlight w:val="yellow"/>
              </w:rPr>
              <w:t>Додати</w:t>
            </w:r>
            <w:r w:rsidR="00DC2F39" w:rsidRPr="00691A70">
              <w:rPr>
                <w:rFonts w:ascii="TimesNewRomanPSMT" w:hAnsi="TimesNewRomanPSMT"/>
                <w:szCs w:val="28"/>
                <w:highlight w:val="yellow"/>
              </w:rPr>
              <w:t xml:space="preserve"> користувача</w:t>
            </w:r>
          </w:p>
        </w:tc>
      </w:tr>
      <w:tr w:rsidR="00DC2F39" w:rsidTr="00DC2F39">
        <w:tc>
          <w:tcPr>
            <w:tcW w:w="983" w:type="pct"/>
            <w:tcBorders>
              <w:top w:val="single" w:sz="4" w:space="0" w:color="auto"/>
              <w:left w:val="single" w:sz="4" w:space="0" w:color="auto"/>
              <w:bottom w:val="single" w:sz="4" w:space="0" w:color="auto"/>
              <w:right w:val="single" w:sz="4" w:space="0" w:color="auto"/>
            </w:tcBorders>
            <w:hideMark/>
          </w:tcPr>
          <w:p w:rsidR="00DC2F39" w:rsidRDefault="00DC2F39" w:rsidP="00DC2F39">
            <w:pPr>
              <w:spacing w:after="120" w:line="276" w:lineRule="auto"/>
              <w:ind w:firstLine="0"/>
              <w:rPr>
                <w:lang w:val="en-GB"/>
              </w:rPr>
            </w:pPr>
            <w:r>
              <w:rPr>
                <w:lang w:val="en-GB"/>
              </w:rPr>
              <w:t>Use case ID</w:t>
            </w:r>
          </w:p>
        </w:tc>
        <w:tc>
          <w:tcPr>
            <w:tcW w:w="4017" w:type="pct"/>
            <w:tcBorders>
              <w:top w:val="single" w:sz="4" w:space="0" w:color="auto"/>
              <w:left w:val="single" w:sz="4" w:space="0" w:color="auto"/>
              <w:bottom w:val="single" w:sz="4" w:space="0" w:color="auto"/>
              <w:right w:val="single" w:sz="4" w:space="0" w:color="auto"/>
            </w:tcBorders>
            <w:hideMark/>
          </w:tcPr>
          <w:p w:rsidR="00DC2F39" w:rsidRDefault="00DC2F39" w:rsidP="00DC2F39">
            <w:pPr>
              <w:spacing w:after="120" w:line="276" w:lineRule="auto"/>
              <w:ind w:firstLine="0"/>
              <w:rPr>
                <w:lang w:val="en-GB"/>
              </w:rPr>
            </w:pPr>
            <w:r>
              <w:rPr>
                <w:lang w:val="en-GB"/>
              </w:rPr>
              <w:t>UC-01</w:t>
            </w:r>
          </w:p>
        </w:tc>
      </w:tr>
      <w:tr w:rsidR="00DC2F39" w:rsidTr="00DC2F39">
        <w:tc>
          <w:tcPr>
            <w:tcW w:w="983" w:type="pct"/>
            <w:tcBorders>
              <w:top w:val="single" w:sz="4" w:space="0" w:color="auto"/>
              <w:left w:val="single" w:sz="4" w:space="0" w:color="auto"/>
              <w:bottom w:val="single" w:sz="4" w:space="0" w:color="auto"/>
              <w:right w:val="single" w:sz="4" w:space="0" w:color="auto"/>
            </w:tcBorders>
            <w:hideMark/>
          </w:tcPr>
          <w:p w:rsidR="00DC2F39" w:rsidRDefault="00DC2F39" w:rsidP="00DC2F39">
            <w:pPr>
              <w:spacing w:after="120" w:line="276" w:lineRule="auto"/>
              <w:ind w:firstLine="0"/>
              <w:rPr>
                <w:lang w:val="en-GB"/>
              </w:rPr>
            </w:pPr>
            <w:r>
              <w:rPr>
                <w:lang w:val="en-GB"/>
              </w:rPr>
              <w:t>Goals</w:t>
            </w:r>
          </w:p>
        </w:tc>
        <w:tc>
          <w:tcPr>
            <w:tcW w:w="4017" w:type="pct"/>
            <w:tcBorders>
              <w:top w:val="single" w:sz="4" w:space="0" w:color="auto"/>
              <w:left w:val="single" w:sz="4" w:space="0" w:color="auto"/>
              <w:bottom w:val="single" w:sz="4" w:space="0" w:color="auto"/>
              <w:right w:val="single" w:sz="4" w:space="0" w:color="auto"/>
            </w:tcBorders>
            <w:hideMark/>
          </w:tcPr>
          <w:p w:rsidR="00DC2F39" w:rsidRDefault="00DC2F39" w:rsidP="00DC2F39">
            <w:pPr>
              <w:spacing w:after="120" w:line="276" w:lineRule="auto"/>
              <w:ind w:firstLine="0"/>
            </w:pPr>
            <w:r w:rsidRPr="00691A70">
              <w:rPr>
                <w:szCs w:val="28"/>
                <w:highlight w:val="yellow"/>
              </w:rPr>
              <w:t>Реєстрація нового користувача в системі</w:t>
            </w:r>
          </w:p>
        </w:tc>
      </w:tr>
      <w:tr w:rsidR="00DC2F39" w:rsidTr="00DC2F39">
        <w:tc>
          <w:tcPr>
            <w:tcW w:w="983" w:type="pct"/>
            <w:tcBorders>
              <w:top w:val="single" w:sz="4" w:space="0" w:color="auto"/>
              <w:left w:val="single" w:sz="4" w:space="0" w:color="auto"/>
              <w:bottom w:val="single" w:sz="4" w:space="0" w:color="auto"/>
              <w:right w:val="single" w:sz="4" w:space="0" w:color="auto"/>
            </w:tcBorders>
            <w:hideMark/>
          </w:tcPr>
          <w:p w:rsidR="00DC2F39" w:rsidRDefault="00DC2F39" w:rsidP="00DC2F39">
            <w:pPr>
              <w:spacing w:after="120" w:line="276" w:lineRule="auto"/>
              <w:ind w:firstLine="0"/>
              <w:rPr>
                <w:lang w:val="en-GB"/>
              </w:rPr>
            </w:pPr>
            <w:r>
              <w:rPr>
                <w:lang w:val="en-GB"/>
              </w:rPr>
              <w:lastRenderedPageBreak/>
              <w:t>Actors</w:t>
            </w:r>
          </w:p>
        </w:tc>
        <w:tc>
          <w:tcPr>
            <w:tcW w:w="4017" w:type="pct"/>
            <w:tcBorders>
              <w:top w:val="single" w:sz="4" w:space="0" w:color="auto"/>
              <w:left w:val="single" w:sz="4" w:space="0" w:color="auto"/>
              <w:bottom w:val="single" w:sz="4" w:space="0" w:color="auto"/>
              <w:right w:val="single" w:sz="4" w:space="0" w:color="auto"/>
            </w:tcBorders>
            <w:hideMark/>
          </w:tcPr>
          <w:p w:rsidR="00DC2F39" w:rsidRDefault="00375279" w:rsidP="00DC2F39">
            <w:pPr>
              <w:spacing w:after="120" w:line="276" w:lineRule="auto"/>
              <w:ind w:firstLine="0"/>
            </w:pPr>
            <w:r>
              <w:rPr>
                <w:szCs w:val="28"/>
                <w:highlight w:val="yellow"/>
              </w:rPr>
              <w:t>Адміністратор</w:t>
            </w:r>
            <w:r w:rsidR="006B4684">
              <w:rPr>
                <w:szCs w:val="28"/>
                <w:highlight w:val="yellow"/>
              </w:rPr>
              <w:t xml:space="preserve"> </w:t>
            </w:r>
          </w:p>
        </w:tc>
      </w:tr>
      <w:tr w:rsidR="00DC2F39" w:rsidTr="00DC2F39">
        <w:tc>
          <w:tcPr>
            <w:tcW w:w="983" w:type="pct"/>
            <w:tcBorders>
              <w:top w:val="single" w:sz="4" w:space="0" w:color="auto"/>
              <w:left w:val="single" w:sz="4" w:space="0" w:color="auto"/>
              <w:bottom w:val="single" w:sz="4" w:space="0" w:color="auto"/>
              <w:right w:val="single" w:sz="4" w:space="0" w:color="auto"/>
            </w:tcBorders>
            <w:hideMark/>
          </w:tcPr>
          <w:p w:rsidR="00DC2F39" w:rsidRDefault="00DC2F39" w:rsidP="00DC2F39">
            <w:pPr>
              <w:spacing w:after="120" w:line="276" w:lineRule="auto"/>
              <w:ind w:firstLine="0"/>
              <w:rPr>
                <w:lang w:val="en-GB"/>
              </w:rPr>
            </w:pPr>
            <w:r>
              <w:rPr>
                <w:lang w:val="en-GB"/>
              </w:rPr>
              <w:t>Trigger</w:t>
            </w:r>
          </w:p>
        </w:tc>
        <w:tc>
          <w:tcPr>
            <w:tcW w:w="4017" w:type="pct"/>
            <w:tcBorders>
              <w:top w:val="single" w:sz="4" w:space="0" w:color="auto"/>
              <w:left w:val="single" w:sz="4" w:space="0" w:color="auto"/>
              <w:bottom w:val="single" w:sz="4" w:space="0" w:color="auto"/>
              <w:right w:val="single" w:sz="4" w:space="0" w:color="auto"/>
            </w:tcBorders>
            <w:hideMark/>
          </w:tcPr>
          <w:p w:rsidR="00DC2F39" w:rsidRDefault="00375279" w:rsidP="00DC2F39">
            <w:pPr>
              <w:spacing w:after="120" w:line="276" w:lineRule="auto"/>
              <w:ind w:firstLine="0"/>
            </w:pPr>
            <w:r>
              <w:t>Комендант влаштовується на роботу</w:t>
            </w:r>
          </w:p>
        </w:tc>
      </w:tr>
      <w:tr w:rsidR="00DC2F39" w:rsidTr="00DC2F39">
        <w:tc>
          <w:tcPr>
            <w:tcW w:w="983" w:type="pct"/>
            <w:tcBorders>
              <w:top w:val="single" w:sz="4" w:space="0" w:color="auto"/>
              <w:left w:val="single" w:sz="4" w:space="0" w:color="auto"/>
              <w:bottom w:val="single" w:sz="4" w:space="0" w:color="auto"/>
              <w:right w:val="single" w:sz="4" w:space="0" w:color="auto"/>
            </w:tcBorders>
            <w:hideMark/>
          </w:tcPr>
          <w:p w:rsidR="00DC2F39" w:rsidRDefault="00DC2F39" w:rsidP="00DC2F39">
            <w:pPr>
              <w:spacing w:after="120" w:line="276" w:lineRule="auto"/>
              <w:ind w:firstLine="0"/>
              <w:rPr>
                <w:lang w:val="en-GB"/>
              </w:rPr>
            </w:pPr>
            <w:r>
              <w:rPr>
                <w:lang w:val="en-GB"/>
              </w:rPr>
              <w:t>Pre</w:t>
            </w:r>
            <w:r>
              <w:t>-</w:t>
            </w:r>
            <w:r>
              <w:rPr>
                <w:lang w:val="en-GB"/>
              </w:rPr>
              <w:t>conditions</w:t>
            </w:r>
          </w:p>
        </w:tc>
        <w:tc>
          <w:tcPr>
            <w:tcW w:w="4017" w:type="pct"/>
            <w:tcBorders>
              <w:top w:val="single" w:sz="4" w:space="0" w:color="auto"/>
              <w:left w:val="single" w:sz="4" w:space="0" w:color="auto"/>
              <w:bottom w:val="single" w:sz="4" w:space="0" w:color="auto"/>
              <w:right w:val="single" w:sz="4" w:space="0" w:color="auto"/>
            </w:tcBorders>
            <w:hideMark/>
          </w:tcPr>
          <w:p w:rsidR="00DC2F39" w:rsidRDefault="00DC2F39" w:rsidP="00DC2F39">
            <w:pPr>
              <w:spacing w:after="120" w:line="276" w:lineRule="auto"/>
              <w:ind w:firstLine="0"/>
            </w:pPr>
            <w:r>
              <w:rPr>
                <w:color w:val="000000"/>
                <w:shd w:val="clear" w:color="auto" w:fill="FFFFFF"/>
              </w:rPr>
              <w:t xml:space="preserve">- </w:t>
            </w:r>
          </w:p>
        </w:tc>
      </w:tr>
      <w:tr w:rsidR="00DC2F39" w:rsidTr="00DC2F39">
        <w:tc>
          <w:tcPr>
            <w:tcW w:w="983" w:type="pct"/>
            <w:tcBorders>
              <w:top w:val="single" w:sz="4" w:space="0" w:color="auto"/>
              <w:left w:val="single" w:sz="4" w:space="0" w:color="auto"/>
              <w:bottom w:val="single" w:sz="4" w:space="0" w:color="auto"/>
              <w:right w:val="single" w:sz="4" w:space="0" w:color="auto"/>
            </w:tcBorders>
            <w:hideMark/>
          </w:tcPr>
          <w:p w:rsidR="00DC2F39" w:rsidRDefault="00DC2F39" w:rsidP="00DC2F39">
            <w:pPr>
              <w:spacing w:after="120" w:line="276" w:lineRule="auto"/>
              <w:ind w:firstLine="0"/>
              <w:rPr>
                <w:lang w:val="en-GB"/>
              </w:rPr>
            </w:pPr>
            <w:r>
              <w:rPr>
                <w:lang w:val="en-GB"/>
              </w:rPr>
              <w:t>Flow of Events</w:t>
            </w:r>
          </w:p>
        </w:tc>
        <w:tc>
          <w:tcPr>
            <w:tcW w:w="4017" w:type="pct"/>
            <w:tcBorders>
              <w:top w:val="single" w:sz="4" w:space="0" w:color="auto"/>
              <w:left w:val="single" w:sz="4" w:space="0" w:color="auto"/>
              <w:bottom w:val="single" w:sz="4" w:space="0" w:color="auto"/>
              <w:right w:val="single" w:sz="4" w:space="0" w:color="auto"/>
            </w:tcBorders>
            <w:hideMark/>
          </w:tcPr>
          <w:p w:rsidR="00DC2F39" w:rsidRDefault="00375279" w:rsidP="00375279">
            <w:pPr>
              <w:spacing w:after="120" w:line="276" w:lineRule="auto"/>
              <w:ind w:firstLine="0"/>
              <w:rPr>
                <w:color w:val="000000"/>
                <w:shd w:val="clear" w:color="auto" w:fill="FFFFFF"/>
              </w:rPr>
            </w:pPr>
            <w:r>
              <w:rPr>
                <w:szCs w:val="28"/>
                <w:highlight w:val="yellow"/>
              </w:rPr>
              <w:t>Адміністратор</w:t>
            </w:r>
            <w:r w:rsidR="00DC2F39" w:rsidRPr="00691A70">
              <w:rPr>
                <w:szCs w:val="28"/>
                <w:highlight w:val="yellow"/>
              </w:rPr>
              <w:t xml:space="preserve"> переходить на сторінку реєстрації. В поля для реєстрації вводяться відповідні дані. Після заповнення даних користувача натискає кнопку реєстрації. Після цього з’являється повідомлення про успішну реєстрацію.</w:t>
            </w:r>
          </w:p>
        </w:tc>
      </w:tr>
      <w:tr w:rsidR="00DC2F39" w:rsidTr="00DC2F39">
        <w:tc>
          <w:tcPr>
            <w:tcW w:w="983" w:type="pct"/>
            <w:tcBorders>
              <w:top w:val="single" w:sz="4" w:space="0" w:color="auto"/>
              <w:left w:val="single" w:sz="4" w:space="0" w:color="auto"/>
              <w:bottom w:val="single" w:sz="4" w:space="0" w:color="auto"/>
              <w:right w:val="single" w:sz="4" w:space="0" w:color="auto"/>
            </w:tcBorders>
            <w:hideMark/>
          </w:tcPr>
          <w:p w:rsidR="00DC2F39" w:rsidRDefault="00DC2F39" w:rsidP="00DC2F39">
            <w:pPr>
              <w:spacing w:after="120" w:line="276" w:lineRule="auto"/>
              <w:ind w:firstLine="0"/>
              <w:rPr>
                <w:lang w:val="en-GB"/>
              </w:rPr>
            </w:pPr>
            <w:r>
              <w:rPr>
                <w:lang w:val="en-GB"/>
              </w:rPr>
              <w:t>Extension</w:t>
            </w:r>
          </w:p>
        </w:tc>
        <w:tc>
          <w:tcPr>
            <w:tcW w:w="4017" w:type="pct"/>
            <w:tcBorders>
              <w:top w:val="single" w:sz="4" w:space="0" w:color="auto"/>
              <w:left w:val="single" w:sz="4" w:space="0" w:color="auto"/>
              <w:bottom w:val="single" w:sz="4" w:space="0" w:color="auto"/>
              <w:right w:val="single" w:sz="4" w:space="0" w:color="auto"/>
            </w:tcBorders>
            <w:hideMark/>
          </w:tcPr>
          <w:p w:rsidR="00DC2F39" w:rsidRDefault="00DC2F39" w:rsidP="00DC2F39">
            <w:pPr>
              <w:spacing w:after="120" w:line="276" w:lineRule="auto"/>
              <w:ind w:firstLine="0"/>
              <w:rPr>
                <w:color w:val="000000"/>
                <w:shd w:val="clear" w:color="auto" w:fill="FFFFFF"/>
              </w:rPr>
            </w:pPr>
            <w:r w:rsidRPr="00691A70">
              <w:rPr>
                <w:szCs w:val="28"/>
                <w:highlight w:val="yellow"/>
              </w:rPr>
              <w:t>В випадку введення не коректних даних, кнопка реєстрації стає неактивною. Якщо якесь конкретне поле введено некоректно, то воно  підсвічується червоним надписом.</w:t>
            </w:r>
          </w:p>
        </w:tc>
      </w:tr>
      <w:tr w:rsidR="00DC2F39" w:rsidTr="00DC2F39">
        <w:tc>
          <w:tcPr>
            <w:tcW w:w="983" w:type="pct"/>
            <w:tcBorders>
              <w:top w:val="single" w:sz="4" w:space="0" w:color="auto"/>
              <w:left w:val="single" w:sz="4" w:space="0" w:color="auto"/>
              <w:bottom w:val="single" w:sz="4" w:space="0" w:color="auto"/>
              <w:right w:val="single" w:sz="4" w:space="0" w:color="auto"/>
            </w:tcBorders>
            <w:hideMark/>
          </w:tcPr>
          <w:p w:rsidR="00DC2F39" w:rsidRDefault="00DC2F39" w:rsidP="00DC2F39">
            <w:pPr>
              <w:spacing w:after="120" w:line="276" w:lineRule="auto"/>
              <w:ind w:firstLine="0"/>
              <w:rPr>
                <w:lang w:val="en-GB"/>
              </w:rPr>
            </w:pPr>
            <w:r>
              <w:rPr>
                <w:lang w:val="en-GB"/>
              </w:rPr>
              <w:t>Post-Condition</w:t>
            </w:r>
          </w:p>
        </w:tc>
        <w:tc>
          <w:tcPr>
            <w:tcW w:w="4017" w:type="pct"/>
            <w:tcBorders>
              <w:top w:val="single" w:sz="4" w:space="0" w:color="auto"/>
              <w:left w:val="single" w:sz="4" w:space="0" w:color="auto"/>
              <w:bottom w:val="single" w:sz="4" w:space="0" w:color="auto"/>
              <w:right w:val="single" w:sz="4" w:space="0" w:color="auto"/>
            </w:tcBorders>
            <w:hideMark/>
          </w:tcPr>
          <w:p w:rsidR="00DC2F39" w:rsidRDefault="00375279" w:rsidP="00375279">
            <w:pPr>
              <w:spacing w:after="120" w:line="276" w:lineRule="auto"/>
              <w:ind w:firstLine="0"/>
            </w:pPr>
            <w:r>
              <w:rPr>
                <w:szCs w:val="28"/>
                <w:highlight w:val="yellow"/>
              </w:rPr>
              <w:t>Створення сторінки користувача.</w:t>
            </w:r>
          </w:p>
        </w:tc>
      </w:tr>
    </w:tbl>
    <w:p w:rsidR="00742F8D" w:rsidRDefault="00742F8D" w:rsidP="00B57040"/>
    <w:p w:rsidR="0081531C" w:rsidRDefault="0081531C" w:rsidP="00B57040">
      <w:r w:rsidRPr="0081531C">
        <w:rPr>
          <w:noProof/>
          <w:lang w:val="ru-RU"/>
        </w:rPr>
        <w:drawing>
          <wp:inline distT="0" distB="0" distL="0" distR="0">
            <wp:extent cx="6119495" cy="2944719"/>
            <wp:effectExtent l="0" t="0" r="0" b="0"/>
            <wp:docPr id="1" name="Рисунок 1" descr="D:\Program Files\Use-case\out\add-user-use-case\Поселення студентів 1 курс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rogram Files\Use-case\out\add-user-use-case\Поселення студентів 1 курсу.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9495" cy="2944719"/>
                    </a:xfrm>
                    <a:prstGeom prst="rect">
                      <a:avLst/>
                    </a:prstGeom>
                    <a:noFill/>
                    <a:ln>
                      <a:noFill/>
                    </a:ln>
                  </pic:spPr>
                </pic:pic>
              </a:graphicData>
            </a:graphic>
          </wp:inline>
        </w:drawing>
      </w:r>
    </w:p>
    <w:p w:rsidR="00375279" w:rsidRPr="00C87F09" w:rsidRDefault="00375279" w:rsidP="00375279">
      <w:r>
        <w:rPr>
          <w:rFonts w:ascii="TimesNewRomanPSMT" w:hAnsi="TimesNewRomanPSMT"/>
          <w:szCs w:val="28"/>
        </w:rPr>
        <w:t>Таблиця 3.</w:t>
      </w:r>
      <w:r w:rsidRPr="006B4684">
        <w:rPr>
          <w:rFonts w:ascii="TimesNewRomanPSMT" w:hAnsi="TimesNewRomanPSMT"/>
          <w:szCs w:val="28"/>
        </w:rPr>
        <w:t>1</w:t>
      </w:r>
      <w:r w:rsidR="006B4684" w:rsidRPr="006B4684">
        <w:rPr>
          <w:rFonts w:ascii="TimesNewRomanPSMT" w:hAnsi="TimesNewRomanPSMT"/>
          <w:szCs w:val="28"/>
        </w:rPr>
        <w:t>.</w:t>
      </w:r>
      <w:r w:rsidR="006B4684">
        <w:rPr>
          <w:rFonts w:ascii="TimesNewRomanPSMT" w:hAnsi="TimesNewRomanPSMT"/>
          <w:szCs w:val="28"/>
        </w:rPr>
        <w:t>2 – Варіант використання UC-2</w:t>
      </w:r>
    </w:p>
    <w:tbl>
      <w:tblPr>
        <w:tblStyle w:val="TableGrid"/>
        <w:tblW w:w="5000" w:type="pct"/>
        <w:tblLook w:val="04A0" w:firstRow="1" w:lastRow="0" w:firstColumn="1" w:lastColumn="0" w:noHBand="0" w:noVBand="1"/>
      </w:tblPr>
      <w:tblGrid>
        <w:gridCol w:w="1893"/>
        <w:gridCol w:w="7734"/>
      </w:tblGrid>
      <w:tr w:rsidR="00375279" w:rsidTr="009B1E80">
        <w:tc>
          <w:tcPr>
            <w:tcW w:w="983" w:type="pct"/>
            <w:tcBorders>
              <w:top w:val="single" w:sz="4" w:space="0" w:color="auto"/>
              <w:left w:val="single" w:sz="4" w:space="0" w:color="auto"/>
              <w:bottom w:val="single" w:sz="4" w:space="0" w:color="auto"/>
              <w:right w:val="single" w:sz="4" w:space="0" w:color="auto"/>
            </w:tcBorders>
            <w:hideMark/>
          </w:tcPr>
          <w:p w:rsidR="00375279" w:rsidRPr="006B4684" w:rsidRDefault="00375279" w:rsidP="009B1E80">
            <w:pPr>
              <w:spacing w:after="120" w:line="276" w:lineRule="auto"/>
              <w:ind w:firstLine="0"/>
              <w:jc w:val="left"/>
            </w:pPr>
            <w:r>
              <w:rPr>
                <w:lang w:val="en-GB"/>
              </w:rPr>
              <w:t>Use</w:t>
            </w:r>
            <w:r w:rsidRPr="006B4684">
              <w:t xml:space="preserve"> </w:t>
            </w:r>
            <w:r>
              <w:rPr>
                <w:lang w:val="en-GB"/>
              </w:rPr>
              <w:t>case</w:t>
            </w:r>
            <w:r w:rsidRPr="006B4684">
              <w:t xml:space="preserve"> </w:t>
            </w:r>
            <w:r>
              <w:rPr>
                <w:lang w:val="en-GB"/>
              </w:rPr>
              <w:t>name</w:t>
            </w:r>
          </w:p>
        </w:tc>
        <w:tc>
          <w:tcPr>
            <w:tcW w:w="4017" w:type="pct"/>
            <w:tcBorders>
              <w:top w:val="single" w:sz="4" w:space="0" w:color="auto"/>
              <w:left w:val="single" w:sz="4" w:space="0" w:color="auto"/>
              <w:bottom w:val="single" w:sz="4" w:space="0" w:color="auto"/>
              <w:right w:val="single" w:sz="4" w:space="0" w:color="auto"/>
            </w:tcBorders>
            <w:hideMark/>
          </w:tcPr>
          <w:p w:rsidR="00375279" w:rsidRDefault="006B4684" w:rsidP="009B1E80">
            <w:pPr>
              <w:spacing w:after="120" w:line="276" w:lineRule="auto"/>
              <w:ind w:firstLine="0"/>
            </w:pPr>
            <w:r w:rsidRPr="006B4684">
              <w:rPr>
                <w:rFonts w:ascii="TimesNewRomanPSMT" w:hAnsi="TimesNewRomanPSMT"/>
                <w:szCs w:val="28"/>
                <w:highlight w:val="yellow"/>
              </w:rPr>
              <w:t>Видалити</w:t>
            </w:r>
            <w:r w:rsidR="00375279" w:rsidRPr="00691A70">
              <w:rPr>
                <w:rFonts w:ascii="TimesNewRomanPSMT" w:hAnsi="TimesNewRomanPSMT"/>
                <w:szCs w:val="28"/>
                <w:highlight w:val="yellow"/>
              </w:rPr>
              <w:t xml:space="preserve"> користувача</w:t>
            </w:r>
          </w:p>
        </w:tc>
      </w:tr>
      <w:tr w:rsidR="00375279" w:rsidTr="009B1E80">
        <w:tc>
          <w:tcPr>
            <w:tcW w:w="983" w:type="pct"/>
            <w:tcBorders>
              <w:top w:val="single" w:sz="4" w:space="0" w:color="auto"/>
              <w:left w:val="single" w:sz="4" w:space="0" w:color="auto"/>
              <w:bottom w:val="single" w:sz="4" w:space="0" w:color="auto"/>
              <w:right w:val="single" w:sz="4" w:space="0" w:color="auto"/>
            </w:tcBorders>
            <w:hideMark/>
          </w:tcPr>
          <w:p w:rsidR="00375279" w:rsidRPr="006B4684" w:rsidRDefault="00375279" w:rsidP="009B1E80">
            <w:pPr>
              <w:spacing w:after="120" w:line="276" w:lineRule="auto"/>
              <w:ind w:firstLine="0"/>
            </w:pPr>
            <w:r>
              <w:rPr>
                <w:lang w:val="en-GB"/>
              </w:rPr>
              <w:t>Use</w:t>
            </w:r>
            <w:r w:rsidRPr="006B4684">
              <w:t xml:space="preserve"> </w:t>
            </w:r>
            <w:r>
              <w:rPr>
                <w:lang w:val="en-GB"/>
              </w:rPr>
              <w:t>case</w:t>
            </w:r>
            <w:r w:rsidRPr="006B4684">
              <w:t xml:space="preserve"> </w:t>
            </w:r>
            <w:r>
              <w:rPr>
                <w:lang w:val="en-GB"/>
              </w:rPr>
              <w:t>ID</w:t>
            </w:r>
          </w:p>
        </w:tc>
        <w:tc>
          <w:tcPr>
            <w:tcW w:w="4017" w:type="pct"/>
            <w:tcBorders>
              <w:top w:val="single" w:sz="4" w:space="0" w:color="auto"/>
              <w:left w:val="single" w:sz="4" w:space="0" w:color="auto"/>
              <w:bottom w:val="single" w:sz="4" w:space="0" w:color="auto"/>
              <w:right w:val="single" w:sz="4" w:space="0" w:color="auto"/>
            </w:tcBorders>
            <w:hideMark/>
          </w:tcPr>
          <w:p w:rsidR="00375279" w:rsidRPr="006B4684" w:rsidRDefault="00375279" w:rsidP="009B1E80">
            <w:pPr>
              <w:spacing w:after="120" w:line="276" w:lineRule="auto"/>
              <w:ind w:firstLine="0"/>
            </w:pPr>
            <w:r>
              <w:rPr>
                <w:lang w:val="en-GB"/>
              </w:rPr>
              <w:t>UC</w:t>
            </w:r>
            <w:r w:rsidR="006B4684">
              <w:t>-02</w:t>
            </w:r>
          </w:p>
        </w:tc>
      </w:tr>
      <w:tr w:rsidR="00375279" w:rsidTr="009B1E80">
        <w:tc>
          <w:tcPr>
            <w:tcW w:w="983" w:type="pct"/>
            <w:tcBorders>
              <w:top w:val="single" w:sz="4" w:space="0" w:color="auto"/>
              <w:left w:val="single" w:sz="4" w:space="0" w:color="auto"/>
              <w:bottom w:val="single" w:sz="4" w:space="0" w:color="auto"/>
              <w:right w:val="single" w:sz="4" w:space="0" w:color="auto"/>
            </w:tcBorders>
            <w:hideMark/>
          </w:tcPr>
          <w:p w:rsidR="00375279" w:rsidRPr="006B4684" w:rsidRDefault="00375279" w:rsidP="009B1E80">
            <w:pPr>
              <w:spacing w:after="120" w:line="276" w:lineRule="auto"/>
              <w:ind w:firstLine="0"/>
            </w:pPr>
            <w:r>
              <w:rPr>
                <w:lang w:val="en-GB"/>
              </w:rPr>
              <w:t>Goals</w:t>
            </w:r>
          </w:p>
        </w:tc>
        <w:tc>
          <w:tcPr>
            <w:tcW w:w="4017" w:type="pct"/>
            <w:tcBorders>
              <w:top w:val="single" w:sz="4" w:space="0" w:color="auto"/>
              <w:left w:val="single" w:sz="4" w:space="0" w:color="auto"/>
              <w:bottom w:val="single" w:sz="4" w:space="0" w:color="auto"/>
              <w:right w:val="single" w:sz="4" w:space="0" w:color="auto"/>
            </w:tcBorders>
            <w:hideMark/>
          </w:tcPr>
          <w:p w:rsidR="00375279" w:rsidRPr="006B4684" w:rsidRDefault="006B4684" w:rsidP="009B1E80">
            <w:pPr>
              <w:spacing w:after="120" w:line="276" w:lineRule="auto"/>
              <w:ind w:firstLine="0"/>
            </w:pPr>
            <w:r w:rsidRPr="006B4684">
              <w:rPr>
                <w:szCs w:val="28"/>
              </w:rPr>
              <w:t>Видалення користувача з системи</w:t>
            </w:r>
          </w:p>
        </w:tc>
      </w:tr>
      <w:tr w:rsidR="00375279" w:rsidTr="009B1E80">
        <w:tc>
          <w:tcPr>
            <w:tcW w:w="983" w:type="pct"/>
            <w:tcBorders>
              <w:top w:val="single" w:sz="4" w:space="0" w:color="auto"/>
              <w:left w:val="single" w:sz="4" w:space="0" w:color="auto"/>
              <w:bottom w:val="single" w:sz="4" w:space="0" w:color="auto"/>
              <w:right w:val="single" w:sz="4" w:space="0" w:color="auto"/>
            </w:tcBorders>
            <w:hideMark/>
          </w:tcPr>
          <w:p w:rsidR="00375279" w:rsidRPr="006B4684" w:rsidRDefault="00375279" w:rsidP="009B1E80">
            <w:pPr>
              <w:spacing w:after="120" w:line="276" w:lineRule="auto"/>
              <w:ind w:firstLine="0"/>
            </w:pPr>
            <w:r>
              <w:rPr>
                <w:lang w:val="en-GB"/>
              </w:rPr>
              <w:t>Actors</w:t>
            </w:r>
          </w:p>
        </w:tc>
        <w:tc>
          <w:tcPr>
            <w:tcW w:w="4017" w:type="pct"/>
            <w:tcBorders>
              <w:top w:val="single" w:sz="4" w:space="0" w:color="auto"/>
              <w:left w:val="single" w:sz="4" w:space="0" w:color="auto"/>
              <w:bottom w:val="single" w:sz="4" w:space="0" w:color="auto"/>
              <w:right w:val="single" w:sz="4" w:space="0" w:color="auto"/>
            </w:tcBorders>
            <w:hideMark/>
          </w:tcPr>
          <w:p w:rsidR="00375279" w:rsidRDefault="00375279" w:rsidP="006B4684">
            <w:pPr>
              <w:spacing w:after="120" w:line="276" w:lineRule="auto"/>
              <w:ind w:firstLine="0"/>
            </w:pPr>
            <w:r>
              <w:rPr>
                <w:szCs w:val="28"/>
                <w:highlight w:val="yellow"/>
              </w:rPr>
              <w:t>Адміністратор</w:t>
            </w:r>
            <w:r w:rsidR="006B4684">
              <w:rPr>
                <w:szCs w:val="28"/>
                <w:highlight w:val="yellow"/>
              </w:rPr>
              <w:t xml:space="preserve"> </w:t>
            </w:r>
          </w:p>
        </w:tc>
      </w:tr>
      <w:tr w:rsidR="00375279" w:rsidTr="009B1E80">
        <w:tc>
          <w:tcPr>
            <w:tcW w:w="983" w:type="pct"/>
            <w:tcBorders>
              <w:top w:val="single" w:sz="4" w:space="0" w:color="auto"/>
              <w:left w:val="single" w:sz="4" w:space="0" w:color="auto"/>
              <w:bottom w:val="single" w:sz="4" w:space="0" w:color="auto"/>
              <w:right w:val="single" w:sz="4" w:space="0" w:color="auto"/>
            </w:tcBorders>
            <w:hideMark/>
          </w:tcPr>
          <w:p w:rsidR="00375279" w:rsidRPr="006B4684" w:rsidRDefault="00375279" w:rsidP="009B1E80">
            <w:pPr>
              <w:spacing w:after="120" w:line="276" w:lineRule="auto"/>
              <w:ind w:firstLine="0"/>
            </w:pPr>
            <w:r>
              <w:rPr>
                <w:lang w:val="en-GB"/>
              </w:rPr>
              <w:t>Trigger</w:t>
            </w:r>
          </w:p>
        </w:tc>
        <w:tc>
          <w:tcPr>
            <w:tcW w:w="4017" w:type="pct"/>
            <w:tcBorders>
              <w:top w:val="single" w:sz="4" w:space="0" w:color="auto"/>
              <w:left w:val="single" w:sz="4" w:space="0" w:color="auto"/>
              <w:bottom w:val="single" w:sz="4" w:space="0" w:color="auto"/>
              <w:right w:val="single" w:sz="4" w:space="0" w:color="auto"/>
            </w:tcBorders>
            <w:hideMark/>
          </w:tcPr>
          <w:p w:rsidR="00375279" w:rsidRPr="006B4684" w:rsidRDefault="00375279" w:rsidP="006B4684">
            <w:pPr>
              <w:spacing w:after="120" w:line="276" w:lineRule="auto"/>
              <w:ind w:firstLine="0"/>
            </w:pPr>
            <w:r>
              <w:t xml:space="preserve">Комендант </w:t>
            </w:r>
            <w:r w:rsidR="006B4684">
              <w:rPr>
                <w:lang w:val="ru-RU"/>
              </w:rPr>
              <w:t>з</w:t>
            </w:r>
            <w:proofErr w:type="spellStart"/>
            <w:r w:rsidR="006B4684">
              <w:t>вільняється</w:t>
            </w:r>
            <w:proofErr w:type="spellEnd"/>
            <w:r w:rsidR="006B4684">
              <w:t xml:space="preserve"> з роботи</w:t>
            </w:r>
          </w:p>
        </w:tc>
      </w:tr>
      <w:tr w:rsidR="00375279" w:rsidTr="009B1E80">
        <w:tc>
          <w:tcPr>
            <w:tcW w:w="983" w:type="pct"/>
            <w:tcBorders>
              <w:top w:val="single" w:sz="4" w:space="0" w:color="auto"/>
              <w:left w:val="single" w:sz="4" w:space="0" w:color="auto"/>
              <w:bottom w:val="single" w:sz="4" w:space="0" w:color="auto"/>
              <w:right w:val="single" w:sz="4" w:space="0" w:color="auto"/>
            </w:tcBorders>
            <w:hideMark/>
          </w:tcPr>
          <w:p w:rsidR="00375279" w:rsidRDefault="00375279" w:rsidP="009B1E80">
            <w:pPr>
              <w:spacing w:after="120" w:line="276" w:lineRule="auto"/>
              <w:ind w:firstLine="0"/>
              <w:rPr>
                <w:lang w:val="en-GB"/>
              </w:rPr>
            </w:pPr>
            <w:r>
              <w:rPr>
                <w:lang w:val="en-GB"/>
              </w:rPr>
              <w:t>Pre</w:t>
            </w:r>
            <w:r>
              <w:t>-</w:t>
            </w:r>
            <w:r>
              <w:rPr>
                <w:lang w:val="en-GB"/>
              </w:rPr>
              <w:t>conditions</w:t>
            </w:r>
          </w:p>
        </w:tc>
        <w:tc>
          <w:tcPr>
            <w:tcW w:w="4017" w:type="pct"/>
            <w:tcBorders>
              <w:top w:val="single" w:sz="4" w:space="0" w:color="auto"/>
              <w:left w:val="single" w:sz="4" w:space="0" w:color="auto"/>
              <w:bottom w:val="single" w:sz="4" w:space="0" w:color="auto"/>
              <w:right w:val="single" w:sz="4" w:space="0" w:color="auto"/>
            </w:tcBorders>
            <w:hideMark/>
          </w:tcPr>
          <w:p w:rsidR="00375279" w:rsidRDefault="00375279" w:rsidP="009B1E80">
            <w:pPr>
              <w:spacing w:after="120" w:line="276" w:lineRule="auto"/>
              <w:ind w:firstLine="0"/>
            </w:pPr>
            <w:r>
              <w:rPr>
                <w:color w:val="000000"/>
                <w:shd w:val="clear" w:color="auto" w:fill="FFFFFF"/>
              </w:rPr>
              <w:t xml:space="preserve">- </w:t>
            </w:r>
          </w:p>
        </w:tc>
      </w:tr>
      <w:tr w:rsidR="00375279" w:rsidTr="009B1E80">
        <w:tc>
          <w:tcPr>
            <w:tcW w:w="983" w:type="pct"/>
            <w:tcBorders>
              <w:top w:val="single" w:sz="4" w:space="0" w:color="auto"/>
              <w:left w:val="single" w:sz="4" w:space="0" w:color="auto"/>
              <w:bottom w:val="single" w:sz="4" w:space="0" w:color="auto"/>
              <w:right w:val="single" w:sz="4" w:space="0" w:color="auto"/>
            </w:tcBorders>
            <w:hideMark/>
          </w:tcPr>
          <w:p w:rsidR="00375279" w:rsidRDefault="00375279" w:rsidP="009B1E80">
            <w:pPr>
              <w:spacing w:after="120" w:line="276" w:lineRule="auto"/>
              <w:ind w:firstLine="0"/>
              <w:rPr>
                <w:lang w:val="en-GB"/>
              </w:rPr>
            </w:pPr>
            <w:r>
              <w:rPr>
                <w:lang w:val="en-GB"/>
              </w:rPr>
              <w:lastRenderedPageBreak/>
              <w:t>Flow of Events</w:t>
            </w:r>
          </w:p>
        </w:tc>
        <w:tc>
          <w:tcPr>
            <w:tcW w:w="4017" w:type="pct"/>
            <w:tcBorders>
              <w:top w:val="single" w:sz="4" w:space="0" w:color="auto"/>
              <w:left w:val="single" w:sz="4" w:space="0" w:color="auto"/>
              <w:bottom w:val="single" w:sz="4" w:space="0" w:color="auto"/>
              <w:right w:val="single" w:sz="4" w:space="0" w:color="auto"/>
            </w:tcBorders>
            <w:hideMark/>
          </w:tcPr>
          <w:p w:rsidR="00375279" w:rsidRDefault="00375279" w:rsidP="006B4684">
            <w:pPr>
              <w:spacing w:after="120" w:line="276" w:lineRule="auto"/>
              <w:ind w:firstLine="0"/>
              <w:rPr>
                <w:color w:val="000000"/>
                <w:shd w:val="clear" w:color="auto" w:fill="FFFFFF"/>
              </w:rPr>
            </w:pPr>
            <w:r>
              <w:rPr>
                <w:szCs w:val="28"/>
                <w:highlight w:val="yellow"/>
              </w:rPr>
              <w:t>Адміністратор</w:t>
            </w:r>
            <w:r w:rsidRPr="00691A70">
              <w:rPr>
                <w:szCs w:val="28"/>
                <w:highlight w:val="yellow"/>
              </w:rPr>
              <w:t xml:space="preserve"> переходить на </w:t>
            </w:r>
            <w:r w:rsidR="006B4684">
              <w:rPr>
                <w:szCs w:val="28"/>
                <w:highlight w:val="yellow"/>
              </w:rPr>
              <w:t>сторінку з усіма користувачами системи</w:t>
            </w:r>
            <w:r w:rsidRPr="00691A70">
              <w:rPr>
                <w:szCs w:val="28"/>
                <w:highlight w:val="yellow"/>
              </w:rPr>
              <w:t xml:space="preserve">. </w:t>
            </w:r>
            <w:r w:rsidR="006B4684">
              <w:rPr>
                <w:szCs w:val="28"/>
                <w:highlight w:val="yellow"/>
              </w:rPr>
              <w:t xml:space="preserve">Обирає користувача та </w:t>
            </w:r>
            <w:r w:rsidRPr="00691A70">
              <w:rPr>
                <w:szCs w:val="28"/>
                <w:highlight w:val="yellow"/>
              </w:rPr>
              <w:t xml:space="preserve">натискає кнопку </w:t>
            </w:r>
            <w:r w:rsidR="006B4684">
              <w:rPr>
                <w:szCs w:val="28"/>
                <w:highlight w:val="yellow"/>
              </w:rPr>
              <w:t>видалення</w:t>
            </w:r>
            <w:r w:rsidRPr="00691A70">
              <w:rPr>
                <w:szCs w:val="28"/>
                <w:highlight w:val="yellow"/>
              </w:rPr>
              <w:t xml:space="preserve">. Після цього з’являється повідомлення про </w:t>
            </w:r>
            <w:r w:rsidR="006B4684">
              <w:rPr>
                <w:szCs w:val="28"/>
                <w:highlight w:val="yellow"/>
              </w:rPr>
              <w:t>успішне видалення</w:t>
            </w:r>
            <w:r w:rsidRPr="00691A70">
              <w:rPr>
                <w:szCs w:val="28"/>
                <w:highlight w:val="yellow"/>
              </w:rPr>
              <w:t>.</w:t>
            </w:r>
          </w:p>
        </w:tc>
      </w:tr>
      <w:tr w:rsidR="00375279" w:rsidTr="009B1E80">
        <w:tc>
          <w:tcPr>
            <w:tcW w:w="983" w:type="pct"/>
            <w:tcBorders>
              <w:top w:val="single" w:sz="4" w:space="0" w:color="auto"/>
              <w:left w:val="single" w:sz="4" w:space="0" w:color="auto"/>
              <w:bottom w:val="single" w:sz="4" w:space="0" w:color="auto"/>
              <w:right w:val="single" w:sz="4" w:space="0" w:color="auto"/>
            </w:tcBorders>
            <w:hideMark/>
          </w:tcPr>
          <w:p w:rsidR="00375279" w:rsidRDefault="00375279" w:rsidP="009B1E80">
            <w:pPr>
              <w:spacing w:after="120" w:line="276" w:lineRule="auto"/>
              <w:ind w:firstLine="0"/>
              <w:rPr>
                <w:lang w:val="en-GB"/>
              </w:rPr>
            </w:pPr>
            <w:r>
              <w:rPr>
                <w:lang w:val="en-GB"/>
              </w:rPr>
              <w:t>Extension</w:t>
            </w:r>
          </w:p>
        </w:tc>
        <w:tc>
          <w:tcPr>
            <w:tcW w:w="4017" w:type="pct"/>
            <w:tcBorders>
              <w:top w:val="single" w:sz="4" w:space="0" w:color="auto"/>
              <w:left w:val="single" w:sz="4" w:space="0" w:color="auto"/>
              <w:bottom w:val="single" w:sz="4" w:space="0" w:color="auto"/>
              <w:right w:val="single" w:sz="4" w:space="0" w:color="auto"/>
            </w:tcBorders>
            <w:hideMark/>
          </w:tcPr>
          <w:p w:rsidR="00375279" w:rsidRDefault="006B4684" w:rsidP="009B1E80">
            <w:pPr>
              <w:spacing w:after="120" w:line="276" w:lineRule="auto"/>
              <w:ind w:firstLine="0"/>
              <w:rPr>
                <w:color w:val="000000"/>
                <w:shd w:val="clear" w:color="auto" w:fill="FFFFFF"/>
              </w:rPr>
            </w:pPr>
            <w:r>
              <w:rPr>
                <w:szCs w:val="28"/>
              </w:rPr>
              <w:t>-</w:t>
            </w:r>
          </w:p>
        </w:tc>
      </w:tr>
      <w:tr w:rsidR="00375279" w:rsidTr="009B1E80">
        <w:tc>
          <w:tcPr>
            <w:tcW w:w="983" w:type="pct"/>
            <w:tcBorders>
              <w:top w:val="single" w:sz="4" w:space="0" w:color="auto"/>
              <w:left w:val="single" w:sz="4" w:space="0" w:color="auto"/>
              <w:bottom w:val="single" w:sz="4" w:space="0" w:color="auto"/>
              <w:right w:val="single" w:sz="4" w:space="0" w:color="auto"/>
            </w:tcBorders>
            <w:hideMark/>
          </w:tcPr>
          <w:p w:rsidR="00375279" w:rsidRDefault="00375279" w:rsidP="009B1E80">
            <w:pPr>
              <w:spacing w:after="120" w:line="276" w:lineRule="auto"/>
              <w:ind w:firstLine="0"/>
              <w:rPr>
                <w:lang w:val="en-GB"/>
              </w:rPr>
            </w:pPr>
            <w:r>
              <w:rPr>
                <w:lang w:val="en-GB"/>
              </w:rPr>
              <w:t>Post-Condition</w:t>
            </w:r>
          </w:p>
        </w:tc>
        <w:tc>
          <w:tcPr>
            <w:tcW w:w="4017" w:type="pct"/>
            <w:tcBorders>
              <w:top w:val="single" w:sz="4" w:space="0" w:color="auto"/>
              <w:left w:val="single" w:sz="4" w:space="0" w:color="auto"/>
              <w:bottom w:val="single" w:sz="4" w:space="0" w:color="auto"/>
              <w:right w:val="single" w:sz="4" w:space="0" w:color="auto"/>
            </w:tcBorders>
            <w:hideMark/>
          </w:tcPr>
          <w:p w:rsidR="00375279" w:rsidRDefault="006B4684" w:rsidP="009B1E80">
            <w:pPr>
              <w:spacing w:after="120" w:line="276" w:lineRule="auto"/>
              <w:ind w:firstLine="0"/>
            </w:pPr>
            <w:r>
              <w:rPr>
                <w:szCs w:val="28"/>
              </w:rPr>
              <w:t>Видалення користувача з системи</w:t>
            </w:r>
          </w:p>
        </w:tc>
      </w:tr>
    </w:tbl>
    <w:p w:rsidR="006B4684" w:rsidRDefault="006B4684" w:rsidP="006B4684">
      <w:pPr>
        <w:rPr>
          <w:rFonts w:ascii="TimesNewRomanPSMT" w:hAnsi="TimesNewRomanPSMT"/>
          <w:szCs w:val="28"/>
        </w:rPr>
      </w:pPr>
    </w:p>
    <w:p w:rsidR="0081531C" w:rsidRPr="007B36D7" w:rsidRDefault="0081531C" w:rsidP="006B4684">
      <w:pPr>
        <w:rPr>
          <w:rFonts w:ascii="TimesNewRomanPSMT" w:hAnsi="TimesNewRomanPSMT"/>
          <w:szCs w:val="28"/>
          <w:lang w:val="en-US"/>
        </w:rPr>
      </w:pPr>
      <w:r w:rsidRPr="0081531C">
        <w:rPr>
          <w:rFonts w:ascii="TimesNewRomanPSMT" w:hAnsi="TimesNewRomanPSMT"/>
          <w:noProof/>
          <w:szCs w:val="28"/>
          <w:lang w:val="ru-RU"/>
        </w:rPr>
        <w:drawing>
          <wp:inline distT="0" distB="0" distL="0" distR="0">
            <wp:extent cx="6119495" cy="1138726"/>
            <wp:effectExtent l="0" t="0" r="0" b="0"/>
            <wp:docPr id="2" name="Рисунок 2" descr="D:\Program Files\Use-case\out\remove-user-use-case\Поселення студентів 1 курс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rogram Files\Use-case\out\remove-user-use-case\Поселення студентів 1 курсу.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9495" cy="1138726"/>
                    </a:xfrm>
                    <a:prstGeom prst="rect">
                      <a:avLst/>
                    </a:prstGeom>
                    <a:noFill/>
                    <a:ln>
                      <a:noFill/>
                    </a:ln>
                  </pic:spPr>
                </pic:pic>
              </a:graphicData>
            </a:graphic>
          </wp:inline>
        </w:drawing>
      </w:r>
    </w:p>
    <w:p w:rsidR="006B4684" w:rsidRPr="00C87F09" w:rsidRDefault="006B4684" w:rsidP="006B4684">
      <w:r>
        <w:rPr>
          <w:rFonts w:ascii="TimesNewRomanPSMT" w:hAnsi="TimesNewRomanPSMT"/>
          <w:szCs w:val="28"/>
        </w:rPr>
        <w:t>Таблиця 3.</w:t>
      </w:r>
      <w:r w:rsidRPr="006B4684">
        <w:rPr>
          <w:rFonts w:ascii="TimesNewRomanPSMT" w:hAnsi="TimesNewRomanPSMT"/>
          <w:szCs w:val="28"/>
        </w:rPr>
        <w:t>1.</w:t>
      </w:r>
      <w:r>
        <w:rPr>
          <w:rFonts w:ascii="TimesNewRomanPSMT" w:hAnsi="TimesNewRomanPSMT"/>
          <w:szCs w:val="28"/>
        </w:rPr>
        <w:t>3 – Варіант використання UC-3</w:t>
      </w:r>
    </w:p>
    <w:tbl>
      <w:tblPr>
        <w:tblStyle w:val="TableGrid"/>
        <w:tblW w:w="5000" w:type="pct"/>
        <w:tblLook w:val="04A0" w:firstRow="1" w:lastRow="0" w:firstColumn="1" w:lastColumn="0" w:noHBand="0" w:noVBand="1"/>
      </w:tblPr>
      <w:tblGrid>
        <w:gridCol w:w="1893"/>
        <w:gridCol w:w="7734"/>
      </w:tblGrid>
      <w:tr w:rsidR="006B4684" w:rsidTr="009B1E80">
        <w:tc>
          <w:tcPr>
            <w:tcW w:w="983" w:type="pct"/>
            <w:tcBorders>
              <w:top w:val="single" w:sz="4" w:space="0" w:color="auto"/>
              <w:left w:val="single" w:sz="4" w:space="0" w:color="auto"/>
              <w:bottom w:val="single" w:sz="4" w:space="0" w:color="auto"/>
              <w:right w:val="single" w:sz="4" w:space="0" w:color="auto"/>
            </w:tcBorders>
            <w:hideMark/>
          </w:tcPr>
          <w:p w:rsidR="006B4684" w:rsidRPr="006B4684" w:rsidRDefault="006B4684" w:rsidP="009B1E80">
            <w:pPr>
              <w:spacing w:after="120" w:line="276" w:lineRule="auto"/>
              <w:ind w:firstLine="0"/>
              <w:jc w:val="left"/>
            </w:pPr>
            <w:r>
              <w:rPr>
                <w:lang w:val="en-GB"/>
              </w:rPr>
              <w:t>Use</w:t>
            </w:r>
            <w:r w:rsidRPr="006B4684">
              <w:t xml:space="preserve"> </w:t>
            </w:r>
            <w:r>
              <w:rPr>
                <w:lang w:val="en-GB"/>
              </w:rPr>
              <w:t>case</w:t>
            </w:r>
            <w:r w:rsidRPr="006B4684">
              <w:t xml:space="preserve"> </w:t>
            </w:r>
            <w:r>
              <w:rPr>
                <w:lang w:val="en-GB"/>
              </w:rPr>
              <w:t>name</w:t>
            </w:r>
          </w:p>
        </w:tc>
        <w:tc>
          <w:tcPr>
            <w:tcW w:w="4017" w:type="pct"/>
            <w:tcBorders>
              <w:top w:val="single" w:sz="4" w:space="0" w:color="auto"/>
              <w:left w:val="single" w:sz="4" w:space="0" w:color="auto"/>
              <w:bottom w:val="single" w:sz="4" w:space="0" w:color="auto"/>
              <w:right w:val="single" w:sz="4" w:space="0" w:color="auto"/>
            </w:tcBorders>
            <w:hideMark/>
          </w:tcPr>
          <w:p w:rsidR="006B4684" w:rsidRDefault="006B4684" w:rsidP="006B4684">
            <w:pPr>
              <w:spacing w:after="120" w:line="276" w:lineRule="auto"/>
              <w:ind w:firstLine="0"/>
            </w:pPr>
            <w:r>
              <w:rPr>
                <w:rFonts w:ascii="TimesNewRomanPSMT" w:hAnsi="TimesNewRomanPSMT"/>
                <w:szCs w:val="28"/>
                <w:highlight w:val="yellow"/>
              </w:rPr>
              <w:t>Додати</w:t>
            </w:r>
            <w:r w:rsidRPr="00691A70">
              <w:rPr>
                <w:rFonts w:ascii="TimesNewRomanPSMT" w:hAnsi="TimesNewRomanPSMT"/>
                <w:szCs w:val="28"/>
                <w:highlight w:val="yellow"/>
              </w:rPr>
              <w:t xml:space="preserve"> </w:t>
            </w:r>
            <w:r>
              <w:rPr>
                <w:rFonts w:ascii="TimesNewRomanPSMT" w:hAnsi="TimesNewRomanPSMT"/>
                <w:szCs w:val="28"/>
              </w:rPr>
              <w:t>студента</w:t>
            </w:r>
          </w:p>
        </w:tc>
      </w:tr>
      <w:tr w:rsidR="006B4684" w:rsidTr="009B1E80">
        <w:tc>
          <w:tcPr>
            <w:tcW w:w="983" w:type="pct"/>
            <w:tcBorders>
              <w:top w:val="single" w:sz="4" w:space="0" w:color="auto"/>
              <w:left w:val="single" w:sz="4" w:space="0" w:color="auto"/>
              <w:bottom w:val="single" w:sz="4" w:space="0" w:color="auto"/>
              <w:right w:val="single" w:sz="4" w:space="0" w:color="auto"/>
            </w:tcBorders>
            <w:hideMark/>
          </w:tcPr>
          <w:p w:rsidR="006B4684" w:rsidRPr="006B4684" w:rsidRDefault="006B4684" w:rsidP="009B1E80">
            <w:pPr>
              <w:spacing w:after="120" w:line="276" w:lineRule="auto"/>
              <w:ind w:firstLine="0"/>
            </w:pPr>
            <w:r>
              <w:rPr>
                <w:lang w:val="en-GB"/>
              </w:rPr>
              <w:t>Use</w:t>
            </w:r>
            <w:r w:rsidRPr="006B4684">
              <w:t xml:space="preserve"> </w:t>
            </w:r>
            <w:r>
              <w:rPr>
                <w:lang w:val="en-GB"/>
              </w:rPr>
              <w:t>case</w:t>
            </w:r>
            <w:r w:rsidRPr="006B4684">
              <w:t xml:space="preserve"> </w:t>
            </w:r>
            <w:r>
              <w:rPr>
                <w:lang w:val="en-GB"/>
              </w:rPr>
              <w:t>ID</w:t>
            </w:r>
          </w:p>
        </w:tc>
        <w:tc>
          <w:tcPr>
            <w:tcW w:w="4017" w:type="pct"/>
            <w:tcBorders>
              <w:top w:val="single" w:sz="4" w:space="0" w:color="auto"/>
              <w:left w:val="single" w:sz="4" w:space="0" w:color="auto"/>
              <w:bottom w:val="single" w:sz="4" w:space="0" w:color="auto"/>
              <w:right w:val="single" w:sz="4" w:space="0" w:color="auto"/>
            </w:tcBorders>
            <w:hideMark/>
          </w:tcPr>
          <w:p w:rsidR="006B4684" w:rsidRPr="006B4684" w:rsidRDefault="006B4684" w:rsidP="009B1E80">
            <w:pPr>
              <w:spacing w:after="120" w:line="276" w:lineRule="auto"/>
              <w:ind w:firstLine="0"/>
            </w:pPr>
            <w:r>
              <w:rPr>
                <w:lang w:val="en-GB"/>
              </w:rPr>
              <w:t>UC</w:t>
            </w:r>
            <w:r>
              <w:t>-03</w:t>
            </w:r>
          </w:p>
        </w:tc>
      </w:tr>
      <w:tr w:rsidR="006B4684" w:rsidTr="009B1E80">
        <w:tc>
          <w:tcPr>
            <w:tcW w:w="983" w:type="pct"/>
            <w:tcBorders>
              <w:top w:val="single" w:sz="4" w:space="0" w:color="auto"/>
              <w:left w:val="single" w:sz="4" w:space="0" w:color="auto"/>
              <w:bottom w:val="single" w:sz="4" w:space="0" w:color="auto"/>
              <w:right w:val="single" w:sz="4" w:space="0" w:color="auto"/>
            </w:tcBorders>
            <w:hideMark/>
          </w:tcPr>
          <w:p w:rsidR="006B4684" w:rsidRPr="006B4684" w:rsidRDefault="006B4684" w:rsidP="009B1E80">
            <w:pPr>
              <w:spacing w:after="120" w:line="276" w:lineRule="auto"/>
              <w:ind w:firstLine="0"/>
            </w:pPr>
            <w:r>
              <w:rPr>
                <w:lang w:val="en-GB"/>
              </w:rPr>
              <w:t>Goals</w:t>
            </w:r>
          </w:p>
        </w:tc>
        <w:tc>
          <w:tcPr>
            <w:tcW w:w="4017" w:type="pct"/>
            <w:tcBorders>
              <w:top w:val="single" w:sz="4" w:space="0" w:color="auto"/>
              <w:left w:val="single" w:sz="4" w:space="0" w:color="auto"/>
              <w:bottom w:val="single" w:sz="4" w:space="0" w:color="auto"/>
              <w:right w:val="single" w:sz="4" w:space="0" w:color="auto"/>
            </w:tcBorders>
            <w:hideMark/>
          </w:tcPr>
          <w:p w:rsidR="006B4684" w:rsidRPr="006B4684" w:rsidRDefault="006B4684" w:rsidP="009B1E80">
            <w:pPr>
              <w:spacing w:after="120" w:line="276" w:lineRule="auto"/>
              <w:ind w:firstLine="0"/>
            </w:pPr>
            <w:r>
              <w:rPr>
                <w:szCs w:val="28"/>
              </w:rPr>
              <w:t>Додавання студента в систему</w:t>
            </w:r>
          </w:p>
        </w:tc>
      </w:tr>
      <w:tr w:rsidR="006B4684" w:rsidTr="009B1E80">
        <w:tc>
          <w:tcPr>
            <w:tcW w:w="983" w:type="pct"/>
            <w:tcBorders>
              <w:top w:val="single" w:sz="4" w:space="0" w:color="auto"/>
              <w:left w:val="single" w:sz="4" w:space="0" w:color="auto"/>
              <w:bottom w:val="single" w:sz="4" w:space="0" w:color="auto"/>
              <w:right w:val="single" w:sz="4" w:space="0" w:color="auto"/>
            </w:tcBorders>
            <w:hideMark/>
          </w:tcPr>
          <w:p w:rsidR="006B4684" w:rsidRPr="006B4684" w:rsidRDefault="006B4684" w:rsidP="009B1E80">
            <w:pPr>
              <w:spacing w:after="120" w:line="276" w:lineRule="auto"/>
              <w:ind w:firstLine="0"/>
            </w:pPr>
            <w:r>
              <w:rPr>
                <w:lang w:val="en-GB"/>
              </w:rPr>
              <w:t>Actors</w:t>
            </w:r>
          </w:p>
        </w:tc>
        <w:tc>
          <w:tcPr>
            <w:tcW w:w="4017" w:type="pct"/>
            <w:tcBorders>
              <w:top w:val="single" w:sz="4" w:space="0" w:color="auto"/>
              <w:left w:val="single" w:sz="4" w:space="0" w:color="auto"/>
              <w:bottom w:val="single" w:sz="4" w:space="0" w:color="auto"/>
              <w:right w:val="single" w:sz="4" w:space="0" w:color="auto"/>
            </w:tcBorders>
            <w:hideMark/>
          </w:tcPr>
          <w:p w:rsidR="006B4684" w:rsidRDefault="006B4684" w:rsidP="009B1E80">
            <w:pPr>
              <w:spacing w:after="120" w:line="276" w:lineRule="auto"/>
              <w:ind w:firstLine="0"/>
            </w:pPr>
            <w:r>
              <w:rPr>
                <w:szCs w:val="28"/>
                <w:highlight w:val="yellow"/>
              </w:rPr>
              <w:t xml:space="preserve">Адміністратор </w:t>
            </w:r>
            <w:r>
              <w:rPr>
                <w:szCs w:val="28"/>
              </w:rPr>
              <w:t>, комендант гуртожитку</w:t>
            </w:r>
          </w:p>
        </w:tc>
      </w:tr>
      <w:tr w:rsidR="006B4684" w:rsidTr="009B1E80">
        <w:tc>
          <w:tcPr>
            <w:tcW w:w="983" w:type="pct"/>
            <w:tcBorders>
              <w:top w:val="single" w:sz="4" w:space="0" w:color="auto"/>
              <w:left w:val="single" w:sz="4" w:space="0" w:color="auto"/>
              <w:bottom w:val="single" w:sz="4" w:space="0" w:color="auto"/>
              <w:right w:val="single" w:sz="4" w:space="0" w:color="auto"/>
            </w:tcBorders>
            <w:hideMark/>
          </w:tcPr>
          <w:p w:rsidR="006B4684" w:rsidRPr="006B4684" w:rsidRDefault="006B4684" w:rsidP="009B1E80">
            <w:pPr>
              <w:spacing w:after="120" w:line="276" w:lineRule="auto"/>
              <w:ind w:firstLine="0"/>
            </w:pPr>
            <w:r>
              <w:rPr>
                <w:lang w:val="en-GB"/>
              </w:rPr>
              <w:t>Trigger</w:t>
            </w:r>
          </w:p>
        </w:tc>
        <w:tc>
          <w:tcPr>
            <w:tcW w:w="4017" w:type="pct"/>
            <w:tcBorders>
              <w:top w:val="single" w:sz="4" w:space="0" w:color="auto"/>
              <w:left w:val="single" w:sz="4" w:space="0" w:color="auto"/>
              <w:bottom w:val="single" w:sz="4" w:space="0" w:color="auto"/>
              <w:right w:val="single" w:sz="4" w:space="0" w:color="auto"/>
            </w:tcBorders>
            <w:hideMark/>
          </w:tcPr>
          <w:p w:rsidR="006B4684" w:rsidRPr="006B4684" w:rsidRDefault="006B4684" w:rsidP="009B1E80">
            <w:pPr>
              <w:spacing w:after="120" w:line="276" w:lineRule="auto"/>
              <w:ind w:firstLine="0"/>
            </w:pPr>
            <w:r>
              <w:t>Факультет надає списки студентів</w:t>
            </w:r>
          </w:p>
        </w:tc>
      </w:tr>
      <w:tr w:rsidR="006B4684" w:rsidTr="009B1E80">
        <w:tc>
          <w:tcPr>
            <w:tcW w:w="983" w:type="pct"/>
            <w:tcBorders>
              <w:top w:val="single" w:sz="4" w:space="0" w:color="auto"/>
              <w:left w:val="single" w:sz="4" w:space="0" w:color="auto"/>
              <w:bottom w:val="single" w:sz="4" w:space="0" w:color="auto"/>
              <w:right w:val="single" w:sz="4" w:space="0" w:color="auto"/>
            </w:tcBorders>
            <w:hideMark/>
          </w:tcPr>
          <w:p w:rsidR="006B4684" w:rsidRDefault="006B4684" w:rsidP="009B1E80">
            <w:pPr>
              <w:spacing w:after="120" w:line="276" w:lineRule="auto"/>
              <w:ind w:firstLine="0"/>
              <w:rPr>
                <w:lang w:val="en-GB"/>
              </w:rPr>
            </w:pPr>
            <w:r>
              <w:rPr>
                <w:lang w:val="en-GB"/>
              </w:rPr>
              <w:t>Pre</w:t>
            </w:r>
            <w:r>
              <w:t>-</w:t>
            </w:r>
            <w:r>
              <w:rPr>
                <w:lang w:val="en-GB"/>
              </w:rPr>
              <w:t>conditions</w:t>
            </w:r>
          </w:p>
        </w:tc>
        <w:tc>
          <w:tcPr>
            <w:tcW w:w="4017" w:type="pct"/>
            <w:tcBorders>
              <w:top w:val="single" w:sz="4" w:space="0" w:color="auto"/>
              <w:left w:val="single" w:sz="4" w:space="0" w:color="auto"/>
              <w:bottom w:val="single" w:sz="4" w:space="0" w:color="auto"/>
              <w:right w:val="single" w:sz="4" w:space="0" w:color="auto"/>
            </w:tcBorders>
            <w:hideMark/>
          </w:tcPr>
          <w:p w:rsidR="006B4684" w:rsidRDefault="006B4684" w:rsidP="009B1E80">
            <w:pPr>
              <w:spacing w:after="120" w:line="276" w:lineRule="auto"/>
              <w:ind w:firstLine="0"/>
            </w:pPr>
            <w:r>
              <w:t>Факультет надає списки студентів</w:t>
            </w:r>
          </w:p>
        </w:tc>
      </w:tr>
      <w:tr w:rsidR="006B4684" w:rsidTr="009B1E80">
        <w:tc>
          <w:tcPr>
            <w:tcW w:w="983" w:type="pct"/>
            <w:tcBorders>
              <w:top w:val="single" w:sz="4" w:space="0" w:color="auto"/>
              <w:left w:val="single" w:sz="4" w:space="0" w:color="auto"/>
              <w:bottom w:val="single" w:sz="4" w:space="0" w:color="auto"/>
              <w:right w:val="single" w:sz="4" w:space="0" w:color="auto"/>
            </w:tcBorders>
            <w:hideMark/>
          </w:tcPr>
          <w:p w:rsidR="006B4684" w:rsidRDefault="006B4684" w:rsidP="009B1E80">
            <w:pPr>
              <w:spacing w:after="120" w:line="276" w:lineRule="auto"/>
              <w:ind w:firstLine="0"/>
              <w:rPr>
                <w:lang w:val="en-GB"/>
              </w:rPr>
            </w:pPr>
            <w:r>
              <w:rPr>
                <w:lang w:val="en-GB"/>
              </w:rPr>
              <w:t>Flow of Events</w:t>
            </w:r>
          </w:p>
        </w:tc>
        <w:tc>
          <w:tcPr>
            <w:tcW w:w="4017" w:type="pct"/>
            <w:tcBorders>
              <w:top w:val="single" w:sz="4" w:space="0" w:color="auto"/>
              <w:left w:val="single" w:sz="4" w:space="0" w:color="auto"/>
              <w:bottom w:val="single" w:sz="4" w:space="0" w:color="auto"/>
              <w:right w:val="single" w:sz="4" w:space="0" w:color="auto"/>
            </w:tcBorders>
            <w:hideMark/>
          </w:tcPr>
          <w:p w:rsidR="006B4684" w:rsidRDefault="006B4684" w:rsidP="00AB5122">
            <w:pPr>
              <w:spacing w:after="120" w:line="276" w:lineRule="auto"/>
              <w:ind w:firstLine="0"/>
              <w:rPr>
                <w:color w:val="000000"/>
                <w:shd w:val="clear" w:color="auto" w:fill="FFFFFF"/>
              </w:rPr>
            </w:pPr>
            <w:r>
              <w:rPr>
                <w:szCs w:val="28"/>
                <w:highlight w:val="yellow"/>
              </w:rPr>
              <w:t>Користувач</w:t>
            </w:r>
            <w:r w:rsidRPr="00691A70">
              <w:rPr>
                <w:szCs w:val="28"/>
                <w:highlight w:val="yellow"/>
              </w:rPr>
              <w:t xml:space="preserve"> переходить на </w:t>
            </w:r>
            <w:r>
              <w:rPr>
                <w:szCs w:val="28"/>
                <w:highlight w:val="yellow"/>
              </w:rPr>
              <w:t xml:space="preserve">сторінку додавання </w:t>
            </w:r>
            <w:r w:rsidR="00AB5122">
              <w:rPr>
                <w:szCs w:val="28"/>
                <w:highlight w:val="yellow"/>
              </w:rPr>
              <w:t>студента</w:t>
            </w:r>
            <w:r w:rsidRPr="00691A70">
              <w:rPr>
                <w:szCs w:val="28"/>
                <w:highlight w:val="yellow"/>
              </w:rPr>
              <w:t xml:space="preserve">. </w:t>
            </w:r>
            <w:r w:rsidR="00AB5122">
              <w:rPr>
                <w:szCs w:val="28"/>
              </w:rPr>
              <w:t xml:space="preserve"> </w:t>
            </w:r>
            <w:r w:rsidR="00AB5122" w:rsidRPr="00691A70">
              <w:rPr>
                <w:szCs w:val="28"/>
                <w:highlight w:val="yellow"/>
              </w:rPr>
              <w:t>В поля для вводяться відповідні дані. Після заповнення даних користувача натискає кнопку</w:t>
            </w:r>
            <w:r w:rsidR="00AB5122">
              <w:rPr>
                <w:szCs w:val="28"/>
                <w:highlight w:val="yellow"/>
              </w:rPr>
              <w:t xml:space="preserve"> підтвердження</w:t>
            </w:r>
            <w:r w:rsidR="00AB5122" w:rsidRPr="00691A70">
              <w:rPr>
                <w:szCs w:val="28"/>
                <w:highlight w:val="yellow"/>
              </w:rPr>
              <w:t>. Після цього з’яв</w:t>
            </w:r>
            <w:r w:rsidR="00AB5122">
              <w:rPr>
                <w:szCs w:val="28"/>
                <w:highlight w:val="yellow"/>
              </w:rPr>
              <w:t>ляється повідомлення про успішне збереження</w:t>
            </w:r>
            <w:r w:rsidR="00AB5122" w:rsidRPr="00691A70">
              <w:rPr>
                <w:szCs w:val="28"/>
                <w:highlight w:val="yellow"/>
              </w:rPr>
              <w:t>.</w:t>
            </w:r>
          </w:p>
        </w:tc>
      </w:tr>
      <w:tr w:rsidR="006B4684" w:rsidTr="009B1E80">
        <w:tc>
          <w:tcPr>
            <w:tcW w:w="983" w:type="pct"/>
            <w:tcBorders>
              <w:top w:val="single" w:sz="4" w:space="0" w:color="auto"/>
              <w:left w:val="single" w:sz="4" w:space="0" w:color="auto"/>
              <w:bottom w:val="single" w:sz="4" w:space="0" w:color="auto"/>
              <w:right w:val="single" w:sz="4" w:space="0" w:color="auto"/>
            </w:tcBorders>
            <w:hideMark/>
          </w:tcPr>
          <w:p w:rsidR="006B4684" w:rsidRDefault="006B4684" w:rsidP="009B1E80">
            <w:pPr>
              <w:spacing w:after="120" w:line="276" w:lineRule="auto"/>
              <w:ind w:firstLine="0"/>
              <w:rPr>
                <w:lang w:val="en-GB"/>
              </w:rPr>
            </w:pPr>
            <w:r>
              <w:rPr>
                <w:lang w:val="en-GB"/>
              </w:rPr>
              <w:t>Extension</w:t>
            </w:r>
          </w:p>
        </w:tc>
        <w:tc>
          <w:tcPr>
            <w:tcW w:w="4017" w:type="pct"/>
            <w:tcBorders>
              <w:top w:val="single" w:sz="4" w:space="0" w:color="auto"/>
              <w:left w:val="single" w:sz="4" w:space="0" w:color="auto"/>
              <w:bottom w:val="single" w:sz="4" w:space="0" w:color="auto"/>
              <w:right w:val="single" w:sz="4" w:space="0" w:color="auto"/>
            </w:tcBorders>
            <w:hideMark/>
          </w:tcPr>
          <w:p w:rsidR="006B4684" w:rsidRDefault="00AB5122" w:rsidP="00AB5122">
            <w:pPr>
              <w:spacing w:after="120" w:line="276" w:lineRule="auto"/>
              <w:ind w:firstLine="0"/>
              <w:rPr>
                <w:color w:val="000000"/>
                <w:shd w:val="clear" w:color="auto" w:fill="FFFFFF"/>
              </w:rPr>
            </w:pPr>
            <w:r w:rsidRPr="00691A70">
              <w:rPr>
                <w:szCs w:val="28"/>
                <w:highlight w:val="yellow"/>
              </w:rPr>
              <w:t xml:space="preserve">В випадку введення не коректних даних, кнопка </w:t>
            </w:r>
            <w:r>
              <w:rPr>
                <w:szCs w:val="28"/>
                <w:highlight w:val="yellow"/>
              </w:rPr>
              <w:t>підтвердження</w:t>
            </w:r>
            <w:r w:rsidRPr="00691A70">
              <w:rPr>
                <w:szCs w:val="28"/>
                <w:highlight w:val="yellow"/>
              </w:rPr>
              <w:t xml:space="preserve"> стає неактивною. Якщо якесь конкретне поле введено некоректно, то воно  підсвічується червоним надписом.</w:t>
            </w:r>
          </w:p>
        </w:tc>
      </w:tr>
      <w:tr w:rsidR="006B4684" w:rsidTr="009B1E80">
        <w:tc>
          <w:tcPr>
            <w:tcW w:w="983" w:type="pct"/>
            <w:tcBorders>
              <w:top w:val="single" w:sz="4" w:space="0" w:color="auto"/>
              <w:left w:val="single" w:sz="4" w:space="0" w:color="auto"/>
              <w:bottom w:val="single" w:sz="4" w:space="0" w:color="auto"/>
              <w:right w:val="single" w:sz="4" w:space="0" w:color="auto"/>
            </w:tcBorders>
            <w:hideMark/>
          </w:tcPr>
          <w:p w:rsidR="006B4684" w:rsidRDefault="006B4684" w:rsidP="009B1E80">
            <w:pPr>
              <w:spacing w:after="120" w:line="276" w:lineRule="auto"/>
              <w:ind w:firstLine="0"/>
              <w:rPr>
                <w:lang w:val="en-GB"/>
              </w:rPr>
            </w:pPr>
            <w:r>
              <w:rPr>
                <w:lang w:val="en-GB"/>
              </w:rPr>
              <w:t>Post-Condition</w:t>
            </w:r>
          </w:p>
        </w:tc>
        <w:tc>
          <w:tcPr>
            <w:tcW w:w="4017" w:type="pct"/>
            <w:tcBorders>
              <w:top w:val="single" w:sz="4" w:space="0" w:color="auto"/>
              <w:left w:val="single" w:sz="4" w:space="0" w:color="auto"/>
              <w:bottom w:val="single" w:sz="4" w:space="0" w:color="auto"/>
              <w:right w:val="single" w:sz="4" w:space="0" w:color="auto"/>
            </w:tcBorders>
            <w:hideMark/>
          </w:tcPr>
          <w:p w:rsidR="006B4684" w:rsidRDefault="006B4684" w:rsidP="009B1E80">
            <w:pPr>
              <w:spacing w:after="120" w:line="276" w:lineRule="auto"/>
              <w:ind w:firstLine="0"/>
            </w:pPr>
            <w:r>
              <w:rPr>
                <w:szCs w:val="28"/>
              </w:rPr>
              <w:t>Видалення користувача з системи</w:t>
            </w:r>
          </w:p>
        </w:tc>
      </w:tr>
    </w:tbl>
    <w:p w:rsidR="00AB5122" w:rsidRDefault="00AB5122" w:rsidP="00AB5122">
      <w:pPr>
        <w:rPr>
          <w:rFonts w:ascii="TimesNewRomanPSMT" w:hAnsi="TimesNewRomanPSMT"/>
          <w:szCs w:val="28"/>
        </w:rPr>
      </w:pPr>
    </w:p>
    <w:p w:rsidR="0081531C" w:rsidRDefault="00C621ED" w:rsidP="00AB5122">
      <w:pPr>
        <w:rPr>
          <w:rFonts w:ascii="TimesNewRomanPSMT" w:hAnsi="TimesNewRomanPSMT"/>
          <w:szCs w:val="28"/>
        </w:rPr>
      </w:pPr>
      <w:r>
        <w:rPr>
          <w:rFonts w:ascii="TimesNewRomanPSMT" w:hAnsi="TimesNewRomanPSMT"/>
          <w:noProof/>
          <w:szCs w:val="28"/>
          <w:lang w:val="ru-RU"/>
        </w:rPr>
        <w:lastRenderedPageBreak/>
        <w:drawing>
          <wp:inline distT="0" distB="0" distL="0" distR="0">
            <wp:extent cx="6027420" cy="4316095"/>
            <wp:effectExtent l="0" t="0" r="0" b="0"/>
            <wp:docPr id="10" name="Рисунок 6" descr="C:\Users\1\AppData\Local\Microsoft\Windows\INetCache\Content.Word\Поселення студентів 1 курс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AppData\Local\Microsoft\Windows\INetCache\Content.Word\Поселення студентів 1 курсу.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7420" cy="4316095"/>
                    </a:xfrm>
                    <a:prstGeom prst="rect">
                      <a:avLst/>
                    </a:prstGeom>
                    <a:noFill/>
                    <a:ln>
                      <a:noFill/>
                    </a:ln>
                  </pic:spPr>
                </pic:pic>
              </a:graphicData>
            </a:graphic>
          </wp:inline>
        </w:drawing>
      </w:r>
    </w:p>
    <w:p w:rsidR="00AB5122" w:rsidRPr="00C87F09" w:rsidRDefault="00AB5122" w:rsidP="00AB5122">
      <w:r>
        <w:rPr>
          <w:rFonts w:ascii="TimesNewRomanPSMT" w:hAnsi="TimesNewRomanPSMT"/>
          <w:szCs w:val="28"/>
        </w:rPr>
        <w:t>Таблиця 3.</w:t>
      </w:r>
      <w:r w:rsidRPr="006B4684">
        <w:rPr>
          <w:rFonts w:ascii="TimesNewRomanPSMT" w:hAnsi="TimesNewRomanPSMT"/>
          <w:szCs w:val="28"/>
        </w:rPr>
        <w:t>1.</w:t>
      </w:r>
      <w:r>
        <w:rPr>
          <w:rFonts w:ascii="TimesNewRomanPSMT" w:hAnsi="TimesNewRomanPSMT"/>
          <w:szCs w:val="28"/>
        </w:rPr>
        <w:t>4 – Варіант використання UC-4</w:t>
      </w:r>
    </w:p>
    <w:tbl>
      <w:tblPr>
        <w:tblStyle w:val="TableGrid"/>
        <w:tblW w:w="5000" w:type="pct"/>
        <w:tblLook w:val="04A0" w:firstRow="1" w:lastRow="0" w:firstColumn="1" w:lastColumn="0" w:noHBand="0" w:noVBand="1"/>
      </w:tblPr>
      <w:tblGrid>
        <w:gridCol w:w="1893"/>
        <w:gridCol w:w="7734"/>
      </w:tblGrid>
      <w:tr w:rsidR="00AB5122" w:rsidTr="009B1E80">
        <w:tc>
          <w:tcPr>
            <w:tcW w:w="983" w:type="pct"/>
            <w:tcBorders>
              <w:top w:val="single" w:sz="4" w:space="0" w:color="auto"/>
              <w:left w:val="single" w:sz="4" w:space="0" w:color="auto"/>
              <w:bottom w:val="single" w:sz="4" w:space="0" w:color="auto"/>
              <w:right w:val="single" w:sz="4" w:space="0" w:color="auto"/>
            </w:tcBorders>
            <w:hideMark/>
          </w:tcPr>
          <w:p w:rsidR="00AB5122" w:rsidRPr="006B4684" w:rsidRDefault="00AB5122" w:rsidP="009B1E80">
            <w:pPr>
              <w:spacing w:after="120" w:line="276" w:lineRule="auto"/>
              <w:ind w:firstLine="0"/>
              <w:jc w:val="left"/>
            </w:pPr>
            <w:r>
              <w:rPr>
                <w:lang w:val="en-GB"/>
              </w:rPr>
              <w:t>Use</w:t>
            </w:r>
            <w:r w:rsidRPr="006B4684">
              <w:t xml:space="preserve"> </w:t>
            </w:r>
            <w:r>
              <w:rPr>
                <w:lang w:val="en-GB"/>
              </w:rPr>
              <w:t>case</w:t>
            </w:r>
            <w:r w:rsidRPr="006B4684">
              <w:t xml:space="preserve"> </w:t>
            </w:r>
            <w:r>
              <w:rPr>
                <w:lang w:val="en-GB"/>
              </w:rPr>
              <w:t>name</w:t>
            </w:r>
          </w:p>
        </w:tc>
        <w:tc>
          <w:tcPr>
            <w:tcW w:w="4017" w:type="pct"/>
            <w:tcBorders>
              <w:top w:val="single" w:sz="4" w:space="0" w:color="auto"/>
              <w:left w:val="single" w:sz="4" w:space="0" w:color="auto"/>
              <w:bottom w:val="single" w:sz="4" w:space="0" w:color="auto"/>
              <w:right w:val="single" w:sz="4" w:space="0" w:color="auto"/>
            </w:tcBorders>
            <w:hideMark/>
          </w:tcPr>
          <w:p w:rsidR="00AB5122" w:rsidRDefault="00AB5122" w:rsidP="009B1E80">
            <w:pPr>
              <w:spacing w:after="120" w:line="276" w:lineRule="auto"/>
              <w:ind w:firstLine="0"/>
            </w:pPr>
            <w:r>
              <w:rPr>
                <w:rFonts w:ascii="TimesNewRomanPSMT" w:hAnsi="TimesNewRomanPSMT"/>
                <w:szCs w:val="28"/>
              </w:rPr>
              <w:t>Видати звіт</w:t>
            </w:r>
          </w:p>
        </w:tc>
      </w:tr>
      <w:tr w:rsidR="00AB5122" w:rsidTr="009B1E80">
        <w:tc>
          <w:tcPr>
            <w:tcW w:w="983" w:type="pct"/>
            <w:tcBorders>
              <w:top w:val="single" w:sz="4" w:space="0" w:color="auto"/>
              <w:left w:val="single" w:sz="4" w:space="0" w:color="auto"/>
              <w:bottom w:val="single" w:sz="4" w:space="0" w:color="auto"/>
              <w:right w:val="single" w:sz="4" w:space="0" w:color="auto"/>
            </w:tcBorders>
            <w:hideMark/>
          </w:tcPr>
          <w:p w:rsidR="00AB5122" w:rsidRPr="006B4684" w:rsidRDefault="00AB5122" w:rsidP="009B1E80">
            <w:pPr>
              <w:spacing w:after="120" w:line="276" w:lineRule="auto"/>
              <w:ind w:firstLine="0"/>
            </w:pPr>
            <w:r>
              <w:rPr>
                <w:lang w:val="en-GB"/>
              </w:rPr>
              <w:t>Use</w:t>
            </w:r>
            <w:r w:rsidRPr="006B4684">
              <w:t xml:space="preserve"> </w:t>
            </w:r>
            <w:r>
              <w:rPr>
                <w:lang w:val="en-GB"/>
              </w:rPr>
              <w:t>case</w:t>
            </w:r>
            <w:r w:rsidRPr="006B4684">
              <w:t xml:space="preserve"> </w:t>
            </w:r>
            <w:r>
              <w:rPr>
                <w:lang w:val="en-GB"/>
              </w:rPr>
              <w:t>ID</w:t>
            </w:r>
          </w:p>
        </w:tc>
        <w:tc>
          <w:tcPr>
            <w:tcW w:w="4017" w:type="pct"/>
            <w:tcBorders>
              <w:top w:val="single" w:sz="4" w:space="0" w:color="auto"/>
              <w:left w:val="single" w:sz="4" w:space="0" w:color="auto"/>
              <w:bottom w:val="single" w:sz="4" w:space="0" w:color="auto"/>
              <w:right w:val="single" w:sz="4" w:space="0" w:color="auto"/>
            </w:tcBorders>
            <w:hideMark/>
          </w:tcPr>
          <w:p w:rsidR="00AB5122" w:rsidRPr="006B4684" w:rsidRDefault="00AB5122" w:rsidP="009B1E80">
            <w:pPr>
              <w:spacing w:after="120" w:line="276" w:lineRule="auto"/>
              <w:ind w:firstLine="0"/>
            </w:pPr>
            <w:r>
              <w:rPr>
                <w:lang w:val="en-GB"/>
              </w:rPr>
              <w:t>UC</w:t>
            </w:r>
            <w:r>
              <w:t>-04</w:t>
            </w:r>
          </w:p>
        </w:tc>
      </w:tr>
      <w:tr w:rsidR="00AB5122" w:rsidTr="009B1E80">
        <w:tc>
          <w:tcPr>
            <w:tcW w:w="983" w:type="pct"/>
            <w:tcBorders>
              <w:top w:val="single" w:sz="4" w:space="0" w:color="auto"/>
              <w:left w:val="single" w:sz="4" w:space="0" w:color="auto"/>
              <w:bottom w:val="single" w:sz="4" w:space="0" w:color="auto"/>
              <w:right w:val="single" w:sz="4" w:space="0" w:color="auto"/>
            </w:tcBorders>
            <w:hideMark/>
          </w:tcPr>
          <w:p w:rsidR="00AB5122" w:rsidRPr="006B4684" w:rsidRDefault="00AB5122" w:rsidP="009B1E80">
            <w:pPr>
              <w:spacing w:after="120" w:line="276" w:lineRule="auto"/>
              <w:ind w:firstLine="0"/>
            </w:pPr>
            <w:r>
              <w:rPr>
                <w:lang w:val="en-GB"/>
              </w:rPr>
              <w:t>Goals</w:t>
            </w:r>
          </w:p>
        </w:tc>
        <w:tc>
          <w:tcPr>
            <w:tcW w:w="4017" w:type="pct"/>
            <w:tcBorders>
              <w:top w:val="single" w:sz="4" w:space="0" w:color="auto"/>
              <w:left w:val="single" w:sz="4" w:space="0" w:color="auto"/>
              <w:bottom w:val="single" w:sz="4" w:space="0" w:color="auto"/>
              <w:right w:val="single" w:sz="4" w:space="0" w:color="auto"/>
            </w:tcBorders>
            <w:hideMark/>
          </w:tcPr>
          <w:p w:rsidR="00AB5122" w:rsidRPr="006B4684" w:rsidRDefault="00AB5122" w:rsidP="00AB5122">
            <w:pPr>
              <w:spacing w:after="120" w:line="276" w:lineRule="auto"/>
              <w:ind w:firstLine="0"/>
            </w:pPr>
            <w:r>
              <w:rPr>
                <w:szCs w:val="28"/>
              </w:rPr>
              <w:t>Видача звіту для коменданта гуртожитку</w:t>
            </w:r>
          </w:p>
        </w:tc>
      </w:tr>
      <w:tr w:rsidR="00AB5122" w:rsidTr="009B1E80">
        <w:tc>
          <w:tcPr>
            <w:tcW w:w="983" w:type="pct"/>
            <w:tcBorders>
              <w:top w:val="single" w:sz="4" w:space="0" w:color="auto"/>
              <w:left w:val="single" w:sz="4" w:space="0" w:color="auto"/>
              <w:bottom w:val="single" w:sz="4" w:space="0" w:color="auto"/>
              <w:right w:val="single" w:sz="4" w:space="0" w:color="auto"/>
            </w:tcBorders>
            <w:hideMark/>
          </w:tcPr>
          <w:p w:rsidR="00AB5122" w:rsidRPr="006B4684" w:rsidRDefault="00AB5122" w:rsidP="009B1E80">
            <w:pPr>
              <w:spacing w:after="120" w:line="276" w:lineRule="auto"/>
              <w:ind w:firstLine="0"/>
            </w:pPr>
            <w:r>
              <w:rPr>
                <w:lang w:val="en-GB"/>
              </w:rPr>
              <w:t>Actors</w:t>
            </w:r>
          </w:p>
        </w:tc>
        <w:tc>
          <w:tcPr>
            <w:tcW w:w="4017" w:type="pct"/>
            <w:tcBorders>
              <w:top w:val="single" w:sz="4" w:space="0" w:color="auto"/>
              <w:left w:val="single" w:sz="4" w:space="0" w:color="auto"/>
              <w:bottom w:val="single" w:sz="4" w:space="0" w:color="auto"/>
              <w:right w:val="single" w:sz="4" w:space="0" w:color="auto"/>
            </w:tcBorders>
            <w:hideMark/>
          </w:tcPr>
          <w:p w:rsidR="00AB5122" w:rsidRDefault="00AB5122" w:rsidP="00AB5122">
            <w:pPr>
              <w:spacing w:after="120" w:line="276" w:lineRule="auto"/>
              <w:ind w:firstLine="0"/>
            </w:pPr>
            <w:r>
              <w:rPr>
                <w:szCs w:val="28"/>
              </w:rPr>
              <w:t>комендант гуртожитку</w:t>
            </w:r>
          </w:p>
        </w:tc>
      </w:tr>
      <w:tr w:rsidR="00AB5122" w:rsidTr="009B1E80">
        <w:tc>
          <w:tcPr>
            <w:tcW w:w="983" w:type="pct"/>
            <w:tcBorders>
              <w:top w:val="single" w:sz="4" w:space="0" w:color="auto"/>
              <w:left w:val="single" w:sz="4" w:space="0" w:color="auto"/>
              <w:bottom w:val="single" w:sz="4" w:space="0" w:color="auto"/>
              <w:right w:val="single" w:sz="4" w:space="0" w:color="auto"/>
            </w:tcBorders>
            <w:hideMark/>
          </w:tcPr>
          <w:p w:rsidR="00AB5122" w:rsidRPr="006B4684" w:rsidRDefault="00AB5122" w:rsidP="009B1E80">
            <w:pPr>
              <w:spacing w:after="120" w:line="276" w:lineRule="auto"/>
              <w:ind w:firstLine="0"/>
            </w:pPr>
            <w:r>
              <w:rPr>
                <w:lang w:val="en-GB"/>
              </w:rPr>
              <w:t>Trigger</w:t>
            </w:r>
          </w:p>
        </w:tc>
        <w:tc>
          <w:tcPr>
            <w:tcW w:w="4017" w:type="pct"/>
            <w:tcBorders>
              <w:top w:val="single" w:sz="4" w:space="0" w:color="auto"/>
              <w:left w:val="single" w:sz="4" w:space="0" w:color="auto"/>
              <w:bottom w:val="single" w:sz="4" w:space="0" w:color="auto"/>
              <w:right w:val="single" w:sz="4" w:space="0" w:color="auto"/>
            </w:tcBorders>
            <w:hideMark/>
          </w:tcPr>
          <w:p w:rsidR="00AB5122" w:rsidRPr="006B4684" w:rsidRDefault="00AB5122" w:rsidP="009B1E80">
            <w:pPr>
              <w:spacing w:after="120" w:line="276" w:lineRule="auto"/>
              <w:ind w:firstLine="0"/>
            </w:pPr>
            <w:r>
              <w:t>-</w:t>
            </w:r>
          </w:p>
        </w:tc>
      </w:tr>
      <w:tr w:rsidR="00AB5122" w:rsidTr="009B1E80">
        <w:tc>
          <w:tcPr>
            <w:tcW w:w="983" w:type="pct"/>
            <w:tcBorders>
              <w:top w:val="single" w:sz="4" w:space="0" w:color="auto"/>
              <w:left w:val="single" w:sz="4" w:space="0" w:color="auto"/>
              <w:bottom w:val="single" w:sz="4" w:space="0" w:color="auto"/>
              <w:right w:val="single" w:sz="4" w:space="0" w:color="auto"/>
            </w:tcBorders>
            <w:hideMark/>
          </w:tcPr>
          <w:p w:rsidR="00AB5122" w:rsidRDefault="00AB5122" w:rsidP="009B1E80">
            <w:pPr>
              <w:spacing w:after="120" w:line="276" w:lineRule="auto"/>
              <w:ind w:firstLine="0"/>
              <w:rPr>
                <w:lang w:val="en-GB"/>
              </w:rPr>
            </w:pPr>
            <w:r>
              <w:rPr>
                <w:lang w:val="en-GB"/>
              </w:rPr>
              <w:t>Pre</w:t>
            </w:r>
            <w:r>
              <w:t>-</w:t>
            </w:r>
            <w:r>
              <w:rPr>
                <w:lang w:val="en-GB"/>
              </w:rPr>
              <w:t>conditions</w:t>
            </w:r>
          </w:p>
        </w:tc>
        <w:tc>
          <w:tcPr>
            <w:tcW w:w="4017" w:type="pct"/>
            <w:tcBorders>
              <w:top w:val="single" w:sz="4" w:space="0" w:color="auto"/>
              <w:left w:val="single" w:sz="4" w:space="0" w:color="auto"/>
              <w:bottom w:val="single" w:sz="4" w:space="0" w:color="auto"/>
              <w:right w:val="single" w:sz="4" w:space="0" w:color="auto"/>
            </w:tcBorders>
            <w:hideMark/>
          </w:tcPr>
          <w:p w:rsidR="00AB5122" w:rsidRDefault="00AB5122" w:rsidP="009B1E80">
            <w:pPr>
              <w:spacing w:after="120" w:line="276" w:lineRule="auto"/>
              <w:ind w:firstLine="0"/>
            </w:pPr>
            <w:r>
              <w:t>Комендант додає студентів у систему</w:t>
            </w:r>
          </w:p>
        </w:tc>
      </w:tr>
      <w:tr w:rsidR="00AB5122" w:rsidTr="009B1E80">
        <w:tc>
          <w:tcPr>
            <w:tcW w:w="983" w:type="pct"/>
            <w:tcBorders>
              <w:top w:val="single" w:sz="4" w:space="0" w:color="auto"/>
              <w:left w:val="single" w:sz="4" w:space="0" w:color="auto"/>
              <w:bottom w:val="single" w:sz="4" w:space="0" w:color="auto"/>
              <w:right w:val="single" w:sz="4" w:space="0" w:color="auto"/>
            </w:tcBorders>
            <w:hideMark/>
          </w:tcPr>
          <w:p w:rsidR="00AB5122" w:rsidRDefault="00AB5122" w:rsidP="009B1E80">
            <w:pPr>
              <w:spacing w:after="120" w:line="276" w:lineRule="auto"/>
              <w:ind w:firstLine="0"/>
              <w:rPr>
                <w:lang w:val="en-GB"/>
              </w:rPr>
            </w:pPr>
            <w:r>
              <w:rPr>
                <w:lang w:val="en-GB"/>
              </w:rPr>
              <w:t>Flow of Events</w:t>
            </w:r>
          </w:p>
        </w:tc>
        <w:tc>
          <w:tcPr>
            <w:tcW w:w="4017" w:type="pct"/>
            <w:tcBorders>
              <w:top w:val="single" w:sz="4" w:space="0" w:color="auto"/>
              <w:left w:val="single" w:sz="4" w:space="0" w:color="auto"/>
              <w:bottom w:val="single" w:sz="4" w:space="0" w:color="auto"/>
              <w:right w:val="single" w:sz="4" w:space="0" w:color="auto"/>
            </w:tcBorders>
            <w:hideMark/>
          </w:tcPr>
          <w:p w:rsidR="00AB5122" w:rsidRPr="00350099" w:rsidRDefault="00AB5122" w:rsidP="00AB5122">
            <w:pPr>
              <w:spacing w:after="120" w:line="276" w:lineRule="auto"/>
              <w:ind w:firstLine="0"/>
              <w:rPr>
                <w:color w:val="000000"/>
                <w:shd w:val="clear" w:color="auto" w:fill="FFFFFF"/>
              </w:rPr>
            </w:pPr>
            <w:r>
              <w:t xml:space="preserve">Комендант </w:t>
            </w:r>
            <w:r w:rsidRPr="00691A70">
              <w:rPr>
                <w:szCs w:val="28"/>
                <w:highlight w:val="yellow"/>
              </w:rPr>
              <w:t xml:space="preserve">переходить на </w:t>
            </w:r>
            <w:r>
              <w:rPr>
                <w:szCs w:val="28"/>
                <w:highlight w:val="yellow"/>
              </w:rPr>
              <w:t>сторінку видачі звітів</w:t>
            </w:r>
            <w:r w:rsidRPr="00691A70">
              <w:rPr>
                <w:szCs w:val="28"/>
                <w:highlight w:val="yellow"/>
              </w:rPr>
              <w:t xml:space="preserve">. </w:t>
            </w:r>
            <w:r>
              <w:rPr>
                <w:szCs w:val="28"/>
              </w:rPr>
              <w:t xml:space="preserve"> </w:t>
            </w:r>
            <w:r w:rsidRPr="00691A70">
              <w:rPr>
                <w:szCs w:val="28"/>
                <w:highlight w:val="yellow"/>
              </w:rPr>
              <w:t>В поля вводяться відповідні дані. Після заповнення даних натискає кнопку</w:t>
            </w:r>
            <w:r>
              <w:rPr>
                <w:szCs w:val="28"/>
                <w:highlight w:val="yellow"/>
              </w:rPr>
              <w:t xml:space="preserve"> підтвердження</w:t>
            </w:r>
            <w:r w:rsidRPr="00691A70">
              <w:rPr>
                <w:szCs w:val="28"/>
                <w:highlight w:val="yellow"/>
              </w:rPr>
              <w:t xml:space="preserve">. Після цього </w:t>
            </w:r>
            <w:r>
              <w:rPr>
                <w:szCs w:val="28"/>
              </w:rPr>
              <w:t>коменданту видається звіт поселення усіх студентів</w:t>
            </w:r>
          </w:p>
        </w:tc>
      </w:tr>
      <w:tr w:rsidR="00AB5122" w:rsidTr="009B1E80">
        <w:tc>
          <w:tcPr>
            <w:tcW w:w="983" w:type="pct"/>
            <w:tcBorders>
              <w:top w:val="single" w:sz="4" w:space="0" w:color="auto"/>
              <w:left w:val="single" w:sz="4" w:space="0" w:color="auto"/>
              <w:bottom w:val="single" w:sz="4" w:space="0" w:color="auto"/>
              <w:right w:val="single" w:sz="4" w:space="0" w:color="auto"/>
            </w:tcBorders>
            <w:hideMark/>
          </w:tcPr>
          <w:p w:rsidR="00AB5122" w:rsidRDefault="00AB5122" w:rsidP="009B1E80">
            <w:pPr>
              <w:spacing w:after="120" w:line="276" w:lineRule="auto"/>
              <w:ind w:firstLine="0"/>
              <w:rPr>
                <w:lang w:val="en-GB"/>
              </w:rPr>
            </w:pPr>
            <w:r>
              <w:rPr>
                <w:lang w:val="en-GB"/>
              </w:rPr>
              <w:t>Extension</w:t>
            </w:r>
          </w:p>
        </w:tc>
        <w:tc>
          <w:tcPr>
            <w:tcW w:w="4017" w:type="pct"/>
            <w:tcBorders>
              <w:top w:val="single" w:sz="4" w:space="0" w:color="auto"/>
              <w:left w:val="single" w:sz="4" w:space="0" w:color="auto"/>
              <w:bottom w:val="single" w:sz="4" w:space="0" w:color="auto"/>
              <w:right w:val="single" w:sz="4" w:space="0" w:color="auto"/>
            </w:tcBorders>
            <w:hideMark/>
          </w:tcPr>
          <w:p w:rsidR="00AB5122" w:rsidRDefault="00AB5122" w:rsidP="009B1E80">
            <w:pPr>
              <w:spacing w:after="120" w:line="276" w:lineRule="auto"/>
              <w:ind w:firstLine="0"/>
              <w:rPr>
                <w:color w:val="000000"/>
                <w:shd w:val="clear" w:color="auto" w:fill="FFFFFF"/>
              </w:rPr>
            </w:pPr>
            <w:r w:rsidRPr="00691A70">
              <w:rPr>
                <w:szCs w:val="28"/>
                <w:highlight w:val="yellow"/>
              </w:rPr>
              <w:t xml:space="preserve">В випадку введення не коректних даних, кнопка </w:t>
            </w:r>
            <w:r>
              <w:rPr>
                <w:szCs w:val="28"/>
                <w:highlight w:val="yellow"/>
              </w:rPr>
              <w:t>підтвердження</w:t>
            </w:r>
            <w:r w:rsidRPr="00691A70">
              <w:rPr>
                <w:szCs w:val="28"/>
                <w:highlight w:val="yellow"/>
              </w:rPr>
              <w:t xml:space="preserve"> стає неактивною. Якщо якесь конкретне поле введено некоректно, то воно  підсвічується червоним надписом.</w:t>
            </w:r>
          </w:p>
        </w:tc>
      </w:tr>
      <w:tr w:rsidR="00AB5122" w:rsidTr="009B1E80">
        <w:tc>
          <w:tcPr>
            <w:tcW w:w="983" w:type="pct"/>
            <w:tcBorders>
              <w:top w:val="single" w:sz="4" w:space="0" w:color="auto"/>
              <w:left w:val="single" w:sz="4" w:space="0" w:color="auto"/>
              <w:bottom w:val="single" w:sz="4" w:space="0" w:color="auto"/>
              <w:right w:val="single" w:sz="4" w:space="0" w:color="auto"/>
            </w:tcBorders>
            <w:hideMark/>
          </w:tcPr>
          <w:p w:rsidR="00AB5122" w:rsidRDefault="00AB5122" w:rsidP="009B1E80">
            <w:pPr>
              <w:spacing w:after="120" w:line="276" w:lineRule="auto"/>
              <w:ind w:firstLine="0"/>
              <w:rPr>
                <w:lang w:val="en-GB"/>
              </w:rPr>
            </w:pPr>
            <w:r>
              <w:rPr>
                <w:lang w:val="en-GB"/>
              </w:rPr>
              <w:t>Post-Condition</w:t>
            </w:r>
          </w:p>
        </w:tc>
        <w:tc>
          <w:tcPr>
            <w:tcW w:w="4017" w:type="pct"/>
            <w:tcBorders>
              <w:top w:val="single" w:sz="4" w:space="0" w:color="auto"/>
              <w:left w:val="single" w:sz="4" w:space="0" w:color="auto"/>
              <w:bottom w:val="single" w:sz="4" w:space="0" w:color="auto"/>
              <w:right w:val="single" w:sz="4" w:space="0" w:color="auto"/>
            </w:tcBorders>
            <w:hideMark/>
          </w:tcPr>
          <w:p w:rsidR="00AB5122" w:rsidRDefault="00AB5122" w:rsidP="00AB5122">
            <w:pPr>
              <w:spacing w:after="120" w:line="276" w:lineRule="auto"/>
              <w:ind w:firstLine="0"/>
            </w:pPr>
            <w:r>
              <w:t>-</w:t>
            </w:r>
          </w:p>
        </w:tc>
      </w:tr>
    </w:tbl>
    <w:p w:rsidR="00375279" w:rsidRDefault="007B36D7" w:rsidP="00B57040">
      <w:r w:rsidRPr="007B36D7">
        <w:rPr>
          <w:noProof/>
          <w:lang w:val="ru-RU"/>
        </w:rPr>
        <w:lastRenderedPageBreak/>
        <w:drawing>
          <wp:inline distT="0" distB="0" distL="0" distR="0">
            <wp:extent cx="5581650" cy="1171575"/>
            <wp:effectExtent l="0" t="0" r="0" b="0"/>
            <wp:docPr id="3" name="Рисунок 3" descr="D:\Program Files\Use-case\out\generate-list-use-case\Поселення студентів 1 курс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Program Files\Use-case\out\generate-list-use-case\Поселення студентів 1 курсу.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1171575"/>
                    </a:xfrm>
                    <a:prstGeom prst="rect">
                      <a:avLst/>
                    </a:prstGeom>
                    <a:noFill/>
                    <a:ln>
                      <a:noFill/>
                    </a:ln>
                  </pic:spPr>
                </pic:pic>
              </a:graphicData>
            </a:graphic>
          </wp:inline>
        </w:drawing>
      </w:r>
    </w:p>
    <w:p w:rsidR="00742F8D" w:rsidRDefault="00E33A8B" w:rsidP="00E33A8B">
      <w:pPr>
        <w:pStyle w:val="Heading2"/>
      </w:pPr>
      <w:bookmarkStart w:id="16" w:name="_Toc81501968"/>
      <w:r>
        <w:t>Модель вимог</w:t>
      </w:r>
      <w:bookmarkEnd w:id="16"/>
    </w:p>
    <w:p w:rsidR="00E33A8B" w:rsidRDefault="00E33A8B" w:rsidP="00E33A8B">
      <w:pPr>
        <w:rPr>
          <w:szCs w:val="28"/>
        </w:rPr>
      </w:pPr>
      <w:r w:rsidRPr="00E33A8B">
        <w:rPr>
          <w:szCs w:val="28"/>
          <w:highlight w:val="yellow"/>
        </w:rPr>
        <w:t>Застосування розділене на модулі.</w:t>
      </w:r>
      <w:r w:rsidRPr="00170386">
        <w:rPr>
          <w:szCs w:val="28"/>
        </w:rPr>
        <w:t xml:space="preserve"> Кожен модуль має свій певний набір фун</w:t>
      </w:r>
      <w:r w:rsidR="00760C31">
        <w:rPr>
          <w:szCs w:val="28"/>
        </w:rPr>
        <w:t>к</w:t>
      </w:r>
      <w:r w:rsidRPr="00170386">
        <w:rPr>
          <w:szCs w:val="28"/>
        </w:rPr>
        <w:t xml:space="preserve">цій. В таблицях </w:t>
      </w:r>
      <w:r>
        <w:rPr>
          <w:szCs w:val="28"/>
        </w:rPr>
        <w:t>3</w:t>
      </w:r>
      <w:r w:rsidRPr="00170386">
        <w:rPr>
          <w:szCs w:val="28"/>
        </w:rPr>
        <w:t>.</w:t>
      </w:r>
      <w:r>
        <w:rPr>
          <w:szCs w:val="28"/>
          <w:lang w:val="ru-RU"/>
        </w:rPr>
        <w:t>9</w:t>
      </w:r>
      <w:r w:rsidRPr="00170386">
        <w:rPr>
          <w:szCs w:val="28"/>
        </w:rPr>
        <w:t xml:space="preserve"> – </w:t>
      </w:r>
      <w:r>
        <w:rPr>
          <w:szCs w:val="28"/>
        </w:rPr>
        <w:t>3</w:t>
      </w:r>
      <w:r w:rsidRPr="00170386">
        <w:rPr>
          <w:szCs w:val="28"/>
        </w:rPr>
        <w:t>.</w:t>
      </w:r>
      <w:r>
        <w:rPr>
          <w:szCs w:val="28"/>
          <w:lang w:val="ru-RU"/>
        </w:rPr>
        <w:t>15</w:t>
      </w:r>
      <w:r w:rsidRPr="00170386">
        <w:rPr>
          <w:szCs w:val="28"/>
        </w:rPr>
        <w:t xml:space="preserve"> </w:t>
      </w:r>
      <w:r w:rsidRPr="00E33A8B">
        <w:rPr>
          <w:szCs w:val="28"/>
          <w:highlight w:val="yellow"/>
        </w:rPr>
        <w:t>наведений опис функціональних вимог до програмного забезпечення, розділений на модулі відповідно.</w:t>
      </w:r>
      <w:r w:rsidRPr="00316CD7">
        <w:rPr>
          <w:szCs w:val="28"/>
        </w:rPr>
        <w:t xml:space="preserve"> </w:t>
      </w:r>
      <w:r>
        <w:rPr>
          <w:szCs w:val="28"/>
        </w:rPr>
        <w:t>Модель вимог наведено на рисунку</w:t>
      </w:r>
      <w:r w:rsidRPr="00316CD7">
        <w:rPr>
          <w:szCs w:val="28"/>
        </w:rPr>
        <w:t xml:space="preserve"> </w:t>
      </w:r>
      <w:r>
        <w:rPr>
          <w:szCs w:val="28"/>
        </w:rPr>
        <w:t>3</w:t>
      </w:r>
      <w:r w:rsidRPr="00316CD7">
        <w:rPr>
          <w:szCs w:val="28"/>
        </w:rPr>
        <w:t>.</w:t>
      </w:r>
      <w:r>
        <w:rPr>
          <w:szCs w:val="28"/>
        </w:rPr>
        <w:t>3</w:t>
      </w:r>
      <w:r w:rsidRPr="00316CD7">
        <w:rPr>
          <w:szCs w:val="28"/>
        </w:rPr>
        <w:t>.</w:t>
      </w:r>
    </w:p>
    <w:p w:rsidR="00B549EB" w:rsidRDefault="00B549EB" w:rsidP="00B549EB">
      <w:pPr>
        <w:jc w:val="center"/>
        <w:rPr>
          <w:szCs w:val="28"/>
          <w:lang w:val="ru-RU"/>
        </w:rPr>
      </w:pPr>
      <w:r>
        <w:rPr>
          <w:noProof/>
          <w:lang w:val="ru-RU"/>
        </w:rPr>
        <w:drawing>
          <wp:inline distT="0" distB="0" distL="0" distR="0" wp14:anchorId="469CEFA5" wp14:editId="27B2F655">
            <wp:extent cx="3467100" cy="38290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7100" cy="3829050"/>
                    </a:xfrm>
                    <a:prstGeom prst="rect">
                      <a:avLst/>
                    </a:prstGeom>
                  </pic:spPr>
                </pic:pic>
              </a:graphicData>
            </a:graphic>
          </wp:inline>
        </w:drawing>
      </w:r>
    </w:p>
    <w:p w:rsidR="00B549EB" w:rsidRPr="00B549EB" w:rsidRDefault="00B549EB" w:rsidP="00B549EB">
      <w:pPr>
        <w:jc w:val="center"/>
        <w:rPr>
          <w:szCs w:val="28"/>
        </w:rPr>
      </w:pPr>
      <w:r>
        <w:rPr>
          <w:szCs w:val="28"/>
        </w:rPr>
        <w:t>Рисунок 3.3</w:t>
      </w:r>
    </w:p>
    <w:p w:rsidR="00E33A8B" w:rsidRDefault="00E33A8B" w:rsidP="00E33A8B">
      <w:pPr>
        <w:rPr>
          <w:szCs w:val="28"/>
        </w:rPr>
      </w:pPr>
      <w:r w:rsidRPr="00E33A8B">
        <w:rPr>
          <w:szCs w:val="28"/>
          <w:highlight w:val="yellow"/>
        </w:rPr>
        <w:t>Таблиця 3.9 –</w:t>
      </w:r>
      <w:r w:rsidRPr="00170386">
        <w:rPr>
          <w:szCs w:val="28"/>
        </w:rPr>
        <w:t xml:space="preserve"> </w:t>
      </w:r>
      <w:r w:rsidRPr="005A6917">
        <w:rPr>
          <w:szCs w:val="28"/>
        </w:rPr>
        <w:t xml:space="preserve">Функціональна вимога </w:t>
      </w:r>
      <w:r>
        <w:rPr>
          <w:szCs w:val="28"/>
          <w:lang w:val="en-US"/>
        </w:rPr>
        <w:t>REQ</w:t>
      </w:r>
      <w:r w:rsidRPr="00350099">
        <w:rPr>
          <w:szCs w:val="28"/>
          <w:lang w:val="ru-RU"/>
        </w:rPr>
        <w:t>_</w:t>
      </w:r>
      <w:r w:rsidRPr="005A6917">
        <w:rPr>
          <w:szCs w:val="28"/>
        </w:rPr>
        <w:t>1</w:t>
      </w:r>
    </w:p>
    <w:tbl>
      <w:tblPr>
        <w:tblStyle w:val="TableGrid"/>
        <w:tblW w:w="0" w:type="auto"/>
        <w:tblLook w:val="04A0" w:firstRow="1" w:lastRow="0" w:firstColumn="1" w:lastColumn="0" w:noHBand="0" w:noVBand="1"/>
      </w:tblPr>
      <w:tblGrid>
        <w:gridCol w:w="988"/>
        <w:gridCol w:w="8639"/>
      </w:tblGrid>
      <w:tr w:rsidR="00330484" w:rsidTr="00350099">
        <w:tc>
          <w:tcPr>
            <w:tcW w:w="988" w:type="dxa"/>
          </w:tcPr>
          <w:p w:rsidR="00330484" w:rsidRPr="005A6917" w:rsidRDefault="00330484" w:rsidP="00350099">
            <w:pPr>
              <w:pStyle w:val="NormalWeb"/>
              <w:shd w:val="clear" w:color="auto" w:fill="FFFFFF"/>
              <w:ind w:firstLine="0"/>
            </w:pPr>
            <w:proofErr w:type="spellStart"/>
            <w:r>
              <w:rPr>
                <w:rFonts w:ascii="TimesNewRomanPSMT" w:hAnsi="TimesNewRomanPSMT"/>
                <w:sz w:val="28"/>
                <w:szCs w:val="28"/>
              </w:rPr>
              <w:t>Назва</w:t>
            </w:r>
            <w:proofErr w:type="spellEnd"/>
            <w:r>
              <w:rPr>
                <w:rFonts w:ascii="TimesNewRomanPSMT" w:hAnsi="TimesNewRomanPSMT"/>
                <w:sz w:val="28"/>
                <w:szCs w:val="28"/>
              </w:rPr>
              <w:t xml:space="preserve"> </w:t>
            </w:r>
          </w:p>
        </w:tc>
        <w:tc>
          <w:tcPr>
            <w:tcW w:w="8639" w:type="dxa"/>
          </w:tcPr>
          <w:p w:rsidR="00330484" w:rsidRPr="00760C31" w:rsidRDefault="00330484" w:rsidP="00350099">
            <w:pPr>
              <w:ind w:firstLine="0"/>
              <w:rPr>
                <w:szCs w:val="28"/>
                <w:highlight w:val="yellow"/>
              </w:rPr>
            </w:pPr>
            <w:r>
              <w:rPr>
                <w:szCs w:val="28"/>
                <w:highlight w:val="yellow"/>
              </w:rPr>
              <w:t>Вхід</w:t>
            </w:r>
          </w:p>
        </w:tc>
      </w:tr>
      <w:tr w:rsidR="00330484" w:rsidTr="00350099">
        <w:tc>
          <w:tcPr>
            <w:tcW w:w="988" w:type="dxa"/>
          </w:tcPr>
          <w:p w:rsidR="00330484" w:rsidRDefault="00330484" w:rsidP="00350099">
            <w:pPr>
              <w:ind w:firstLine="0"/>
              <w:rPr>
                <w:szCs w:val="28"/>
              </w:rPr>
            </w:pPr>
            <w:r>
              <w:rPr>
                <w:szCs w:val="28"/>
              </w:rPr>
              <w:t>Опис</w:t>
            </w:r>
          </w:p>
        </w:tc>
        <w:tc>
          <w:tcPr>
            <w:tcW w:w="8639" w:type="dxa"/>
          </w:tcPr>
          <w:p w:rsidR="00330484" w:rsidRPr="00350099" w:rsidRDefault="00330484" w:rsidP="00350099">
            <w:pPr>
              <w:ind w:firstLine="0"/>
              <w:rPr>
                <w:szCs w:val="28"/>
                <w:highlight w:val="yellow"/>
                <w:lang w:val="ru-RU"/>
              </w:rPr>
            </w:pPr>
            <w:r>
              <w:rPr>
                <w:szCs w:val="28"/>
                <w:highlight w:val="yellow"/>
              </w:rPr>
              <w:t>Користувач може увійти в систему за допомогою логіна та паролю</w:t>
            </w:r>
          </w:p>
        </w:tc>
      </w:tr>
    </w:tbl>
    <w:p w:rsidR="00330484" w:rsidRDefault="00330484" w:rsidP="00330484">
      <w:pPr>
        <w:rPr>
          <w:szCs w:val="28"/>
          <w:highlight w:val="yellow"/>
        </w:rPr>
      </w:pPr>
    </w:p>
    <w:p w:rsidR="00330484" w:rsidRDefault="00330484" w:rsidP="00330484">
      <w:pPr>
        <w:rPr>
          <w:szCs w:val="28"/>
        </w:rPr>
      </w:pPr>
      <w:r>
        <w:rPr>
          <w:szCs w:val="28"/>
          <w:highlight w:val="yellow"/>
        </w:rPr>
        <w:t>Таблиця 3.10</w:t>
      </w:r>
      <w:r w:rsidRPr="00E33A8B">
        <w:rPr>
          <w:szCs w:val="28"/>
          <w:highlight w:val="yellow"/>
        </w:rPr>
        <w:t xml:space="preserve"> –</w:t>
      </w:r>
      <w:r w:rsidRPr="00170386">
        <w:rPr>
          <w:szCs w:val="28"/>
        </w:rPr>
        <w:t xml:space="preserve"> </w:t>
      </w:r>
      <w:r w:rsidRPr="005A6917">
        <w:rPr>
          <w:szCs w:val="28"/>
        </w:rPr>
        <w:t xml:space="preserve">Функціональна вимога </w:t>
      </w:r>
      <w:r>
        <w:rPr>
          <w:szCs w:val="28"/>
          <w:lang w:val="en-US"/>
        </w:rPr>
        <w:t>REQ_</w:t>
      </w:r>
      <w:r>
        <w:rPr>
          <w:szCs w:val="28"/>
        </w:rPr>
        <w:t>2</w:t>
      </w:r>
    </w:p>
    <w:tbl>
      <w:tblPr>
        <w:tblStyle w:val="TableGrid"/>
        <w:tblW w:w="0" w:type="auto"/>
        <w:tblLook w:val="04A0" w:firstRow="1" w:lastRow="0" w:firstColumn="1" w:lastColumn="0" w:noHBand="0" w:noVBand="1"/>
      </w:tblPr>
      <w:tblGrid>
        <w:gridCol w:w="988"/>
        <w:gridCol w:w="8639"/>
      </w:tblGrid>
      <w:tr w:rsidR="00330484" w:rsidTr="00350099">
        <w:tc>
          <w:tcPr>
            <w:tcW w:w="988" w:type="dxa"/>
          </w:tcPr>
          <w:p w:rsidR="00330484" w:rsidRPr="005A6917" w:rsidRDefault="00330484" w:rsidP="00350099">
            <w:pPr>
              <w:pStyle w:val="NormalWeb"/>
              <w:shd w:val="clear" w:color="auto" w:fill="FFFFFF"/>
              <w:ind w:firstLine="0"/>
            </w:pPr>
            <w:proofErr w:type="spellStart"/>
            <w:r>
              <w:rPr>
                <w:rFonts w:ascii="TimesNewRomanPSMT" w:hAnsi="TimesNewRomanPSMT"/>
                <w:sz w:val="28"/>
                <w:szCs w:val="28"/>
              </w:rPr>
              <w:t>Назва</w:t>
            </w:r>
            <w:proofErr w:type="spellEnd"/>
            <w:r>
              <w:rPr>
                <w:rFonts w:ascii="TimesNewRomanPSMT" w:hAnsi="TimesNewRomanPSMT"/>
                <w:sz w:val="28"/>
                <w:szCs w:val="28"/>
              </w:rPr>
              <w:t xml:space="preserve"> </w:t>
            </w:r>
          </w:p>
        </w:tc>
        <w:tc>
          <w:tcPr>
            <w:tcW w:w="8639" w:type="dxa"/>
          </w:tcPr>
          <w:p w:rsidR="00330484" w:rsidRPr="00760C31" w:rsidRDefault="00330484" w:rsidP="00350099">
            <w:pPr>
              <w:ind w:firstLine="0"/>
              <w:rPr>
                <w:szCs w:val="28"/>
                <w:highlight w:val="yellow"/>
              </w:rPr>
            </w:pPr>
            <w:r>
              <w:rPr>
                <w:szCs w:val="28"/>
                <w:highlight w:val="yellow"/>
              </w:rPr>
              <w:t>Реєстрація</w:t>
            </w:r>
          </w:p>
        </w:tc>
      </w:tr>
      <w:tr w:rsidR="00330484" w:rsidTr="00350099">
        <w:tc>
          <w:tcPr>
            <w:tcW w:w="988" w:type="dxa"/>
          </w:tcPr>
          <w:p w:rsidR="00330484" w:rsidRDefault="00330484" w:rsidP="00350099">
            <w:pPr>
              <w:ind w:firstLine="0"/>
              <w:rPr>
                <w:szCs w:val="28"/>
              </w:rPr>
            </w:pPr>
            <w:r>
              <w:rPr>
                <w:szCs w:val="28"/>
              </w:rPr>
              <w:lastRenderedPageBreak/>
              <w:t>Опис</w:t>
            </w:r>
          </w:p>
        </w:tc>
        <w:tc>
          <w:tcPr>
            <w:tcW w:w="8639" w:type="dxa"/>
          </w:tcPr>
          <w:p w:rsidR="00330484" w:rsidRPr="00760C31" w:rsidRDefault="00330484" w:rsidP="00330484">
            <w:pPr>
              <w:ind w:firstLine="0"/>
              <w:rPr>
                <w:szCs w:val="28"/>
                <w:highlight w:val="yellow"/>
              </w:rPr>
            </w:pPr>
            <w:proofErr w:type="spellStart"/>
            <w:r>
              <w:rPr>
                <w:szCs w:val="28"/>
                <w:highlight w:val="yellow"/>
              </w:rPr>
              <w:t>Адміністартор</w:t>
            </w:r>
            <w:proofErr w:type="spellEnd"/>
            <w:r>
              <w:rPr>
                <w:szCs w:val="28"/>
                <w:highlight w:val="yellow"/>
              </w:rPr>
              <w:t xml:space="preserve"> може додати нового користувача у систему, вводячи дані в окремому вікні</w:t>
            </w:r>
            <w:r w:rsidR="00697096">
              <w:rPr>
                <w:szCs w:val="28"/>
                <w:highlight w:val="yellow"/>
              </w:rPr>
              <w:t xml:space="preserve">(Поля </w:t>
            </w:r>
            <w:proofErr w:type="spellStart"/>
            <w:r w:rsidR="00697096">
              <w:rPr>
                <w:szCs w:val="28"/>
                <w:highlight w:val="yellow"/>
              </w:rPr>
              <w:t>ім</w:t>
            </w:r>
            <w:proofErr w:type="spellEnd"/>
            <w:r w:rsidR="00697096">
              <w:rPr>
                <w:szCs w:val="28"/>
                <w:highlight w:val="yellow"/>
              </w:rPr>
              <w:t>’</w:t>
            </w:r>
            <w:r w:rsidR="00697096">
              <w:rPr>
                <w:szCs w:val="28"/>
                <w:highlight w:val="yellow"/>
                <w:lang w:val="ru-RU"/>
              </w:rPr>
              <w:t xml:space="preserve">я, </w:t>
            </w:r>
            <w:proofErr w:type="spellStart"/>
            <w:r w:rsidR="00697096">
              <w:rPr>
                <w:szCs w:val="28"/>
                <w:highlight w:val="yellow"/>
                <w:lang w:val="ru-RU"/>
              </w:rPr>
              <w:t>пр</w:t>
            </w:r>
            <w:r w:rsidR="00697096">
              <w:rPr>
                <w:szCs w:val="28"/>
                <w:highlight w:val="yellow"/>
              </w:rPr>
              <w:t>ізвище</w:t>
            </w:r>
            <w:proofErr w:type="spellEnd"/>
            <w:r w:rsidR="00697096">
              <w:rPr>
                <w:szCs w:val="28"/>
                <w:highlight w:val="yellow"/>
              </w:rPr>
              <w:t xml:space="preserve">, рік </w:t>
            </w:r>
            <w:proofErr w:type="spellStart"/>
            <w:r w:rsidR="00697096">
              <w:rPr>
                <w:szCs w:val="28"/>
                <w:highlight w:val="yellow"/>
              </w:rPr>
              <w:t>нарождення</w:t>
            </w:r>
            <w:proofErr w:type="spellEnd"/>
            <w:r w:rsidR="00697096">
              <w:rPr>
                <w:szCs w:val="28"/>
                <w:highlight w:val="yellow"/>
              </w:rPr>
              <w:t>, гуртожиток)</w:t>
            </w:r>
            <w:r>
              <w:rPr>
                <w:szCs w:val="28"/>
                <w:highlight w:val="yellow"/>
              </w:rPr>
              <w:t xml:space="preserve">. Гуртожиток та рік народження мають </w:t>
            </w:r>
            <w:proofErr w:type="spellStart"/>
            <w:r>
              <w:rPr>
                <w:szCs w:val="28"/>
                <w:highlight w:val="yellow"/>
              </w:rPr>
              <w:t>валідуватися</w:t>
            </w:r>
            <w:proofErr w:type="spellEnd"/>
            <w:r>
              <w:rPr>
                <w:szCs w:val="28"/>
                <w:highlight w:val="yellow"/>
              </w:rPr>
              <w:t xml:space="preserve">. </w:t>
            </w:r>
          </w:p>
        </w:tc>
      </w:tr>
    </w:tbl>
    <w:p w:rsidR="00330484" w:rsidRDefault="00330484" w:rsidP="00330484">
      <w:pPr>
        <w:rPr>
          <w:szCs w:val="28"/>
          <w:highlight w:val="yellow"/>
        </w:rPr>
      </w:pPr>
    </w:p>
    <w:p w:rsidR="00697096" w:rsidRDefault="00697096" w:rsidP="00697096">
      <w:pPr>
        <w:rPr>
          <w:szCs w:val="28"/>
        </w:rPr>
      </w:pPr>
      <w:r>
        <w:rPr>
          <w:szCs w:val="28"/>
          <w:highlight w:val="yellow"/>
        </w:rPr>
        <w:t>Таблиця 3.10</w:t>
      </w:r>
      <w:r w:rsidRPr="00E33A8B">
        <w:rPr>
          <w:szCs w:val="28"/>
          <w:highlight w:val="yellow"/>
        </w:rPr>
        <w:t xml:space="preserve"> –</w:t>
      </w:r>
      <w:r w:rsidRPr="00170386">
        <w:rPr>
          <w:szCs w:val="28"/>
        </w:rPr>
        <w:t xml:space="preserve"> </w:t>
      </w:r>
      <w:r w:rsidRPr="005A6917">
        <w:rPr>
          <w:szCs w:val="28"/>
        </w:rPr>
        <w:t xml:space="preserve">Функціональна вимога </w:t>
      </w:r>
      <w:r>
        <w:rPr>
          <w:szCs w:val="28"/>
          <w:lang w:val="en-US"/>
        </w:rPr>
        <w:t>REQ_</w:t>
      </w:r>
      <w:r>
        <w:rPr>
          <w:szCs w:val="28"/>
        </w:rPr>
        <w:t>3</w:t>
      </w:r>
    </w:p>
    <w:tbl>
      <w:tblPr>
        <w:tblStyle w:val="TableGrid"/>
        <w:tblW w:w="0" w:type="auto"/>
        <w:tblLook w:val="04A0" w:firstRow="1" w:lastRow="0" w:firstColumn="1" w:lastColumn="0" w:noHBand="0" w:noVBand="1"/>
      </w:tblPr>
      <w:tblGrid>
        <w:gridCol w:w="988"/>
        <w:gridCol w:w="8639"/>
      </w:tblGrid>
      <w:tr w:rsidR="00697096" w:rsidTr="00350099">
        <w:tc>
          <w:tcPr>
            <w:tcW w:w="988" w:type="dxa"/>
          </w:tcPr>
          <w:p w:rsidR="00697096" w:rsidRPr="005A6917" w:rsidRDefault="00697096" w:rsidP="00350099">
            <w:pPr>
              <w:pStyle w:val="NormalWeb"/>
              <w:shd w:val="clear" w:color="auto" w:fill="FFFFFF"/>
              <w:ind w:firstLine="0"/>
            </w:pPr>
            <w:proofErr w:type="spellStart"/>
            <w:r>
              <w:rPr>
                <w:rFonts w:ascii="TimesNewRomanPSMT" w:hAnsi="TimesNewRomanPSMT"/>
                <w:sz w:val="28"/>
                <w:szCs w:val="28"/>
              </w:rPr>
              <w:t>Назва</w:t>
            </w:r>
            <w:proofErr w:type="spellEnd"/>
            <w:r>
              <w:rPr>
                <w:rFonts w:ascii="TimesNewRomanPSMT" w:hAnsi="TimesNewRomanPSMT"/>
                <w:sz w:val="28"/>
                <w:szCs w:val="28"/>
              </w:rPr>
              <w:t xml:space="preserve"> </w:t>
            </w:r>
          </w:p>
        </w:tc>
        <w:tc>
          <w:tcPr>
            <w:tcW w:w="8639" w:type="dxa"/>
          </w:tcPr>
          <w:p w:rsidR="00697096" w:rsidRPr="00697096" w:rsidRDefault="00697096" w:rsidP="00697096">
            <w:pPr>
              <w:ind w:firstLine="0"/>
              <w:rPr>
                <w:szCs w:val="28"/>
                <w:highlight w:val="yellow"/>
              </w:rPr>
            </w:pPr>
            <w:proofErr w:type="spellStart"/>
            <w:r>
              <w:rPr>
                <w:szCs w:val="28"/>
                <w:highlight w:val="yellow"/>
              </w:rPr>
              <w:t>Валідація</w:t>
            </w:r>
            <w:proofErr w:type="spellEnd"/>
            <w:r>
              <w:rPr>
                <w:szCs w:val="28"/>
                <w:highlight w:val="yellow"/>
              </w:rPr>
              <w:t xml:space="preserve"> номеру гуртожитка</w:t>
            </w:r>
          </w:p>
        </w:tc>
      </w:tr>
      <w:tr w:rsidR="00697096" w:rsidTr="00350099">
        <w:tc>
          <w:tcPr>
            <w:tcW w:w="988" w:type="dxa"/>
          </w:tcPr>
          <w:p w:rsidR="00697096" w:rsidRDefault="00697096" w:rsidP="00350099">
            <w:pPr>
              <w:ind w:firstLine="0"/>
              <w:rPr>
                <w:szCs w:val="28"/>
              </w:rPr>
            </w:pPr>
            <w:r>
              <w:rPr>
                <w:szCs w:val="28"/>
              </w:rPr>
              <w:t>Опис</w:t>
            </w:r>
          </w:p>
        </w:tc>
        <w:tc>
          <w:tcPr>
            <w:tcW w:w="8639" w:type="dxa"/>
          </w:tcPr>
          <w:p w:rsidR="00697096" w:rsidRPr="00760C31" w:rsidRDefault="00697096" w:rsidP="00350099">
            <w:pPr>
              <w:ind w:firstLine="0"/>
              <w:rPr>
                <w:szCs w:val="28"/>
                <w:highlight w:val="yellow"/>
              </w:rPr>
            </w:pPr>
            <w:r>
              <w:rPr>
                <w:szCs w:val="28"/>
                <w:highlight w:val="yellow"/>
              </w:rPr>
              <w:t xml:space="preserve">Введений номер гуртожитка має </w:t>
            </w:r>
            <w:proofErr w:type="spellStart"/>
            <w:r>
              <w:rPr>
                <w:szCs w:val="28"/>
                <w:highlight w:val="yellow"/>
              </w:rPr>
              <w:t>валідуватися</w:t>
            </w:r>
            <w:proofErr w:type="spellEnd"/>
            <w:r>
              <w:rPr>
                <w:szCs w:val="28"/>
                <w:highlight w:val="yellow"/>
              </w:rPr>
              <w:t xml:space="preserve"> на наявність. </w:t>
            </w:r>
          </w:p>
        </w:tc>
      </w:tr>
    </w:tbl>
    <w:p w:rsidR="00697096" w:rsidRDefault="00697096" w:rsidP="00330484">
      <w:pPr>
        <w:rPr>
          <w:szCs w:val="28"/>
          <w:highlight w:val="yellow"/>
        </w:rPr>
      </w:pPr>
    </w:p>
    <w:p w:rsidR="00697096" w:rsidRDefault="00697096" w:rsidP="00697096">
      <w:pPr>
        <w:rPr>
          <w:szCs w:val="28"/>
        </w:rPr>
      </w:pPr>
      <w:r>
        <w:rPr>
          <w:szCs w:val="28"/>
          <w:highlight w:val="yellow"/>
        </w:rPr>
        <w:t>Таблиця 3.10</w:t>
      </w:r>
      <w:r w:rsidRPr="00E33A8B">
        <w:rPr>
          <w:szCs w:val="28"/>
          <w:highlight w:val="yellow"/>
        </w:rPr>
        <w:t xml:space="preserve"> –</w:t>
      </w:r>
      <w:r w:rsidRPr="00170386">
        <w:rPr>
          <w:szCs w:val="28"/>
        </w:rPr>
        <w:t xml:space="preserve"> </w:t>
      </w:r>
      <w:r w:rsidRPr="005A6917">
        <w:rPr>
          <w:szCs w:val="28"/>
        </w:rPr>
        <w:t xml:space="preserve">Функціональна вимога </w:t>
      </w:r>
      <w:r>
        <w:rPr>
          <w:szCs w:val="28"/>
          <w:lang w:val="en-US"/>
        </w:rPr>
        <w:t>REQ_</w:t>
      </w:r>
      <w:r>
        <w:rPr>
          <w:szCs w:val="28"/>
        </w:rPr>
        <w:t>4</w:t>
      </w:r>
    </w:p>
    <w:tbl>
      <w:tblPr>
        <w:tblStyle w:val="TableGrid"/>
        <w:tblW w:w="0" w:type="auto"/>
        <w:tblLook w:val="04A0" w:firstRow="1" w:lastRow="0" w:firstColumn="1" w:lastColumn="0" w:noHBand="0" w:noVBand="1"/>
      </w:tblPr>
      <w:tblGrid>
        <w:gridCol w:w="988"/>
        <w:gridCol w:w="8639"/>
      </w:tblGrid>
      <w:tr w:rsidR="00697096" w:rsidTr="00350099">
        <w:tc>
          <w:tcPr>
            <w:tcW w:w="988" w:type="dxa"/>
          </w:tcPr>
          <w:p w:rsidR="00697096" w:rsidRPr="005A6917" w:rsidRDefault="00697096" w:rsidP="00350099">
            <w:pPr>
              <w:pStyle w:val="NormalWeb"/>
              <w:shd w:val="clear" w:color="auto" w:fill="FFFFFF"/>
              <w:ind w:firstLine="0"/>
            </w:pPr>
            <w:proofErr w:type="spellStart"/>
            <w:r>
              <w:rPr>
                <w:rFonts w:ascii="TimesNewRomanPSMT" w:hAnsi="TimesNewRomanPSMT"/>
                <w:sz w:val="28"/>
                <w:szCs w:val="28"/>
              </w:rPr>
              <w:t>Назва</w:t>
            </w:r>
            <w:proofErr w:type="spellEnd"/>
            <w:r>
              <w:rPr>
                <w:rFonts w:ascii="TimesNewRomanPSMT" w:hAnsi="TimesNewRomanPSMT"/>
                <w:sz w:val="28"/>
                <w:szCs w:val="28"/>
              </w:rPr>
              <w:t xml:space="preserve"> </w:t>
            </w:r>
          </w:p>
        </w:tc>
        <w:tc>
          <w:tcPr>
            <w:tcW w:w="8639" w:type="dxa"/>
          </w:tcPr>
          <w:p w:rsidR="00697096" w:rsidRPr="00760C31" w:rsidRDefault="00697096" w:rsidP="00350099">
            <w:pPr>
              <w:ind w:firstLine="0"/>
              <w:rPr>
                <w:szCs w:val="28"/>
                <w:highlight w:val="yellow"/>
              </w:rPr>
            </w:pPr>
            <w:proofErr w:type="spellStart"/>
            <w:r>
              <w:rPr>
                <w:szCs w:val="28"/>
                <w:highlight w:val="yellow"/>
              </w:rPr>
              <w:t>Валідація</w:t>
            </w:r>
            <w:proofErr w:type="spellEnd"/>
            <w:r>
              <w:rPr>
                <w:szCs w:val="28"/>
                <w:highlight w:val="yellow"/>
              </w:rPr>
              <w:t xml:space="preserve"> року народження</w:t>
            </w:r>
          </w:p>
        </w:tc>
      </w:tr>
      <w:tr w:rsidR="00697096" w:rsidTr="00350099">
        <w:tc>
          <w:tcPr>
            <w:tcW w:w="988" w:type="dxa"/>
          </w:tcPr>
          <w:p w:rsidR="00697096" w:rsidRDefault="00697096" w:rsidP="00350099">
            <w:pPr>
              <w:ind w:firstLine="0"/>
              <w:rPr>
                <w:szCs w:val="28"/>
              </w:rPr>
            </w:pPr>
            <w:r>
              <w:rPr>
                <w:szCs w:val="28"/>
              </w:rPr>
              <w:t>Опис</w:t>
            </w:r>
          </w:p>
        </w:tc>
        <w:tc>
          <w:tcPr>
            <w:tcW w:w="8639" w:type="dxa"/>
          </w:tcPr>
          <w:p w:rsidR="00697096" w:rsidRPr="00760C31" w:rsidRDefault="00697096" w:rsidP="00697096">
            <w:pPr>
              <w:ind w:firstLine="0"/>
              <w:rPr>
                <w:szCs w:val="28"/>
                <w:highlight w:val="yellow"/>
              </w:rPr>
            </w:pPr>
            <w:r>
              <w:rPr>
                <w:szCs w:val="28"/>
                <w:highlight w:val="yellow"/>
              </w:rPr>
              <w:t xml:space="preserve">Введений рік народження в усіх полях має </w:t>
            </w:r>
            <w:proofErr w:type="spellStart"/>
            <w:r>
              <w:rPr>
                <w:szCs w:val="28"/>
                <w:highlight w:val="yellow"/>
              </w:rPr>
              <w:t>валідуватися</w:t>
            </w:r>
            <w:proofErr w:type="spellEnd"/>
            <w:r>
              <w:rPr>
                <w:szCs w:val="28"/>
                <w:highlight w:val="yellow"/>
              </w:rPr>
              <w:t xml:space="preserve"> на вікові рамки(16+). </w:t>
            </w:r>
          </w:p>
        </w:tc>
      </w:tr>
    </w:tbl>
    <w:p w:rsidR="00697096" w:rsidRDefault="00697096" w:rsidP="00330484">
      <w:pPr>
        <w:rPr>
          <w:szCs w:val="28"/>
          <w:highlight w:val="yellow"/>
        </w:rPr>
      </w:pPr>
    </w:p>
    <w:p w:rsidR="00330484" w:rsidRDefault="00330484" w:rsidP="00330484">
      <w:pPr>
        <w:rPr>
          <w:szCs w:val="28"/>
        </w:rPr>
      </w:pPr>
      <w:r>
        <w:rPr>
          <w:szCs w:val="28"/>
          <w:highlight w:val="yellow"/>
        </w:rPr>
        <w:t>Таблиця 3.11</w:t>
      </w:r>
      <w:r w:rsidRPr="00E33A8B">
        <w:rPr>
          <w:szCs w:val="28"/>
          <w:highlight w:val="yellow"/>
        </w:rPr>
        <w:t xml:space="preserve"> –</w:t>
      </w:r>
      <w:r w:rsidRPr="00170386">
        <w:rPr>
          <w:szCs w:val="28"/>
        </w:rPr>
        <w:t xml:space="preserve"> </w:t>
      </w:r>
      <w:r w:rsidRPr="005A6917">
        <w:rPr>
          <w:szCs w:val="28"/>
        </w:rPr>
        <w:t xml:space="preserve">Функціональна вимога </w:t>
      </w:r>
      <w:r>
        <w:rPr>
          <w:szCs w:val="28"/>
          <w:lang w:val="en-US"/>
        </w:rPr>
        <w:t>REQ</w:t>
      </w:r>
      <w:r w:rsidRPr="00330484">
        <w:rPr>
          <w:szCs w:val="28"/>
          <w:lang w:val="ru-RU"/>
        </w:rPr>
        <w:t>_</w:t>
      </w:r>
      <w:r w:rsidR="00697096">
        <w:rPr>
          <w:szCs w:val="28"/>
        </w:rPr>
        <w:t>5</w:t>
      </w:r>
    </w:p>
    <w:tbl>
      <w:tblPr>
        <w:tblStyle w:val="TableGrid"/>
        <w:tblW w:w="0" w:type="auto"/>
        <w:tblLook w:val="04A0" w:firstRow="1" w:lastRow="0" w:firstColumn="1" w:lastColumn="0" w:noHBand="0" w:noVBand="1"/>
      </w:tblPr>
      <w:tblGrid>
        <w:gridCol w:w="988"/>
        <w:gridCol w:w="8639"/>
      </w:tblGrid>
      <w:tr w:rsidR="00330484" w:rsidTr="00350099">
        <w:tc>
          <w:tcPr>
            <w:tcW w:w="988" w:type="dxa"/>
          </w:tcPr>
          <w:p w:rsidR="00330484" w:rsidRPr="005A6917" w:rsidRDefault="00330484" w:rsidP="00350099">
            <w:pPr>
              <w:pStyle w:val="NormalWeb"/>
              <w:shd w:val="clear" w:color="auto" w:fill="FFFFFF"/>
              <w:ind w:firstLine="0"/>
            </w:pPr>
            <w:proofErr w:type="spellStart"/>
            <w:r>
              <w:rPr>
                <w:rFonts w:ascii="TimesNewRomanPSMT" w:hAnsi="TimesNewRomanPSMT"/>
                <w:sz w:val="28"/>
                <w:szCs w:val="28"/>
              </w:rPr>
              <w:t>Назва</w:t>
            </w:r>
            <w:proofErr w:type="spellEnd"/>
            <w:r>
              <w:rPr>
                <w:rFonts w:ascii="TimesNewRomanPSMT" w:hAnsi="TimesNewRomanPSMT"/>
                <w:sz w:val="28"/>
                <w:szCs w:val="28"/>
              </w:rPr>
              <w:t xml:space="preserve"> </w:t>
            </w:r>
          </w:p>
        </w:tc>
        <w:tc>
          <w:tcPr>
            <w:tcW w:w="8639" w:type="dxa"/>
          </w:tcPr>
          <w:p w:rsidR="00330484" w:rsidRPr="00760C31" w:rsidRDefault="00330484" w:rsidP="00350099">
            <w:pPr>
              <w:ind w:firstLine="0"/>
              <w:rPr>
                <w:szCs w:val="28"/>
                <w:highlight w:val="yellow"/>
              </w:rPr>
            </w:pPr>
            <w:r>
              <w:rPr>
                <w:szCs w:val="28"/>
                <w:highlight w:val="yellow"/>
              </w:rPr>
              <w:t>Додавання студентів</w:t>
            </w:r>
          </w:p>
        </w:tc>
      </w:tr>
      <w:tr w:rsidR="00330484" w:rsidTr="00350099">
        <w:tc>
          <w:tcPr>
            <w:tcW w:w="988" w:type="dxa"/>
          </w:tcPr>
          <w:p w:rsidR="00330484" w:rsidRDefault="00330484" w:rsidP="00350099">
            <w:pPr>
              <w:ind w:firstLine="0"/>
              <w:rPr>
                <w:szCs w:val="28"/>
              </w:rPr>
            </w:pPr>
            <w:r>
              <w:rPr>
                <w:szCs w:val="28"/>
              </w:rPr>
              <w:t>Опис</w:t>
            </w:r>
          </w:p>
        </w:tc>
        <w:tc>
          <w:tcPr>
            <w:tcW w:w="8639" w:type="dxa"/>
          </w:tcPr>
          <w:p w:rsidR="00330484" w:rsidRPr="00760C31" w:rsidRDefault="00330484" w:rsidP="00697096">
            <w:pPr>
              <w:ind w:firstLine="0"/>
              <w:rPr>
                <w:szCs w:val="28"/>
                <w:highlight w:val="yellow"/>
              </w:rPr>
            </w:pPr>
            <w:r>
              <w:rPr>
                <w:szCs w:val="28"/>
                <w:highlight w:val="yellow"/>
              </w:rPr>
              <w:t>Користувач може додавати студентів до системи, маючи їхні дані</w:t>
            </w:r>
          </w:p>
        </w:tc>
      </w:tr>
    </w:tbl>
    <w:p w:rsidR="00330484" w:rsidRDefault="00330484" w:rsidP="00E33A8B">
      <w:pPr>
        <w:rPr>
          <w:szCs w:val="28"/>
        </w:rPr>
      </w:pPr>
    </w:p>
    <w:p w:rsidR="00697096" w:rsidRDefault="00697096" w:rsidP="00697096">
      <w:pPr>
        <w:rPr>
          <w:szCs w:val="28"/>
        </w:rPr>
      </w:pPr>
      <w:r>
        <w:rPr>
          <w:szCs w:val="28"/>
          <w:highlight w:val="yellow"/>
        </w:rPr>
        <w:t>Таблиця 3.11</w:t>
      </w:r>
      <w:r w:rsidRPr="00E33A8B">
        <w:rPr>
          <w:szCs w:val="28"/>
          <w:highlight w:val="yellow"/>
        </w:rPr>
        <w:t xml:space="preserve"> –</w:t>
      </w:r>
      <w:r w:rsidRPr="00170386">
        <w:rPr>
          <w:szCs w:val="28"/>
        </w:rPr>
        <w:t xml:space="preserve"> </w:t>
      </w:r>
      <w:r w:rsidRPr="005A6917">
        <w:rPr>
          <w:szCs w:val="28"/>
        </w:rPr>
        <w:t xml:space="preserve">Функціональна вимога </w:t>
      </w:r>
      <w:r>
        <w:rPr>
          <w:szCs w:val="28"/>
          <w:lang w:val="en-US"/>
        </w:rPr>
        <w:t>REQ</w:t>
      </w:r>
      <w:r w:rsidRPr="00330484">
        <w:rPr>
          <w:szCs w:val="28"/>
          <w:lang w:val="ru-RU"/>
        </w:rPr>
        <w:t>_</w:t>
      </w:r>
      <w:r w:rsidR="00B549EB">
        <w:rPr>
          <w:szCs w:val="28"/>
        </w:rPr>
        <w:t>6</w:t>
      </w:r>
    </w:p>
    <w:tbl>
      <w:tblPr>
        <w:tblStyle w:val="TableGrid"/>
        <w:tblW w:w="0" w:type="auto"/>
        <w:tblLook w:val="04A0" w:firstRow="1" w:lastRow="0" w:firstColumn="1" w:lastColumn="0" w:noHBand="0" w:noVBand="1"/>
      </w:tblPr>
      <w:tblGrid>
        <w:gridCol w:w="988"/>
        <w:gridCol w:w="8639"/>
      </w:tblGrid>
      <w:tr w:rsidR="00697096" w:rsidTr="00350099">
        <w:tc>
          <w:tcPr>
            <w:tcW w:w="988" w:type="dxa"/>
          </w:tcPr>
          <w:p w:rsidR="00697096" w:rsidRPr="005A6917" w:rsidRDefault="00697096" w:rsidP="00350099">
            <w:pPr>
              <w:pStyle w:val="NormalWeb"/>
              <w:shd w:val="clear" w:color="auto" w:fill="FFFFFF"/>
              <w:ind w:firstLine="0"/>
            </w:pPr>
            <w:proofErr w:type="spellStart"/>
            <w:r>
              <w:rPr>
                <w:rFonts w:ascii="TimesNewRomanPSMT" w:hAnsi="TimesNewRomanPSMT"/>
                <w:sz w:val="28"/>
                <w:szCs w:val="28"/>
              </w:rPr>
              <w:t>Назва</w:t>
            </w:r>
            <w:proofErr w:type="spellEnd"/>
            <w:r>
              <w:rPr>
                <w:rFonts w:ascii="TimesNewRomanPSMT" w:hAnsi="TimesNewRomanPSMT"/>
                <w:sz w:val="28"/>
                <w:szCs w:val="28"/>
              </w:rPr>
              <w:t xml:space="preserve"> </w:t>
            </w:r>
          </w:p>
        </w:tc>
        <w:tc>
          <w:tcPr>
            <w:tcW w:w="8639" w:type="dxa"/>
          </w:tcPr>
          <w:p w:rsidR="00697096" w:rsidRPr="00760C31" w:rsidRDefault="00B549EB" w:rsidP="00350099">
            <w:pPr>
              <w:ind w:firstLine="0"/>
              <w:rPr>
                <w:szCs w:val="28"/>
                <w:highlight w:val="yellow"/>
              </w:rPr>
            </w:pPr>
            <w:r>
              <w:rPr>
                <w:szCs w:val="28"/>
                <w:highlight w:val="yellow"/>
              </w:rPr>
              <w:t>Перевірка даних студентів</w:t>
            </w:r>
          </w:p>
        </w:tc>
      </w:tr>
      <w:tr w:rsidR="00697096" w:rsidTr="00350099">
        <w:tc>
          <w:tcPr>
            <w:tcW w:w="988" w:type="dxa"/>
          </w:tcPr>
          <w:p w:rsidR="00697096" w:rsidRDefault="00697096" w:rsidP="00350099">
            <w:pPr>
              <w:ind w:firstLine="0"/>
              <w:rPr>
                <w:szCs w:val="28"/>
              </w:rPr>
            </w:pPr>
            <w:r>
              <w:rPr>
                <w:szCs w:val="28"/>
              </w:rPr>
              <w:t>Опис</w:t>
            </w:r>
          </w:p>
        </w:tc>
        <w:tc>
          <w:tcPr>
            <w:tcW w:w="8639" w:type="dxa"/>
          </w:tcPr>
          <w:p w:rsidR="00697096" w:rsidRPr="00760C31" w:rsidRDefault="00697096" w:rsidP="00697096">
            <w:pPr>
              <w:ind w:firstLine="0"/>
              <w:rPr>
                <w:szCs w:val="28"/>
                <w:highlight w:val="yellow"/>
              </w:rPr>
            </w:pPr>
            <w:r>
              <w:rPr>
                <w:szCs w:val="28"/>
              </w:rPr>
              <w:t>Під час додавання студентів</w:t>
            </w:r>
            <w:r w:rsidRPr="00697096">
              <w:rPr>
                <w:szCs w:val="28"/>
              </w:rPr>
              <w:t>, усі дані мають бути обов’язковими, факультет, рік народження, пільгова категорія та курс мають проходити перевірку на валідність даних.</w:t>
            </w:r>
          </w:p>
        </w:tc>
      </w:tr>
    </w:tbl>
    <w:p w:rsidR="00697096" w:rsidRDefault="00697096" w:rsidP="00697096">
      <w:pPr>
        <w:ind w:firstLine="0"/>
        <w:rPr>
          <w:szCs w:val="28"/>
        </w:rPr>
      </w:pPr>
    </w:p>
    <w:p w:rsidR="00697096" w:rsidRDefault="00697096" w:rsidP="00E33A8B">
      <w:pPr>
        <w:rPr>
          <w:szCs w:val="28"/>
        </w:rPr>
      </w:pPr>
    </w:p>
    <w:p w:rsidR="00330484" w:rsidRDefault="00330484" w:rsidP="00330484">
      <w:pPr>
        <w:rPr>
          <w:szCs w:val="28"/>
        </w:rPr>
      </w:pPr>
      <w:r>
        <w:rPr>
          <w:szCs w:val="28"/>
          <w:highlight w:val="yellow"/>
        </w:rPr>
        <w:t>Таблиця 3.11</w:t>
      </w:r>
      <w:r w:rsidRPr="00E33A8B">
        <w:rPr>
          <w:szCs w:val="28"/>
          <w:highlight w:val="yellow"/>
        </w:rPr>
        <w:t xml:space="preserve"> –</w:t>
      </w:r>
      <w:r w:rsidRPr="00170386">
        <w:rPr>
          <w:szCs w:val="28"/>
        </w:rPr>
        <w:t xml:space="preserve"> </w:t>
      </w:r>
      <w:r w:rsidRPr="005A6917">
        <w:rPr>
          <w:szCs w:val="28"/>
        </w:rPr>
        <w:t xml:space="preserve">Функціональна вимога </w:t>
      </w:r>
      <w:r>
        <w:rPr>
          <w:szCs w:val="28"/>
          <w:lang w:val="en-US"/>
        </w:rPr>
        <w:t>REQ_</w:t>
      </w:r>
      <w:r w:rsidR="00B549EB">
        <w:rPr>
          <w:szCs w:val="28"/>
        </w:rPr>
        <w:t>7</w:t>
      </w:r>
    </w:p>
    <w:tbl>
      <w:tblPr>
        <w:tblStyle w:val="TableGrid"/>
        <w:tblW w:w="0" w:type="auto"/>
        <w:tblLook w:val="04A0" w:firstRow="1" w:lastRow="0" w:firstColumn="1" w:lastColumn="0" w:noHBand="0" w:noVBand="1"/>
      </w:tblPr>
      <w:tblGrid>
        <w:gridCol w:w="988"/>
        <w:gridCol w:w="8639"/>
      </w:tblGrid>
      <w:tr w:rsidR="00330484" w:rsidTr="00350099">
        <w:tc>
          <w:tcPr>
            <w:tcW w:w="988" w:type="dxa"/>
          </w:tcPr>
          <w:p w:rsidR="00330484" w:rsidRPr="005A6917" w:rsidRDefault="00330484" w:rsidP="00350099">
            <w:pPr>
              <w:pStyle w:val="NormalWeb"/>
              <w:shd w:val="clear" w:color="auto" w:fill="FFFFFF"/>
              <w:ind w:firstLine="0"/>
            </w:pPr>
            <w:proofErr w:type="spellStart"/>
            <w:r>
              <w:rPr>
                <w:rFonts w:ascii="TimesNewRomanPSMT" w:hAnsi="TimesNewRomanPSMT"/>
                <w:sz w:val="28"/>
                <w:szCs w:val="28"/>
              </w:rPr>
              <w:t>Назва</w:t>
            </w:r>
            <w:proofErr w:type="spellEnd"/>
            <w:r>
              <w:rPr>
                <w:rFonts w:ascii="TimesNewRomanPSMT" w:hAnsi="TimesNewRomanPSMT"/>
                <w:sz w:val="28"/>
                <w:szCs w:val="28"/>
              </w:rPr>
              <w:t xml:space="preserve"> </w:t>
            </w:r>
          </w:p>
        </w:tc>
        <w:tc>
          <w:tcPr>
            <w:tcW w:w="8639" w:type="dxa"/>
          </w:tcPr>
          <w:p w:rsidR="00330484" w:rsidRPr="00760C31" w:rsidRDefault="00B549EB" w:rsidP="00350099">
            <w:pPr>
              <w:ind w:firstLine="0"/>
              <w:rPr>
                <w:szCs w:val="28"/>
                <w:highlight w:val="yellow"/>
              </w:rPr>
            </w:pPr>
            <w:r>
              <w:rPr>
                <w:szCs w:val="28"/>
                <w:highlight w:val="yellow"/>
              </w:rPr>
              <w:t>Видалення</w:t>
            </w:r>
            <w:r w:rsidR="00330484">
              <w:rPr>
                <w:szCs w:val="28"/>
                <w:highlight w:val="yellow"/>
              </w:rPr>
              <w:t xml:space="preserve"> користувачів</w:t>
            </w:r>
          </w:p>
        </w:tc>
      </w:tr>
      <w:tr w:rsidR="00330484" w:rsidTr="00350099">
        <w:tc>
          <w:tcPr>
            <w:tcW w:w="988" w:type="dxa"/>
          </w:tcPr>
          <w:p w:rsidR="00330484" w:rsidRDefault="00330484" w:rsidP="00350099">
            <w:pPr>
              <w:ind w:firstLine="0"/>
              <w:rPr>
                <w:szCs w:val="28"/>
              </w:rPr>
            </w:pPr>
            <w:r>
              <w:rPr>
                <w:szCs w:val="28"/>
              </w:rPr>
              <w:t>Опис</w:t>
            </w:r>
          </w:p>
        </w:tc>
        <w:tc>
          <w:tcPr>
            <w:tcW w:w="8639" w:type="dxa"/>
          </w:tcPr>
          <w:p w:rsidR="00330484" w:rsidRPr="00760C31" w:rsidRDefault="00330484" w:rsidP="00346B36">
            <w:pPr>
              <w:ind w:firstLine="0"/>
              <w:rPr>
                <w:szCs w:val="28"/>
                <w:highlight w:val="yellow"/>
              </w:rPr>
            </w:pPr>
            <w:r>
              <w:rPr>
                <w:szCs w:val="28"/>
                <w:highlight w:val="yellow"/>
              </w:rPr>
              <w:t xml:space="preserve">Адміністратор може </w:t>
            </w:r>
            <w:r w:rsidR="00346B36">
              <w:rPr>
                <w:szCs w:val="28"/>
                <w:highlight w:val="yellow"/>
              </w:rPr>
              <w:t xml:space="preserve">видаляти комендантів з системи за допомогою вибору зі списку комендантів на окремому вікні. </w:t>
            </w:r>
          </w:p>
        </w:tc>
      </w:tr>
    </w:tbl>
    <w:p w:rsidR="00330484" w:rsidRDefault="00330484" w:rsidP="00E33A8B">
      <w:pPr>
        <w:rPr>
          <w:szCs w:val="28"/>
        </w:rPr>
      </w:pPr>
    </w:p>
    <w:p w:rsidR="00B549EB" w:rsidRDefault="00B549EB" w:rsidP="00B549EB">
      <w:pPr>
        <w:rPr>
          <w:szCs w:val="28"/>
        </w:rPr>
      </w:pPr>
      <w:r>
        <w:rPr>
          <w:szCs w:val="28"/>
          <w:highlight w:val="yellow"/>
        </w:rPr>
        <w:t>Таблиця 3.11</w:t>
      </w:r>
      <w:r w:rsidRPr="00E33A8B">
        <w:rPr>
          <w:szCs w:val="28"/>
          <w:highlight w:val="yellow"/>
        </w:rPr>
        <w:t xml:space="preserve"> –</w:t>
      </w:r>
      <w:r w:rsidRPr="00170386">
        <w:rPr>
          <w:szCs w:val="28"/>
        </w:rPr>
        <w:t xml:space="preserve"> </w:t>
      </w:r>
      <w:r w:rsidRPr="005A6917">
        <w:rPr>
          <w:szCs w:val="28"/>
        </w:rPr>
        <w:t xml:space="preserve">Функціональна вимога </w:t>
      </w:r>
      <w:r>
        <w:rPr>
          <w:szCs w:val="28"/>
          <w:lang w:val="en-US"/>
        </w:rPr>
        <w:t>REQ_</w:t>
      </w:r>
      <w:r>
        <w:rPr>
          <w:szCs w:val="28"/>
        </w:rPr>
        <w:t>8</w:t>
      </w:r>
    </w:p>
    <w:tbl>
      <w:tblPr>
        <w:tblStyle w:val="TableGrid"/>
        <w:tblW w:w="0" w:type="auto"/>
        <w:tblLook w:val="04A0" w:firstRow="1" w:lastRow="0" w:firstColumn="1" w:lastColumn="0" w:noHBand="0" w:noVBand="1"/>
      </w:tblPr>
      <w:tblGrid>
        <w:gridCol w:w="988"/>
        <w:gridCol w:w="8639"/>
      </w:tblGrid>
      <w:tr w:rsidR="00B549EB" w:rsidTr="00350099">
        <w:tc>
          <w:tcPr>
            <w:tcW w:w="988" w:type="dxa"/>
          </w:tcPr>
          <w:p w:rsidR="00B549EB" w:rsidRPr="005A6917" w:rsidRDefault="00B549EB" w:rsidP="00350099">
            <w:pPr>
              <w:pStyle w:val="NormalWeb"/>
              <w:shd w:val="clear" w:color="auto" w:fill="FFFFFF"/>
              <w:ind w:firstLine="0"/>
            </w:pPr>
            <w:proofErr w:type="spellStart"/>
            <w:r>
              <w:rPr>
                <w:rFonts w:ascii="TimesNewRomanPSMT" w:hAnsi="TimesNewRomanPSMT"/>
                <w:sz w:val="28"/>
                <w:szCs w:val="28"/>
              </w:rPr>
              <w:lastRenderedPageBreak/>
              <w:t>Назва</w:t>
            </w:r>
            <w:proofErr w:type="spellEnd"/>
            <w:r>
              <w:rPr>
                <w:rFonts w:ascii="TimesNewRomanPSMT" w:hAnsi="TimesNewRomanPSMT"/>
                <w:sz w:val="28"/>
                <w:szCs w:val="28"/>
              </w:rPr>
              <w:t xml:space="preserve"> </w:t>
            </w:r>
          </w:p>
        </w:tc>
        <w:tc>
          <w:tcPr>
            <w:tcW w:w="8639" w:type="dxa"/>
          </w:tcPr>
          <w:p w:rsidR="00B549EB" w:rsidRPr="00760C31" w:rsidRDefault="00B549EB" w:rsidP="00350099">
            <w:pPr>
              <w:ind w:firstLine="0"/>
              <w:rPr>
                <w:szCs w:val="28"/>
                <w:highlight w:val="yellow"/>
              </w:rPr>
            </w:pPr>
            <w:r>
              <w:rPr>
                <w:szCs w:val="28"/>
                <w:highlight w:val="yellow"/>
              </w:rPr>
              <w:t>Список користувачів</w:t>
            </w:r>
          </w:p>
        </w:tc>
      </w:tr>
      <w:tr w:rsidR="00B549EB" w:rsidTr="00350099">
        <w:tc>
          <w:tcPr>
            <w:tcW w:w="988" w:type="dxa"/>
          </w:tcPr>
          <w:p w:rsidR="00B549EB" w:rsidRDefault="00B549EB" w:rsidP="00350099">
            <w:pPr>
              <w:ind w:firstLine="0"/>
              <w:rPr>
                <w:szCs w:val="28"/>
              </w:rPr>
            </w:pPr>
            <w:r>
              <w:rPr>
                <w:szCs w:val="28"/>
              </w:rPr>
              <w:t>Опис</w:t>
            </w:r>
          </w:p>
        </w:tc>
        <w:tc>
          <w:tcPr>
            <w:tcW w:w="8639" w:type="dxa"/>
          </w:tcPr>
          <w:p w:rsidR="00B549EB" w:rsidRPr="00760C31" w:rsidRDefault="00B549EB" w:rsidP="00350099">
            <w:pPr>
              <w:ind w:firstLine="0"/>
              <w:rPr>
                <w:szCs w:val="28"/>
                <w:highlight w:val="yellow"/>
              </w:rPr>
            </w:pPr>
            <w:r>
              <w:rPr>
                <w:szCs w:val="28"/>
                <w:highlight w:val="yellow"/>
              </w:rPr>
              <w:t xml:space="preserve">Має бути додане вікно зі списком усіх користувачів системи. </w:t>
            </w:r>
          </w:p>
        </w:tc>
      </w:tr>
    </w:tbl>
    <w:p w:rsidR="00B549EB" w:rsidRDefault="00B549EB" w:rsidP="00E33A8B">
      <w:pPr>
        <w:rPr>
          <w:szCs w:val="28"/>
        </w:rPr>
      </w:pPr>
    </w:p>
    <w:p w:rsidR="00B549EB" w:rsidRDefault="00B549EB" w:rsidP="00B549EB">
      <w:pPr>
        <w:rPr>
          <w:szCs w:val="28"/>
        </w:rPr>
      </w:pPr>
      <w:r>
        <w:rPr>
          <w:szCs w:val="28"/>
          <w:highlight w:val="yellow"/>
        </w:rPr>
        <w:t>Таблиця 3.11</w:t>
      </w:r>
      <w:r w:rsidRPr="00E33A8B">
        <w:rPr>
          <w:szCs w:val="28"/>
          <w:highlight w:val="yellow"/>
        </w:rPr>
        <w:t xml:space="preserve"> –</w:t>
      </w:r>
      <w:r w:rsidRPr="00170386">
        <w:rPr>
          <w:szCs w:val="28"/>
        </w:rPr>
        <w:t xml:space="preserve"> </w:t>
      </w:r>
      <w:r w:rsidRPr="005A6917">
        <w:rPr>
          <w:szCs w:val="28"/>
        </w:rPr>
        <w:t xml:space="preserve">Функціональна вимога </w:t>
      </w:r>
      <w:r>
        <w:rPr>
          <w:szCs w:val="28"/>
          <w:lang w:val="en-US"/>
        </w:rPr>
        <w:t>REQ_</w:t>
      </w:r>
      <w:r>
        <w:rPr>
          <w:szCs w:val="28"/>
        </w:rPr>
        <w:t>9</w:t>
      </w:r>
    </w:p>
    <w:tbl>
      <w:tblPr>
        <w:tblStyle w:val="TableGrid"/>
        <w:tblW w:w="0" w:type="auto"/>
        <w:tblLook w:val="04A0" w:firstRow="1" w:lastRow="0" w:firstColumn="1" w:lastColumn="0" w:noHBand="0" w:noVBand="1"/>
      </w:tblPr>
      <w:tblGrid>
        <w:gridCol w:w="988"/>
        <w:gridCol w:w="8639"/>
      </w:tblGrid>
      <w:tr w:rsidR="00B549EB" w:rsidTr="00350099">
        <w:tc>
          <w:tcPr>
            <w:tcW w:w="988" w:type="dxa"/>
          </w:tcPr>
          <w:p w:rsidR="00B549EB" w:rsidRPr="005A6917" w:rsidRDefault="00B549EB" w:rsidP="00350099">
            <w:pPr>
              <w:pStyle w:val="NormalWeb"/>
              <w:shd w:val="clear" w:color="auto" w:fill="FFFFFF"/>
              <w:ind w:firstLine="0"/>
            </w:pPr>
            <w:proofErr w:type="spellStart"/>
            <w:r>
              <w:rPr>
                <w:rFonts w:ascii="TimesNewRomanPSMT" w:hAnsi="TimesNewRomanPSMT"/>
                <w:sz w:val="28"/>
                <w:szCs w:val="28"/>
              </w:rPr>
              <w:t>Назва</w:t>
            </w:r>
            <w:proofErr w:type="spellEnd"/>
            <w:r>
              <w:rPr>
                <w:rFonts w:ascii="TimesNewRomanPSMT" w:hAnsi="TimesNewRomanPSMT"/>
                <w:sz w:val="28"/>
                <w:szCs w:val="28"/>
              </w:rPr>
              <w:t xml:space="preserve"> </w:t>
            </w:r>
          </w:p>
        </w:tc>
        <w:tc>
          <w:tcPr>
            <w:tcW w:w="8639" w:type="dxa"/>
          </w:tcPr>
          <w:p w:rsidR="00B549EB" w:rsidRPr="00760C31" w:rsidRDefault="00B549EB" w:rsidP="00350099">
            <w:pPr>
              <w:ind w:firstLine="0"/>
              <w:rPr>
                <w:szCs w:val="28"/>
                <w:highlight w:val="yellow"/>
              </w:rPr>
            </w:pPr>
            <w:r>
              <w:rPr>
                <w:szCs w:val="28"/>
                <w:highlight w:val="yellow"/>
              </w:rPr>
              <w:t>Вибір та видалення користувачів</w:t>
            </w:r>
          </w:p>
        </w:tc>
      </w:tr>
      <w:tr w:rsidR="00B549EB" w:rsidTr="00350099">
        <w:tc>
          <w:tcPr>
            <w:tcW w:w="988" w:type="dxa"/>
          </w:tcPr>
          <w:p w:rsidR="00B549EB" w:rsidRDefault="00B549EB" w:rsidP="00350099">
            <w:pPr>
              <w:ind w:firstLine="0"/>
              <w:rPr>
                <w:szCs w:val="28"/>
              </w:rPr>
            </w:pPr>
            <w:r>
              <w:rPr>
                <w:szCs w:val="28"/>
              </w:rPr>
              <w:t>Опис</w:t>
            </w:r>
          </w:p>
        </w:tc>
        <w:tc>
          <w:tcPr>
            <w:tcW w:w="8639" w:type="dxa"/>
          </w:tcPr>
          <w:p w:rsidR="00B549EB" w:rsidRPr="00760C31" w:rsidRDefault="00B549EB" w:rsidP="00B549EB">
            <w:pPr>
              <w:ind w:firstLine="0"/>
              <w:rPr>
                <w:szCs w:val="28"/>
                <w:highlight w:val="yellow"/>
              </w:rPr>
            </w:pPr>
            <w:r>
              <w:rPr>
                <w:szCs w:val="28"/>
                <w:highlight w:val="yellow"/>
              </w:rPr>
              <w:t>Має існувати можливість виділити одного користувача зі списку та видалити його із системи</w:t>
            </w:r>
          </w:p>
        </w:tc>
      </w:tr>
    </w:tbl>
    <w:p w:rsidR="00330484" w:rsidRDefault="00330484" w:rsidP="00B549EB">
      <w:pPr>
        <w:ind w:firstLine="0"/>
        <w:rPr>
          <w:szCs w:val="28"/>
        </w:rPr>
      </w:pPr>
    </w:p>
    <w:p w:rsidR="00330484" w:rsidRDefault="00346B36" w:rsidP="00346B36">
      <w:pPr>
        <w:rPr>
          <w:szCs w:val="28"/>
        </w:rPr>
      </w:pPr>
      <w:r>
        <w:rPr>
          <w:szCs w:val="28"/>
          <w:highlight w:val="yellow"/>
        </w:rPr>
        <w:t>Таблиця 3.11</w:t>
      </w:r>
      <w:r w:rsidRPr="00E33A8B">
        <w:rPr>
          <w:szCs w:val="28"/>
          <w:highlight w:val="yellow"/>
        </w:rPr>
        <w:t xml:space="preserve"> –</w:t>
      </w:r>
      <w:r w:rsidRPr="00170386">
        <w:rPr>
          <w:szCs w:val="28"/>
        </w:rPr>
        <w:t xml:space="preserve"> </w:t>
      </w:r>
      <w:r w:rsidRPr="005A6917">
        <w:rPr>
          <w:szCs w:val="28"/>
        </w:rPr>
        <w:t xml:space="preserve">Функціональна вимога </w:t>
      </w:r>
      <w:r>
        <w:rPr>
          <w:szCs w:val="28"/>
          <w:lang w:val="en-US"/>
        </w:rPr>
        <w:t>REQ</w:t>
      </w:r>
      <w:r w:rsidRPr="00346B36">
        <w:rPr>
          <w:szCs w:val="28"/>
          <w:lang w:val="ru-RU"/>
        </w:rPr>
        <w:t>_</w:t>
      </w:r>
      <w:r w:rsidR="00B549EB">
        <w:rPr>
          <w:szCs w:val="28"/>
        </w:rPr>
        <w:t>10</w:t>
      </w:r>
    </w:p>
    <w:tbl>
      <w:tblPr>
        <w:tblStyle w:val="TableGrid"/>
        <w:tblW w:w="0" w:type="auto"/>
        <w:tblLook w:val="04A0" w:firstRow="1" w:lastRow="0" w:firstColumn="1" w:lastColumn="0" w:noHBand="0" w:noVBand="1"/>
      </w:tblPr>
      <w:tblGrid>
        <w:gridCol w:w="988"/>
        <w:gridCol w:w="8639"/>
      </w:tblGrid>
      <w:tr w:rsidR="00330484" w:rsidTr="00350099">
        <w:tc>
          <w:tcPr>
            <w:tcW w:w="988" w:type="dxa"/>
          </w:tcPr>
          <w:p w:rsidR="00330484" w:rsidRPr="005A6917" w:rsidRDefault="00330484" w:rsidP="00350099">
            <w:pPr>
              <w:pStyle w:val="NormalWeb"/>
              <w:shd w:val="clear" w:color="auto" w:fill="FFFFFF"/>
              <w:ind w:firstLine="0"/>
            </w:pPr>
            <w:proofErr w:type="spellStart"/>
            <w:r>
              <w:rPr>
                <w:rFonts w:ascii="TimesNewRomanPSMT" w:hAnsi="TimesNewRomanPSMT"/>
                <w:sz w:val="28"/>
                <w:szCs w:val="28"/>
              </w:rPr>
              <w:t>Назва</w:t>
            </w:r>
            <w:proofErr w:type="spellEnd"/>
            <w:r>
              <w:rPr>
                <w:rFonts w:ascii="TimesNewRomanPSMT" w:hAnsi="TimesNewRomanPSMT"/>
                <w:sz w:val="28"/>
                <w:szCs w:val="28"/>
              </w:rPr>
              <w:t xml:space="preserve"> </w:t>
            </w:r>
          </w:p>
        </w:tc>
        <w:tc>
          <w:tcPr>
            <w:tcW w:w="8639" w:type="dxa"/>
          </w:tcPr>
          <w:p w:rsidR="00330484" w:rsidRPr="00760C31" w:rsidRDefault="00330484" w:rsidP="00350099">
            <w:pPr>
              <w:ind w:firstLine="0"/>
              <w:rPr>
                <w:szCs w:val="28"/>
                <w:highlight w:val="yellow"/>
              </w:rPr>
            </w:pPr>
            <w:r>
              <w:rPr>
                <w:szCs w:val="28"/>
                <w:highlight w:val="yellow"/>
              </w:rPr>
              <w:t>Генерація звітів</w:t>
            </w:r>
          </w:p>
        </w:tc>
      </w:tr>
      <w:tr w:rsidR="00330484" w:rsidTr="00350099">
        <w:tc>
          <w:tcPr>
            <w:tcW w:w="988" w:type="dxa"/>
          </w:tcPr>
          <w:p w:rsidR="00330484" w:rsidRDefault="00330484" w:rsidP="00350099">
            <w:pPr>
              <w:ind w:firstLine="0"/>
              <w:rPr>
                <w:szCs w:val="28"/>
              </w:rPr>
            </w:pPr>
            <w:r>
              <w:rPr>
                <w:szCs w:val="28"/>
              </w:rPr>
              <w:t>Опис</w:t>
            </w:r>
          </w:p>
        </w:tc>
        <w:tc>
          <w:tcPr>
            <w:tcW w:w="8639" w:type="dxa"/>
          </w:tcPr>
          <w:p w:rsidR="00330484" w:rsidRPr="007B36D7" w:rsidRDefault="00330484" w:rsidP="00B549EB">
            <w:pPr>
              <w:ind w:firstLine="0"/>
              <w:rPr>
                <w:szCs w:val="28"/>
                <w:highlight w:val="yellow"/>
              </w:rPr>
            </w:pPr>
            <w:r w:rsidRPr="00760C31">
              <w:rPr>
                <w:szCs w:val="28"/>
                <w:highlight w:val="yellow"/>
              </w:rPr>
              <w:t xml:space="preserve">Система повинна надавати можливість </w:t>
            </w:r>
            <w:r>
              <w:rPr>
                <w:szCs w:val="28"/>
                <w:highlight w:val="yellow"/>
              </w:rPr>
              <w:t xml:space="preserve">генерувати звітність по поселенню студентів до гуртожитків. </w:t>
            </w:r>
          </w:p>
        </w:tc>
      </w:tr>
    </w:tbl>
    <w:p w:rsidR="00E33A8B" w:rsidRDefault="00E33A8B" w:rsidP="00E33A8B">
      <w:pPr>
        <w:pStyle w:val="a1"/>
      </w:pPr>
    </w:p>
    <w:p w:rsidR="00B549EB" w:rsidRDefault="00B549EB" w:rsidP="00B549EB">
      <w:pPr>
        <w:rPr>
          <w:szCs w:val="28"/>
        </w:rPr>
      </w:pPr>
      <w:r>
        <w:rPr>
          <w:szCs w:val="28"/>
          <w:highlight w:val="yellow"/>
        </w:rPr>
        <w:t>Таблиця 3.11</w:t>
      </w:r>
      <w:r w:rsidRPr="00E33A8B">
        <w:rPr>
          <w:szCs w:val="28"/>
          <w:highlight w:val="yellow"/>
        </w:rPr>
        <w:t xml:space="preserve"> –</w:t>
      </w:r>
      <w:r w:rsidRPr="00170386">
        <w:rPr>
          <w:szCs w:val="28"/>
        </w:rPr>
        <w:t xml:space="preserve"> </w:t>
      </w:r>
      <w:r w:rsidRPr="005A6917">
        <w:rPr>
          <w:szCs w:val="28"/>
        </w:rPr>
        <w:t xml:space="preserve">Функціональна вимога </w:t>
      </w:r>
      <w:r>
        <w:rPr>
          <w:szCs w:val="28"/>
          <w:lang w:val="en-US"/>
        </w:rPr>
        <w:t>REQ</w:t>
      </w:r>
      <w:r w:rsidRPr="00346B36">
        <w:rPr>
          <w:szCs w:val="28"/>
          <w:lang w:val="ru-RU"/>
        </w:rPr>
        <w:t>_</w:t>
      </w:r>
      <w:r>
        <w:rPr>
          <w:szCs w:val="28"/>
        </w:rPr>
        <w:t>11</w:t>
      </w:r>
    </w:p>
    <w:tbl>
      <w:tblPr>
        <w:tblStyle w:val="TableGrid"/>
        <w:tblW w:w="0" w:type="auto"/>
        <w:tblLook w:val="04A0" w:firstRow="1" w:lastRow="0" w:firstColumn="1" w:lastColumn="0" w:noHBand="0" w:noVBand="1"/>
      </w:tblPr>
      <w:tblGrid>
        <w:gridCol w:w="988"/>
        <w:gridCol w:w="8639"/>
      </w:tblGrid>
      <w:tr w:rsidR="00B549EB" w:rsidTr="00350099">
        <w:tc>
          <w:tcPr>
            <w:tcW w:w="988" w:type="dxa"/>
          </w:tcPr>
          <w:p w:rsidR="00B549EB" w:rsidRPr="005A6917" w:rsidRDefault="00B549EB" w:rsidP="00350099">
            <w:pPr>
              <w:pStyle w:val="NormalWeb"/>
              <w:shd w:val="clear" w:color="auto" w:fill="FFFFFF"/>
              <w:ind w:firstLine="0"/>
            </w:pPr>
            <w:proofErr w:type="spellStart"/>
            <w:r>
              <w:rPr>
                <w:rFonts w:ascii="TimesNewRomanPSMT" w:hAnsi="TimesNewRomanPSMT"/>
                <w:sz w:val="28"/>
                <w:szCs w:val="28"/>
              </w:rPr>
              <w:t>Назва</w:t>
            </w:r>
            <w:proofErr w:type="spellEnd"/>
            <w:r>
              <w:rPr>
                <w:rFonts w:ascii="TimesNewRomanPSMT" w:hAnsi="TimesNewRomanPSMT"/>
                <w:sz w:val="28"/>
                <w:szCs w:val="28"/>
              </w:rPr>
              <w:t xml:space="preserve"> </w:t>
            </w:r>
          </w:p>
        </w:tc>
        <w:tc>
          <w:tcPr>
            <w:tcW w:w="8639" w:type="dxa"/>
          </w:tcPr>
          <w:p w:rsidR="00B549EB" w:rsidRPr="00760C31" w:rsidRDefault="00B549EB" w:rsidP="00350099">
            <w:pPr>
              <w:ind w:firstLine="0"/>
              <w:rPr>
                <w:szCs w:val="28"/>
                <w:highlight w:val="yellow"/>
              </w:rPr>
            </w:pPr>
            <w:r>
              <w:rPr>
                <w:szCs w:val="28"/>
                <w:highlight w:val="yellow"/>
              </w:rPr>
              <w:t>Черга поселення студентів</w:t>
            </w:r>
          </w:p>
        </w:tc>
      </w:tr>
      <w:tr w:rsidR="00B549EB" w:rsidTr="00350099">
        <w:tc>
          <w:tcPr>
            <w:tcW w:w="988" w:type="dxa"/>
          </w:tcPr>
          <w:p w:rsidR="00B549EB" w:rsidRDefault="00B549EB" w:rsidP="00350099">
            <w:pPr>
              <w:ind w:firstLine="0"/>
              <w:rPr>
                <w:szCs w:val="28"/>
              </w:rPr>
            </w:pPr>
            <w:r>
              <w:rPr>
                <w:szCs w:val="28"/>
              </w:rPr>
              <w:t>Опис</w:t>
            </w:r>
          </w:p>
        </w:tc>
        <w:tc>
          <w:tcPr>
            <w:tcW w:w="8639" w:type="dxa"/>
          </w:tcPr>
          <w:p w:rsidR="00B549EB" w:rsidRPr="007B36D7" w:rsidRDefault="00B549EB" w:rsidP="00B549EB">
            <w:pPr>
              <w:ind w:firstLine="0"/>
              <w:rPr>
                <w:szCs w:val="28"/>
                <w:highlight w:val="yellow"/>
              </w:rPr>
            </w:pPr>
            <w:r>
              <w:rPr>
                <w:szCs w:val="28"/>
                <w:highlight w:val="yellow"/>
              </w:rPr>
              <w:t xml:space="preserve">Звітність має генеруватися згідно </w:t>
            </w:r>
            <w:proofErr w:type="spellStart"/>
            <w:r>
              <w:rPr>
                <w:szCs w:val="28"/>
                <w:highlight w:val="yellow"/>
              </w:rPr>
              <w:t>статуса</w:t>
            </w:r>
            <w:proofErr w:type="spellEnd"/>
            <w:r>
              <w:rPr>
                <w:szCs w:val="28"/>
                <w:highlight w:val="yellow"/>
              </w:rPr>
              <w:t xml:space="preserve"> студента та його </w:t>
            </w:r>
            <w:proofErr w:type="spellStart"/>
            <w:r>
              <w:rPr>
                <w:szCs w:val="28"/>
                <w:highlight w:val="yellow"/>
              </w:rPr>
              <w:t>факультета</w:t>
            </w:r>
            <w:proofErr w:type="spellEnd"/>
            <w:r>
              <w:rPr>
                <w:szCs w:val="28"/>
                <w:highlight w:val="yellow"/>
              </w:rPr>
              <w:t>.</w:t>
            </w:r>
          </w:p>
        </w:tc>
      </w:tr>
    </w:tbl>
    <w:p w:rsidR="00B549EB" w:rsidRPr="00B549EB" w:rsidRDefault="00B549EB" w:rsidP="00B549EB"/>
    <w:p w:rsidR="00E33A8B" w:rsidRPr="00350099" w:rsidRDefault="00E33A8B" w:rsidP="00E33A8B">
      <w:pPr>
        <w:pStyle w:val="a1"/>
        <w:rPr>
          <w:lang w:val="ru-RU"/>
        </w:rPr>
      </w:pPr>
      <w:r>
        <w:t xml:space="preserve">Рисунок 3.3 </w:t>
      </w:r>
      <w:r w:rsidRPr="00691A70">
        <w:t xml:space="preserve">– </w:t>
      </w:r>
      <w:r>
        <w:t>Модель вимог</w:t>
      </w:r>
    </w:p>
    <w:p w:rsidR="00691A70" w:rsidRDefault="00E33A8B" w:rsidP="00B57040">
      <w:r>
        <w:rPr>
          <w:szCs w:val="28"/>
        </w:rPr>
        <w:t>О</w:t>
      </w:r>
      <w:r w:rsidRPr="00CA4CB8">
        <w:rPr>
          <w:szCs w:val="28"/>
        </w:rPr>
        <w:t>б’єдна</w:t>
      </w:r>
      <w:r>
        <w:rPr>
          <w:szCs w:val="28"/>
        </w:rPr>
        <w:t>ємо</w:t>
      </w:r>
      <w:r w:rsidRPr="00CA4CB8">
        <w:rPr>
          <w:szCs w:val="28"/>
        </w:rPr>
        <w:t xml:space="preserve"> модель вимог і загальну діаграму варіантів використання у матрицю трасування</w:t>
      </w:r>
      <w:r>
        <w:rPr>
          <w:szCs w:val="28"/>
        </w:rPr>
        <w:t xml:space="preserve"> (рисунок 3.4).</w:t>
      </w:r>
    </w:p>
    <w:p w:rsidR="00E33A8B" w:rsidRDefault="00814772" w:rsidP="00E33A8B">
      <w:r>
        <w:rPr>
          <w:noProof/>
          <w:lang w:val="ru-RU"/>
        </w:rPr>
        <w:drawing>
          <wp:inline distT="0" distB="0" distL="0" distR="0" wp14:anchorId="4CD7F61C" wp14:editId="2344A43A">
            <wp:extent cx="6116320" cy="195251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9762" cy="1979155"/>
                    </a:xfrm>
                    <a:prstGeom prst="rect">
                      <a:avLst/>
                    </a:prstGeom>
                  </pic:spPr>
                </pic:pic>
              </a:graphicData>
            </a:graphic>
          </wp:inline>
        </w:drawing>
      </w:r>
    </w:p>
    <w:p w:rsidR="00E33A8B" w:rsidRDefault="00E33A8B" w:rsidP="00E33A8B">
      <w:pPr>
        <w:pStyle w:val="a1"/>
      </w:pPr>
    </w:p>
    <w:p w:rsidR="00E33A8B" w:rsidRDefault="00E33A8B" w:rsidP="00E33A8B">
      <w:pPr>
        <w:pStyle w:val="a1"/>
      </w:pPr>
      <w:r>
        <w:t xml:space="preserve">Рисунок 3.4 </w:t>
      </w:r>
      <w:r w:rsidRPr="00691A70">
        <w:t xml:space="preserve">– </w:t>
      </w:r>
      <w:r>
        <w:t>Матриця трасування</w:t>
      </w:r>
    </w:p>
    <w:p w:rsidR="00691A70" w:rsidRDefault="00E33A8B" w:rsidP="00E33A8B">
      <w:pPr>
        <w:pStyle w:val="Heading2"/>
      </w:pPr>
      <w:bookmarkStart w:id="17" w:name="_Toc81501969"/>
      <w:r>
        <w:t>Діаграма діяльності</w:t>
      </w:r>
      <w:bookmarkEnd w:id="17"/>
    </w:p>
    <w:p w:rsidR="00691A70" w:rsidRDefault="00935DC7" w:rsidP="00B57040">
      <w:r>
        <w:rPr>
          <w:szCs w:val="28"/>
        </w:rPr>
        <w:t>На рисунку 3.5 наведено діаграму діяльності.</w:t>
      </w:r>
    </w:p>
    <w:p w:rsidR="00935DC7" w:rsidRDefault="00C621ED" w:rsidP="00935DC7">
      <w:pPr>
        <w:pStyle w:val="a1"/>
      </w:pPr>
      <w:r>
        <w:rPr>
          <w:noProof/>
          <w:lang w:val="ru-RU"/>
        </w:rPr>
        <w:lastRenderedPageBreak/>
        <w:drawing>
          <wp:inline distT="0" distB="0" distL="0" distR="0">
            <wp:extent cx="6115685" cy="6356985"/>
            <wp:effectExtent l="0" t="0" r="0" b="0"/>
            <wp:docPr id="12" name="Рисунок 12" descr="C:\Users\1\AppData\Local\Microsoft\Windows\INetCache\Content.Word\activity-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AppData\Local\Microsoft\Windows\INetCache\Content.Word\activity-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685" cy="6356985"/>
                    </a:xfrm>
                    <a:prstGeom prst="rect">
                      <a:avLst/>
                    </a:prstGeom>
                    <a:noFill/>
                    <a:ln>
                      <a:noFill/>
                    </a:ln>
                  </pic:spPr>
                </pic:pic>
              </a:graphicData>
            </a:graphic>
          </wp:inline>
        </w:drawing>
      </w:r>
    </w:p>
    <w:p w:rsidR="00935DC7" w:rsidRDefault="00935DC7" w:rsidP="00935DC7">
      <w:pPr>
        <w:pStyle w:val="a1"/>
      </w:pPr>
      <w:r>
        <w:t xml:space="preserve">Рисунок 3.5 </w:t>
      </w:r>
      <w:r w:rsidRPr="00691A70">
        <w:t xml:space="preserve">– </w:t>
      </w:r>
      <w:r>
        <w:t>Діаграма діяльності</w:t>
      </w:r>
    </w:p>
    <w:p w:rsidR="00742F8D" w:rsidRDefault="00E33A8B" w:rsidP="00E33A8B">
      <w:pPr>
        <w:pStyle w:val="Heading2"/>
      </w:pPr>
      <w:bookmarkStart w:id="18" w:name="_Toc81501970"/>
      <w:r>
        <w:t>Д</w:t>
      </w:r>
      <w:r w:rsidRPr="00CA4CB8">
        <w:t>іаграм</w:t>
      </w:r>
      <w:r>
        <w:t>а</w:t>
      </w:r>
      <w:r w:rsidRPr="00CA4CB8">
        <w:t xml:space="preserve"> станів</w:t>
      </w:r>
      <w:bookmarkEnd w:id="18"/>
    </w:p>
    <w:p w:rsidR="00935DC7" w:rsidRPr="00350099" w:rsidRDefault="00935DC7" w:rsidP="00935DC7">
      <w:pPr>
        <w:rPr>
          <w:szCs w:val="28"/>
          <w:lang w:val="ru-RU"/>
        </w:rPr>
      </w:pPr>
      <w:r>
        <w:rPr>
          <w:szCs w:val="28"/>
        </w:rPr>
        <w:t>На рисунку 3.6 наведено діаграму станів.</w:t>
      </w:r>
    </w:p>
    <w:p w:rsidR="00996D3A" w:rsidRPr="00996D3A" w:rsidRDefault="00996D3A" w:rsidP="00935DC7">
      <w:pPr>
        <w:rPr>
          <w:lang w:val="en-US"/>
        </w:rPr>
      </w:pPr>
      <w:r w:rsidRPr="00996D3A">
        <w:rPr>
          <w:noProof/>
          <w:lang w:val="ru-RU"/>
        </w:rPr>
        <w:lastRenderedPageBreak/>
        <w:drawing>
          <wp:inline distT="0" distB="0" distL="0" distR="0">
            <wp:extent cx="6119495" cy="4624017"/>
            <wp:effectExtent l="0" t="0" r="0" b="0"/>
            <wp:docPr id="7" name="Рисунок 7" descr="D:\Program Files\Use-case\out\state-diagram\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gram Files\Use-case\out\state-diagram\state-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9495" cy="4624017"/>
                    </a:xfrm>
                    <a:prstGeom prst="rect">
                      <a:avLst/>
                    </a:prstGeom>
                    <a:noFill/>
                    <a:ln>
                      <a:noFill/>
                    </a:ln>
                  </pic:spPr>
                </pic:pic>
              </a:graphicData>
            </a:graphic>
          </wp:inline>
        </w:drawing>
      </w:r>
    </w:p>
    <w:p w:rsidR="00935DC7" w:rsidRDefault="00935DC7" w:rsidP="00935DC7">
      <w:pPr>
        <w:pStyle w:val="a1"/>
      </w:pPr>
    </w:p>
    <w:p w:rsidR="00935DC7" w:rsidRDefault="00935DC7" w:rsidP="00935DC7">
      <w:pPr>
        <w:pStyle w:val="a1"/>
      </w:pPr>
      <w:r>
        <w:t xml:space="preserve">Рисунок 3.6 </w:t>
      </w:r>
      <w:r w:rsidRPr="00691A70">
        <w:t xml:space="preserve">– </w:t>
      </w:r>
      <w:r>
        <w:t>Діаграма станів</w:t>
      </w:r>
    </w:p>
    <w:p w:rsidR="00E33A8B" w:rsidRDefault="0019478E" w:rsidP="0019478E">
      <w:pPr>
        <w:pStyle w:val="Heading2"/>
      </w:pPr>
      <w:bookmarkStart w:id="19" w:name="_Toc81501971"/>
      <w:r>
        <w:t>Д</w:t>
      </w:r>
      <w:r w:rsidR="00E33A8B" w:rsidRPr="00CA4CB8">
        <w:t>іаграм</w:t>
      </w:r>
      <w:r>
        <w:t>а</w:t>
      </w:r>
      <w:r w:rsidR="00E33A8B" w:rsidRPr="00CA4CB8">
        <w:t xml:space="preserve"> класів ПЗ та діаграм</w:t>
      </w:r>
      <w:r w:rsidR="00E33A8B">
        <w:t>а</w:t>
      </w:r>
      <w:r w:rsidR="00E33A8B" w:rsidRPr="00CA4CB8">
        <w:t xml:space="preserve"> послідовності до неї</w:t>
      </w:r>
      <w:bookmarkEnd w:id="19"/>
    </w:p>
    <w:p w:rsidR="00935DC7" w:rsidRDefault="00935DC7" w:rsidP="00935DC7">
      <w:r>
        <w:rPr>
          <w:szCs w:val="28"/>
        </w:rPr>
        <w:t>На рисунку 3.7 наведено діаграму класів.</w:t>
      </w:r>
    </w:p>
    <w:p w:rsidR="00935DC7" w:rsidRDefault="00403320" w:rsidP="00935DC7">
      <w:pPr>
        <w:pStyle w:val="a1"/>
      </w:pPr>
      <w:r w:rsidRPr="00403320">
        <w:rPr>
          <w:noProof/>
          <w:lang w:val="ru-RU"/>
        </w:rPr>
        <w:lastRenderedPageBreak/>
        <w:drawing>
          <wp:inline distT="0" distB="0" distL="0" distR="0">
            <wp:extent cx="6119495" cy="2867311"/>
            <wp:effectExtent l="0" t="0" r="0" b="0"/>
            <wp:docPr id="9" name="Рисунок 9" descr="D:\Program Files\Use-case\out\class-diagram\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Program Files\Use-case\out\class-diagram\class-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9495" cy="2867311"/>
                    </a:xfrm>
                    <a:prstGeom prst="rect">
                      <a:avLst/>
                    </a:prstGeom>
                    <a:noFill/>
                    <a:ln>
                      <a:noFill/>
                    </a:ln>
                  </pic:spPr>
                </pic:pic>
              </a:graphicData>
            </a:graphic>
          </wp:inline>
        </w:drawing>
      </w:r>
    </w:p>
    <w:p w:rsidR="00935DC7" w:rsidRDefault="00935DC7" w:rsidP="00935DC7">
      <w:pPr>
        <w:pStyle w:val="a1"/>
      </w:pPr>
      <w:r>
        <w:t xml:space="preserve">Рисунок 3.7 </w:t>
      </w:r>
      <w:r w:rsidRPr="00691A70">
        <w:t xml:space="preserve">– </w:t>
      </w:r>
      <w:r>
        <w:t>Діаграма класів</w:t>
      </w:r>
    </w:p>
    <w:p w:rsidR="00935DC7" w:rsidRPr="00403320" w:rsidRDefault="00935DC7" w:rsidP="00935DC7">
      <w:pPr>
        <w:rPr>
          <w:lang w:val="ru-RU"/>
        </w:rPr>
      </w:pPr>
      <w:r>
        <w:rPr>
          <w:szCs w:val="28"/>
        </w:rPr>
        <w:t>На рисунку 3.8 наведено діаграму послідовності.</w:t>
      </w:r>
    </w:p>
    <w:p w:rsidR="00935DC7" w:rsidRDefault="002B7BCF" w:rsidP="00935DC7">
      <w:pPr>
        <w:pStyle w:val="a1"/>
      </w:pPr>
      <w:r w:rsidRPr="002B7BCF">
        <w:rPr>
          <w:noProof/>
          <w:lang w:val="ru-RU"/>
        </w:rPr>
        <w:drawing>
          <wp:inline distT="0" distB="0" distL="0" distR="0">
            <wp:extent cx="6119495" cy="2147060"/>
            <wp:effectExtent l="0" t="0" r="0" b="0"/>
            <wp:docPr id="8" name="Рисунок 8" descr="D:\Program Files\Use-case\out\sequence-diagram\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Program Files\Use-case\out\sequence-diagram\sequence-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9495" cy="2147060"/>
                    </a:xfrm>
                    <a:prstGeom prst="rect">
                      <a:avLst/>
                    </a:prstGeom>
                    <a:noFill/>
                    <a:ln>
                      <a:noFill/>
                    </a:ln>
                  </pic:spPr>
                </pic:pic>
              </a:graphicData>
            </a:graphic>
          </wp:inline>
        </w:drawing>
      </w:r>
    </w:p>
    <w:p w:rsidR="00935DC7" w:rsidRDefault="00935DC7" w:rsidP="00935DC7">
      <w:pPr>
        <w:pStyle w:val="a1"/>
      </w:pPr>
      <w:r>
        <w:t xml:space="preserve">Рисунок 3.8 </w:t>
      </w:r>
      <w:r w:rsidRPr="00691A70">
        <w:t xml:space="preserve">– </w:t>
      </w:r>
      <w:r>
        <w:t>Діаграма послідовності</w:t>
      </w:r>
    </w:p>
    <w:p w:rsidR="0019478E" w:rsidRDefault="0019478E" w:rsidP="0019478E">
      <w:pPr>
        <w:pStyle w:val="Heading2"/>
      </w:pPr>
      <w:bookmarkStart w:id="20" w:name="_Toc81501972"/>
      <w:r>
        <w:t>Д</w:t>
      </w:r>
      <w:r w:rsidRPr="00CA4CB8">
        <w:t>іаграм</w:t>
      </w:r>
      <w:r>
        <w:t>а</w:t>
      </w:r>
      <w:r w:rsidRPr="00CA4CB8">
        <w:t xml:space="preserve"> кооперації</w:t>
      </w:r>
      <w:bookmarkEnd w:id="20"/>
    </w:p>
    <w:p w:rsidR="00935DC7" w:rsidRDefault="00935DC7" w:rsidP="00935DC7">
      <w:r>
        <w:rPr>
          <w:szCs w:val="28"/>
        </w:rPr>
        <w:t>На рисунку 3.9 наведено діаграму кооперації.</w:t>
      </w:r>
    </w:p>
    <w:p w:rsidR="00E603B9" w:rsidRPr="00E603B9" w:rsidRDefault="00B13B02" w:rsidP="00E603B9">
      <w:pPr>
        <w:ind w:firstLine="0"/>
      </w:pPr>
      <w:r>
        <w:rPr>
          <w:noProof/>
        </w:rPr>
        <w:drawing>
          <wp:inline distT="0" distB="0" distL="0" distR="0">
            <wp:extent cx="6119495" cy="147451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9495" cy="1474514"/>
                    </a:xfrm>
                    <a:prstGeom prst="rect">
                      <a:avLst/>
                    </a:prstGeom>
                    <a:noFill/>
                    <a:ln>
                      <a:noFill/>
                    </a:ln>
                  </pic:spPr>
                </pic:pic>
              </a:graphicData>
            </a:graphic>
          </wp:inline>
        </w:drawing>
      </w:r>
    </w:p>
    <w:p w:rsidR="00935DC7" w:rsidRDefault="00935DC7" w:rsidP="00935DC7">
      <w:pPr>
        <w:pStyle w:val="a1"/>
      </w:pPr>
      <w:r>
        <w:lastRenderedPageBreak/>
        <w:t xml:space="preserve">Рисунок 3.9 </w:t>
      </w:r>
      <w:r w:rsidRPr="00691A70">
        <w:t xml:space="preserve">– </w:t>
      </w:r>
      <w:r>
        <w:t>Діаграма кооперації</w:t>
      </w:r>
    </w:p>
    <w:p w:rsidR="001F333E" w:rsidRDefault="001F333E" w:rsidP="001F333E">
      <w:pPr>
        <w:pStyle w:val="Heading2"/>
      </w:pPr>
      <w:bookmarkStart w:id="21" w:name="_Toc81501973"/>
      <w:r w:rsidRPr="00CA4CB8">
        <w:t>ER діаграм</w:t>
      </w:r>
      <w:r>
        <w:t>а</w:t>
      </w:r>
      <w:bookmarkEnd w:id="21"/>
    </w:p>
    <w:p w:rsidR="00935DC7" w:rsidRDefault="00935DC7" w:rsidP="00935DC7">
      <w:r>
        <w:rPr>
          <w:szCs w:val="28"/>
        </w:rPr>
        <w:t xml:space="preserve">На рисунку 3.10 наведено </w:t>
      </w:r>
      <w:r w:rsidRPr="00935DC7">
        <w:rPr>
          <w:szCs w:val="28"/>
        </w:rPr>
        <w:t>ER діаграм</w:t>
      </w:r>
      <w:r>
        <w:rPr>
          <w:szCs w:val="28"/>
        </w:rPr>
        <w:t>у.</w:t>
      </w:r>
    </w:p>
    <w:p w:rsidR="00935DC7" w:rsidRDefault="00935DC7" w:rsidP="00935DC7">
      <w:pPr>
        <w:pStyle w:val="a1"/>
      </w:pPr>
    </w:p>
    <w:p w:rsidR="00350099" w:rsidRPr="00350099" w:rsidRDefault="00350099" w:rsidP="00350099">
      <w:r>
        <w:rPr>
          <w:noProof/>
        </w:rPr>
        <w:drawing>
          <wp:inline distT="0" distB="0" distL="0" distR="0">
            <wp:extent cx="3665551" cy="4703979"/>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4891" cy="4715965"/>
                    </a:xfrm>
                    <a:prstGeom prst="rect">
                      <a:avLst/>
                    </a:prstGeom>
                    <a:noFill/>
                    <a:ln>
                      <a:noFill/>
                    </a:ln>
                  </pic:spPr>
                </pic:pic>
              </a:graphicData>
            </a:graphic>
          </wp:inline>
        </w:drawing>
      </w:r>
    </w:p>
    <w:p w:rsidR="00935DC7" w:rsidRDefault="00935DC7" w:rsidP="00935DC7">
      <w:pPr>
        <w:pStyle w:val="a1"/>
        <w:rPr>
          <w:szCs w:val="28"/>
        </w:rPr>
      </w:pPr>
      <w:r>
        <w:t xml:space="preserve">Рисунок 3.10 </w:t>
      </w:r>
      <w:r w:rsidRPr="00691A70">
        <w:t xml:space="preserve">– </w:t>
      </w:r>
      <w:r w:rsidRPr="00935DC7">
        <w:rPr>
          <w:szCs w:val="28"/>
        </w:rPr>
        <w:t>ER діаграм</w:t>
      </w:r>
    </w:p>
    <w:p w:rsidR="00935DC7" w:rsidRPr="00E603B9" w:rsidRDefault="002535E6" w:rsidP="00935DC7">
      <w:pPr>
        <w:rPr>
          <w:lang w:val="ru-RU"/>
        </w:rPr>
      </w:pPr>
      <w:r>
        <w:t>Опишемо зв’язки між сутностями</w:t>
      </w:r>
    </w:p>
    <w:p w:rsidR="002535E6" w:rsidRDefault="002535E6" w:rsidP="002535E6">
      <w:pPr>
        <w:rPr>
          <w:szCs w:val="28"/>
        </w:rPr>
      </w:pPr>
      <w:r>
        <w:rPr>
          <w:szCs w:val="28"/>
        </w:rPr>
        <w:t xml:space="preserve">У таблицях 3.16 - 3.21 детально описані сутності </w:t>
      </w:r>
      <w:r w:rsidRPr="00935DC7">
        <w:rPr>
          <w:szCs w:val="28"/>
        </w:rPr>
        <w:t>ER діаграм</w:t>
      </w:r>
      <w:r>
        <w:rPr>
          <w:szCs w:val="28"/>
        </w:rPr>
        <w:t>и</w:t>
      </w:r>
    </w:p>
    <w:p w:rsidR="00C76237" w:rsidRDefault="00C76237" w:rsidP="002535E6">
      <w:pPr>
        <w:rPr>
          <w:szCs w:val="28"/>
        </w:rPr>
      </w:pPr>
    </w:p>
    <w:p w:rsidR="00C76237" w:rsidRDefault="00C76237" w:rsidP="002535E6">
      <w:pPr>
        <w:rPr>
          <w:szCs w:val="28"/>
        </w:rPr>
      </w:pPr>
    </w:p>
    <w:p w:rsidR="00C76237" w:rsidRDefault="00C76237" w:rsidP="002535E6">
      <w:pPr>
        <w:rPr>
          <w:szCs w:val="28"/>
        </w:rPr>
      </w:pPr>
    </w:p>
    <w:p w:rsidR="00C76237" w:rsidRDefault="00C76237" w:rsidP="002535E6">
      <w:pPr>
        <w:rPr>
          <w:szCs w:val="28"/>
        </w:rPr>
      </w:pPr>
    </w:p>
    <w:p w:rsidR="00C76237" w:rsidRDefault="00C76237" w:rsidP="002535E6">
      <w:pPr>
        <w:rPr>
          <w:szCs w:val="28"/>
        </w:rPr>
      </w:pPr>
    </w:p>
    <w:p w:rsidR="002535E6" w:rsidRPr="00170386" w:rsidRDefault="002535E6" w:rsidP="002535E6">
      <w:pPr>
        <w:rPr>
          <w:szCs w:val="28"/>
        </w:rPr>
      </w:pPr>
      <w:r w:rsidRPr="00170386">
        <w:rPr>
          <w:szCs w:val="28"/>
        </w:rPr>
        <w:lastRenderedPageBreak/>
        <w:t xml:space="preserve">Таблиця </w:t>
      </w:r>
      <w:r>
        <w:rPr>
          <w:szCs w:val="28"/>
        </w:rPr>
        <w:t>3</w:t>
      </w:r>
      <w:r w:rsidRPr="00170386">
        <w:rPr>
          <w:szCs w:val="28"/>
        </w:rPr>
        <w:t>.1</w:t>
      </w:r>
      <w:r>
        <w:rPr>
          <w:szCs w:val="28"/>
        </w:rPr>
        <w:t>6</w:t>
      </w:r>
      <w:r w:rsidRPr="00170386">
        <w:rPr>
          <w:szCs w:val="28"/>
        </w:rPr>
        <w:t xml:space="preserve"> – </w:t>
      </w:r>
      <w:r>
        <w:rPr>
          <w:szCs w:val="28"/>
        </w:rPr>
        <w:t xml:space="preserve">Опис сутності </w:t>
      </w:r>
      <w:proofErr w:type="spellStart"/>
      <w:r w:rsidR="00350099" w:rsidRPr="00350099">
        <w:rPr>
          <w:rFonts w:eastAsia="Calibri"/>
          <w:szCs w:val="28"/>
          <w:lang w:val="en-US"/>
        </w:rPr>
        <w:t>BenefitCategory</w:t>
      </w:r>
      <w:proofErr w:type="spellEnd"/>
    </w:p>
    <w:tbl>
      <w:tblPr>
        <w:tblStyle w:val="TableGrid"/>
        <w:tblW w:w="5000" w:type="pct"/>
        <w:jc w:val="center"/>
        <w:tblLook w:val="04A0" w:firstRow="1" w:lastRow="0" w:firstColumn="1" w:lastColumn="0" w:noHBand="0" w:noVBand="1"/>
      </w:tblPr>
      <w:tblGrid>
        <w:gridCol w:w="2776"/>
        <w:gridCol w:w="1450"/>
        <w:gridCol w:w="1802"/>
        <w:gridCol w:w="895"/>
        <w:gridCol w:w="784"/>
        <w:gridCol w:w="1920"/>
      </w:tblGrid>
      <w:tr w:rsidR="00C76237" w:rsidRPr="00170386" w:rsidTr="00350099">
        <w:trPr>
          <w:jc w:val="center"/>
        </w:trPr>
        <w:tc>
          <w:tcPr>
            <w:tcW w:w="1074" w:type="pct"/>
          </w:tcPr>
          <w:p w:rsidR="00C76237" w:rsidRPr="00350099" w:rsidRDefault="00C76237" w:rsidP="00C76237">
            <w:pPr>
              <w:ind w:firstLine="0"/>
              <w:jc w:val="left"/>
              <w:rPr>
                <w:rFonts w:eastAsia="Calibri"/>
                <w:szCs w:val="28"/>
              </w:rPr>
            </w:pPr>
            <w:r w:rsidRPr="00350099">
              <w:rPr>
                <w:rFonts w:eastAsia="Calibri"/>
                <w:szCs w:val="28"/>
              </w:rPr>
              <w:t>Назва сутності</w:t>
            </w:r>
          </w:p>
        </w:tc>
        <w:tc>
          <w:tcPr>
            <w:tcW w:w="863" w:type="pct"/>
          </w:tcPr>
          <w:p w:rsidR="00C76237" w:rsidRPr="00350099" w:rsidRDefault="00C76237" w:rsidP="00C76237">
            <w:pPr>
              <w:ind w:firstLine="0"/>
              <w:jc w:val="left"/>
              <w:rPr>
                <w:rFonts w:eastAsia="Calibri"/>
                <w:szCs w:val="28"/>
              </w:rPr>
            </w:pPr>
            <w:r w:rsidRPr="00350099">
              <w:rPr>
                <w:rFonts w:eastAsia="Calibri"/>
                <w:szCs w:val="28"/>
              </w:rPr>
              <w:t>Назва поля</w:t>
            </w:r>
          </w:p>
        </w:tc>
        <w:tc>
          <w:tcPr>
            <w:tcW w:w="936" w:type="pct"/>
          </w:tcPr>
          <w:p w:rsidR="00C76237" w:rsidRPr="00350099" w:rsidRDefault="00C76237" w:rsidP="009B1E80">
            <w:pPr>
              <w:ind w:firstLine="0"/>
              <w:jc w:val="left"/>
              <w:rPr>
                <w:rFonts w:eastAsia="Calibri"/>
                <w:szCs w:val="28"/>
              </w:rPr>
            </w:pPr>
            <w:r w:rsidRPr="00350099">
              <w:rPr>
                <w:rFonts w:eastAsia="Calibri"/>
                <w:szCs w:val="28"/>
              </w:rPr>
              <w:t>Тип даних</w:t>
            </w:r>
          </w:p>
        </w:tc>
        <w:tc>
          <w:tcPr>
            <w:tcW w:w="575" w:type="pct"/>
          </w:tcPr>
          <w:p w:rsidR="00C76237" w:rsidRPr="00350099" w:rsidRDefault="00C76237" w:rsidP="005C1EAB">
            <w:pPr>
              <w:ind w:firstLine="0"/>
              <w:jc w:val="left"/>
              <w:rPr>
                <w:rFonts w:eastAsia="Calibri"/>
                <w:szCs w:val="28"/>
                <w:lang w:val="en-US"/>
              </w:rPr>
            </w:pPr>
            <w:r w:rsidRPr="00350099">
              <w:rPr>
                <w:rFonts w:eastAsia="Calibri"/>
                <w:szCs w:val="28"/>
                <w:lang w:val="en-US"/>
              </w:rPr>
              <w:t>PK</w:t>
            </w:r>
          </w:p>
        </w:tc>
        <w:tc>
          <w:tcPr>
            <w:tcW w:w="517" w:type="pct"/>
          </w:tcPr>
          <w:p w:rsidR="00C76237" w:rsidRPr="00350099" w:rsidRDefault="00C76237" w:rsidP="005C1EAB">
            <w:pPr>
              <w:ind w:firstLine="0"/>
              <w:jc w:val="left"/>
              <w:rPr>
                <w:rFonts w:eastAsia="Calibri"/>
                <w:szCs w:val="28"/>
                <w:lang w:val="en-US"/>
              </w:rPr>
            </w:pPr>
            <w:r w:rsidRPr="00350099">
              <w:rPr>
                <w:rFonts w:eastAsia="Calibri"/>
                <w:szCs w:val="28"/>
                <w:lang w:val="en-US"/>
              </w:rPr>
              <w:t>M</w:t>
            </w:r>
          </w:p>
        </w:tc>
        <w:tc>
          <w:tcPr>
            <w:tcW w:w="1035" w:type="pct"/>
          </w:tcPr>
          <w:p w:rsidR="00C76237" w:rsidRPr="00350099" w:rsidRDefault="00C76237" w:rsidP="005C1EAB">
            <w:pPr>
              <w:ind w:firstLine="0"/>
              <w:jc w:val="left"/>
              <w:rPr>
                <w:rFonts w:eastAsia="Calibri"/>
                <w:szCs w:val="28"/>
              </w:rPr>
            </w:pPr>
            <w:r w:rsidRPr="00350099">
              <w:rPr>
                <w:rFonts w:eastAsia="Calibri"/>
                <w:szCs w:val="28"/>
              </w:rPr>
              <w:t>Детальна інформація</w:t>
            </w:r>
          </w:p>
        </w:tc>
      </w:tr>
      <w:tr w:rsidR="00350099" w:rsidRPr="00170386" w:rsidTr="00350099">
        <w:trPr>
          <w:jc w:val="center"/>
        </w:trPr>
        <w:tc>
          <w:tcPr>
            <w:tcW w:w="1074" w:type="pct"/>
            <w:vMerge w:val="restart"/>
          </w:tcPr>
          <w:p w:rsidR="00350099" w:rsidRPr="00350099" w:rsidRDefault="00350099" w:rsidP="005C1EAB">
            <w:pPr>
              <w:jc w:val="left"/>
              <w:rPr>
                <w:rFonts w:eastAsia="Calibri"/>
                <w:szCs w:val="28"/>
              </w:rPr>
            </w:pPr>
            <w:proofErr w:type="spellStart"/>
            <w:r w:rsidRPr="00350099">
              <w:rPr>
                <w:rFonts w:eastAsia="Calibri"/>
                <w:szCs w:val="28"/>
                <w:lang w:val="en-US"/>
              </w:rPr>
              <w:t>BenefitCategory</w:t>
            </w:r>
            <w:proofErr w:type="spellEnd"/>
          </w:p>
        </w:tc>
        <w:tc>
          <w:tcPr>
            <w:tcW w:w="863" w:type="pct"/>
          </w:tcPr>
          <w:p w:rsidR="00350099" w:rsidRPr="00350099" w:rsidRDefault="00350099" w:rsidP="00C76237">
            <w:pPr>
              <w:ind w:firstLine="0"/>
              <w:jc w:val="left"/>
              <w:rPr>
                <w:rFonts w:eastAsia="Calibri"/>
                <w:szCs w:val="28"/>
                <w:lang w:val="en-US"/>
              </w:rPr>
            </w:pPr>
            <w:r>
              <w:rPr>
                <w:rFonts w:eastAsia="Calibri"/>
                <w:szCs w:val="28"/>
                <w:lang w:val="en-US"/>
              </w:rPr>
              <w:t>Id</w:t>
            </w:r>
          </w:p>
        </w:tc>
        <w:tc>
          <w:tcPr>
            <w:tcW w:w="936" w:type="pct"/>
          </w:tcPr>
          <w:p w:rsidR="00350099" w:rsidRPr="00350099" w:rsidRDefault="00350099" w:rsidP="009B1E80">
            <w:pPr>
              <w:ind w:firstLine="0"/>
              <w:jc w:val="left"/>
              <w:rPr>
                <w:rFonts w:eastAsia="Calibri"/>
                <w:szCs w:val="28"/>
                <w:lang w:val="en-US"/>
              </w:rPr>
            </w:pPr>
            <w:r>
              <w:rPr>
                <w:rFonts w:eastAsia="Calibri"/>
                <w:szCs w:val="28"/>
                <w:lang w:val="en-US"/>
              </w:rPr>
              <w:t>int</w:t>
            </w:r>
          </w:p>
        </w:tc>
        <w:tc>
          <w:tcPr>
            <w:tcW w:w="575" w:type="pct"/>
          </w:tcPr>
          <w:p w:rsidR="00350099" w:rsidRPr="00350099" w:rsidRDefault="00350099" w:rsidP="005C1EAB">
            <w:pPr>
              <w:ind w:firstLine="0"/>
              <w:jc w:val="left"/>
              <w:rPr>
                <w:rFonts w:eastAsia="Calibri"/>
                <w:szCs w:val="28"/>
                <w:lang w:val="en-US"/>
              </w:rPr>
            </w:pPr>
            <w:r>
              <w:rPr>
                <w:rFonts w:eastAsia="Calibri"/>
                <w:szCs w:val="28"/>
                <w:lang w:val="en-US"/>
              </w:rPr>
              <w:t>X</w:t>
            </w:r>
          </w:p>
        </w:tc>
        <w:tc>
          <w:tcPr>
            <w:tcW w:w="517" w:type="pct"/>
          </w:tcPr>
          <w:p w:rsidR="00350099" w:rsidRPr="00350099" w:rsidRDefault="00350099" w:rsidP="005C1EAB">
            <w:pPr>
              <w:ind w:firstLine="0"/>
              <w:jc w:val="left"/>
              <w:rPr>
                <w:rFonts w:eastAsia="Calibri"/>
                <w:szCs w:val="28"/>
                <w:lang w:val="en-US"/>
              </w:rPr>
            </w:pPr>
          </w:p>
        </w:tc>
        <w:tc>
          <w:tcPr>
            <w:tcW w:w="1035" w:type="pct"/>
          </w:tcPr>
          <w:p w:rsidR="00350099" w:rsidRPr="00350099" w:rsidRDefault="00350099" w:rsidP="005C1EAB">
            <w:pPr>
              <w:ind w:firstLine="0"/>
              <w:jc w:val="left"/>
              <w:rPr>
                <w:rFonts w:eastAsia="Calibri"/>
                <w:szCs w:val="28"/>
              </w:rPr>
            </w:pPr>
            <w:r>
              <w:rPr>
                <w:rFonts w:eastAsia="Calibri"/>
                <w:szCs w:val="28"/>
              </w:rPr>
              <w:t>Ідентифікатор запису</w:t>
            </w:r>
          </w:p>
        </w:tc>
      </w:tr>
      <w:tr w:rsidR="00350099" w:rsidRPr="00170386" w:rsidTr="00350099">
        <w:trPr>
          <w:jc w:val="center"/>
        </w:trPr>
        <w:tc>
          <w:tcPr>
            <w:tcW w:w="1074" w:type="pct"/>
            <w:vMerge/>
          </w:tcPr>
          <w:p w:rsidR="00350099" w:rsidRPr="00350099" w:rsidRDefault="00350099" w:rsidP="005C1EAB">
            <w:pPr>
              <w:ind w:firstLine="0"/>
              <w:jc w:val="left"/>
              <w:rPr>
                <w:rFonts w:eastAsia="Calibri"/>
                <w:szCs w:val="28"/>
                <w:lang w:val="en-US"/>
              </w:rPr>
            </w:pPr>
          </w:p>
        </w:tc>
        <w:tc>
          <w:tcPr>
            <w:tcW w:w="863" w:type="pct"/>
          </w:tcPr>
          <w:p w:rsidR="00350099" w:rsidRPr="00350099" w:rsidRDefault="00350099" w:rsidP="009B1E80">
            <w:pPr>
              <w:ind w:firstLine="0"/>
              <w:jc w:val="left"/>
              <w:rPr>
                <w:rFonts w:eastAsia="Calibri"/>
                <w:szCs w:val="28"/>
                <w:lang w:val="en-US"/>
              </w:rPr>
            </w:pPr>
            <w:r w:rsidRPr="00350099">
              <w:rPr>
                <w:rFonts w:eastAsia="Calibri"/>
                <w:szCs w:val="28"/>
                <w:lang w:val="en-US"/>
              </w:rPr>
              <w:t>Name</w:t>
            </w:r>
          </w:p>
        </w:tc>
        <w:tc>
          <w:tcPr>
            <w:tcW w:w="936" w:type="pct"/>
          </w:tcPr>
          <w:p w:rsidR="00350099" w:rsidRPr="00350099" w:rsidRDefault="00350099" w:rsidP="009B1E80">
            <w:pPr>
              <w:ind w:firstLine="0"/>
              <w:jc w:val="left"/>
              <w:rPr>
                <w:rFonts w:eastAsia="Calibri"/>
                <w:szCs w:val="28"/>
                <w:lang w:val="en-US"/>
              </w:rPr>
            </w:pPr>
            <w:proofErr w:type="spellStart"/>
            <w:proofErr w:type="gramStart"/>
            <w:r w:rsidRPr="00350099">
              <w:rPr>
                <w:rFonts w:eastAsia="Calibri"/>
                <w:szCs w:val="28"/>
                <w:lang w:val="en-US"/>
              </w:rPr>
              <w:t>nvarchar</w:t>
            </w:r>
            <w:proofErr w:type="spellEnd"/>
            <w:r w:rsidRPr="00350099">
              <w:rPr>
                <w:rFonts w:eastAsia="Calibri"/>
                <w:szCs w:val="28"/>
                <w:lang w:val="en-US"/>
              </w:rPr>
              <w:t>(</w:t>
            </w:r>
            <w:proofErr w:type="gramEnd"/>
            <w:r w:rsidRPr="00350099">
              <w:rPr>
                <w:rFonts w:eastAsia="Calibri"/>
                <w:szCs w:val="28"/>
                <w:lang w:val="en-US"/>
              </w:rPr>
              <w:t>128)</w:t>
            </w:r>
          </w:p>
        </w:tc>
        <w:tc>
          <w:tcPr>
            <w:tcW w:w="575" w:type="pct"/>
          </w:tcPr>
          <w:p w:rsidR="00350099" w:rsidRPr="00350099" w:rsidRDefault="00350099" w:rsidP="00C76237">
            <w:pPr>
              <w:ind w:firstLine="0"/>
              <w:jc w:val="left"/>
              <w:rPr>
                <w:rFonts w:eastAsia="Calibri"/>
                <w:szCs w:val="28"/>
                <w:lang w:val="en-US"/>
              </w:rPr>
            </w:pPr>
          </w:p>
        </w:tc>
        <w:tc>
          <w:tcPr>
            <w:tcW w:w="517" w:type="pct"/>
          </w:tcPr>
          <w:p w:rsidR="00350099" w:rsidRPr="00350099" w:rsidRDefault="00350099" w:rsidP="005C1EAB">
            <w:pPr>
              <w:ind w:firstLine="0"/>
              <w:jc w:val="left"/>
              <w:rPr>
                <w:rFonts w:eastAsia="Calibri"/>
                <w:szCs w:val="28"/>
                <w:lang w:val="en-US"/>
              </w:rPr>
            </w:pPr>
            <w:r w:rsidRPr="00350099">
              <w:rPr>
                <w:rFonts w:eastAsia="Calibri"/>
                <w:szCs w:val="28"/>
                <w:lang w:val="en-US"/>
              </w:rPr>
              <w:t>X</w:t>
            </w:r>
          </w:p>
        </w:tc>
        <w:tc>
          <w:tcPr>
            <w:tcW w:w="1035" w:type="pct"/>
          </w:tcPr>
          <w:p w:rsidR="00350099" w:rsidRPr="00350099" w:rsidRDefault="00350099" w:rsidP="005C1EAB">
            <w:pPr>
              <w:ind w:firstLine="0"/>
              <w:jc w:val="left"/>
              <w:rPr>
                <w:rFonts w:eastAsia="Calibri"/>
                <w:szCs w:val="28"/>
              </w:rPr>
            </w:pPr>
            <w:r w:rsidRPr="00350099">
              <w:rPr>
                <w:rFonts w:eastAsia="Calibri"/>
                <w:szCs w:val="28"/>
              </w:rPr>
              <w:t>Назва категорії</w:t>
            </w:r>
          </w:p>
        </w:tc>
      </w:tr>
    </w:tbl>
    <w:p w:rsidR="00350099" w:rsidRDefault="00350099" w:rsidP="00350099">
      <w:pPr>
        <w:rPr>
          <w:szCs w:val="28"/>
        </w:rPr>
      </w:pPr>
    </w:p>
    <w:p w:rsidR="00935DC7" w:rsidRPr="00350099" w:rsidRDefault="00350099" w:rsidP="00350099">
      <w:pPr>
        <w:rPr>
          <w:szCs w:val="28"/>
        </w:rPr>
      </w:pPr>
      <w:r w:rsidRPr="00170386">
        <w:rPr>
          <w:szCs w:val="28"/>
        </w:rPr>
        <w:t xml:space="preserve">Таблиця </w:t>
      </w:r>
      <w:r>
        <w:rPr>
          <w:szCs w:val="28"/>
        </w:rPr>
        <w:t>3</w:t>
      </w:r>
      <w:r w:rsidRPr="00170386">
        <w:rPr>
          <w:szCs w:val="28"/>
        </w:rPr>
        <w:t>.1</w:t>
      </w:r>
      <w:r>
        <w:rPr>
          <w:szCs w:val="28"/>
        </w:rPr>
        <w:t>6</w:t>
      </w:r>
      <w:r w:rsidRPr="00170386">
        <w:rPr>
          <w:szCs w:val="28"/>
        </w:rPr>
        <w:t xml:space="preserve"> – </w:t>
      </w:r>
      <w:r>
        <w:rPr>
          <w:szCs w:val="28"/>
        </w:rPr>
        <w:t xml:space="preserve">Опис сутності </w:t>
      </w:r>
      <w:proofErr w:type="spellStart"/>
      <w:r w:rsidRPr="00350099">
        <w:rPr>
          <w:rFonts w:eastAsia="Calibri"/>
          <w:szCs w:val="28"/>
          <w:lang w:val="en-US"/>
        </w:rPr>
        <w:t>Benefi</w:t>
      </w:r>
      <w:r>
        <w:rPr>
          <w:rFonts w:eastAsia="Calibri"/>
          <w:szCs w:val="28"/>
          <w:lang w:val="en-US"/>
        </w:rPr>
        <w:t>ciaryStudents</w:t>
      </w:r>
      <w:proofErr w:type="spellEnd"/>
    </w:p>
    <w:tbl>
      <w:tblPr>
        <w:tblStyle w:val="TableGrid"/>
        <w:tblW w:w="5000" w:type="pct"/>
        <w:jc w:val="center"/>
        <w:tblLook w:val="04A0" w:firstRow="1" w:lastRow="0" w:firstColumn="1" w:lastColumn="0" w:noHBand="0" w:noVBand="1"/>
      </w:tblPr>
      <w:tblGrid>
        <w:gridCol w:w="2378"/>
        <w:gridCol w:w="2300"/>
        <w:gridCol w:w="1482"/>
        <w:gridCol w:w="829"/>
        <w:gridCol w:w="718"/>
        <w:gridCol w:w="1920"/>
      </w:tblGrid>
      <w:tr w:rsidR="00350099" w:rsidRPr="00170386" w:rsidTr="004F6B56">
        <w:trPr>
          <w:jc w:val="center"/>
        </w:trPr>
        <w:tc>
          <w:tcPr>
            <w:tcW w:w="1235" w:type="pct"/>
          </w:tcPr>
          <w:p w:rsidR="00350099" w:rsidRPr="00350099" w:rsidRDefault="00350099" w:rsidP="00350099">
            <w:pPr>
              <w:ind w:firstLine="0"/>
              <w:jc w:val="left"/>
              <w:rPr>
                <w:rFonts w:eastAsia="Calibri"/>
                <w:szCs w:val="28"/>
              </w:rPr>
            </w:pPr>
            <w:r w:rsidRPr="00350099">
              <w:rPr>
                <w:rFonts w:eastAsia="Calibri"/>
                <w:szCs w:val="28"/>
              </w:rPr>
              <w:t>Назва сутності</w:t>
            </w:r>
          </w:p>
        </w:tc>
        <w:tc>
          <w:tcPr>
            <w:tcW w:w="1195" w:type="pct"/>
          </w:tcPr>
          <w:p w:rsidR="00350099" w:rsidRPr="00350099" w:rsidRDefault="00350099" w:rsidP="00350099">
            <w:pPr>
              <w:ind w:firstLine="0"/>
              <w:jc w:val="left"/>
              <w:rPr>
                <w:rFonts w:eastAsia="Calibri"/>
                <w:szCs w:val="28"/>
              </w:rPr>
            </w:pPr>
            <w:r w:rsidRPr="00350099">
              <w:rPr>
                <w:rFonts w:eastAsia="Calibri"/>
                <w:szCs w:val="28"/>
              </w:rPr>
              <w:t>Назва поля</w:t>
            </w:r>
          </w:p>
        </w:tc>
        <w:tc>
          <w:tcPr>
            <w:tcW w:w="813" w:type="pct"/>
          </w:tcPr>
          <w:p w:rsidR="00350099" w:rsidRPr="00350099" w:rsidRDefault="00350099" w:rsidP="00350099">
            <w:pPr>
              <w:ind w:firstLine="0"/>
              <w:jc w:val="left"/>
              <w:rPr>
                <w:rFonts w:eastAsia="Calibri"/>
                <w:szCs w:val="28"/>
              </w:rPr>
            </w:pPr>
            <w:r w:rsidRPr="00350099">
              <w:rPr>
                <w:rFonts w:eastAsia="Calibri"/>
                <w:szCs w:val="28"/>
              </w:rPr>
              <w:t>Тип даних</w:t>
            </w:r>
          </w:p>
        </w:tc>
        <w:tc>
          <w:tcPr>
            <w:tcW w:w="452" w:type="pct"/>
          </w:tcPr>
          <w:p w:rsidR="00350099" w:rsidRPr="00350099" w:rsidRDefault="00350099" w:rsidP="00350099">
            <w:pPr>
              <w:ind w:firstLine="0"/>
              <w:jc w:val="left"/>
              <w:rPr>
                <w:rFonts w:eastAsia="Calibri"/>
                <w:szCs w:val="28"/>
                <w:lang w:val="en-US"/>
              </w:rPr>
            </w:pPr>
            <w:r w:rsidRPr="00350099">
              <w:rPr>
                <w:rFonts w:eastAsia="Calibri"/>
                <w:szCs w:val="28"/>
                <w:lang w:val="en-US"/>
              </w:rPr>
              <w:t>PK</w:t>
            </w:r>
          </w:p>
        </w:tc>
        <w:tc>
          <w:tcPr>
            <w:tcW w:w="394" w:type="pct"/>
          </w:tcPr>
          <w:p w:rsidR="00350099" w:rsidRPr="00350099" w:rsidRDefault="00350099" w:rsidP="00350099">
            <w:pPr>
              <w:ind w:firstLine="0"/>
              <w:jc w:val="left"/>
              <w:rPr>
                <w:rFonts w:eastAsia="Calibri"/>
                <w:szCs w:val="28"/>
                <w:lang w:val="en-US"/>
              </w:rPr>
            </w:pPr>
            <w:r w:rsidRPr="00350099">
              <w:rPr>
                <w:rFonts w:eastAsia="Calibri"/>
                <w:szCs w:val="28"/>
                <w:lang w:val="en-US"/>
              </w:rPr>
              <w:t>M</w:t>
            </w:r>
          </w:p>
        </w:tc>
        <w:tc>
          <w:tcPr>
            <w:tcW w:w="911" w:type="pct"/>
          </w:tcPr>
          <w:p w:rsidR="00350099" w:rsidRPr="00350099" w:rsidRDefault="00350099" w:rsidP="00350099">
            <w:pPr>
              <w:ind w:firstLine="0"/>
              <w:jc w:val="left"/>
              <w:rPr>
                <w:rFonts w:eastAsia="Calibri"/>
                <w:szCs w:val="28"/>
              </w:rPr>
            </w:pPr>
            <w:r w:rsidRPr="00350099">
              <w:rPr>
                <w:rFonts w:eastAsia="Calibri"/>
                <w:szCs w:val="28"/>
              </w:rPr>
              <w:t>Детальна інформація</w:t>
            </w:r>
          </w:p>
        </w:tc>
      </w:tr>
      <w:tr w:rsidR="004F6B56" w:rsidRPr="00170386" w:rsidTr="004F6B56">
        <w:trPr>
          <w:jc w:val="center"/>
        </w:trPr>
        <w:tc>
          <w:tcPr>
            <w:tcW w:w="1235" w:type="pct"/>
            <w:vMerge w:val="restart"/>
          </w:tcPr>
          <w:p w:rsidR="004F6B56" w:rsidRPr="00350099" w:rsidRDefault="004F6B56" w:rsidP="00350099">
            <w:pPr>
              <w:ind w:firstLine="0"/>
              <w:jc w:val="left"/>
              <w:rPr>
                <w:rFonts w:eastAsia="Calibri"/>
                <w:szCs w:val="28"/>
                <w:lang w:val="en-US"/>
              </w:rPr>
            </w:pPr>
            <w:proofErr w:type="spellStart"/>
            <w:r w:rsidRPr="00350099">
              <w:rPr>
                <w:rFonts w:eastAsia="Calibri"/>
                <w:szCs w:val="28"/>
                <w:lang w:val="en-US"/>
              </w:rPr>
              <w:t>Benefi</w:t>
            </w:r>
            <w:r>
              <w:rPr>
                <w:rFonts w:eastAsia="Calibri"/>
                <w:szCs w:val="28"/>
                <w:lang w:val="en-US"/>
              </w:rPr>
              <w:t>ciaryStudent</w:t>
            </w:r>
            <w:proofErr w:type="spellEnd"/>
          </w:p>
        </w:tc>
        <w:tc>
          <w:tcPr>
            <w:tcW w:w="1195" w:type="pct"/>
          </w:tcPr>
          <w:p w:rsidR="004F6B56" w:rsidRPr="00350099" w:rsidRDefault="004F6B56" w:rsidP="00350099">
            <w:pPr>
              <w:ind w:firstLine="0"/>
              <w:jc w:val="left"/>
              <w:rPr>
                <w:rFonts w:eastAsia="Calibri"/>
                <w:szCs w:val="28"/>
                <w:lang w:val="en-US"/>
              </w:rPr>
            </w:pPr>
            <w:proofErr w:type="spellStart"/>
            <w:r>
              <w:rPr>
                <w:rFonts w:eastAsia="Calibri"/>
                <w:szCs w:val="28"/>
                <w:lang w:val="en-US"/>
              </w:rPr>
              <w:t>StudentId</w:t>
            </w:r>
            <w:proofErr w:type="spellEnd"/>
          </w:p>
        </w:tc>
        <w:tc>
          <w:tcPr>
            <w:tcW w:w="813" w:type="pct"/>
          </w:tcPr>
          <w:p w:rsidR="004F6B56" w:rsidRPr="00350099" w:rsidRDefault="004F6B56" w:rsidP="00350099">
            <w:pPr>
              <w:ind w:firstLine="0"/>
              <w:jc w:val="left"/>
              <w:rPr>
                <w:rFonts w:eastAsia="Calibri"/>
                <w:szCs w:val="28"/>
                <w:lang w:val="en-US"/>
              </w:rPr>
            </w:pPr>
            <w:r>
              <w:rPr>
                <w:rFonts w:eastAsia="Calibri"/>
                <w:szCs w:val="28"/>
                <w:lang w:val="en-US"/>
              </w:rPr>
              <w:t>int</w:t>
            </w:r>
          </w:p>
        </w:tc>
        <w:tc>
          <w:tcPr>
            <w:tcW w:w="452" w:type="pct"/>
          </w:tcPr>
          <w:p w:rsidR="004F6B56" w:rsidRPr="00350099" w:rsidRDefault="004F6B56" w:rsidP="00350099">
            <w:pPr>
              <w:ind w:firstLine="0"/>
              <w:jc w:val="left"/>
              <w:rPr>
                <w:rFonts w:eastAsia="Calibri"/>
                <w:szCs w:val="28"/>
                <w:lang w:val="en-US"/>
              </w:rPr>
            </w:pPr>
          </w:p>
        </w:tc>
        <w:tc>
          <w:tcPr>
            <w:tcW w:w="394" w:type="pct"/>
          </w:tcPr>
          <w:p w:rsidR="004F6B56" w:rsidRPr="00350099" w:rsidRDefault="004F6B56" w:rsidP="00350099">
            <w:pPr>
              <w:ind w:firstLine="0"/>
              <w:jc w:val="left"/>
              <w:rPr>
                <w:rFonts w:eastAsia="Calibri"/>
                <w:szCs w:val="28"/>
                <w:lang w:val="en-US"/>
              </w:rPr>
            </w:pPr>
            <w:r w:rsidRPr="00350099">
              <w:rPr>
                <w:rFonts w:eastAsia="Calibri"/>
                <w:szCs w:val="28"/>
                <w:lang w:val="en-US"/>
              </w:rPr>
              <w:t>X</w:t>
            </w:r>
          </w:p>
        </w:tc>
        <w:tc>
          <w:tcPr>
            <w:tcW w:w="911" w:type="pct"/>
          </w:tcPr>
          <w:p w:rsidR="004F6B56" w:rsidRPr="00350099" w:rsidRDefault="004F6B56" w:rsidP="00350099">
            <w:pPr>
              <w:ind w:firstLine="0"/>
              <w:jc w:val="left"/>
              <w:rPr>
                <w:rFonts w:eastAsia="Calibri"/>
                <w:szCs w:val="28"/>
              </w:rPr>
            </w:pPr>
            <w:r>
              <w:rPr>
                <w:rFonts w:eastAsia="Calibri"/>
                <w:szCs w:val="28"/>
                <w:lang w:val="en-US"/>
              </w:rPr>
              <w:t>Id</w:t>
            </w:r>
            <w:r>
              <w:rPr>
                <w:rFonts w:eastAsia="Calibri"/>
                <w:szCs w:val="28"/>
              </w:rPr>
              <w:t xml:space="preserve"> сутності студента</w:t>
            </w:r>
          </w:p>
        </w:tc>
      </w:tr>
      <w:tr w:rsidR="004F6B56" w:rsidRPr="00170386" w:rsidTr="004F6B56">
        <w:trPr>
          <w:jc w:val="center"/>
        </w:trPr>
        <w:tc>
          <w:tcPr>
            <w:tcW w:w="1235" w:type="pct"/>
            <w:vMerge/>
          </w:tcPr>
          <w:p w:rsidR="004F6B56" w:rsidRPr="00350099" w:rsidRDefault="004F6B56" w:rsidP="00350099">
            <w:pPr>
              <w:ind w:firstLine="0"/>
              <w:jc w:val="left"/>
              <w:rPr>
                <w:rFonts w:eastAsia="Calibri"/>
                <w:szCs w:val="28"/>
                <w:lang w:val="en-US"/>
              </w:rPr>
            </w:pPr>
          </w:p>
        </w:tc>
        <w:tc>
          <w:tcPr>
            <w:tcW w:w="1195" w:type="pct"/>
          </w:tcPr>
          <w:p w:rsidR="004F6B56" w:rsidRPr="00350099" w:rsidRDefault="004F6B56" w:rsidP="00350099">
            <w:pPr>
              <w:ind w:firstLine="0"/>
              <w:jc w:val="left"/>
              <w:rPr>
                <w:rFonts w:eastAsia="Calibri"/>
                <w:szCs w:val="28"/>
                <w:lang w:val="en-US"/>
              </w:rPr>
            </w:pPr>
            <w:proofErr w:type="spellStart"/>
            <w:r>
              <w:rPr>
                <w:rFonts w:eastAsia="Calibri"/>
                <w:szCs w:val="28"/>
                <w:lang w:val="en-US"/>
              </w:rPr>
              <w:t>BenefitCategoryId</w:t>
            </w:r>
            <w:proofErr w:type="spellEnd"/>
          </w:p>
        </w:tc>
        <w:tc>
          <w:tcPr>
            <w:tcW w:w="813" w:type="pct"/>
          </w:tcPr>
          <w:p w:rsidR="004F6B56" w:rsidRDefault="004F6B56" w:rsidP="00350099">
            <w:pPr>
              <w:ind w:firstLine="0"/>
              <w:jc w:val="left"/>
              <w:rPr>
                <w:rFonts w:eastAsia="Calibri"/>
                <w:szCs w:val="28"/>
                <w:lang w:val="en-US"/>
              </w:rPr>
            </w:pPr>
            <w:r>
              <w:rPr>
                <w:rFonts w:eastAsia="Calibri"/>
                <w:szCs w:val="28"/>
                <w:lang w:val="en-US"/>
              </w:rPr>
              <w:t>int</w:t>
            </w:r>
          </w:p>
        </w:tc>
        <w:tc>
          <w:tcPr>
            <w:tcW w:w="452" w:type="pct"/>
          </w:tcPr>
          <w:p w:rsidR="004F6B56" w:rsidRPr="00350099" w:rsidRDefault="004F6B56" w:rsidP="00350099">
            <w:pPr>
              <w:ind w:firstLine="0"/>
              <w:jc w:val="left"/>
              <w:rPr>
                <w:rFonts w:eastAsia="Calibri"/>
                <w:szCs w:val="28"/>
                <w:lang w:val="en-US"/>
              </w:rPr>
            </w:pPr>
          </w:p>
        </w:tc>
        <w:tc>
          <w:tcPr>
            <w:tcW w:w="394" w:type="pct"/>
          </w:tcPr>
          <w:p w:rsidR="004F6B56" w:rsidRPr="00350099" w:rsidRDefault="004F6B56" w:rsidP="00350099">
            <w:pPr>
              <w:ind w:firstLine="0"/>
              <w:jc w:val="left"/>
              <w:rPr>
                <w:rFonts w:eastAsia="Calibri"/>
                <w:szCs w:val="28"/>
                <w:lang w:val="en-US"/>
              </w:rPr>
            </w:pPr>
            <w:r>
              <w:rPr>
                <w:rFonts w:eastAsia="Calibri"/>
                <w:szCs w:val="28"/>
                <w:lang w:val="en-US"/>
              </w:rPr>
              <w:t>X</w:t>
            </w:r>
          </w:p>
        </w:tc>
        <w:tc>
          <w:tcPr>
            <w:tcW w:w="911" w:type="pct"/>
          </w:tcPr>
          <w:p w:rsidR="004F6B56" w:rsidRPr="00350099" w:rsidRDefault="004F6B56" w:rsidP="00350099">
            <w:pPr>
              <w:ind w:firstLine="0"/>
              <w:jc w:val="left"/>
              <w:rPr>
                <w:rFonts w:eastAsia="Calibri"/>
                <w:szCs w:val="28"/>
              </w:rPr>
            </w:pPr>
            <w:r>
              <w:rPr>
                <w:rFonts w:eastAsia="Calibri"/>
                <w:szCs w:val="28"/>
                <w:lang w:val="en-US"/>
              </w:rPr>
              <w:t xml:space="preserve">Id </w:t>
            </w:r>
            <w:r>
              <w:rPr>
                <w:rFonts w:eastAsia="Calibri"/>
                <w:szCs w:val="28"/>
              </w:rPr>
              <w:t>типу пільги</w:t>
            </w:r>
          </w:p>
        </w:tc>
      </w:tr>
      <w:tr w:rsidR="004F6B56" w:rsidRPr="00170386" w:rsidTr="004F6B56">
        <w:trPr>
          <w:jc w:val="center"/>
        </w:trPr>
        <w:tc>
          <w:tcPr>
            <w:tcW w:w="1235" w:type="pct"/>
            <w:vMerge/>
          </w:tcPr>
          <w:p w:rsidR="004F6B56" w:rsidRPr="00350099" w:rsidRDefault="004F6B56" w:rsidP="00350099">
            <w:pPr>
              <w:ind w:firstLine="0"/>
              <w:jc w:val="left"/>
              <w:rPr>
                <w:rFonts w:eastAsia="Calibri"/>
                <w:szCs w:val="28"/>
                <w:lang w:val="en-US"/>
              </w:rPr>
            </w:pPr>
          </w:p>
        </w:tc>
        <w:tc>
          <w:tcPr>
            <w:tcW w:w="1195" w:type="pct"/>
          </w:tcPr>
          <w:p w:rsidR="004F6B56" w:rsidRPr="004F6B56" w:rsidRDefault="004F6B56" w:rsidP="00350099">
            <w:pPr>
              <w:ind w:firstLine="0"/>
              <w:jc w:val="left"/>
              <w:rPr>
                <w:rFonts w:eastAsia="Calibri"/>
                <w:szCs w:val="28"/>
                <w:lang w:val="en-US"/>
              </w:rPr>
            </w:pPr>
            <w:r>
              <w:rPr>
                <w:rFonts w:eastAsia="Calibri"/>
                <w:szCs w:val="28"/>
                <w:lang w:val="en-US"/>
              </w:rPr>
              <w:t>Id</w:t>
            </w:r>
          </w:p>
        </w:tc>
        <w:tc>
          <w:tcPr>
            <w:tcW w:w="813" w:type="pct"/>
          </w:tcPr>
          <w:p w:rsidR="004F6B56" w:rsidRDefault="004F6B56" w:rsidP="00350099">
            <w:pPr>
              <w:ind w:firstLine="0"/>
              <w:jc w:val="left"/>
              <w:rPr>
                <w:rFonts w:eastAsia="Calibri"/>
                <w:szCs w:val="28"/>
                <w:lang w:val="en-US"/>
              </w:rPr>
            </w:pPr>
            <w:r>
              <w:rPr>
                <w:rFonts w:eastAsia="Calibri"/>
                <w:szCs w:val="28"/>
                <w:lang w:val="en-US"/>
              </w:rPr>
              <w:t>int</w:t>
            </w:r>
          </w:p>
        </w:tc>
        <w:tc>
          <w:tcPr>
            <w:tcW w:w="452" w:type="pct"/>
          </w:tcPr>
          <w:p w:rsidR="004F6B56" w:rsidRPr="00350099" w:rsidRDefault="004F6B56" w:rsidP="00350099">
            <w:pPr>
              <w:ind w:firstLine="0"/>
              <w:jc w:val="left"/>
              <w:rPr>
                <w:rFonts w:eastAsia="Calibri"/>
                <w:szCs w:val="28"/>
                <w:lang w:val="en-US"/>
              </w:rPr>
            </w:pPr>
            <w:r>
              <w:rPr>
                <w:rFonts w:eastAsia="Calibri"/>
                <w:szCs w:val="28"/>
                <w:lang w:val="en-US"/>
              </w:rPr>
              <w:t>X</w:t>
            </w:r>
          </w:p>
        </w:tc>
        <w:tc>
          <w:tcPr>
            <w:tcW w:w="394" w:type="pct"/>
          </w:tcPr>
          <w:p w:rsidR="004F6B56" w:rsidRDefault="004F6B56" w:rsidP="00350099">
            <w:pPr>
              <w:ind w:firstLine="0"/>
              <w:jc w:val="left"/>
              <w:rPr>
                <w:rFonts w:eastAsia="Calibri"/>
                <w:szCs w:val="28"/>
                <w:lang w:val="en-US"/>
              </w:rPr>
            </w:pPr>
          </w:p>
        </w:tc>
        <w:tc>
          <w:tcPr>
            <w:tcW w:w="911" w:type="pct"/>
          </w:tcPr>
          <w:p w:rsidR="004F6B56" w:rsidRPr="004F6B56" w:rsidRDefault="004F6B56" w:rsidP="00350099">
            <w:pPr>
              <w:ind w:firstLine="0"/>
              <w:jc w:val="left"/>
              <w:rPr>
                <w:rFonts w:eastAsia="Calibri"/>
                <w:szCs w:val="28"/>
              </w:rPr>
            </w:pPr>
            <w:r>
              <w:rPr>
                <w:rFonts w:eastAsia="Calibri"/>
                <w:szCs w:val="28"/>
              </w:rPr>
              <w:t>Ідентифікатор запису</w:t>
            </w:r>
          </w:p>
        </w:tc>
      </w:tr>
    </w:tbl>
    <w:p w:rsidR="00350099" w:rsidRDefault="00350099" w:rsidP="00935DC7"/>
    <w:p w:rsidR="004F6B56" w:rsidRPr="00350099" w:rsidRDefault="004F6B56" w:rsidP="004F6B56">
      <w:pPr>
        <w:rPr>
          <w:szCs w:val="28"/>
        </w:rPr>
      </w:pPr>
      <w:r w:rsidRPr="00170386">
        <w:rPr>
          <w:szCs w:val="28"/>
        </w:rPr>
        <w:t xml:space="preserve">Таблиця </w:t>
      </w:r>
      <w:r>
        <w:rPr>
          <w:szCs w:val="28"/>
        </w:rPr>
        <w:t>3</w:t>
      </w:r>
      <w:r w:rsidRPr="00170386">
        <w:rPr>
          <w:szCs w:val="28"/>
        </w:rPr>
        <w:t>.1</w:t>
      </w:r>
      <w:r>
        <w:rPr>
          <w:szCs w:val="28"/>
        </w:rPr>
        <w:t>6</w:t>
      </w:r>
      <w:r w:rsidRPr="00170386">
        <w:rPr>
          <w:szCs w:val="28"/>
        </w:rPr>
        <w:t xml:space="preserve"> – </w:t>
      </w:r>
      <w:r>
        <w:rPr>
          <w:szCs w:val="28"/>
        </w:rPr>
        <w:t xml:space="preserve">Опис сутності </w:t>
      </w:r>
      <w:proofErr w:type="spellStart"/>
      <w:r>
        <w:rPr>
          <w:rFonts w:eastAsia="Calibri"/>
          <w:szCs w:val="28"/>
          <w:lang w:val="en-US"/>
        </w:rPr>
        <w:t>OrdinaryStudent</w:t>
      </w:r>
      <w:proofErr w:type="spellEnd"/>
    </w:p>
    <w:tbl>
      <w:tblPr>
        <w:tblStyle w:val="TableGrid"/>
        <w:tblW w:w="5000" w:type="pct"/>
        <w:jc w:val="center"/>
        <w:tblLook w:val="04A0" w:firstRow="1" w:lastRow="0" w:firstColumn="1" w:lastColumn="0" w:noHBand="0" w:noVBand="1"/>
      </w:tblPr>
      <w:tblGrid>
        <w:gridCol w:w="2264"/>
        <w:gridCol w:w="2228"/>
        <w:gridCol w:w="1802"/>
        <w:gridCol w:w="762"/>
        <w:gridCol w:w="651"/>
        <w:gridCol w:w="1920"/>
      </w:tblGrid>
      <w:tr w:rsidR="004F6B56" w:rsidRPr="00170386" w:rsidTr="004F6B56">
        <w:trPr>
          <w:jc w:val="center"/>
        </w:trPr>
        <w:tc>
          <w:tcPr>
            <w:tcW w:w="1176" w:type="pct"/>
          </w:tcPr>
          <w:p w:rsidR="004F6B56" w:rsidRPr="00350099" w:rsidRDefault="004F6B56" w:rsidP="007141AE">
            <w:pPr>
              <w:ind w:firstLine="0"/>
              <w:jc w:val="left"/>
              <w:rPr>
                <w:rFonts w:eastAsia="Calibri"/>
                <w:szCs w:val="28"/>
              </w:rPr>
            </w:pPr>
            <w:r w:rsidRPr="00350099">
              <w:rPr>
                <w:rFonts w:eastAsia="Calibri"/>
                <w:szCs w:val="28"/>
              </w:rPr>
              <w:t>Назва сутності</w:t>
            </w:r>
          </w:p>
        </w:tc>
        <w:tc>
          <w:tcPr>
            <w:tcW w:w="1157" w:type="pct"/>
          </w:tcPr>
          <w:p w:rsidR="004F6B56" w:rsidRPr="00350099" w:rsidRDefault="004F6B56" w:rsidP="007141AE">
            <w:pPr>
              <w:ind w:firstLine="0"/>
              <w:jc w:val="left"/>
              <w:rPr>
                <w:rFonts w:eastAsia="Calibri"/>
                <w:szCs w:val="28"/>
              </w:rPr>
            </w:pPr>
            <w:r w:rsidRPr="00350099">
              <w:rPr>
                <w:rFonts w:eastAsia="Calibri"/>
                <w:szCs w:val="28"/>
              </w:rPr>
              <w:t>Назва поля</w:t>
            </w:r>
          </w:p>
        </w:tc>
        <w:tc>
          <w:tcPr>
            <w:tcW w:w="936" w:type="pct"/>
          </w:tcPr>
          <w:p w:rsidR="004F6B56" w:rsidRPr="00350099" w:rsidRDefault="004F6B56" w:rsidP="007141AE">
            <w:pPr>
              <w:ind w:firstLine="0"/>
              <w:jc w:val="left"/>
              <w:rPr>
                <w:rFonts w:eastAsia="Calibri"/>
                <w:szCs w:val="28"/>
              </w:rPr>
            </w:pPr>
            <w:r w:rsidRPr="00350099">
              <w:rPr>
                <w:rFonts w:eastAsia="Calibri"/>
                <w:szCs w:val="28"/>
              </w:rPr>
              <w:t>Тип даних</w:t>
            </w:r>
          </w:p>
        </w:tc>
        <w:tc>
          <w:tcPr>
            <w:tcW w:w="396" w:type="pct"/>
          </w:tcPr>
          <w:p w:rsidR="004F6B56" w:rsidRPr="00350099" w:rsidRDefault="004F6B56" w:rsidP="007141AE">
            <w:pPr>
              <w:ind w:firstLine="0"/>
              <w:jc w:val="left"/>
              <w:rPr>
                <w:rFonts w:eastAsia="Calibri"/>
                <w:szCs w:val="28"/>
                <w:lang w:val="en-US"/>
              </w:rPr>
            </w:pPr>
            <w:r w:rsidRPr="00350099">
              <w:rPr>
                <w:rFonts w:eastAsia="Calibri"/>
                <w:szCs w:val="28"/>
                <w:lang w:val="en-US"/>
              </w:rPr>
              <w:t>PK</w:t>
            </w:r>
          </w:p>
        </w:tc>
        <w:tc>
          <w:tcPr>
            <w:tcW w:w="338" w:type="pct"/>
          </w:tcPr>
          <w:p w:rsidR="004F6B56" w:rsidRPr="00350099" w:rsidRDefault="004F6B56" w:rsidP="007141AE">
            <w:pPr>
              <w:ind w:firstLine="0"/>
              <w:jc w:val="left"/>
              <w:rPr>
                <w:rFonts w:eastAsia="Calibri"/>
                <w:szCs w:val="28"/>
                <w:lang w:val="en-US"/>
              </w:rPr>
            </w:pPr>
            <w:r w:rsidRPr="00350099">
              <w:rPr>
                <w:rFonts w:eastAsia="Calibri"/>
                <w:szCs w:val="28"/>
                <w:lang w:val="en-US"/>
              </w:rPr>
              <w:t>M</w:t>
            </w:r>
          </w:p>
        </w:tc>
        <w:tc>
          <w:tcPr>
            <w:tcW w:w="997" w:type="pct"/>
          </w:tcPr>
          <w:p w:rsidR="004F6B56" w:rsidRPr="00350099" w:rsidRDefault="004F6B56" w:rsidP="007141AE">
            <w:pPr>
              <w:ind w:firstLine="0"/>
              <w:jc w:val="left"/>
              <w:rPr>
                <w:rFonts w:eastAsia="Calibri"/>
                <w:szCs w:val="28"/>
              </w:rPr>
            </w:pPr>
            <w:r w:rsidRPr="00350099">
              <w:rPr>
                <w:rFonts w:eastAsia="Calibri"/>
                <w:szCs w:val="28"/>
              </w:rPr>
              <w:t>Детальна інформація</w:t>
            </w:r>
          </w:p>
        </w:tc>
      </w:tr>
      <w:tr w:rsidR="004F6B56" w:rsidRPr="00170386" w:rsidTr="004F6B56">
        <w:trPr>
          <w:jc w:val="center"/>
        </w:trPr>
        <w:tc>
          <w:tcPr>
            <w:tcW w:w="1176" w:type="pct"/>
            <w:vMerge w:val="restart"/>
          </w:tcPr>
          <w:p w:rsidR="004F6B56" w:rsidRPr="00350099" w:rsidRDefault="004F6B56" w:rsidP="004F6B56">
            <w:pPr>
              <w:ind w:firstLine="0"/>
              <w:jc w:val="left"/>
              <w:rPr>
                <w:rFonts w:eastAsia="Calibri"/>
                <w:szCs w:val="28"/>
                <w:lang w:val="en-US"/>
              </w:rPr>
            </w:pPr>
            <w:proofErr w:type="spellStart"/>
            <w:r>
              <w:rPr>
                <w:rFonts w:eastAsia="Calibri"/>
                <w:szCs w:val="28"/>
                <w:lang w:val="en-US"/>
              </w:rPr>
              <w:t>OrdinaryStudent</w:t>
            </w:r>
            <w:proofErr w:type="spellEnd"/>
          </w:p>
        </w:tc>
        <w:tc>
          <w:tcPr>
            <w:tcW w:w="1157" w:type="pct"/>
          </w:tcPr>
          <w:p w:rsidR="004F6B56" w:rsidRPr="004F6B56" w:rsidRDefault="004F6B56" w:rsidP="004F6B56">
            <w:pPr>
              <w:ind w:firstLine="0"/>
              <w:jc w:val="left"/>
              <w:rPr>
                <w:rFonts w:eastAsia="Calibri"/>
                <w:szCs w:val="28"/>
                <w:lang w:val="en-US"/>
              </w:rPr>
            </w:pPr>
            <w:r>
              <w:rPr>
                <w:rFonts w:eastAsia="Calibri"/>
                <w:szCs w:val="28"/>
                <w:lang w:val="en-US"/>
              </w:rPr>
              <w:t>Id</w:t>
            </w:r>
          </w:p>
        </w:tc>
        <w:tc>
          <w:tcPr>
            <w:tcW w:w="936" w:type="pct"/>
          </w:tcPr>
          <w:p w:rsidR="004F6B56" w:rsidRDefault="004F6B56" w:rsidP="004F6B56">
            <w:pPr>
              <w:ind w:firstLine="0"/>
              <w:jc w:val="left"/>
              <w:rPr>
                <w:rFonts w:eastAsia="Calibri"/>
                <w:szCs w:val="28"/>
                <w:lang w:val="en-US"/>
              </w:rPr>
            </w:pPr>
            <w:r>
              <w:rPr>
                <w:rFonts w:eastAsia="Calibri"/>
                <w:szCs w:val="28"/>
                <w:lang w:val="en-US"/>
              </w:rPr>
              <w:t>int</w:t>
            </w:r>
          </w:p>
        </w:tc>
        <w:tc>
          <w:tcPr>
            <w:tcW w:w="396" w:type="pct"/>
          </w:tcPr>
          <w:p w:rsidR="004F6B56" w:rsidRPr="00350099" w:rsidRDefault="004F6B56" w:rsidP="004F6B56">
            <w:pPr>
              <w:ind w:firstLine="0"/>
              <w:jc w:val="left"/>
              <w:rPr>
                <w:rFonts w:eastAsia="Calibri"/>
                <w:szCs w:val="28"/>
                <w:lang w:val="en-US"/>
              </w:rPr>
            </w:pPr>
            <w:r>
              <w:rPr>
                <w:rFonts w:eastAsia="Calibri"/>
                <w:szCs w:val="28"/>
                <w:lang w:val="en-US"/>
              </w:rPr>
              <w:t>X</w:t>
            </w:r>
          </w:p>
        </w:tc>
        <w:tc>
          <w:tcPr>
            <w:tcW w:w="338" w:type="pct"/>
          </w:tcPr>
          <w:p w:rsidR="004F6B56" w:rsidRDefault="004F6B56" w:rsidP="004F6B56">
            <w:pPr>
              <w:ind w:firstLine="0"/>
              <w:jc w:val="left"/>
              <w:rPr>
                <w:rFonts w:eastAsia="Calibri"/>
                <w:szCs w:val="28"/>
                <w:lang w:val="en-US"/>
              </w:rPr>
            </w:pPr>
          </w:p>
        </w:tc>
        <w:tc>
          <w:tcPr>
            <w:tcW w:w="997" w:type="pct"/>
          </w:tcPr>
          <w:p w:rsidR="004F6B56" w:rsidRPr="004F6B56" w:rsidRDefault="004F6B56" w:rsidP="004F6B56">
            <w:pPr>
              <w:ind w:firstLine="0"/>
              <w:jc w:val="left"/>
              <w:rPr>
                <w:rFonts w:eastAsia="Calibri"/>
                <w:szCs w:val="28"/>
              </w:rPr>
            </w:pPr>
            <w:r>
              <w:rPr>
                <w:rFonts w:eastAsia="Calibri"/>
                <w:szCs w:val="28"/>
              </w:rPr>
              <w:t>Ідентифікатор запису</w:t>
            </w:r>
          </w:p>
        </w:tc>
      </w:tr>
      <w:tr w:rsidR="004F6B56" w:rsidRPr="00170386" w:rsidTr="004F6B56">
        <w:trPr>
          <w:jc w:val="center"/>
        </w:trPr>
        <w:tc>
          <w:tcPr>
            <w:tcW w:w="1176" w:type="pct"/>
            <w:vMerge/>
          </w:tcPr>
          <w:p w:rsidR="004F6B56" w:rsidRPr="00350099" w:rsidRDefault="004F6B56" w:rsidP="004F6B56">
            <w:pPr>
              <w:ind w:firstLine="0"/>
              <w:jc w:val="left"/>
              <w:rPr>
                <w:rFonts w:eastAsia="Calibri"/>
                <w:szCs w:val="28"/>
                <w:lang w:val="en-US"/>
              </w:rPr>
            </w:pPr>
          </w:p>
        </w:tc>
        <w:tc>
          <w:tcPr>
            <w:tcW w:w="1157" w:type="pct"/>
          </w:tcPr>
          <w:p w:rsidR="004F6B56" w:rsidRPr="00350099" w:rsidRDefault="004F6B56" w:rsidP="004F6B56">
            <w:pPr>
              <w:ind w:firstLine="0"/>
              <w:jc w:val="left"/>
              <w:rPr>
                <w:rFonts w:eastAsia="Calibri"/>
                <w:szCs w:val="28"/>
                <w:lang w:val="en-US"/>
              </w:rPr>
            </w:pPr>
            <w:r w:rsidRPr="00350099">
              <w:rPr>
                <w:rFonts w:eastAsia="Calibri"/>
                <w:szCs w:val="28"/>
                <w:lang w:val="en-US"/>
              </w:rPr>
              <w:t>Name</w:t>
            </w:r>
          </w:p>
        </w:tc>
        <w:tc>
          <w:tcPr>
            <w:tcW w:w="936" w:type="pct"/>
          </w:tcPr>
          <w:p w:rsidR="004F6B56" w:rsidRPr="00350099" w:rsidRDefault="004F6B56" w:rsidP="004F6B56">
            <w:pPr>
              <w:ind w:firstLine="0"/>
              <w:jc w:val="left"/>
              <w:rPr>
                <w:rFonts w:eastAsia="Calibri"/>
                <w:szCs w:val="28"/>
                <w:lang w:val="en-US"/>
              </w:rPr>
            </w:pPr>
            <w:proofErr w:type="spellStart"/>
            <w:proofErr w:type="gramStart"/>
            <w:r w:rsidRPr="00350099">
              <w:rPr>
                <w:rFonts w:eastAsia="Calibri"/>
                <w:szCs w:val="28"/>
                <w:lang w:val="en-US"/>
              </w:rPr>
              <w:t>nvarchar</w:t>
            </w:r>
            <w:proofErr w:type="spellEnd"/>
            <w:r w:rsidRPr="00350099">
              <w:rPr>
                <w:rFonts w:eastAsia="Calibri"/>
                <w:szCs w:val="28"/>
                <w:lang w:val="en-US"/>
              </w:rPr>
              <w:t>(</w:t>
            </w:r>
            <w:proofErr w:type="gramEnd"/>
            <w:r w:rsidRPr="00350099">
              <w:rPr>
                <w:rFonts w:eastAsia="Calibri"/>
                <w:szCs w:val="28"/>
                <w:lang w:val="en-US"/>
              </w:rPr>
              <w:t>128)</w:t>
            </w:r>
          </w:p>
        </w:tc>
        <w:tc>
          <w:tcPr>
            <w:tcW w:w="396" w:type="pct"/>
          </w:tcPr>
          <w:p w:rsidR="004F6B56" w:rsidRPr="00350099" w:rsidRDefault="004F6B56" w:rsidP="004F6B56">
            <w:pPr>
              <w:ind w:firstLine="0"/>
              <w:jc w:val="left"/>
              <w:rPr>
                <w:rFonts w:eastAsia="Calibri"/>
                <w:szCs w:val="28"/>
                <w:lang w:val="en-US"/>
              </w:rPr>
            </w:pPr>
          </w:p>
        </w:tc>
        <w:tc>
          <w:tcPr>
            <w:tcW w:w="338" w:type="pct"/>
          </w:tcPr>
          <w:p w:rsidR="004F6B56" w:rsidRPr="00350099" w:rsidRDefault="004F6B56" w:rsidP="004F6B56">
            <w:pPr>
              <w:ind w:firstLine="0"/>
              <w:jc w:val="left"/>
              <w:rPr>
                <w:rFonts w:eastAsia="Calibri"/>
                <w:szCs w:val="28"/>
                <w:lang w:val="en-US"/>
              </w:rPr>
            </w:pPr>
            <w:r w:rsidRPr="00350099">
              <w:rPr>
                <w:rFonts w:eastAsia="Calibri"/>
                <w:szCs w:val="28"/>
                <w:lang w:val="en-US"/>
              </w:rPr>
              <w:t>X</w:t>
            </w:r>
          </w:p>
        </w:tc>
        <w:tc>
          <w:tcPr>
            <w:tcW w:w="997" w:type="pct"/>
          </w:tcPr>
          <w:p w:rsidR="004F6B56" w:rsidRPr="004F6B56" w:rsidRDefault="004F6B56" w:rsidP="004F6B56">
            <w:pPr>
              <w:ind w:firstLine="0"/>
              <w:jc w:val="left"/>
              <w:rPr>
                <w:rFonts w:eastAsia="Calibri"/>
                <w:szCs w:val="28"/>
                <w:lang w:val="ru-RU"/>
              </w:rPr>
            </w:pPr>
            <w:r>
              <w:rPr>
                <w:rFonts w:eastAsia="Calibri"/>
                <w:szCs w:val="28"/>
              </w:rPr>
              <w:t>І</w:t>
            </w:r>
            <w:r>
              <w:rPr>
                <w:rFonts w:eastAsia="Calibri"/>
                <w:szCs w:val="28"/>
                <w:lang w:val="ru-RU"/>
              </w:rPr>
              <w:t>м</w:t>
            </w:r>
            <w:r>
              <w:rPr>
                <w:rFonts w:eastAsia="Calibri"/>
                <w:szCs w:val="28"/>
                <w:lang w:val="en-US"/>
              </w:rPr>
              <w:t>’</w:t>
            </w:r>
            <w:r>
              <w:rPr>
                <w:rFonts w:eastAsia="Calibri"/>
                <w:szCs w:val="28"/>
                <w:lang w:val="ru-RU"/>
              </w:rPr>
              <w:t>я студента</w:t>
            </w:r>
          </w:p>
        </w:tc>
      </w:tr>
      <w:tr w:rsidR="004F6B56" w:rsidRPr="00170386" w:rsidTr="004F6B56">
        <w:trPr>
          <w:jc w:val="center"/>
        </w:trPr>
        <w:tc>
          <w:tcPr>
            <w:tcW w:w="1176" w:type="pct"/>
            <w:vMerge/>
          </w:tcPr>
          <w:p w:rsidR="004F6B56" w:rsidRPr="00350099" w:rsidRDefault="004F6B56" w:rsidP="004F6B56">
            <w:pPr>
              <w:ind w:firstLine="0"/>
              <w:jc w:val="left"/>
              <w:rPr>
                <w:rFonts w:eastAsia="Calibri"/>
                <w:szCs w:val="28"/>
                <w:lang w:val="en-US"/>
              </w:rPr>
            </w:pPr>
          </w:p>
        </w:tc>
        <w:tc>
          <w:tcPr>
            <w:tcW w:w="1157" w:type="pct"/>
          </w:tcPr>
          <w:p w:rsidR="004F6B56" w:rsidRPr="004F6B56" w:rsidRDefault="004F6B56" w:rsidP="004F6B56">
            <w:pPr>
              <w:ind w:firstLine="0"/>
              <w:jc w:val="left"/>
              <w:rPr>
                <w:rFonts w:eastAsia="Calibri"/>
                <w:szCs w:val="28"/>
                <w:lang w:val="en-US"/>
              </w:rPr>
            </w:pPr>
            <w:r>
              <w:rPr>
                <w:rFonts w:eastAsia="Calibri"/>
                <w:szCs w:val="28"/>
                <w:lang w:val="en-US"/>
              </w:rPr>
              <w:t>Surname</w:t>
            </w:r>
          </w:p>
        </w:tc>
        <w:tc>
          <w:tcPr>
            <w:tcW w:w="936" w:type="pct"/>
          </w:tcPr>
          <w:p w:rsidR="004F6B56" w:rsidRPr="00350099" w:rsidRDefault="004F6B56" w:rsidP="004F6B56">
            <w:pPr>
              <w:ind w:firstLine="0"/>
              <w:jc w:val="left"/>
              <w:rPr>
                <w:rFonts w:eastAsia="Calibri"/>
                <w:szCs w:val="28"/>
                <w:lang w:val="en-US"/>
              </w:rPr>
            </w:pPr>
            <w:proofErr w:type="spellStart"/>
            <w:proofErr w:type="gramStart"/>
            <w:r w:rsidRPr="00350099">
              <w:rPr>
                <w:rFonts w:eastAsia="Calibri"/>
                <w:szCs w:val="28"/>
                <w:lang w:val="en-US"/>
              </w:rPr>
              <w:t>nvarchar</w:t>
            </w:r>
            <w:proofErr w:type="spellEnd"/>
            <w:r w:rsidRPr="00350099">
              <w:rPr>
                <w:rFonts w:eastAsia="Calibri"/>
                <w:szCs w:val="28"/>
                <w:lang w:val="en-US"/>
              </w:rPr>
              <w:t>(</w:t>
            </w:r>
            <w:proofErr w:type="gramEnd"/>
            <w:r w:rsidRPr="00350099">
              <w:rPr>
                <w:rFonts w:eastAsia="Calibri"/>
                <w:szCs w:val="28"/>
                <w:lang w:val="en-US"/>
              </w:rPr>
              <w:t>128)</w:t>
            </w:r>
          </w:p>
        </w:tc>
        <w:tc>
          <w:tcPr>
            <w:tcW w:w="396" w:type="pct"/>
          </w:tcPr>
          <w:p w:rsidR="004F6B56" w:rsidRPr="00350099" w:rsidRDefault="004F6B56" w:rsidP="004F6B56">
            <w:pPr>
              <w:ind w:firstLine="0"/>
              <w:jc w:val="left"/>
              <w:rPr>
                <w:rFonts w:eastAsia="Calibri"/>
                <w:szCs w:val="28"/>
                <w:lang w:val="en-US"/>
              </w:rPr>
            </w:pPr>
          </w:p>
        </w:tc>
        <w:tc>
          <w:tcPr>
            <w:tcW w:w="338" w:type="pct"/>
          </w:tcPr>
          <w:p w:rsidR="004F6B56" w:rsidRPr="00350099" w:rsidRDefault="004F6B56" w:rsidP="004F6B56">
            <w:pPr>
              <w:ind w:firstLine="0"/>
              <w:jc w:val="left"/>
              <w:rPr>
                <w:rFonts w:eastAsia="Calibri"/>
                <w:szCs w:val="28"/>
                <w:lang w:val="en-US"/>
              </w:rPr>
            </w:pPr>
            <w:r w:rsidRPr="00350099">
              <w:rPr>
                <w:rFonts w:eastAsia="Calibri"/>
                <w:szCs w:val="28"/>
                <w:lang w:val="en-US"/>
              </w:rPr>
              <w:t>X</w:t>
            </w:r>
          </w:p>
        </w:tc>
        <w:tc>
          <w:tcPr>
            <w:tcW w:w="997" w:type="pct"/>
          </w:tcPr>
          <w:p w:rsidR="004F6B56" w:rsidRPr="004F6B56" w:rsidRDefault="004F6B56" w:rsidP="004F6B56">
            <w:pPr>
              <w:ind w:firstLine="0"/>
              <w:jc w:val="left"/>
              <w:rPr>
                <w:rFonts w:eastAsia="Calibri"/>
                <w:szCs w:val="28"/>
                <w:lang w:val="ru-RU"/>
              </w:rPr>
            </w:pPr>
            <w:r>
              <w:rPr>
                <w:rFonts w:eastAsia="Calibri"/>
                <w:szCs w:val="28"/>
              </w:rPr>
              <w:t>Прізвище</w:t>
            </w:r>
            <w:r>
              <w:rPr>
                <w:rFonts w:eastAsia="Calibri"/>
                <w:szCs w:val="28"/>
                <w:lang w:val="ru-RU"/>
              </w:rPr>
              <w:t xml:space="preserve"> студента</w:t>
            </w:r>
          </w:p>
        </w:tc>
      </w:tr>
      <w:tr w:rsidR="004F6B56" w:rsidRPr="00170386" w:rsidTr="004F6B56">
        <w:trPr>
          <w:jc w:val="center"/>
        </w:trPr>
        <w:tc>
          <w:tcPr>
            <w:tcW w:w="1176" w:type="pct"/>
            <w:vMerge/>
          </w:tcPr>
          <w:p w:rsidR="004F6B56" w:rsidRPr="00350099" w:rsidRDefault="004F6B56" w:rsidP="004F6B56">
            <w:pPr>
              <w:ind w:firstLine="0"/>
              <w:jc w:val="left"/>
              <w:rPr>
                <w:rFonts w:eastAsia="Calibri"/>
                <w:szCs w:val="28"/>
                <w:lang w:val="en-US"/>
              </w:rPr>
            </w:pPr>
          </w:p>
        </w:tc>
        <w:tc>
          <w:tcPr>
            <w:tcW w:w="1157" w:type="pct"/>
          </w:tcPr>
          <w:p w:rsidR="004F6B56" w:rsidRDefault="004F6B56" w:rsidP="004F6B56">
            <w:pPr>
              <w:ind w:firstLine="0"/>
              <w:jc w:val="left"/>
              <w:rPr>
                <w:rFonts w:eastAsia="Calibri"/>
                <w:szCs w:val="28"/>
                <w:lang w:val="en-US"/>
              </w:rPr>
            </w:pPr>
            <w:proofErr w:type="spellStart"/>
            <w:r>
              <w:rPr>
                <w:rFonts w:eastAsia="Calibri"/>
                <w:szCs w:val="28"/>
                <w:lang w:val="en-US"/>
              </w:rPr>
              <w:t>DormitoryId</w:t>
            </w:r>
            <w:proofErr w:type="spellEnd"/>
          </w:p>
        </w:tc>
        <w:tc>
          <w:tcPr>
            <w:tcW w:w="936" w:type="pct"/>
          </w:tcPr>
          <w:p w:rsidR="004F6B56" w:rsidRPr="00350099" w:rsidRDefault="004F6B56" w:rsidP="004F6B56">
            <w:pPr>
              <w:ind w:firstLine="0"/>
              <w:jc w:val="left"/>
              <w:rPr>
                <w:rFonts w:eastAsia="Calibri"/>
                <w:szCs w:val="28"/>
                <w:lang w:val="en-US"/>
              </w:rPr>
            </w:pPr>
            <w:r>
              <w:rPr>
                <w:rFonts w:eastAsia="Calibri"/>
                <w:szCs w:val="28"/>
                <w:lang w:val="en-US"/>
              </w:rPr>
              <w:t>int</w:t>
            </w:r>
          </w:p>
        </w:tc>
        <w:tc>
          <w:tcPr>
            <w:tcW w:w="396" w:type="pct"/>
          </w:tcPr>
          <w:p w:rsidR="004F6B56" w:rsidRPr="00350099" w:rsidRDefault="004F6B56" w:rsidP="004F6B56">
            <w:pPr>
              <w:ind w:firstLine="0"/>
              <w:jc w:val="left"/>
              <w:rPr>
                <w:rFonts w:eastAsia="Calibri"/>
                <w:szCs w:val="28"/>
                <w:lang w:val="en-US"/>
              </w:rPr>
            </w:pPr>
          </w:p>
        </w:tc>
        <w:tc>
          <w:tcPr>
            <w:tcW w:w="338" w:type="pct"/>
          </w:tcPr>
          <w:p w:rsidR="004F6B56" w:rsidRPr="00350099" w:rsidRDefault="004F6B56" w:rsidP="004F6B56">
            <w:pPr>
              <w:ind w:firstLine="0"/>
              <w:jc w:val="left"/>
              <w:rPr>
                <w:rFonts w:eastAsia="Calibri"/>
                <w:szCs w:val="28"/>
                <w:lang w:val="en-US"/>
              </w:rPr>
            </w:pPr>
            <w:r>
              <w:rPr>
                <w:rFonts w:eastAsia="Calibri"/>
                <w:szCs w:val="28"/>
                <w:lang w:val="en-US"/>
              </w:rPr>
              <w:t>X</w:t>
            </w:r>
          </w:p>
        </w:tc>
        <w:tc>
          <w:tcPr>
            <w:tcW w:w="997" w:type="pct"/>
          </w:tcPr>
          <w:p w:rsidR="004F6B56" w:rsidRPr="004F6B56" w:rsidRDefault="004F6B56" w:rsidP="004F6B56">
            <w:pPr>
              <w:ind w:firstLine="0"/>
              <w:jc w:val="left"/>
              <w:rPr>
                <w:rFonts w:eastAsia="Calibri"/>
                <w:szCs w:val="28"/>
              </w:rPr>
            </w:pPr>
            <w:r>
              <w:rPr>
                <w:rFonts w:eastAsia="Calibri"/>
                <w:szCs w:val="28"/>
                <w:lang w:val="en-US"/>
              </w:rPr>
              <w:t xml:space="preserve">Id </w:t>
            </w:r>
            <w:r>
              <w:rPr>
                <w:rFonts w:eastAsia="Calibri"/>
                <w:szCs w:val="28"/>
              </w:rPr>
              <w:t>гуртожитку студента</w:t>
            </w:r>
          </w:p>
        </w:tc>
      </w:tr>
      <w:tr w:rsidR="004F6B56" w:rsidRPr="00170386" w:rsidTr="004F6B56">
        <w:trPr>
          <w:jc w:val="center"/>
        </w:trPr>
        <w:tc>
          <w:tcPr>
            <w:tcW w:w="1176" w:type="pct"/>
            <w:vMerge/>
          </w:tcPr>
          <w:p w:rsidR="004F6B56" w:rsidRPr="00350099" w:rsidRDefault="004F6B56" w:rsidP="004F6B56">
            <w:pPr>
              <w:ind w:firstLine="0"/>
              <w:jc w:val="left"/>
              <w:rPr>
                <w:rFonts w:eastAsia="Calibri"/>
                <w:szCs w:val="28"/>
                <w:lang w:val="en-US"/>
              </w:rPr>
            </w:pPr>
          </w:p>
        </w:tc>
        <w:tc>
          <w:tcPr>
            <w:tcW w:w="1157" w:type="pct"/>
          </w:tcPr>
          <w:p w:rsidR="004F6B56" w:rsidRPr="004F6B56" w:rsidRDefault="004F6B56" w:rsidP="004F6B56">
            <w:pPr>
              <w:ind w:firstLine="0"/>
              <w:jc w:val="left"/>
              <w:rPr>
                <w:rFonts w:eastAsia="Calibri"/>
                <w:szCs w:val="28"/>
                <w:lang w:val="en-US"/>
              </w:rPr>
            </w:pPr>
            <w:proofErr w:type="spellStart"/>
            <w:r>
              <w:rPr>
                <w:rFonts w:eastAsia="Calibri"/>
                <w:szCs w:val="28"/>
                <w:lang w:val="en-US"/>
              </w:rPr>
              <w:t>FacultyId</w:t>
            </w:r>
            <w:proofErr w:type="spellEnd"/>
          </w:p>
        </w:tc>
        <w:tc>
          <w:tcPr>
            <w:tcW w:w="936" w:type="pct"/>
          </w:tcPr>
          <w:p w:rsidR="004F6B56" w:rsidRPr="00350099" w:rsidRDefault="004F6B56" w:rsidP="004F6B56">
            <w:pPr>
              <w:ind w:firstLine="0"/>
              <w:jc w:val="left"/>
              <w:rPr>
                <w:rFonts w:eastAsia="Calibri"/>
                <w:szCs w:val="28"/>
                <w:lang w:val="en-US"/>
              </w:rPr>
            </w:pPr>
            <w:r>
              <w:rPr>
                <w:rFonts w:eastAsia="Calibri"/>
                <w:szCs w:val="28"/>
                <w:lang w:val="en-US"/>
              </w:rPr>
              <w:t>int</w:t>
            </w:r>
          </w:p>
        </w:tc>
        <w:tc>
          <w:tcPr>
            <w:tcW w:w="396" w:type="pct"/>
          </w:tcPr>
          <w:p w:rsidR="004F6B56" w:rsidRPr="00350099" w:rsidRDefault="004F6B56" w:rsidP="004F6B56">
            <w:pPr>
              <w:ind w:firstLine="0"/>
              <w:jc w:val="left"/>
              <w:rPr>
                <w:rFonts w:eastAsia="Calibri"/>
                <w:szCs w:val="28"/>
                <w:lang w:val="en-US"/>
              </w:rPr>
            </w:pPr>
          </w:p>
        </w:tc>
        <w:tc>
          <w:tcPr>
            <w:tcW w:w="338" w:type="pct"/>
          </w:tcPr>
          <w:p w:rsidR="004F6B56" w:rsidRPr="00350099" w:rsidRDefault="004F6B56" w:rsidP="004F6B56">
            <w:pPr>
              <w:ind w:firstLine="0"/>
              <w:jc w:val="left"/>
              <w:rPr>
                <w:rFonts w:eastAsia="Calibri"/>
                <w:szCs w:val="28"/>
                <w:lang w:val="en-US"/>
              </w:rPr>
            </w:pPr>
            <w:r>
              <w:rPr>
                <w:rFonts w:eastAsia="Calibri"/>
                <w:szCs w:val="28"/>
                <w:lang w:val="en-US"/>
              </w:rPr>
              <w:t>X</w:t>
            </w:r>
          </w:p>
        </w:tc>
        <w:tc>
          <w:tcPr>
            <w:tcW w:w="997" w:type="pct"/>
          </w:tcPr>
          <w:p w:rsidR="004F6B56" w:rsidRPr="004F6B56" w:rsidRDefault="004F6B56" w:rsidP="004F6B56">
            <w:pPr>
              <w:ind w:firstLine="0"/>
              <w:jc w:val="left"/>
              <w:rPr>
                <w:rFonts w:eastAsia="Calibri"/>
                <w:szCs w:val="28"/>
              </w:rPr>
            </w:pPr>
            <w:r>
              <w:rPr>
                <w:rFonts w:eastAsia="Calibri"/>
                <w:szCs w:val="28"/>
                <w:lang w:val="en-US"/>
              </w:rPr>
              <w:t xml:space="preserve">Id </w:t>
            </w:r>
            <w:r>
              <w:rPr>
                <w:rFonts w:eastAsia="Calibri"/>
                <w:szCs w:val="28"/>
              </w:rPr>
              <w:t>факультету студента</w:t>
            </w:r>
          </w:p>
        </w:tc>
      </w:tr>
      <w:tr w:rsidR="004F6B56" w:rsidRPr="00170386" w:rsidTr="004F6B56">
        <w:trPr>
          <w:jc w:val="center"/>
        </w:trPr>
        <w:tc>
          <w:tcPr>
            <w:tcW w:w="1176" w:type="pct"/>
            <w:vMerge/>
          </w:tcPr>
          <w:p w:rsidR="004F6B56" w:rsidRPr="00350099" w:rsidRDefault="004F6B56" w:rsidP="004F6B56">
            <w:pPr>
              <w:ind w:firstLine="0"/>
              <w:jc w:val="left"/>
              <w:rPr>
                <w:rFonts w:eastAsia="Calibri"/>
                <w:szCs w:val="28"/>
                <w:lang w:val="en-US"/>
              </w:rPr>
            </w:pPr>
          </w:p>
        </w:tc>
        <w:tc>
          <w:tcPr>
            <w:tcW w:w="1157" w:type="pct"/>
          </w:tcPr>
          <w:p w:rsidR="004F6B56" w:rsidRPr="004F6B56" w:rsidRDefault="004F6B56" w:rsidP="004F6B56">
            <w:pPr>
              <w:ind w:firstLine="0"/>
              <w:jc w:val="left"/>
              <w:rPr>
                <w:rFonts w:eastAsia="Calibri"/>
                <w:szCs w:val="28"/>
                <w:lang w:val="en-US"/>
              </w:rPr>
            </w:pPr>
            <w:proofErr w:type="spellStart"/>
            <w:r>
              <w:rPr>
                <w:rFonts w:eastAsia="Calibri"/>
                <w:szCs w:val="28"/>
                <w:lang w:val="en-US"/>
              </w:rPr>
              <w:t>BirthDate</w:t>
            </w:r>
            <w:proofErr w:type="spellEnd"/>
          </w:p>
        </w:tc>
        <w:tc>
          <w:tcPr>
            <w:tcW w:w="936" w:type="pct"/>
          </w:tcPr>
          <w:p w:rsidR="004F6B56" w:rsidRPr="00350099" w:rsidRDefault="004F6B56" w:rsidP="004F6B56">
            <w:pPr>
              <w:ind w:firstLine="0"/>
              <w:jc w:val="left"/>
              <w:rPr>
                <w:rFonts w:eastAsia="Calibri"/>
                <w:szCs w:val="28"/>
                <w:lang w:val="en-US"/>
              </w:rPr>
            </w:pPr>
            <w:proofErr w:type="spellStart"/>
            <w:r>
              <w:rPr>
                <w:rFonts w:eastAsia="Calibri"/>
                <w:szCs w:val="28"/>
                <w:lang w:val="en-US"/>
              </w:rPr>
              <w:t>dateTime</w:t>
            </w:r>
            <w:proofErr w:type="spellEnd"/>
          </w:p>
        </w:tc>
        <w:tc>
          <w:tcPr>
            <w:tcW w:w="396" w:type="pct"/>
          </w:tcPr>
          <w:p w:rsidR="004F6B56" w:rsidRPr="00350099" w:rsidRDefault="004F6B56" w:rsidP="004F6B56">
            <w:pPr>
              <w:ind w:firstLine="0"/>
              <w:jc w:val="left"/>
              <w:rPr>
                <w:rFonts w:eastAsia="Calibri"/>
                <w:szCs w:val="28"/>
                <w:lang w:val="en-US"/>
              </w:rPr>
            </w:pPr>
          </w:p>
        </w:tc>
        <w:tc>
          <w:tcPr>
            <w:tcW w:w="338" w:type="pct"/>
          </w:tcPr>
          <w:p w:rsidR="004F6B56" w:rsidRPr="00350099" w:rsidRDefault="004F6B56" w:rsidP="004F6B56">
            <w:pPr>
              <w:ind w:firstLine="0"/>
              <w:jc w:val="left"/>
              <w:rPr>
                <w:rFonts w:eastAsia="Calibri"/>
                <w:szCs w:val="28"/>
                <w:lang w:val="en-US"/>
              </w:rPr>
            </w:pPr>
          </w:p>
        </w:tc>
        <w:tc>
          <w:tcPr>
            <w:tcW w:w="997" w:type="pct"/>
          </w:tcPr>
          <w:p w:rsidR="004F6B56" w:rsidRPr="004F6B56" w:rsidRDefault="004F6B56" w:rsidP="004F6B56">
            <w:pPr>
              <w:ind w:firstLine="0"/>
              <w:jc w:val="left"/>
              <w:rPr>
                <w:rFonts w:eastAsia="Calibri"/>
                <w:szCs w:val="28"/>
              </w:rPr>
            </w:pPr>
            <w:r>
              <w:rPr>
                <w:rFonts w:eastAsia="Calibri"/>
                <w:szCs w:val="28"/>
              </w:rPr>
              <w:t>Дата народження студента</w:t>
            </w:r>
          </w:p>
        </w:tc>
      </w:tr>
    </w:tbl>
    <w:p w:rsidR="004F6B56" w:rsidRDefault="004F6B56" w:rsidP="00935DC7"/>
    <w:p w:rsidR="004F6B56" w:rsidRPr="00170386" w:rsidRDefault="004F6B56" w:rsidP="004F6B56">
      <w:pPr>
        <w:rPr>
          <w:szCs w:val="28"/>
        </w:rPr>
      </w:pPr>
      <w:r w:rsidRPr="00170386">
        <w:rPr>
          <w:szCs w:val="28"/>
        </w:rPr>
        <w:t xml:space="preserve">Таблиця </w:t>
      </w:r>
      <w:r>
        <w:rPr>
          <w:szCs w:val="28"/>
        </w:rPr>
        <w:t>3</w:t>
      </w:r>
      <w:r w:rsidRPr="00170386">
        <w:rPr>
          <w:szCs w:val="28"/>
        </w:rPr>
        <w:t>.1</w:t>
      </w:r>
      <w:r>
        <w:rPr>
          <w:szCs w:val="28"/>
        </w:rPr>
        <w:t>6</w:t>
      </w:r>
      <w:r w:rsidRPr="00170386">
        <w:rPr>
          <w:szCs w:val="28"/>
        </w:rPr>
        <w:t xml:space="preserve"> – </w:t>
      </w:r>
      <w:r>
        <w:rPr>
          <w:szCs w:val="28"/>
        </w:rPr>
        <w:t xml:space="preserve">Опис сутності </w:t>
      </w:r>
      <w:r>
        <w:rPr>
          <w:rFonts w:eastAsia="Calibri"/>
          <w:szCs w:val="28"/>
          <w:lang w:val="en-US"/>
        </w:rPr>
        <w:t>Faculty</w:t>
      </w:r>
    </w:p>
    <w:tbl>
      <w:tblPr>
        <w:tblStyle w:val="TableGrid"/>
        <w:tblW w:w="5000" w:type="pct"/>
        <w:jc w:val="center"/>
        <w:tblLook w:val="04A0" w:firstRow="1" w:lastRow="0" w:firstColumn="1" w:lastColumn="0" w:noHBand="0" w:noVBand="1"/>
      </w:tblPr>
      <w:tblGrid>
        <w:gridCol w:w="2068"/>
        <w:gridCol w:w="1662"/>
        <w:gridCol w:w="1802"/>
        <w:gridCol w:w="1107"/>
        <w:gridCol w:w="995"/>
        <w:gridCol w:w="1993"/>
      </w:tblGrid>
      <w:tr w:rsidR="004F6B56" w:rsidRPr="00170386" w:rsidTr="007141AE">
        <w:trPr>
          <w:jc w:val="center"/>
        </w:trPr>
        <w:tc>
          <w:tcPr>
            <w:tcW w:w="1074" w:type="pct"/>
          </w:tcPr>
          <w:p w:rsidR="004F6B56" w:rsidRPr="00350099" w:rsidRDefault="004F6B56" w:rsidP="007141AE">
            <w:pPr>
              <w:ind w:firstLine="0"/>
              <w:jc w:val="left"/>
              <w:rPr>
                <w:rFonts w:eastAsia="Calibri"/>
                <w:szCs w:val="28"/>
              </w:rPr>
            </w:pPr>
            <w:r w:rsidRPr="00350099">
              <w:rPr>
                <w:rFonts w:eastAsia="Calibri"/>
                <w:szCs w:val="28"/>
              </w:rPr>
              <w:t>Назва сутності</w:t>
            </w:r>
          </w:p>
        </w:tc>
        <w:tc>
          <w:tcPr>
            <w:tcW w:w="863" w:type="pct"/>
          </w:tcPr>
          <w:p w:rsidR="004F6B56" w:rsidRPr="00350099" w:rsidRDefault="004F6B56" w:rsidP="007141AE">
            <w:pPr>
              <w:ind w:firstLine="0"/>
              <w:jc w:val="left"/>
              <w:rPr>
                <w:rFonts w:eastAsia="Calibri"/>
                <w:szCs w:val="28"/>
              </w:rPr>
            </w:pPr>
            <w:r w:rsidRPr="00350099">
              <w:rPr>
                <w:rFonts w:eastAsia="Calibri"/>
                <w:szCs w:val="28"/>
              </w:rPr>
              <w:t>Назва поля</w:t>
            </w:r>
          </w:p>
        </w:tc>
        <w:tc>
          <w:tcPr>
            <w:tcW w:w="936" w:type="pct"/>
          </w:tcPr>
          <w:p w:rsidR="004F6B56" w:rsidRPr="00350099" w:rsidRDefault="004F6B56" w:rsidP="007141AE">
            <w:pPr>
              <w:ind w:firstLine="0"/>
              <w:jc w:val="left"/>
              <w:rPr>
                <w:rFonts w:eastAsia="Calibri"/>
                <w:szCs w:val="28"/>
              </w:rPr>
            </w:pPr>
            <w:r w:rsidRPr="00350099">
              <w:rPr>
                <w:rFonts w:eastAsia="Calibri"/>
                <w:szCs w:val="28"/>
              </w:rPr>
              <w:t>Тип даних</w:t>
            </w:r>
          </w:p>
        </w:tc>
        <w:tc>
          <w:tcPr>
            <w:tcW w:w="575" w:type="pct"/>
          </w:tcPr>
          <w:p w:rsidR="004F6B56" w:rsidRPr="00350099" w:rsidRDefault="004F6B56" w:rsidP="007141AE">
            <w:pPr>
              <w:ind w:firstLine="0"/>
              <w:jc w:val="left"/>
              <w:rPr>
                <w:rFonts w:eastAsia="Calibri"/>
                <w:szCs w:val="28"/>
                <w:lang w:val="en-US"/>
              </w:rPr>
            </w:pPr>
            <w:r w:rsidRPr="00350099">
              <w:rPr>
                <w:rFonts w:eastAsia="Calibri"/>
                <w:szCs w:val="28"/>
                <w:lang w:val="en-US"/>
              </w:rPr>
              <w:t>PK</w:t>
            </w:r>
          </w:p>
        </w:tc>
        <w:tc>
          <w:tcPr>
            <w:tcW w:w="517" w:type="pct"/>
          </w:tcPr>
          <w:p w:rsidR="004F6B56" w:rsidRPr="00350099" w:rsidRDefault="004F6B56" w:rsidP="007141AE">
            <w:pPr>
              <w:ind w:firstLine="0"/>
              <w:jc w:val="left"/>
              <w:rPr>
                <w:rFonts w:eastAsia="Calibri"/>
                <w:szCs w:val="28"/>
                <w:lang w:val="en-US"/>
              </w:rPr>
            </w:pPr>
            <w:r w:rsidRPr="00350099">
              <w:rPr>
                <w:rFonts w:eastAsia="Calibri"/>
                <w:szCs w:val="28"/>
                <w:lang w:val="en-US"/>
              </w:rPr>
              <w:t>M</w:t>
            </w:r>
          </w:p>
        </w:tc>
        <w:tc>
          <w:tcPr>
            <w:tcW w:w="1035" w:type="pct"/>
          </w:tcPr>
          <w:p w:rsidR="004F6B56" w:rsidRPr="00350099" w:rsidRDefault="004F6B56" w:rsidP="007141AE">
            <w:pPr>
              <w:ind w:firstLine="0"/>
              <w:jc w:val="left"/>
              <w:rPr>
                <w:rFonts w:eastAsia="Calibri"/>
                <w:szCs w:val="28"/>
              </w:rPr>
            </w:pPr>
            <w:r w:rsidRPr="00350099">
              <w:rPr>
                <w:rFonts w:eastAsia="Calibri"/>
                <w:szCs w:val="28"/>
              </w:rPr>
              <w:t>Детальна інформація</w:t>
            </w:r>
          </w:p>
        </w:tc>
      </w:tr>
      <w:tr w:rsidR="004F6B56" w:rsidRPr="00170386" w:rsidTr="007141AE">
        <w:trPr>
          <w:jc w:val="center"/>
        </w:trPr>
        <w:tc>
          <w:tcPr>
            <w:tcW w:w="1074" w:type="pct"/>
            <w:vMerge w:val="restart"/>
          </w:tcPr>
          <w:p w:rsidR="004F6B56" w:rsidRPr="00350099" w:rsidRDefault="004F6B56" w:rsidP="007141AE">
            <w:pPr>
              <w:jc w:val="left"/>
              <w:rPr>
                <w:rFonts w:eastAsia="Calibri"/>
                <w:szCs w:val="28"/>
              </w:rPr>
            </w:pPr>
            <w:r>
              <w:rPr>
                <w:rFonts w:eastAsia="Calibri"/>
                <w:szCs w:val="28"/>
                <w:lang w:val="en-US"/>
              </w:rPr>
              <w:t>Faculty</w:t>
            </w:r>
          </w:p>
        </w:tc>
        <w:tc>
          <w:tcPr>
            <w:tcW w:w="863" w:type="pct"/>
          </w:tcPr>
          <w:p w:rsidR="004F6B56" w:rsidRPr="00350099" w:rsidRDefault="004F6B56" w:rsidP="007141AE">
            <w:pPr>
              <w:ind w:firstLine="0"/>
              <w:jc w:val="left"/>
              <w:rPr>
                <w:rFonts w:eastAsia="Calibri"/>
                <w:szCs w:val="28"/>
                <w:lang w:val="en-US"/>
              </w:rPr>
            </w:pPr>
            <w:r>
              <w:rPr>
                <w:rFonts w:eastAsia="Calibri"/>
                <w:szCs w:val="28"/>
                <w:lang w:val="en-US"/>
              </w:rPr>
              <w:t>Id</w:t>
            </w:r>
          </w:p>
        </w:tc>
        <w:tc>
          <w:tcPr>
            <w:tcW w:w="936" w:type="pct"/>
          </w:tcPr>
          <w:p w:rsidR="004F6B56" w:rsidRPr="00350099" w:rsidRDefault="004F6B56" w:rsidP="007141AE">
            <w:pPr>
              <w:ind w:firstLine="0"/>
              <w:jc w:val="left"/>
              <w:rPr>
                <w:rFonts w:eastAsia="Calibri"/>
                <w:szCs w:val="28"/>
                <w:lang w:val="en-US"/>
              </w:rPr>
            </w:pPr>
            <w:r>
              <w:rPr>
                <w:rFonts w:eastAsia="Calibri"/>
                <w:szCs w:val="28"/>
                <w:lang w:val="en-US"/>
              </w:rPr>
              <w:t>int</w:t>
            </w:r>
          </w:p>
        </w:tc>
        <w:tc>
          <w:tcPr>
            <w:tcW w:w="575" w:type="pct"/>
          </w:tcPr>
          <w:p w:rsidR="004F6B56" w:rsidRPr="00350099" w:rsidRDefault="004F6B56" w:rsidP="007141AE">
            <w:pPr>
              <w:ind w:firstLine="0"/>
              <w:jc w:val="left"/>
              <w:rPr>
                <w:rFonts w:eastAsia="Calibri"/>
                <w:szCs w:val="28"/>
                <w:lang w:val="en-US"/>
              </w:rPr>
            </w:pPr>
            <w:r>
              <w:rPr>
                <w:rFonts w:eastAsia="Calibri"/>
                <w:szCs w:val="28"/>
                <w:lang w:val="en-US"/>
              </w:rPr>
              <w:t>X</w:t>
            </w:r>
          </w:p>
        </w:tc>
        <w:tc>
          <w:tcPr>
            <w:tcW w:w="517" w:type="pct"/>
          </w:tcPr>
          <w:p w:rsidR="004F6B56" w:rsidRPr="00350099" w:rsidRDefault="004F6B56" w:rsidP="007141AE">
            <w:pPr>
              <w:ind w:firstLine="0"/>
              <w:jc w:val="left"/>
              <w:rPr>
                <w:rFonts w:eastAsia="Calibri"/>
                <w:szCs w:val="28"/>
                <w:lang w:val="en-US"/>
              </w:rPr>
            </w:pPr>
          </w:p>
        </w:tc>
        <w:tc>
          <w:tcPr>
            <w:tcW w:w="1035" w:type="pct"/>
          </w:tcPr>
          <w:p w:rsidR="004F6B56" w:rsidRPr="00350099" w:rsidRDefault="004F6B56" w:rsidP="007141AE">
            <w:pPr>
              <w:ind w:firstLine="0"/>
              <w:jc w:val="left"/>
              <w:rPr>
                <w:rFonts w:eastAsia="Calibri"/>
                <w:szCs w:val="28"/>
              </w:rPr>
            </w:pPr>
            <w:r>
              <w:rPr>
                <w:rFonts w:eastAsia="Calibri"/>
                <w:szCs w:val="28"/>
              </w:rPr>
              <w:t>Ідентифікатор запису</w:t>
            </w:r>
          </w:p>
        </w:tc>
      </w:tr>
      <w:tr w:rsidR="004F6B56" w:rsidRPr="00170386" w:rsidTr="007141AE">
        <w:trPr>
          <w:jc w:val="center"/>
        </w:trPr>
        <w:tc>
          <w:tcPr>
            <w:tcW w:w="1074" w:type="pct"/>
            <w:vMerge/>
          </w:tcPr>
          <w:p w:rsidR="004F6B56" w:rsidRPr="00350099" w:rsidRDefault="004F6B56" w:rsidP="007141AE">
            <w:pPr>
              <w:ind w:firstLine="0"/>
              <w:jc w:val="left"/>
              <w:rPr>
                <w:rFonts w:eastAsia="Calibri"/>
                <w:szCs w:val="28"/>
                <w:lang w:val="en-US"/>
              </w:rPr>
            </w:pPr>
          </w:p>
        </w:tc>
        <w:tc>
          <w:tcPr>
            <w:tcW w:w="863" w:type="pct"/>
          </w:tcPr>
          <w:p w:rsidR="004F6B56" w:rsidRPr="00350099" w:rsidRDefault="004F6B56" w:rsidP="007141AE">
            <w:pPr>
              <w:ind w:firstLine="0"/>
              <w:jc w:val="left"/>
              <w:rPr>
                <w:rFonts w:eastAsia="Calibri"/>
                <w:szCs w:val="28"/>
                <w:lang w:val="en-US"/>
              </w:rPr>
            </w:pPr>
            <w:r w:rsidRPr="00350099">
              <w:rPr>
                <w:rFonts w:eastAsia="Calibri"/>
                <w:szCs w:val="28"/>
                <w:lang w:val="en-US"/>
              </w:rPr>
              <w:t>Name</w:t>
            </w:r>
          </w:p>
        </w:tc>
        <w:tc>
          <w:tcPr>
            <w:tcW w:w="936" w:type="pct"/>
          </w:tcPr>
          <w:p w:rsidR="004F6B56" w:rsidRPr="00350099" w:rsidRDefault="004F6B56" w:rsidP="007141AE">
            <w:pPr>
              <w:ind w:firstLine="0"/>
              <w:jc w:val="left"/>
              <w:rPr>
                <w:rFonts w:eastAsia="Calibri"/>
                <w:szCs w:val="28"/>
                <w:lang w:val="en-US"/>
              </w:rPr>
            </w:pPr>
            <w:proofErr w:type="spellStart"/>
            <w:proofErr w:type="gramStart"/>
            <w:r w:rsidRPr="00350099">
              <w:rPr>
                <w:rFonts w:eastAsia="Calibri"/>
                <w:szCs w:val="28"/>
                <w:lang w:val="en-US"/>
              </w:rPr>
              <w:t>nvarchar</w:t>
            </w:r>
            <w:proofErr w:type="spellEnd"/>
            <w:r w:rsidRPr="00350099">
              <w:rPr>
                <w:rFonts w:eastAsia="Calibri"/>
                <w:szCs w:val="28"/>
                <w:lang w:val="en-US"/>
              </w:rPr>
              <w:t>(</w:t>
            </w:r>
            <w:proofErr w:type="gramEnd"/>
            <w:r w:rsidRPr="00350099">
              <w:rPr>
                <w:rFonts w:eastAsia="Calibri"/>
                <w:szCs w:val="28"/>
                <w:lang w:val="en-US"/>
              </w:rPr>
              <w:t>128)</w:t>
            </w:r>
          </w:p>
        </w:tc>
        <w:tc>
          <w:tcPr>
            <w:tcW w:w="575" w:type="pct"/>
          </w:tcPr>
          <w:p w:rsidR="004F6B56" w:rsidRPr="00350099" w:rsidRDefault="004F6B56" w:rsidP="007141AE">
            <w:pPr>
              <w:ind w:firstLine="0"/>
              <w:jc w:val="left"/>
              <w:rPr>
                <w:rFonts w:eastAsia="Calibri"/>
                <w:szCs w:val="28"/>
                <w:lang w:val="en-US"/>
              </w:rPr>
            </w:pPr>
          </w:p>
        </w:tc>
        <w:tc>
          <w:tcPr>
            <w:tcW w:w="517" w:type="pct"/>
          </w:tcPr>
          <w:p w:rsidR="004F6B56" w:rsidRPr="00350099" w:rsidRDefault="004F6B56" w:rsidP="007141AE">
            <w:pPr>
              <w:ind w:firstLine="0"/>
              <w:jc w:val="left"/>
              <w:rPr>
                <w:rFonts w:eastAsia="Calibri"/>
                <w:szCs w:val="28"/>
                <w:lang w:val="en-US"/>
              </w:rPr>
            </w:pPr>
            <w:r w:rsidRPr="00350099">
              <w:rPr>
                <w:rFonts w:eastAsia="Calibri"/>
                <w:szCs w:val="28"/>
                <w:lang w:val="en-US"/>
              </w:rPr>
              <w:t>X</w:t>
            </w:r>
          </w:p>
        </w:tc>
        <w:tc>
          <w:tcPr>
            <w:tcW w:w="1035" w:type="pct"/>
          </w:tcPr>
          <w:p w:rsidR="004F6B56" w:rsidRPr="004F6B56" w:rsidRDefault="004F6B56" w:rsidP="007141AE">
            <w:pPr>
              <w:ind w:firstLine="0"/>
              <w:jc w:val="left"/>
              <w:rPr>
                <w:rFonts w:eastAsia="Calibri"/>
                <w:szCs w:val="28"/>
              </w:rPr>
            </w:pPr>
            <w:r w:rsidRPr="00350099">
              <w:rPr>
                <w:rFonts w:eastAsia="Calibri"/>
                <w:szCs w:val="28"/>
              </w:rPr>
              <w:t xml:space="preserve">Назва </w:t>
            </w:r>
            <w:r>
              <w:rPr>
                <w:rFonts w:eastAsia="Calibri"/>
                <w:szCs w:val="28"/>
              </w:rPr>
              <w:t>факультету</w:t>
            </w:r>
          </w:p>
        </w:tc>
      </w:tr>
    </w:tbl>
    <w:p w:rsidR="004F6B56" w:rsidRDefault="004F6B56" w:rsidP="00935DC7"/>
    <w:p w:rsidR="004F6B56" w:rsidRPr="004F6B56" w:rsidRDefault="004F6B56" w:rsidP="004F6B56">
      <w:pPr>
        <w:rPr>
          <w:szCs w:val="28"/>
          <w:lang w:val="en-US"/>
        </w:rPr>
      </w:pPr>
      <w:r w:rsidRPr="00170386">
        <w:rPr>
          <w:szCs w:val="28"/>
        </w:rPr>
        <w:t xml:space="preserve">Таблиця </w:t>
      </w:r>
      <w:r>
        <w:rPr>
          <w:szCs w:val="28"/>
        </w:rPr>
        <w:t>3</w:t>
      </w:r>
      <w:r w:rsidRPr="00170386">
        <w:rPr>
          <w:szCs w:val="28"/>
        </w:rPr>
        <w:t>.1</w:t>
      </w:r>
      <w:r>
        <w:rPr>
          <w:szCs w:val="28"/>
        </w:rPr>
        <w:t>6</w:t>
      </w:r>
      <w:r w:rsidRPr="00170386">
        <w:rPr>
          <w:szCs w:val="28"/>
        </w:rPr>
        <w:t xml:space="preserve"> – </w:t>
      </w:r>
      <w:r>
        <w:rPr>
          <w:szCs w:val="28"/>
        </w:rPr>
        <w:t xml:space="preserve">Опис сутності </w:t>
      </w:r>
      <w:proofErr w:type="spellStart"/>
      <w:r>
        <w:rPr>
          <w:rFonts w:eastAsia="Calibri"/>
          <w:szCs w:val="28"/>
          <w:lang w:val="en-US"/>
        </w:rPr>
        <w:t>FacultyDormitories</w:t>
      </w:r>
      <w:proofErr w:type="spellEnd"/>
    </w:p>
    <w:tbl>
      <w:tblPr>
        <w:tblStyle w:val="TableGrid"/>
        <w:tblW w:w="5000" w:type="pct"/>
        <w:jc w:val="center"/>
        <w:tblLook w:val="04A0" w:firstRow="1" w:lastRow="0" w:firstColumn="1" w:lastColumn="0" w:noHBand="0" w:noVBand="1"/>
      </w:tblPr>
      <w:tblGrid>
        <w:gridCol w:w="2409"/>
        <w:gridCol w:w="1632"/>
        <w:gridCol w:w="1723"/>
        <w:gridCol w:w="1028"/>
        <w:gridCol w:w="915"/>
        <w:gridCol w:w="1920"/>
      </w:tblGrid>
      <w:tr w:rsidR="004F6B56" w:rsidRPr="00170386" w:rsidTr="004F6B56">
        <w:trPr>
          <w:jc w:val="center"/>
        </w:trPr>
        <w:tc>
          <w:tcPr>
            <w:tcW w:w="1251" w:type="pct"/>
          </w:tcPr>
          <w:p w:rsidR="004F6B56" w:rsidRPr="00350099" w:rsidRDefault="004F6B56" w:rsidP="007141AE">
            <w:pPr>
              <w:ind w:firstLine="0"/>
              <w:jc w:val="left"/>
              <w:rPr>
                <w:rFonts w:eastAsia="Calibri"/>
                <w:szCs w:val="28"/>
              </w:rPr>
            </w:pPr>
            <w:r w:rsidRPr="00350099">
              <w:rPr>
                <w:rFonts w:eastAsia="Calibri"/>
                <w:szCs w:val="28"/>
              </w:rPr>
              <w:t>Назва сутності</w:t>
            </w:r>
          </w:p>
        </w:tc>
        <w:tc>
          <w:tcPr>
            <w:tcW w:w="827" w:type="pct"/>
          </w:tcPr>
          <w:p w:rsidR="004F6B56" w:rsidRPr="00350099" w:rsidRDefault="004F6B56" w:rsidP="007141AE">
            <w:pPr>
              <w:ind w:firstLine="0"/>
              <w:jc w:val="left"/>
              <w:rPr>
                <w:rFonts w:eastAsia="Calibri"/>
                <w:szCs w:val="28"/>
              </w:rPr>
            </w:pPr>
            <w:r w:rsidRPr="00350099">
              <w:rPr>
                <w:rFonts w:eastAsia="Calibri"/>
                <w:szCs w:val="28"/>
              </w:rPr>
              <w:t>Назва поля</w:t>
            </w:r>
          </w:p>
        </w:tc>
        <w:tc>
          <w:tcPr>
            <w:tcW w:w="901" w:type="pct"/>
          </w:tcPr>
          <w:p w:rsidR="004F6B56" w:rsidRPr="00350099" w:rsidRDefault="004F6B56" w:rsidP="007141AE">
            <w:pPr>
              <w:ind w:firstLine="0"/>
              <w:jc w:val="left"/>
              <w:rPr>
                <w:rFonts w:eastAsia="Calibri"/>
                <w:szCs w:val="28"/>
              </w:rPr>
            </w:pPr>
            <w:r w:rsidRPr="00350099">
              <w:rPr>
                <w:rFonts w:eastAsia="Calibri"/>
                <w:szCs w:val="28"/>
              </w:rPr>
              <w:t>Тип даних</w:t>
            </w:r>
          </w:p>
        </w:tc>
        <w:tc>
          <w:tcPr>
            <w:tcW w:w="540" w:type="pct"/>
          </w:tcPr>
          <w:p w:rsidR="004F6B56" w:rsidRPr="00350099" w:rsidRDefault="004F6B56" w:rsidP="007141AE">
            <w:pPr>
              <w:ind w:firstLine="0"/>
              <w:jc w:val="left"/>
              <w:rPr>
                <w:rFonts w:eastAsia="Calibri"/>
                <w:szCs w:val="28"/>
                <w:lang w:val="en-US"/>
              </w:rPr>
            </w:pPr>
            <w:r w:rsidRPr="00350099">
              <w:rPr>
                <w:rFonts w:eastAsia="Calibri"/>
                <w:szCs w:val="28"/>
                <w:lang w:val="en-US"/>
              </w:rPr>
              <w:t>PK</w:t>
            </w:r>
          </w:p>
        </w:tc>
        <w:tc>
          <w:tcPr>
            <w:tcW w:w="481" w:type="pct"/>
          </w:tcPr>
          <w:p w:rsidR="004F6B56" w:rsidRPr="00350099" w:rsidRDefault="004F6B56" w:rsidP="007141AE">
            <w:pPr>
              <w:ind w:firstLine="0"/>
              <w:jc w:val="left"/>
              <w:rPr>
                <w:rFonts w:eastAsia="Calibri"/>
                <w:szCs w:val="28"/>
                <w:lang w:val="en-US"/>
              </w:rPr>
            </w:pPr>
            <w:r w:rsidRPr="00350099">
              <w:rPr>
                <w:rFonts w:eastAsia="Calibri"/>
                <w:szCs w:val="28"/>
                <w:lang w:val="en-US"/>
              </w:rPr>
              <w:t>M</w:t>
            </w:r>
          </w:p>
        </w:tc>
        <w:tc>
          <w:tcPr>
            <w:tcW w:w="1000" w:type="pct"/>
          </w:tcPr>
          <w:p w:rsidR="004F6B56" w:rsidRPr="00350099" w:rsidRDefault="004F6B56" w:rsidP="007141AE">
            <w:pPr>
              <w:ind w:firstLine="0"/>
              <w:jc w:val="left"/>
              <w:rPr>
                <w:rFonts w:eastAsia="Calibri"/>
                <w:szCs w:val="28"/>
              </w:rPr>
            </w:pPr>
            <w:r w:rsidRPr="00350099">
              <w:rPr>
                <w:rFonts w:eastAsia="Calibri"/>
                <w:szCs w:val="28"/>
              </w:rPr>
              <w:t>Детальна інформація</w:t>
            </w:r>
          </w:p>
        </w:tc>
      </w:tr>
      <w:tr w:rsidR="004F6B56" w:rsidRPr="00170386" w:rsidTr="004F6B56">
        <w:trPr>
          <w:jc w:val="center"/>
        </w:trPr>
        <w:tc>
          <w:tcPr>
            <w:tcW w:w="1251" w:type="pct"/>
            <w:vMerge w:val="restart"/>
          </w:tcPr>
          <w:p w:rsidR="004F6B56" w:rsidRPr="00350099" w:rsidRDefault="004F6B56" w:rsidP="004F6B56">
            <w:pPr>
              <w:ind w:firstLine="0"/>
              <w:jc w:val="left"/>
              <w:rPr>
                <w:rFonts w:eastAsia="Calibri"/>
                <w:szCs w:val="28"/>
              </w:rPr>
            </w:pPr>
            <w:proofErr w:type="spellStart"/>
            <w:r>
              <w:rPr>
                <w:rFonts w:eastAsia="Calibri"/>
                <w:szCs w:val="28"/>
                <w:lang w:val="en-US"/>
              </w:rPr>
              <w:t>FacultyDormitories</w:t>
            </w:r>
            <w:proofErr w:type="spellEnd"/>
          </w:p>
        </w:tc>
        <w:tc>
          <w:tcPr>
            <w:tcW w:w="827" w:type="pct"/>
          </w:tcPr>
          <w:p w:rsidR="004F6B56" w:rsidRPr="00350099" w:rsidRDefault="004F6B56" w:rsidP="007141AE">
            <w:pPr>
              <w:ind w:firstLine="0"/>
              <w:jc w:val="left"/>
              <w:rPr>
                <w:rFonts w:eastAsia="Calibri"/>
                <w:szCs w:val="28"/>
                <w:lang w:val="en-US"/>
              </w:rPr>
            </w:pPr>
            <w:r>
              <w:rPr>
                <w:rFonts w:eastAsia="Calibri"/>
                <w:szCs w:val="28"/>
                <w:lang w:val="en-US"/>
              </w:rPr>
              <w:t>Id</w:t>
            </w:r>
          </w:p>
        </w:tc>
        <w:tc>
          <w:tcPr>
            <w:tcW w:w="901" w:type="pct"/>
          </w:tcPr>
          <w:p w:rsidR="004F6B56" w:rsidRPr="00350099" w:rsidRDefault="004F6B56" w:rsidP="007141AE">
            <w:pPr>
              <w:ind w:firstLine="0"/>
              <w:jc w:val="left"/>
              <w:rPr>
                <w:rFonts w:eastAsia="Calibri"/>
                <w:szCs w:val="28"/>
                <w:lang w:val="en-US"/>
              </w:rPr>
            </w:pPr>
            <w:r>
              <w:rPr>
                <w:rFonts w:eastAsia="Calibri"/>
                <w:szCs w:val="28"/>
                <w:lang w:val="en-US"/>
              </w:rPr>
              <w:t>int</w:t>
            </w:r>
          </w:p>
        </w:tc>
        <w:tc>
          <w:tcPr>
            <w:tcW w:w="540" w:type="pct"/>
          </w:tcPr>
          <w:p w:rsidR="004F6B56" w:rsidRPr="00350099" w:rsidRDefault="004F6B56" w:rsidP="007141AE">
            <w:pPr>
              <w:ind w:firstLine="0"/>
              <w:jc w:val="left"/>
              <w:rPr>
                <w:rFonts w:eastAsia="Calibri"/>
                <w:szCs w:val="28"/>
                <w:lang w:val="en-US"/>
              </w:rPr>
            </w:pPr>
            <w:r>
              <w:rPr>
                <w:rFonts w:eastAsia="Calibri"/>
                <w:szCs w:val="28"/>
                <w:lang w:val="en-US"/>
              </w:rPr>
              <w:t>X</w:t>
            </w:r>
          </w:p>
        </w:tc>
        <w:tc>
          <w:tcPr>
            <w:tcW w:w="481" w:type="pct"/>
          </w:tcPr>
          <w:p w:rsidR="004F6B56" w:rsidRPr="00350099" w:rsidRDefault="004F6B56" w:rsidP="007141AE">
            <w:pPr>
              <w:ind w:firstLine="0"/>
              <w:jc w:val="left"/>
              <w:rPr>
                <w:rFonts w:eastAsia="Calibri"/>
                <w:szCs w:val="28"/>
                <w:lang w:val="en-US"/>
              </w:rPr>
            </w:pPr>
          </w:p>
        </w:tc>
        <w:tc>
          <w:tcPr>
            <w:tcW w:w="1000" w:type="pct"/>
          </w:tcPr>
          <w:p w:rsidR="004F6B56" w:rsidRPr="00350099" w:rsidRDefault="004F6B56" w:rsidP="007141AE">
            <w:pPr>
              <w:ind w:firstLine="0"/>
              <w:jc w:val="left"/>
              <w:rPr>
                <w:rFonts w:eastAsia="Calibri"/>
                <w:szCs w:val="28"/>
              </w:rPr>
            </w:pPr>
            <w:r>
              <w:rPr>
                <w:rFonts w:eastAsia="Calibri"/>
                <w:szCs w:val="28"/>
              </w:rPr>
              <w:t>Ідентифікатор запису</w:t>
            </w:r>
          </w:p>
        </w:tc>
      </w:tr>
      <w:tr w:rsidR="004F6B56" w:rsidRPr="00170386" w:rsidTr="004F6B56">
        <w:trPr>
          <w:jc w:val="center"/>
        </w:trPr>
        <w:tc>
          <w:tcPr>
            <w:tcW w:w="1251" w:type="pct"/>
            <w:vMerge/>
          </w:tcPr>
          <w:p w:rsidR="004F6B56" w:rsidRPr="00350099" w:rsidRDefault="004F6B56" w:rsidP="007141AE">
            <w:pPr>
              <w:ind w:firstLine="0"/>
              <w:jc w:val="left"/>
              <w:rPr>
                <w:rFonts w:eastAsia="Calibri"/>
                <w:szCs w:val="28"/>
                <w:lang w:val="en-US"/>
              </w:rPr>
            </w:pPr>
          </w:p>
        </w:tc>
        <w:tc>
          <w:tcPr>
            <w:tcW w:w="827" w:type="pct"/>
          </w:tcPr>
          <w:p w:rsidR="004F6B56" w:rsidRPr="00350099" w:rsidRDefault="004F6B56" w:rsidP="007141AE">
            <w:pPr>
              <w:ind w:firstLine="0"/>
              <w:jc w:val="left"/>
              <w:rPr>
                <w:rFonts w:eastAsia="Calibri"/>
                <w:szCs w:val="28"/>
                <w:lang w:val="en-US"/>
              </w:rPr>
            </w:pPr>
            <w:proofErr w:type="spellStart"/>
            <w:r>
              <w:rPr>
                <w:rFonts w:eastAsia="Calibri"/>
                <w:szCs w:val="28"/>
                <w:lang w:val="en-US"/>
              </w:rPr>
              <w:t>FacultyId</w:t>
            </w:r>
            <w:proofErr w:type="spellEnd"/>
          </w:p>
        </w:tc>
        <w:tc>
          <w:tcPr>
            <w:tcW w:w="901" w:type="pct"/>
          </w:tcPr>
          <w:p w:rsidR="004F6B56" w:rsidRPr="00350099" w:rsidRDefault="004F6B56" w:rsidP="007141AE">
            <w:pPr>
              <w:ind w:firstLine="0"/>
              <w:jc w:val="left"/>
              <w:rPr>
                <w:rFonts w:eastAsia="Calibri"/>
                <w:szCs w:val="28"/>
                <w:lang w:val="en-US"/>
              </w:rPr>
            </w:pPr>
            <w:r>
              <w:rPr>
                <w:rFonts w:eastAsia="Calibri"/>
                <w:szCs w:val="28"/>
                <w:lang w:val="en-US"/>
              </w:rPr>
              <w:t>int</w:t>
            </w:r>
          </w:p>
        </w:tc>
        <w:tc>
          <w:tcPr>
            <w:tcW w:w="540" w:type="pct"/>
          </w:tcPr>
          <w:p w:rsidR="004F6B56" w:rsidRPr="00350099" w:rsidRDefault="004F6B56" w:rsidP="007141AE">
            <w:pPr>
              <w:ind w:firstLine="0"/>
              <w:jc w:val="left"/>
              <w:rPr>
                <w:rFonts w:eastAsia="Calibri"/>
                <w:szCs w:val="28"/>
                <w:lang w:val="en-US"/>
              </w:rPr>
            </w:pPr>
          </w:p>
        </w:tc>
        <w:tc>
          <w:tcPr>
            <w:tcW w:w="481" w:type="pct"/>
          </w:tcPr>
          <w:p w:rsidR="004F6B56" w:rsidRPr="00350099" w:rsidRDefault="004F6B56" w:rsidP="007141AE">
            <w:pPr>
              <w:ind w:firstLine="0"/>
              <w:jc w:val="left"/>
              <w:rPr>
                <w:rFonts w:eastAsia="Calibri"/>
                <w:szCs w:val="28"/>
                <w:lang w:val="en-US"/>
              </w:rPr>
            </w:pPr>
            <w:r w:rsidRPr="00350099">
              <w:rPr>
                <w:rFonts w:eastAsia="Calibri"/>
                <w:szCs w:val="28"/>
                <w:lang w:val="en-US"/>
              </w:rPr>
              <w:t>X</w:t>
            </w:r>
          </w:p>
        </w:tc>
        <w:tc>
          <w:tcPr>
            <w:tcW w:w="1000" w:type="pct"/>
          </w:tcPr>
          <w:p w:rsidR="004F6B56" w:rsidRPr="004F6B56" w:rsidRDefault="004F6B56" w:rsidP="007141AE">
            <w:pPr>
              <w:ind w:firstLine="0"/>
              <w:jc w:val="left"/>
              <w:rPr>
                <w:rFonts w:eastAsia="Calibri"/>
                <w:szCs w:val="28"/>
              </w:rPr>
            </w:pPr>
            <w:r>
              <w:rPr>
                <w:rFonts w:eastAsia="Calibri"/>
                <w:szCs w:val="28"/>
                <w:lang w:val="en-US"/>
              </w:rPr>
              <w:t xml:space="preserve">Id </w:t>
            </w:r>
            <w:r>
              <w:rPr>
                <w:rFonts w:eastAsia="Calibri"/>
                <w:szCs w:val="28"/>
              </w:rPr>
              <w:t>факультету</w:t>
            </w:r>
          </w:p>
        </w:tc>
      </w:tr>
      <w:tr w:rsidR="004F6B56" w:rsidRPr="00170386" w:rsidTr="004F6B56">
        <w:trPr>
          <w:jc w:val="center"/>
        </w:trPr>
        <w:tc>
          <w:tcPr>
            <w:tcW w:w="1251" w:type="pct"/>
            <w:vMerge/>
          </w:tcPr>
          <w:p w:rsidR="004F6B56" w:rsidRPr="00350099" w:rsidRDefault="004F6B56" w:rsidP="007141AE">
            <w:pPr>
              <w:ind w:firstLine="0"/>
              <w:jc w:val="left"/>
              <w:rPr>
                <w:rFonts w:eastAsia="Calibri"/>
                <w:szCs w:val="28"/>
                <w:lang w:val="en-US"/>
              </w:rPr>
            </w:pPr>
          </w:p>
        </w:tc>
        <w:tc>
          <w:tcPr>
            <w:tcW w:w="827" w:type="pct"/>
          </w:tcPr>
          <w:p w:rsidR="004F6B56" w:rsidRDefault="004F6B56" w:rsidP="007141AE">
            <w:pPr>
              <w:ind w:firstLine="0"/>
              <w:jc w:val="left"/>
              <w:rPr>
                <w:rFonts w:eastAsia="Calibri"/>
                <w:szCs w:val="28"/>
                <w:lang w:val="en-US"/>
              </w:rPr>
            </w:pPr>
            <w:proofErr w:type="spellStart"/>
            <w:r>
              <w:rPr>
                <w:rFonts w:eastAsia="Calibri"/>
                <w:szCs w:val="28"/>
                <w:lang w:val="en-US"/>
              </w:rPr>
              <w:t>DormitoryId</w:t>
            </w:r>
            <w:proofErr w:type="spellEnd"/>
          </w:p>
        </w:tc>
        <w:tc>
          <w:tcPr>
            <w:tcW w:w="901" w:type="pct"/>
          </w:tcPr>
          <w:p w:rsidR="004F6B56" w:rsidRDefault="004F6B56" w:rsidP="007141AE">
            <w:pPr>
              <w:ind w:firstLine="0"/>
              <w:jc w:val="left"/>
              <w:rPr>
                <w:rFonts w:eastAsia="Calibri"/>
                <w:szCs w:val="28"/>
                <w:lang w:val="en-US"/>
              </w:rPr>
            </w:pPr>
            <w:r>
              <w:rPr>
                <w:rFonts w:eastAsia="Calibri"/>
                <w:szCs w:val="28"/>
                <w:lang w:val="en-US"/>
              </w:rPr>
              <w:t>Int</w:t>
            </w:r>
          </w:p>
        </w:tc>
        <w:tc>
          <w:tcPr>
            <w:tcW w:w="540" w:type="pct"/>
          </w:tcPr>
          <w:p w:rsidR="004F6B56" w:rsidRPr="00350099" w:rsidRDefault="004F6B56" w:rsidP="007141AE">
            <w:pPr>
              <w:ind w:firstLine="0"/>
              <w:jc w:val="left"/>
              <w:rPr>
                <w:rFonts w:eastAsia="Calibri"/>
                <w:szCs w:val="28"/>
                <w:lang w:val="en-US"/>
              </w:rPr>
            </w:pPr>
          </w:p>
        </w:tc>
        <w:tc>
          <w:tcPr>
            <w:tcW w:w="481" w:type="pct"/>
          </w:tcPr>
          <w:p w:rsidR="004F6B56" w:rsidRPr="00350099" w:rsidRDefault="004F6B56" w:rsidP="007141AE">
            <w:pPr>
              <w:ind w:firstLine="0"/>
              <w:jc w:val="left"/>
              <w:rPr>
                <w:rFonts w:eastAsia="Calibri"/>
                <w:szCs w:val="28"/>
                <w:lang w:val="en-US"/>
              </w:rPr>
            </w:pPr>
            <w:r>
              <w:rPr>
                <w:rFonts w:eastAsia="Calibri"/>
                <w:szCs w:val="28"/>
                <w:lang w:val="en-US"/>
              </w:rPr>
              <w:t>X</w:t>
            </w:r>
          </w:p>
        </w:tc>
        <w:tc>
          <w:tcPr>
            <w:tcW w:w="1000" w:type="pct"/>
          </w:tcPr>
          <w:p w:rsidR="004F6B56" w:rsidRPr="004F6B56" w:rsidRDefault="004F6B56" w:rsidP="007141AE">
            <w:pPr>
              <w:ind w:firstLine="0"/>
              <w:jc w:val="left"/>
              <w:rPr>
                <w:rFonts w:eastAsia="Calibri"/>
                <w:szCs w:val="28"/>
              </w:rPr>
            </w:pPr>
            <w:r>
              <w:rPr>
                <w:rFonts w:eastAsia="Calibri"/>
                <w:szCs w:val="28"/>
                <w:lang w:val="en-US"/>
              </w:rPr>
              <w:t xml:space="preserve">Id </w:t>
            </w:r>
            <w:r>
              <w:rPr>
                <w:rFonts w:eastAsia="Calibri"/>
                <w:szCs w:val="28"/>
              </w:rPr>
              <w:t>гуртожитку</w:t>
            </w:r>
          </w:p>
        </w:tc>
      </w:tr>
    </w:tbl>
    <w:p w:rsidR="004F6B56" w:rsidRDefault="004F6B56" w:rsidP="00935DC7"/>
    <w:p w:rsidR="004F6B56" w:rsidRPr="004F6B56" w:rsidRDefault="004F6B56" w:rsidP="004F6B56">
      <w:pPr>
        <w:rPr>
          <w:szCs w:val="28"/>
          <w:lang w:val="en-US"/>
        </w:rPr>
      </w:pPr>
      <w:r w:rsidRPr="00170386">
        <w:rPr>
          <w:szCs w:val="28"/>
        </w:rPr>
        <w:t xml:space="preserve">Таблиця </w:t>
      </w:r>
      <w:r>
        <w:rPr>
          <w:szCs w:val="28"/>
        </w:rPr>
        <w:t>3</w:t>
      </w:r>
      <w:r w:rsidRPr="00170386">
        <w:rPr>
          <w:szCs w:val="28"/>
        </w:rPr>
        <w:t>.1</w:t>
      </w:r>
      <w:r>
        <w:rPr>
          <w:szCs w:val="28"/>
        </w:rPr>
        <w:t>6</w:t>
      </w:r>
      <w:r w:rsidRPr="00170386">
        <w:rPr>
          <w:szCs w:val="28"/>
        </w:rPr>
        <w:t xml:space="preserve"> – </w:t>
      </w:r>
      <w:r>
        <w:rPr>
          <w:szCs w:val="28"/>
        </w:rPr>
        <w:t xml:space="preserve">Опис сутності </w:t>
      </w:r>
      <w:proofErr w:type="spellStart"/>
      <w:r>
        <w:rPr>
          <w:rFonts w:eastAsia="Calibri"/>
          <w:szCs w:val="28"/>
          <w:lang w:val="en-US"/>
        </w:rPr>
        <w:t>DormitoryStudents</w:t>
      </w:r>
      <w:proofErr w:type="spellEnd"/>
    </w:p>
    <w:tbl>
      <w:tblPr>
        <w:tblStyle w:val="TableGrid"/>
        <w:tblW w:w="5000" w:type="pct"/>
        <w:jc w:val="center"/>
        <w:tblLook w:val="04A0" w:firstRow="1" w:lastRow="0" w:firstColumn="1" w:lastColumn="0" w:noHBand="0" w:noVBand="1"/>
      </w:tblPr>
      <w:tblGrid>
        <w:gridCol w:w="2400"/>
        <w:gridCol w:w="1632"/>
        <w:gridCol w:w="1726"/>
        <w:gridCol w:w="1031"/>
        <w:gridCol w:w="918"/>
        <w:gridCol w:w="1920"/>
      </w:tblGrid>
      <w:tr w:rsidR="004F6B56" w:rsidRPr="00170386" w:rsidTr="007141AE">
        <w:trPr>
          <w:jc w:val="center"/>
        </w:trPr>
        <w:tc>
          <w:tcPr>
            <w:tcW w:w="1251" w:type="pct"/>
          </w:tcPr>
          <w:p w:rsidR="004F6B56" w:rsidRPr="00350099" w:rsidRDefault="004F6B56" w:rsidP="007141AE">
            <w:pPr>
              <w:ind w:firstLine="0"/>
              <w:jc w:val="left"/>
              <w:rPr>
                <w:rFonts w:eastAsia="Calibri"/>
                <w:szCs w:val="28"/>
              </w:rPr>
            </w:pPr>
            <w:r w:rsidRPr="00350099">
              <w:rPr>
                <w:rFonts w:eastAsia="Calibri"/>
                <w:szCs w:val="28"/>
              </w:rPr>
              <w:t>Назва сутності</w:t>
            </w:r>
          </w:p>
        </w:tc>
        <w:tc>
          <w:tcPr>
            <w:tcW w:w="827" w:type="pct"/>
          </w:tcPr>
          <w:p w:rsidR="004F6B56" w:rsidRPr="00350099" w:rsidRDefault="004F6B56" w:rsidP="007141AE">
            <w:pPr>
              <w:ind w:firstLine="0"/>
              <w:jc w:val="left"/>
              <w:rPr>
                <w:rFonts w:eastAsia="Calibri"/>
                <w:szCs w:val="28"/>
              </w:rPr>
            </w:pPr>
            <w:r w:rsidRPr="00350099">
              <w:rPr>
                <w:rFonts w:eastAsia="Calibri"/>
                <w:szCs w:val="28"/>
              </w:rPr>
              <w:t>Назва поля</w:t>
            </w:r>
          </w:p>
        </w:tc>
        <w:tc>
          <w:tcPr>
            <w:tcW w:w="901" w:type="pct"/>
          </w:tcPr>
          <w:p w:rsidR="004F6B56" w:rsidRPr="00350099" w:rsidRDefault="004F6B56" w:rsidP="007141AE">
            <w:pPr>
              <w:ind w:firstLine="0"/>
              <w:jc w:val="left"/>
              <w:rPr>
                <w:rFonts w:eastAsia="Calibri"/>
                <w:szCs w:val="28"/>
              </w:rPr>
            </w:pPr>
            <w:r w:rsidRPr="00350099">
              <w:rPr>
                <w:rFonts w:eastAsia="Calibri"/>
                <w:szCs w:val="28"/>
              </w:rPr>
              <w:t>Тип даних</w:t>
            </w:r>
          </w:p>
        </w:tc>
        <w:tc>
          <w:tcPr>
            <w:tcW w:w="540" w:type="pct"/>
          </w:tcPr>
          <w:p w:rsidR="004F6B56" w:rsidRPr="00350099" w:rsidRDefault="004F6B56" w:rsidP="007141AE">
            <w:pPr>
              <w:ind w:firstLine="0"/>
              <w:jc w:val="left"/>
              <w:rPr>
                <w:rFonts w:eastAsia="Calibri"/>
                <w:szCs w:val="28"/>
                <w:lang w:val="en-US"/>
              </w:rPr>
            </w:pPr>
            <w:r w:rsidRPr="00350099">
              <w:rPr>
                <w:rFonts w:eastAsia="Calibri"/>
                <w:szCs w:val="28"/>
                <w:lang w:val="en-US"/>
              </w:rPr>
              <w:t>PK</w:t>
            </w:r>
          </w:p>
        </w:tc>
        <w:tc>
          <w:tcPr>
            <w:tcW w:w="481" w:type="pct"/>
          </w:tcPr>
          <w:p w:rsidR="004F6B56" w:rsidRPr="00350099" w:rsidRDefault="004F6B56" w:rsidP="007141AE">
            <w:pPr>
              <w:ind w:firstLine="0"/>
              <w:jc w:val="left"/>
              <w:rPr>
                <w:rFonts w:eastAsia="Calibri"/>
                <w:szCs w:val="28"/>
                <w:lang w:val="en-US"/>
              </w:rPr>
            </w:pPr>
            <w:r w:rsidRPr="00350099">
              <w:rPr>
                <w:rFonts w:eastAsia="Calibri"/>
                <w:szCs w:val="28"/>
                <w:lang w:val="en-US"/>
              </w:rPr>
              <w:t>M</w:t>
            </w:r>
          </w:p>
        </w:tc>
        <w:tc>
          <w:tcPr>
            <w:tcW w:w="1000" w:type="pct"/>
          </w:tcPr>
          <w:p w:rsidR="004F6B56" w:rsidRPr="00350099" w:rsidRDefault="004F6B56" w:rsidP="007141AE">
            <w:pPr>
              <w:ind w:firstLine="0"/>
              <w:jc w:val="left"/>
              <w:rPr>
                <w:rFonts w:eastAsia="Calibri"/>
                <w:szCs w:val="28"/>
              </w:rPr>
            </w:pPr>
            <w:r w:rsidRPr="00350099">
              <w:rPr>
                <w:rFonts w:eastAsia="Calibri"/>
                <w:szCs w:val="28"/>
              </w:rPr>
              <w:t>Детальна інформація</w:t>
            </w:r>
          </w:p>
        </w:tc>
      </w:tr>
      <w:tr w:rsidR="004F6B56" w:rsidRPr="00170386" w:rsidTr="007141AE">
        <w:trPr>
          <w:jc w:val="center"/>
        </w:trPr>
        <w:tc>
          <w:tcPr>
            <w:tcW w:w="1251" w:type="pct"/>
            <w:vMerge w:val="restart"/>
          </w:tcPr>
          <w:p w:rsidR="004F6B56" w:rsidRPr="00350099" w:rsidRDefault="004F6B56" w:rsidP="007141AE">
            <w:pPr>
              <w:ind w:firstLine="0"/>
              <w:jc w:val="left"/>
              <w:rPr>
                <w:rFonts w:eastAsia="Calibri"/>
                <w:szCs w:val="28"/>
              </w:rPr>
            </w:pPr>
            <w:proofErr w:type="spellStart"/>
            <w:r>
              <w:rPr>
                <w:rFonts w:eastAsia="Calibri"/>
                <w:szCs w:val="28"/>
                <w:lang w:val="en-US"/>
              </w:rPr>
              <w:t>DormitoryStudents</w:t>
            </w:r>
            <w:proofErr w:type="spellEnd"/>
          </w:p>
        </w:tc>
        <w:tc>
          <w:tcPr>
            <w:tcW w:w="827" w:type="pct"/>
          </w:tcPr>
          <w:p w:rsidR="004F6B56" w:rsidRPr="00350099" w:rsidRDefault="004F6B56" w:rsidP="007141AE">
            <w:pPr>
              <w:ind w:firstLine="0"/>
              <w:jc w:val="left"/>
              <w:rPr>
                <w:rFonts w:eastAsia="Calibri"/>
                <w:szCs w:val="28"/>
                <w:lang w:val="en-US"/>
              </w:rPr>
            </w:pPr>
            <w:r>
              <w:rPr>
                <w:rFonts w:eastAsia="Calibri"/>
                <w:szCs w:val="28"/>
                <w:lang w:val="en-US"/>
              </w:rPr>
              <w:t>Id</w:t>
            </w:r>
          </w:p>
        </w:tc>
        <w:tc>
          <w:tcPr>
            <w:tcW w:w="901" w:type="pct"/>
          </w:tcPr>
          <w:p w:rsidR="004F6B56" w:rsidRPr="00350099" w:rsidRDefault="004F6B56" w:rsidP="007141AE">
            <w:pPr>
              <w:ind w:firstLine="0"/>
              <w:jc w:val="left"/>
              <w:rPr>
                <w:rFonts w:eastAsia="Calibri"/>
                <w:szCs w:val="28"/>
                <w:lang w:val="en-US"/>
              </w:rPr>
            </w:pPr>
            <w:r>
              <w:rPr>
                <w:rFonts w:eastAsia="Calibri"/>
                <w:szCs w:val="28"/>
                <w:lang w:val="en-US"/>
              </w:rPr>
              <w:t>int</w:t>
            </w:r>
          </w:p>
        </w:tc>
        <w:tc>
          <w:tcPr>
            <w:tcW w:w="540" w:type="pct"/>
          </w:tcPr>
          <w:p w:rsidR="004F6B56" w:rsidRPr="00350099" w:rsidRDefault="004F6B56" w:rsidP="007141AE">
            <w:pPr>
              <w:ind w:firstLine="0"/>
              <w:jc w:val="left"/>
              <w:rPr>
                <w:rFonts w:eastAsia="Calibri"/>
                <w:szCs w:val="28"/>
                <w:lang w:val="en-US"/>
              </w:rPr>
            </w:pPr>
            <w:r>
              <w:rPr>
                <w:rFonts w:eastAsia="Calibri"/>
                <w:szCs w:val="28"/>
                <w:lang w:val="en-US"/>
              </w:rPr>
              <w:t>X</w:t>
            </w:r>
          </w:p>
        </w:tc>
        <w:tc>
          <w:tcPr>
            <w:tcW w:w="481" w:type="pct"/>
          </w:tcPr>
          <w:p w:rsidR="004F6B56" w:rsidRPr="00350099" w:rsidRDefault="004F6B56" w:rsidP="007141AE">
            <w:pPr>
              <w:ind w:firstLine="0"/>
              <w:jc w:val="left"/>
              <w:rPr>
                <w:rFonts w:eastAsia="Calibri"/>
                <w:szCs w:val="28"/>
                <w:lang w:val="en-US"/>
              </w:rPr>
            </w:pPr>
          </w:p>
        </w:tc>
        <w:tc>
          <w:tcPr>
            <w:tcW w:w="1000" w:type="pct"/>
          </w:tcPr>
          <w:p w:rsidR="004F6B56" w:rsidRPr="00350099" w:rsidRDefault="004F6B56" w:rsidP="007141AE">
            <w:pPr>
              <w:ind w:firstLine="0"/>
              <w:jc w:val="left"/>
              <w:rPr>
                <w:rFonts w:eastAsia="Calibri"/>
                <w:szCs w:val="28"/>
              </w:rPr>
            </w:pPr>
            <w:r>
              <w:rPr>
                <w:rFonts w:eastAsia="Calibri"/>
                <w:szCs w:val="28"/>
              </w:rPr>
              <w:t>Ідентифікатор запису</w:t>
            </w:r>
          </w:p>
        </w:tc>
      </w:tr>
      <w:tr w:rsidR="004F6B56" w:rsidRPr="00170386" w:rsidTr="007141AE">
        <w:trPr>
          <w:jc w:val="center"/>
        </w:trPr>
        <w:tc>
          <w:tcPr>
            <w:tcW w:w="1251" w:type="pct"/>
            <w:vMerge/>
          </w:tcPr>
          <w:p w:rsidR="004F6B56" w:rsidRPr="00350099" w:rsidRDefault="004F6B56" w:rsidP="007141AE">
            <w:pPr>
              <w:ind w:firstLine="0"/>
              <w:jc w:val="left"/>
              <w:rPr>
                <w:rFonts w:eastAsia="Calibri"/>
                <w:szCs w:val="28"/>
                <w:lang w:val="en-US"/>
              </w:rPr>
            </w:pPr>
          </w:p>
        </w:tc>
        <w:tc>
          <w:tcPr>
            <w:tcW w:w="827" w:type="pct"/>
          </w:tcPr>
          <w:p w:rsidR="004F6B56" w:rsidRPr="00350099" w:rsidRDefault="004F6B56" w:rsidP="007141AE">
            <w:pPr>
              <w:ind w:firstLine="0"/>
              <w:jc w:val="left"/>
              <w:rPr>
                <w:rFonts w:eastAsia="Calibri"/>
                <w:szCs w:val="28"/>
                <w:lang w:val="en-US"/>
              </w:rPr>
            </w:pPr>
            <w:proofErr w:type="spellStart"/>
            <w:r>
              <w:rPr>
                <w:rFonts w:eastAsia="Calibri"/>
                <w:szCs w:val="28"/>
                <w:lang w:val="en-US"/>
              </w:rPr>
              <w:t>StudentId</w:t>
            </w:r>
            <w:proofErr w:type="spellEnd"/>
          </w:p>
        </w:tc>
        <w:tc>
          <w:tcPr>
            <w:tcW w:w="901" w:type="pct"/>
          </w:tcPr>
          <w:p w:rsidR="004F6B56" w:rsidRPr="00350099" w:rsidRDefault="004F6B56" w:rsidP="007141AE">
            <w:pPr>
              <w:ind w:firstLine="0"/>
              <w:jc w:val="left"/>
              <w:rPr>
                <w:rFonts w:eastAsia="Calibri"/>
                <w:szCs w:val="28"/>
                <w:lang w:val="en-US"/>
              </w:rPr>
            </w:pPr>
            <w:r>
              <w:rPr>
                <w:rFonts w:eastAsia="Calibri"/>
                <w:szCs w:val="28"/>
                <w:lang w:val="en-US"/>
              </w:rPr>
              <w:t>int</w:t>
            </w:r>
          </w:p>
        </w:tc>
        <w:tc>
          <w:tcPr>
            <w:tcW w:w="540" w:type="pct"/>
          </w:tcPr>
          <w:p w:rsidR="004F6B56" w:rsidRPr="00350099" w:rsidRDefault="004F6B56" w:rsidP="007141AE">
            <w:pPr>
              <w:ind w:firstLine="0"/>
              <w:jc w:val="left"/>
              <w:rPr>
                <w:rFonts w:eastAsia="Calibri"/>
                <w:szCs w:val="28"/>
                <w:lang w:val="en-US"/>
              </w:rPr>
            </w:pPr>
          </w:p>
        </w:tc>
        <w:tc>
          <w:tcPr>
            <w:tcW w:w="481" w:type="pct"/>
          </w:tcPr>
          <w:p w:rsidR="004F6B56" w:rsidRPr="00350099" w:rsidRDefault="004F6B56" w:rsidP="007141AE">
            <w:pPr>
              <w:ind w:firstLine="0"/>
              <w:jc w:val="left"/>
              <w:rPr>
                <w:rFonts w:eastAsia="Calibri"/>
                <w:szCs w:val="28"/>
                <w:lang w:val="en-US"/>
              </w:rPr>
            </w:pPr>
            <w:r w:rsidRPr="00350099">
              <w:rPr>
                <w:rFonts w:eastAsia="Calibri"/>
                <w:szCs w:val="28"/>
                <w:lang w:val="en-US"/>
              </w:rPr>
              <w:t>X</w:t>
            </w:r>
          </w:p>
        </w:tc>
        <w:tc>
          <w:tcPr>
            <w:tcW w:w="1000" w:type="pct"/>
          </w:tcPr>
          <w:p w:rsidR="004F6B56" w:rsidRPr="004F6B56" w:rsidRDefault="004F6B56" w:rsidP="007141AE">
            <w:pPr>
              <w:ind w:firstLine="0"/>
              <w:jc w:val="left"/>
              <w:rPr>
                <w:rFonts w:eastAsia="Calibri"/>
                <w:szCs w:val="28"/>
              </w:rPr>
            </w:pPr>
            <w:r>
              <w:rPr>
                <w:rFonts w:eastAsia="Calibri"/>
                <w:szCs w:val="28"/>
                <w:lang w:val="en-US"/>
              </w:rPr>
              <w:t>Id</w:t>
            </w:r>
            <w:r>
              <w:rPr>
                <w:rFonts w:eastAsia="Calibri"/>
                <w:szCs w:val="28"/>
              </w:rPr>
              <w:t xml:space="preserve"> студента</w:t>
            </w:r>
          </w:p>
        </w:tc>
      </w:tr>
      <w:tr w:rsidR="004F6B56" w:rsidRPr="00170386" w:rsidTr="007141AE">
        <w:trPr>
          <w:jc w:val="center"/>
        </w:trPr>
        <w:tc>
          <w:tcPr>
            <w:tcW w:w="1251" w:type="pct"/>
            <w:vMerge/>
          </w:tcPr>
          <w:p w:rsidR="004F6B56" w:rsidRPr="00350099" w:rsidRDefault="004F6B56" w:rsidP="007141AE">
            <w:pPr>
              <w:ind w:firstLine="0"/>
              <w:jc w:val="left"/>
              <w:rPr>
                <w:rFonts w:eastAsia="Calibri"/>
                <w:szCs w:val="28"/>
                <w:lang w:val="en-US"/>
              </w:rPr>
            </w:pPr>
          </w:p>
        </w:tc>
        <w:tc>
          <w:tcPr>
            <w:tcW w:w="827" w:type="pct"/>
          </w:tcPr>
          <w:p w:rsidR="004F6B56" w:rsidRDefault="004F6B56" w:rsidP="007141AE">
            <w:pPr>
              <w:ind w:firstLine="0"/>
              <w:jc w:val="left"/>
              <w:rPr>
                <w:rFonts w:eastAsia="Calibri"/>
                <w:szCs w:val="28"/>
                <w:lang w:val="en-US"/>
              </w:rPr>
            </w:pPr>
            <w:proofErr w:type="spellStart"/>
            <w:r>
              <w:rPr>
                <w:rFonts w:eastAsia="Calibri"/>
                <w:szCs w:val="28"/>
                <w:lang w:val="en-US"/>
              </w:rPr>
              <w:t>DormitoryId</w:t>
            </w:r>
            <w:proofErr w:type="spellEnd"/>
          </w:p>
        </w:tc>
        <w:tc>
          <w:tcPr>
            <w:tcW w:w="901" w:type="pct"/>
          </w:tcPr>
          <w:p w:rsidR="004F6B56" w:rsidRDefault="004F6B56" w:rsidP="007141AE">
            <w:pPr>
              <w:ind w:firstLine="0"/>
              <w:jc w:val="left"/>
              <w:rPr>
                <w:rFonts w:eastAsia="Calibri"/>
                <w:szCs w:val="28"/>
                <w:lang w:val="en-US"/>
              </w:rPr>
            </w:pPr>
            <w:r>
              <w:rPr>
                <w:rFonts w:eastAsia="Calibri"/>
                <w:szCs w:val="28"/>
                <w:lang w:val="en-US"/>
              </w:rPr>
              <w:t>Int</w:t>
            </w:r>
          </w:p>
        </w:tc>
        <w:tc>
          <w:tcPr>
            <w:tcW w:w="540" w:type="pct"/>
          </w:tcPr>
          <w:p w:rsidR="004F6B56" w:rsidRPr="00350099" w:rsidRDefault="004F6B56" w:rsidP="007141AE">
            <w:pPr>
              <w:ind w:firstLine="0"/>
              <w:jc w:val="left"/>
              <w:rPr>
                <w:rFonts w:eastAsia="Calibri"/>
                <w:szCs w:val="28"/>
                <w:lang w:val="en-US"/>
              </w:rPr>
            </w:pPr>
          </w:p>
        </w:tc>
        <w:tc>
          <w:tcPr>
            <w:tcW w:w="481" w:type="pct"/>
          </w:tcPr>
          <w:p w:rsidR="004F6B56" w:rsidRPr="00350099" w:rsidRDefault="004F6B56" w:rsidP="007141AE">
            <w:pPr>
              <w:ind w:firstLine="0"/>
              <w:jc w:val="left"/>
              <w:rPr>
                <w:rFonts w:eastAsia="Calibri"/>
                <w:szCs w:val="28"/>
                <w:lang w:val="en-US"/>
              </w:rPr>
            </w:pPr>
            <w:r>
              <w:rPr>
                <w:rFonts w:eastAsia="Calibri"/>
                <w:szCs w:val="28"/>
                <w:lang w:val="en-US"/>
              </w:rPr>
              <w:t>X</w:t>
            </w:r>
          </w:p>
        </w:tc>
        <w:tc>
          <w:tcPr>
            <w:tcW w:w="1000" w:type="pct"/>
          </w:tcPr>
          <w:p w:rsidR="004F6B56" w:rsidRPr="004F6B56" w:rsidRDefault="004F6B56" w:rsidP="007141AE">
            <w:pPr>
              <w:ind w:firstLine="0"/>
              <w:jc w:val="left"/>
              <w:rPr>
                <w:rFonts w:eastAsia="Calibri"/>
                <w:szCs w:val="28"/>
              </w:rPr>
            </w:pPr>
            <w:r>
              <w:rPr>
                <w:rFonts w:eastAsia="Calibri"/>
                <w:szCs w:val="28"/>
                <w:lang w:val="en-US"/>
              </w:rPr>
              <w:t xml:space="preserve">Id </w:t>
            </w:r>
            <w:r>
              <w:rPr>
                <w:rFonts w:eastAsia="Calibri"/>
                <w:szCs w:val="28"/>
              </w:rPr>
              <w:t>гуртожитку</w:t>
            </w:r>
          </w:p>
        </w:tc>
      </w:tr>
    </w:tbl>
    <w:p w:rsidR="004F6B56" w:rsidRDefault="004F6B56" w:rsidP="00935DC7"/>
    <w:p w:rsidR="004F6B56" w:rsidRPr="004F6B56" w:rsidRDefault="004F6B56" w:rsidP="004F6B56">
      <w:pPr>
        <w:rPr>
          <w:szCs w:val="28"/>
          <w:lang w:val="en-US"/>
        </w:rPr>
      </w:pPr>
      <w:r w:rsidRPr="00170386">
        <w:rPr>
          <w:szCs w:val="28"/>
        </w:rPr>
        <w:t xml:space="preserve">Таблиця </w:t>
      </w:r>
      <w:r>
        <w:rPr>
          <w:szCs w:val="28"/>
        </w:rPr>
        <w:t>3</w:t>
      </w:r>
      <w:r w:rsidRPr="00170386">
        <w:rPr>
          <w:szCs w:val="28"/>
        </w:rPr>
        <w:t>.1</w:t>
      </w:r>
      <w:r>
        <w:rPr>
          <w:szCs w:val="28"/>
        </w:rPr>
        <w:t>6</w:t>
      </w:r>
      <w:r w:rsidRPr="00170386">
        <w:rPr>
          <w:szCs w:val="28"/>
        </w:rPr>
        <w:t xml:space="preserve"> – </w:t>
      </w:r>
      <w:r>
        <w:rPr>
          <w:szCs w:val="28"/>
        </w:rPr>
        <w:t xml:space="preserve">Опис сутності </w:t>
      </w:r>
      <w:r>
        <w:rPr>
          <w:rFonts w:eastAsia="Calibri"/>
          <w:szCs w:val="28"/>
          <w:lang w:val="en-US"/>
        </w:rPr>
        <w:t>Dormitories</w:t>
      </w:r>
    </w:p>
    <w:tbl>
      <w:tblPr>
        <w:tblStyle w:val="TableGrid"/>
        <w:tblW w:w="5000" w:type="pct"/>
        <w:jc w:val="center"/>
        <w:tblLook w:val="04A0" w:firstRow="1" w:lastRow="0" w:firstColumn="1" w:lastColumn="0" w:noHBand="0" w:noVBand="1"/>
      </w:tblPr>
      <w:tblGrid>
        <w:gridCol w:w="2195"/>
        <w:gridCol w:w="2159"/>
        <w:gridCol w:w="1802"/>
        <w:gridCol w:w="693"/>
        <w:gridCol w:w="582"/>
        <w:gridCol w:w="2196"/>
      </w:tblGrid>
      <w:tr w:rsidR="00E5763A" w:rsidRPr="00170386" w:rsidTr="007141AE">
        <w:trPr>
          <w:jc w:val="center"/>
        </w:trPr>
        <w:tc>
          <w:tcPr>
            <w:tcW w:w="1176" w:type="pct"/>
          </w:tcPr>
          <w:p w:rsidR="004F6B56" w:rsidRPr="00350099" w:rsidRDefault="004F6B56" w:rsidP="007141AE">
            <w:pPr>
              <w:ind w:firstLine="0"/>
              <w:jc w:val="left"/>
              <w:rPr>
                <w:rFonts w:eastAsia="Calibri"/>
                <w:szCs w:val="28"/>
              </w:rPr>
            </w:pPr>
            <w:r w:rsidRPr="00350099">
              <w:rPr>
                <w:rFonts w:eastAsia="Calibri"/>
                <w:szCs w:val="28"/>
              </w:rPr>
              <w:lastRenderedPageBreak/>
              <w:t>Назва сутності</w:t>
            </w:r>
          </w:p>
        </w:tc>
        <w:tc>
          <w:tcPr>
            <w:tcW w:w="1157" w:type="pct"/>
          </w:tcPr>
          <w:p w:rsidR="004F6B56" w:rsidRPr="00350099" w:rsidRDefault="004F6B56" w:rsidP="007141AE">
            <w:pPr>
              <w:ind w:firstLine="0"/>
              <w:jc w:val="left"/>
              <w:rPr>
                <w:rFonts w:eastAsia="Calibri"/>
                <w:szCs w:val="28"/>
              </w:rPr>
            </w:pPr>
            <w:r w:rsidRPr="00350099">
              <w:rPr>
                <w:rFonts w:eastAsia="Calibri"/>
                <w:szCs w:val="28"/>
              </w:rPr>
              <w:t>Назва поля</w:t>
            </w:r>
          </w:p>
        </w:tc>
        <w:tc>
          <w:tcPr>
            <w:tcW w:w="936" w:type="pct"/>
          </w:tcPr>
          <w:p w:rsidR="004F6B56" w:rsidRPr="00350099" w:rsidRDefault="004F6B56" w:rsidP="007141AE">
            <w:pPr>
              <w:ind w:firstLine="0"/>
              <w:jc w:val="left"/>
              <w:rPr>
                <w:rFonts w:eastAsia="Calibri"/>
                <w:szCs w:val="28"/>
              </w:rPr>
            </w:pPr>
            <w:r w:rsidRPr="00350099">
              <w:rPr>
                <w:rFonts w:eastAsia="Calibri"/>
                <w:szCs w:val="28"/>
              </w:rPr>
              <w:t>Тип даних</w:t>
            </w:r>
          </w:p>
        </w:tc>
        <w:tc>
          <w:tcPr>
            <w:tcW w:w="396" w:type="pct"/>
          </w:tcPr>
          <w:p w:rsidR="004F6B56" w:rsidRPr="00350099" w:rsidRDefault="004F6B56" w:rsidP="007141AE">
            <w:pPr>
              <w:ind w:firstLine="0"/>
              <w:jc w:val="left"/>
              <w:rPr>
                <w:rFonts w:eastAsia="Calibri"/>
                <w:szCs w:val="28"/>
                <w:lang w:val="en-US"/>
              </w:rPr>
            </w:pPr>
            <w:r w:rsidRPr="00350099">
              <w:rPr>
                <w:rFonts w:eastAsia="Calibri"/>
                <w:szCs w:val="28"/>
                <w:lang w:val="en-US"/>
              </w:rPr>
              <w:t>PK</w:t>
            </w:r>
          </w:p>
        </w:tc>
        <w:tc>
          <w:tcPr>
            <w:tcW w:w="338" w:type="pct"/>
          </w:tcPr>
          <w:p w:rsidR="004F6B56" w:rsidRPr="00350099" w:rsidRDefault="004F6B56" w:rsidP="007141AE">
            <w:pPr>
              <w:ind w:firstLine="0"/>
              <w:jc w:val="left"/>
              <w:rPr>
                <w:rFonts w:eastAsia="Calibri"/>
                <w:szCs w:val="28"/>
                <w:lang w:val="en-US"/>
              </w:rPr>
            </w:pPr>
            <w:r w:rsidRPr="00350099">
              <w:rPr>
                <w:rFonts w:eastAsia="Calibri"/>
                <w:szCs w:val="28"/>
                <w:lang w:val="en-US"/>
              </w:rPr>
              <w:t>M</w:t>
            </w:r>
          </w:p>
        </w:tc>
        <w:tc>
          <w:tcPr>
            <w:tcW w:w="997" w:type="pct"/>
          </w:tcPr>
          <w:p w:rsidR="004F6B56" w:rsidRPr="00350099" w:rsidRDefault="004F6B56" w:rsidP="007141AE">
            <w:pPr>
              <w:ind w:firstLine="0"/>
              <w:jc w:val="left"/>
              <w:rPr>
                <w:rFonts w:eastAsia="Calibri"/>
                <w:szCs w:val="28"/>
              </w:rPr>
            </w:pPr>
            <w:r w:rsidRPr="00350099">
              <w:rPr>
                <w:rFonts w:eastAsia="Calibri"/>
                <w:szCs w:val="28"/>
              </w:rPr>
              <w:t>Детальна інформація</w:t>
            </w:r>
          </w:p>
        </w:tc>
      </w:tr>
      <w:tr w:rsidR="004F6B56" w:rsidRPr="00170386" w:rsidTr="007141AE">
        <w:trPr>
          <w:jc w:val="center"/>
        </w:trPr>
        <w:tc>
          <w:tcPr>
            <w:tcW w:w="1176" w:type="pct"/>
            <w:vMerge w:val="restart"/>
          </w:tcPr>
          <w:p w:rsidR="004F6B56" w:rsidRPr="00350099" w:rsidRDefault="00E5763A" w:rsidP="007141AE">
            <w:pPr>
              <w:ind w:firstLine="0"/>
              <w:jc w:val="left"/>
              <w:rPr>
                <w:rFonts w:eastAsia="Calibri"/>
                <w:szCs w:val="28"/>
                <w:lang w:val="en-US"/>
              </w:rPr>
            </w:pPr>
            <w:r>
              <w:rPr>
                <w:rFonts w:eastAsia="Calibri"/>
                <w:szCs w:val="28"/>
                <w:lang w:val="en-US"/>
              </w:rPr>
              <w:t>Dormitories</w:t>
            </w:r>
          </w:p>
        </w:tc>
        <w:tc>
          <w:tcPr>
            <w:tcW w:w="1157" w:type="pct"/>
          </w:tcPr>
          <w:p w:rsidR="004F6B56" w:rsidRPr="004F6B56" w:rsidRDefault="004F6B56" w:rsidP="007141AE">
            <w:pPr>
              <w:ind w:firstLine="0"/>
              <w:jc w:val="left"/>
              <w:rPr>
                <w:rFonts w:eastAsia="Calibri"/>
                <w:szCs w:val="28"/>
                <w:lang w:val="en-US"/>
              </w:rPr>
            </w:pPr>
            <w:r>
              <w:rPr>
                <w:rFonts w:eastAsia="Calibri"/>
                <w:szCs w:val="28"/>
                <w:lang w:val="en-US"/>
              </w:rPr>
              <w:t>Id</w:t>
            </w:r>
          </w:p>
        </w:tc>
        <w:tc>
          <w:tcPr>
            <w:tcW w:w="936" w:type="pct"/>
          </w:tcPr>
          <w:p w:rsidR="004F6B56" w:rsidRDefault="004F6B56" w:rsidP="007141AE">
            <w:pPr>
              <w:ind w:firstLine="0"/>
              <w:jc w:val="left"/>
              <w:rPr>
                <w:rFonts w:eastAsia="Calibri"/>
                <w:szCs w:val="28"/>
                <w:lang w:val="en-US"/>
              </w:rPr>
            </w:pPr>
            <w:r>
              <w:rPr>
                <w:rFonts w:eastAsia="Calibri"/>
                <w:szCs w:val="28"/>
                <w:lang w:val="en-US"/>
              </w:rPr>
              <w:t>int</w:t>
            </w:r>
          </w:p>
        </w:tc>
        <w:tc>
          <w:tcPr>
            <w:tcW w:w="396" w:type="pct"/>
          </w:tcPr>
          <w:p w:rsidR="004F6B56" w:rsidRPr="00350099" w:rsidRDefault="004F6B56" w:rsidP="007141AE">
            <w:pPr>
              <w:ind w:firstLine="0"/>
              <w:jc w:val="left"/>
              <w:rPr>
                <w:rFonts w:eastAsia="Calibri"/>
                <w:szCs w:val="28"/>
                <w:lang w:val="en-US"/>
              </w:rPr>
            </w:pPr>
            <w:r>
              <w:rPr>
                <w:rFonts w:eastAsia="Calibri"/>
                <w:szCs w:val="28"/>
                <w:lang w:val="en-US"/>
              </w:rPr>
              <w:t>X</w:t>
            </w:r>
          </w:p>
        </w:tc>
        <w:tc>
          <w:tcPr>
            <w:tcW w:w="338" w:type="pct"/>
          </w:tcPr>
          <w:p w:rsidR="004F6B56" w:rsidRDefault="004F6B56" w:rsidP="007141AE">
            <w:pPr>
              <w:ind w:firstLine="0"/>
              <w:jc w:val="left"/>
              <w:rPr>
                <w:rFonts w:eastAsia="Calibri"/>
                <w:szCs w:val="28"/>
                <w:lang w:val="en-US"/>
              </w:rPr>
            </w:pPr>
          </w:p>
        </w:tc>
        <w:tc>
          <w:tcPr>
            <w:tcW w:w="997" w:type="pct"/>
          </w:tcPr>
          <w:p w:rsidR="004F6B56" w:rsidRPr="004F6B56" w:rsidRDefault="004F6B56" w:rsidP="007141AE">
            <w:pPr>
              <w:ind w:firstLine="0"/>
              <w:jc w:val="left"/>
              <w:rPr>
                <w:rFonts w:eastAsia="Calibri"/>
                <w:szCs w:val="28"/>
              </w:rPr>
            </w:pPr>
            <w:r>
              <w:rPr>
                <w:rFonts w:eastAsia="Calibri"/>
                <w:szCs w:val="28"/>
              </w:rPr>
              <w:t>Ідентифікатор запису</w:t>
            </w:r>
          </w:p>
        </w:tc>
      </w:tr>
      <w:tr w:rsidR="004F6B56" w:rsidRPr="00170386" w:rsidTr="007141AE">
        <w:trPr>
          <w:jc w:val="center"/>
        </w:trPr>
        <w:tc>
          <w:tcPr>
            <w:tcW w:w="1176" w:type="pct"/>
            <w:vMerge/>
          </w:tcPr>
          <w:p w:rsidR="004F6B56" w:rsidRPr="00350099" w:rsidRDefault="004F6B56" w:rsidP="007141AE">
            <w:pPr>
              <w:ind w:firstLine="0"/>
              <w:jc w:val="left"/>
              <w:rPr>
                <w:rFonts w:eastAsia="Calibri"/>
                <w:szCs w:val="28"/>
                <w:lang w:val="en-US"/>
              </w:rPr>
            </w:pPr>
          </w:p>
        </w:tc>
        <w:tc>
          <w:tcPr>
            <w:tcW w:w="1157" w:type="pct"/>
          </w:tcPr>
          <w:p w:rsidR="004F6B56" w:rsidRPr="00350099" w:rsidRDefault="004F6B56" w:rsidP="007141AE">
            <w:pPr>
              <w:ind w:firstLine="0"/>
              <w:jc w:val="left"/>
              <w:rPr>
                <w:rFonts w:eastAsia="Calibri"/>
                <w:szCs w:val="28"/>
                <w:lang w:val="en-US"/>
              </w:rPr>
            </w:pPr>
            <w:r w:rsidRPr="00350099">
              <w:rPr>
                <w:rFonts w:eastAsia="Calibri"/>
                <w:szCs w:val="28"/>
                <w:lang w:val="en-US"/>
              </w:rPr>
              <w:t>Name</w:t>
            </w:r>
          </w:p>
        </w:tc>
        <w:tc>
          <w:tcPr>
            <w:tcW w:w="936" w:type="pct"/>
          </w:tcPr>
          <w:p w:rsidR="004F6B56" w:rsidRPr="00350099" w:rsidRDefault="004F6B56" w:rsidP="007141AE">
            <w:pPr>
              <w:ind w:firstLine="0"/>
              <w:jc w:val="left"/>
              <w:rPr>
                <w:rFonts w:eastAsia="Calibri"/>
                <w:szCs w:val="28"/>
                <w:lang w:val="en-US"/>
              </w:rPr>
            </w:pPr>
            <w:proofErr w:type="spellStart"/>
            <w:proofErr w:type="gramStart"/>
            <w:r w:rsidRPr="00350099">
              <w:rPr>
                <w:rFonts w:eastAsia="Calibri"/>
                <w:szCs w:val="28"/>
                <w:lang w:val="en-US"/>
              </w:rPr>
              <w:t>nvarchar</w:t>
            </w:r>
            <w:proofErr w:type="spellEnd"/>
            <w:r w:rsidRPr="00350099">
              <w:rPr>
                <w:rFonts w:eastAsia="Calibri"/>
                <w:szCs w:val="28"/>
                <w:lang w:val="en-US"/>
              </w:rPr>
              <w:t>(</w:t>
            </w:r>
            <w:proofErr w:type="gramEnd"/>
            <w:r w:rsidRPr="00350099">
              <w:rPr>
                <w:rFonts w:eastAsia="Calibri"/>
                <w:szCs w:val="28"/>
                <w:lang w:val="en-US"/>
              </w:rPr>
              <w:t>128)</w:t>
            </w:r>
          </w:p>
        </w:tc>
        <w:tc>
          <w:tcPr>
            <w:tcW w:w="396" w:type="pct"/>
          </w:tcPr>
          <w:p w:rsidR="004F6B56" w:rsidRPr="00350099" w:rsidRDefault="004F6B56" w:rsidP="007141AE">
            <w:pPr>
              <w:ind w:firstLine="0"/>
              <w:jc w:val="left"/>
              <w:rPr>
                <w:rFonts w:eastAsia="Calibri"/>
                <w:szCs w:val="28"/>
                <w:lang w:val="en-US"/>
              </w:rPr>
            </w:pPr>
          </w:p>
        </w:tc>
        <w:tc>
          <w:tcPr>
            <w:tcW w:w="338" w:type="pct"/>
          </w:tcPr>
          <w:p w:rsidR="004F6B56" w:rsidRPr="00350099" w:rsidRDefault="004F6B56" w:rsidP="007141AE">
            <w:pPr>
              <w:ind w:firstLine="0"/>
              <w:jc w:val="left"/>
              <w:rPr>
                <w:rFonts w:eastAsia="Calibri"/>
                <w:szCs w:val="28"/>
                <w:lang w:val="en-US"/>
              </w:rPr>
            </w:pPr>
            <w:r w:rsidRPr="00350099">
              <w:rPr>
                <w:rFonts w:eastAsia="Calibri"/>
                <w:szCs w:val="28"/>
                <w:lang w:val="en-US"/>
              </w:rPr>
              <w:t>X</w:t>
            </w:r>
          </w:p>
        </w:tc>
        <w:tc>
          <w:tcPr>
            <w:tcW w:w="997" w:type="pct"/>
          </w:tcPr>
          <w:p w:rsidR="004F6B56" w:rsidRPr="004F6B56" w:rsidRDefault="004F6B56" w:rsidP="007141AE">
            <w:pPr>
              <w:ind w:firstLine="0"/>
              <w:jc w:val="left"/>
              <w:rPr>
                <w:rFonts w:eastAsia="Calibri"/>
                <w:szCs w:val="28"/>
                <w:lang w:val="ru-RU"/>
              </w:rPr>
            </w:pPr>
            <w:r>
              <w:rPr>
                <w:rFonts w:eastAsia="Calibri"/>
                <w:szCs w:val="28"/>
              </w:rPr>
              <w:t>І</w:t>
            </w:r>
            <w:r>
              <w:rPr>
                <w:rFonts w:eastAsia="Calibri"/>
                <w:szCs w:val="28"/>
                <w:lang w:val="ru-RU"/>
              </w:rPr>
              <w:t>м</w:t>
            </w:r>
            <w:r>
              <w:rPr>
                <w:rFonts w:eastAsia="Calibri"/>
                <w:szCs w:val="28"/>
                <w:lang w:val="en-US"/>
              </w:rPr>
              <w:t>’</w:t>
            </w:r>
            <w:r>
              <w:rPr>
                <w:rFonts w:eastAsia="Calibri"/>
                <w:szCs w:val="28"/>
                <w:lang w:val="ru-RU"/>
              </w:rPr>
              <w:t>я студента</w:t>
            </w:r>
          </w:p>
        </w:tc>
      </w:tr>
      <w:tr w:rsidR="004F6B56" w:rsidRPr="00170386" w:rsidTr="007141AE">
        <w:trPr>
          <w:jc w:val="center"/>
        </w:trPr>
        <w:tc>
          <w:tcPr>
            <w:tcW w:w="1176" w:type="pct"/>
            <w:vMerge/>
          </w:tcPr>
          <w:p w:rsidR="004F6B56" w:rsidRPr="00350099" w:rsidRDefault="004F6B56" w:rsidP="007141AE">
            <w:pPr>
              <w:ind w:firstLine="0"/>
              <w:jc w:val="left"/>
              <w:rPr>
                <w:rFonts w:eastAsia="Calibri"/>
                <w:szCs w:val="28"/>
                <w:lang w:val="en-US"/>
              </w:rPr>
            </w:pPr>
          </w:p>
        </w:tc>
        <w:tc>
          <w:tcPr>
            <w:tcW w:w="1157" w:type="pct"/>
          </w:tcPr>
          <w:p w:rsidR="004F6B56" w:rsidRPr="004F6B56" w:rsidRDefault="00E5763A" w:rsidP="007141AE">
            <w:pPr>
              <w:ind w:firstLine="0"/>
              <w:jc w:val="left"/>
              <w:rPr>
                <w:rFonts w:eastAsia="Calibri"/>
                <w:szCs w:val="28"/>
                <w:lang w:val="en-US"/>
              </w:rPr>
            </w:pPr>
            <w:r>
              <w:rPr>
                <w:rFonts w:eastAsia="Calibri"/>
                <w:szCs w:val="28"/>
                <w:lang w:val="en-US"/>
              </w:rPr>
              <w:t>Number</w:t>
            </w:r>
          </w:p>
        </w:tc>
        <w:tc>
          <w:tcPr>
            <w:tcW w:w="936" w:type="pct"/>
          </w:tcPr>
          <w:p w:rsidR="004F6B56" w:rsidRPr="00E5763A" w:rsidRDefault="00E5763A" w:rsidP="007141AE">
            <w:pPr>
              <w:ind w:firstLine="0"/>
              <w:jc w:val="left"/>
              <w:rPr>
                <w:rFonts w:eastAsia="Calibri"/>
                <w:szCs w:val="28"/>
              </w:rPr>
            </w:pPr>
            <w:r>
              <w:rPr>
                <w:rFonts w:eastAsia="Calibri"/>
                <w:szCs w:val="28"/>
                <w:lang w:val="en-US"/>
              </w:rPr>
              <w:t>int</w:t>
            </w:r>
          </w:p>
        </w:tc>
        <w:tc>
          <w:tcPr>
            <w:tcW w:w="396" w:type="pct"/>
          </w:tcPr>
          <w:p w:rsidR="004F6B56" w:rsidRPr="00350099" w:rsidRDefault="004F6B56" w:rsidP="007141AE">
            <w:pPr>
              <w:ind w:firstLine="0"/>
              <w:jc w:val="left"/>
              <w:rPr>
                <w:rFonts w:eastAsia="Calibri"/>
                <w:szCs w:val="28"/>
                <w:lang w:val="en-US"/>
              </w:rPr>
            </w:pPr>
          </w:p>
        </w:tc>
        <w:tc>
          <w:tcPr>
            <w:tcW w:w="338" w:type="pct"/>
          </w:tcPr>
          <w:p w:rsidR="004F6B56" w:rsidRPr="00350099" w:rsidRDefault="004F6B56" w:rsidP="007141AE">
            <w:pPr>
              <w:ind w:firstLine="0"/>
              <w:jc w:val="left"/>
              <w:rPr>
                <w:rFonts w:eastAsia="Calibri"/>
                <w:szCs w:val="28"/>
                <w:lang w:val="en-US"/>
              </w:rPr>
            </w:pPr>
            <w:r w:rsidRPr="00350099">
              <w:rPr>
                <w:rFonts w:eastAsia="Calibri"/>
                <w:szCs w:val="28"/>
                <w:lang w:val="en-US"/>
              </w:rPr>
              <w:t>X</w:t>
            </w:r>
          </w:p>
        </w:tc>
        <w:tc>
          <w:tcPr>
            <w:tcW w:w="997" w:type="pct"/>
          </w:tcPr>
          <w:p w:rsidR="004F6B56" w:rsidRPr="004F6B56" w:rsidRDefault="00E5763A" w:rsidP="007141AE">
            <w:pPr>
              <w:ind w:firstLine="0"/>
              <w:jc w:val="left"/>
              <w:rPr>
                <w:rFonts w:eastAsia="Calibri"/>
                <w:szCs w:val="28"/>
                <w:lang w:val="ru-RU"/>
              </w:rPr>
            </w:pPr>
            <w:r>
              <w:rPr>
                <w:rFonts w:eastAsia="Calibri"/>
                <w:szCs w:val="28"/>
              </w:rPr>
              <w:t>Номер гуртожитку</w:t>
            </w:r>
          </w:p>
        </w:tc>
      </w:tr>
      <w:tr w:rsidR="004F6B56" w:rsidRPr="00170386" w:rsidTr="007141AE">
        <w:trPr>
          <w:jc w:val="center"/>
        </w:trPr>
        <w:tc>
          <w:tcPr>
            <w:tcW w:w="1176" w:type="pct"/>
            <w:vMerge/>
          </w:tcPr>
          <w:p w:rsidR="004F6B56" w:rsidRPr="00350099" w:rsidRDefault="004F6B56" w:rsidP="007141AE">
            <w:pPr>
              <w:ind w:firstLine="0"/>
              <w:jc w:val="left"/>
              <w:rPr>
                <w:rFonts w:eastAsia="Calibri"/>
                <w:szCs w:val="28"/>
                <w:lang w:val="en-US"/>
              </w:rPr>
            </w:pPr>
          </w:p>
        </w:tc>
        <w:tc>
          <w:tcPr>
            <w:tcW w:w="1157" w:type="pct"/>
          </w:tcPr>
          <w:p w:rsidR="004F6B56" w:rsidRPr="00E5763A" w:rsidRDefault="00E5763A" w:rsidP="007141AE">
            <w:pPr>
              <w:ind w:firstLine="0"/>
              <w:jc w:val="left"/>
              <w:rPr>
                <w:rFonts w:eastAsia="Calibri"/>
                <w:szCs w:val="28"/>
                <w:lang w:val="en-US"/>
              </w:rPr>
            </w:pPr>
            <w:proofErr w:type="spellStart"/>
            <w:r>
              <w:rPr>
                <w:rFonts w:eastAsia="Calibri"/>
                <w:szCs w:val="28"/>
                <w:lang w:val="en-US"/>
              </w:rPr>
              <w:t>CommendantId</w:t>
            </w:r>
            <w:proofErr w:type="spellEnd"/>
          </w:p>
        </w:tc>
        <w:tc>
          <w:tcPr>
            <w:tcW w:w="936" w:type="pct"/>
          </w:tcPr>
          <w:p w:rsidR="004F6B56" w:rsidRPr="00350099" w:rsidRDefault="004F6B56" w:rsidP="007141AE">
            <w:pPr>
              <w:ind w:firstLine="0"/>
              <w:jc w:val="left"/>
              <w:rPr>
                <w:rFonts w:eastAsia="Calibri"/>
                <w:szCs w:val="28"/>
                <w:lang w:val="en-US"/>
              </w:rPr>
            </w:pPr>
            <w:r>
              <w:rPr>
                <w:rFonts w:eastAsia="Calibri"/>
                <w:szCs w:val="28"/>
                <w:lang w:val="en-US"/>
              </w:rPr>
              <w:t>int</w:t>
            </w:r>
          </w:p>
        </w:tc>
        <w:tc>
          <w:tcPr>
            <w:tcW w:w="396" w:type="pct"/>
          </w:tcPr>
          <w:p w:rsidR="004F6B56" w:rsidRPr="00350099" w:rsidRDefault="004F6B56" w:rsidP="007141AE">
            <w:pPr>
              <w:ind w:firstLine="0"/>
              <w:jc w:val="left"/>
              <w:rPr>
                <w:rFonts w:eastAsia="Calibri"/>
                <w:szCs w:val="28"/>
                <w:lang w:val="en-US"/>
              </w:rPr>
            </w:pPr>
          </w:p>
        </w:tc>
        <w:tc>
          <w:tcPr>
            <w:tcW w:w="338" w:type="pct"/>
          </w:tcPr>
          <w:p w:rsidR="004F6B56" w:rsidRPr="00350099" w:rsidRDefault="004F6B56" w:rsidP="007141AE">
            <w:pPr>
              <w:ind w:firstLine="0"/>
              <w:jc w:val="left"/>
              <w:rPr>
                <w:rFonts w:eastAsia="Calibri"/>
                <w:szCs w:val="28"/>
                <w:lang w:val="en-US"/>
              </w:rPr>
            </w:pPr>
            <w:r>
              <w:rPr>
                <w:rFonts w:eastAsia="Calibri"/>
                <w:szCs w:val="28"/>
                <w:lang w:val="en-US"/>
              </w:rPr>
              <w:t>X</w:t>
            </w:r>
          </w:p>
        </w:tc>
        <w:tc>
          <w:tcPr>
            <w:tcW w:w="997" w:type="pct"/>
          </w:tcPr>
          <w:p w:rsidR="004F6B56" w:rsidRDefault="004F6B56" w:rsidP="007141AE">
            <w:pPr>
              <w:ind w:firstLine="0"/>
              <w:jc w:val="left"/>
              <w:rPr>
                <w:rFonts w:eastAsia="Calibri"/>
                <w:szCs w:val="28"/>
              </w:rPr>
            </w:pPr>
            <w:r>
              <w:rPr>
                <w:rFonts w:eastAsia="Calibri"/>
                <w:szCs w:val="28"/>
                <w:lang w:val="en-US"/>
              </w:rPr>
              <w:t xml:space="preserve">Id </w:t>
            </w:r>
            <w:r w:rsidR="00E5763A">
              <w:rPr>
                <w:rFonts w:eastAsia="Calibri"/>
                <w:szCs w:val="28"/>
              </w:rPr>
              <w:t>коменданта</w:t>
            </w:r>
          </w:p>
          <w:p w:rsidR="00E5763A" w:rsidRPr="00E5763A" w:rsidRDefault="00E5763A" w:rsidP="007141AE">
            <w:pPr>
              <w:ind w:firstLine="0"/>
              <w:jc w:val="left"/>
              <w:rPr>
                <w:rFonts w:eastAsia="Calibri"/>
                <w:szCs w:val="28"/>
              </w:rPr>
            </w:pPr>
            <w:r>
              <w:rPr>
                <w:rFonts w:eastAsia="Calibri"/>
                <w:szCs w:val="28"/>
              </w:rPr>
              <w:t>гуртожитку</w:t>
            </w:r>
          </w:p>
        </w:tc>
      </w:tr>
      <w:tr w:rsidR="004F6B56" w:rsidRPr="00170386" w:rsidTr="007141AE">
        <w:trPr>
          <w:jc w:val="center"/>
        </w:trPr>
        <w:tc>
          <w:tcPr>
            <w:tcW w:w="1176" w:type="pct"/>
            <w:vMerge/>
          </w:tcPr>
          <w:p w:rsidR="004F6B56" w:rsidRPr="00350099" w:rsidRDefault="004F6B56" w:rsidP="007141AE">
            <w:pPr>
              <w:ind w:firstLine="0"/>
              <w:jc w:val="left"/>
              <w:rPr>
                <w:rFonts w:eastAsia="Calibri"/>
                <w:szCs w:val="28"/>
                <w:lang w:val="en-US"/>
              </w:rPr>
            </w:pPr>
          </w:p>
        </w:tc>
        <w:tc>
          <w:tcPr>
            <w:tcW w:w="1157" w:type="pct"/>
          </w:tcPr>
          <w:p w:rsidR="004F6B56" w:rsidRPr="00E5763A" w:rsidRDefault="00E5763A" w:rsidP="007141AE">
            <w:pPr>
              <w:ind w:firstLine="0"/>
              <w:jc w:val="left"/>
              <w:rPr>
                <w:rFonts w:eastAsia="Calibri"/>
                <w:szCs w:val="28"/>
                <w:lang w:val="en-US"/>
              </w:rPr>
            </w:pPr>
            <w:r>
              <w:rPr>
                <w:rFonts w:eastAsia="Calibri"/>
                <w:szCs w:val="28"/>
                <w:lang w:val="en-US"/>
              </w:rPr>
              <w:t>Capacity</w:t>
            </w:r>
          </w:p>
        </w:tc>
        <w:tc>
          <w:tcPr>
            <w:tcW w:w="936" w:type="pct"/>
          </w:tcPr>
          <w:p w:rsidR="004F6B56" w:rsidRPr="00350099" w:rsidRDefault="004F6B56" w:rsidP="007141AE">
            <w:pPr>
              <w:ind w:firstLine="0"/>
              <w:jc w:val="left"/>
              <w:rPr>
                <w:rFonts w:eastAsia="Calibri"/>
                <w:szCs w:val="28"/>
                <w:lang w:val="en-US"/>
              </w:rPr>
            </w:pPr>
            <w:r>
              <w:rPr>
                <w:rFonts w:eastAsia="Calibri"/>
                <w:szCs w:val="28"/>
                <w:lang w:val="en-US"/>
              </w:rPr>
              <w:t>int</w:t>
            </w:r>
          </w:p>
        </w:tc>
        <w:tc>
          <w:tcPr>
            <w:tcW w:w="396" w:type="pct"/>
          </w:tcPr>
          <w:p w:rsidR="004F6B56" w:rsidRPr="00350099" w:rsidRDefault="004F6B56" w:rsidP="007141AE">
            <w:pPr>
              <w:ind w:firstLine="0"/>
              <w:jc w:val="left"/>
              <w:rPr>
                <w:rFonts w:eastAsia="Calibri"/>
                <w:szCs w:val="28"/>
                <w:lang w:val="en-US"/>
              </w:rPr>
            </w:pPr>
          </w:p>
        </w:tc>
        <w:tc>
          <w:tcPr>
            <w:tcW w:w="338" w:type="pct"/>
          </w:tcPr>
          <w:p w:rsidR="004F6B56" w:rsidRPr="00350099" w:rsidRDefault="004F6B56" w:rsidP="007141AE">
            <w:pPr>
              <w:ind w:firstLine="0"/>
              <w:jc w:val="left"/>
              <w:rPr>
                <w:rFonts w:eastAsia="Calibri"/>
                <w:szCs w:val="28"/>
                <w:lang w:val="en-US"/>
              </w:rPr>
            </w:pPr>
            <w:r>
              <w:rPr>
                <w:rFonts w:eastAsia="Calibri"/>
                <w:szCs w:val="28"/>
                <w:lang w:val="en-US"/>
              </w:rPr>
              <w:t>X</w:t>
            </w:r>
          </w:p>
        </w:tc>
        <w:tc>
          <w:tcPr>
            <w:tcW w:w="997" w:type="pct"/>
          </w:tcPr>
          <w:p w:rsidR="004F6B56" w:rsidRPr="00E5763A" w:rsidRDefault="00E5763A" w:rsidP="007141AE">
            <w:pPr>
              <w:ind w:firstLine="0"/>
              <w:jc w:val="left"/>
              <w:rPr>
                <w:rFonts w:eastAsia="Calibri"/>
                <w:szCs w:val="28"/>
              </w:rPr>
            </w:pPr>
            <w:r>
              <w:rPr>
                <w:rFonts w:eastAsia="Calibri"/>
                <w:szCs w:val="28"/>
              </w:rPr>
              <w:t>Загальна кількість місць в гуртожитку</w:t>
            </w:r>
          </w:p>
        </w:tc>
      </w:tr>
      <w:tr w:rsidR="004F6B56" w:rsidRPr="00170386" w:rsidTr="007141AE">
        <w:trPr>
          <w:jc w:val="center"/>
        </w:trPr>
        <w:tc>
          <w:tcPr>
            <w:tcW w:w="1176" w:type="pct"/>
            <w:vMerge/>
          </w:tcPr>
          <w:p w:rsidR="004F6B56" w:rsidRPr="00E5763A" w:rsidRDefault="004F6B56" w:rsidP="007141AE">
            <w:pPr>
              <w:ind w:firstLine="0"/>
              <w:jc w:val="left"/>
              <w:rPr>
                <w:rFonts w:eastAsia="Calibri"/>
                <w:szCs w:val="28"/>
                <w:lang w:val="ru-RU"/>
              </w:rPr>
            </w:pPr>
          </w:p>
        </w:tc>
        <w:tc>
          <w:tcPr>
            <w:tcW w:w="1157" w:type="pct"/>
          </w:tcPr>
          <w:p w:rsidR="004F6B56" w:rsidRPr="00E5763A" w:rsidRDefault="00E5763A" w:rsidP="007141AE">
            <w:pPr>
              <w:ind w:firstLine="0"/>
              <w:jc w:val="left"/>
              <w:rPr>
                <w:rFonts w:eastAsia="Calibri"/>
                <w:szCs w:val="28"/>
                <w:lang w:val="en-US"/>
              </w:rPr>
            </w:pPr>
            <w:r>
              <w:rPr>
                <w:rFonts w:eastAsia="Calibri"/>
                <w:szCs w:val="28"/>
                <w:lang w:val="en-US"/>
              </w:rPr>
              <w:t>Admin</w:t>
            </w:r>
          </w:p>
        </w:tc>
        <w:tc>
          <w:tcPr>
            <w:tcW w:w="936" w:type="pct"/>
          </w:tcPr>
          <w:p w:rsidR="004F6B56" w:rsidRPr="00350099" w:rsidRDefault="00E5763A" w:rsidP="007141AE">
            <w:pPr>
              <w:ind w:firstLine="0"/>
              <w:jc w:val="left"/>
              <w:rPr>
                <w:rFonts w:eastAsia="Calibri"/>
                <w:szCs w:val="28"/>
                <w:lang w:val="en-US"/>
              </w:rPr>
            </w:pPr>
            <w:r>
              <w:rPr>
                <w:rFonts w:eastAsia="Calibri"/>
                <w:szCs w:val="28"/>
                <w:lang w:val="en-US"/>
              </w:rPr>
              <w:t>Bit</w:t>
            </w:r>
          </w:p>
        </w:tc>
        <w:tc>
          <w:tcPr>
            <w:tcW w:w="396" w:type="pct"/>
          </w:tcPr>
          <w:p w:rsidR="004F6B56" w:rsidRPr="00350099" w:rsidRDefault="004F6B56" w:rsidP="007141AE">
            <w:pPr>
              <w:ind w:firstLine="0"/>
              <w:jc w:val="left"/>
              <w:rPr>
                <w:rFonts w:eastAsia="Calibri"/>
                <w:szCs w:val="28"/>
                <w:lang w:val="en-US"/>
              </w:rPr>
            </w:pPr>
          </w:p>
        </w:tc>
        <w:tc>
          <w:tcPr>
            <w:tcW w:w="338" w:type="pct"/>
          </w:tcPr>
          <w:p w:rsidR="004F6B56" w:rsidRPr="00350099" w:rsidRDefault="004F6B56" w:rsidP="007141AE">
            <w:pPr>
              <w:ind w:firstLine="0"/>
              <w:jc w:val="left"/>
              <w:rPr>
                <w:rFonts w:eastAsia="Calibri"/>
                <w:szCs w:val="28"/>
                <w:lang w:val="en-US"/>
              </w:rPr>
            </w:pPr>
          </w:p>
        </w:tc>
        <w:tc>
          <w:tcPr>
            <w:tcW w:w="997" w:type="pct"/>
          </w:tcPr>
          <w:p w:rsidR="004F6B56" w:rsidRPr="00E5763A" w:rsidRDefault="00E5763A" w:rsidP="007141AE">
            <w:pPr>
              <w:ind w:firstLine="0"/>
              <w:jc w:val="left"/>
              <w:rPr>
                <w:rFonts w:eastAsia="Calibri"/>
                <w:szCs w:val="28"/>
              </w:rPr>
            </w:pPr>
            <w:r>
              <w:rPr>
                <w:rFonts w:eastAsia="Calibri"/>
                <w:szCs w:val="28"/>
              </w:rPr>
              <w:t>Чи є юзер адмін</w:t>
            </w:r>
            <w:r w:rsidR="005939FE">
              <w:rPr>
                <w:rFonts w:eastAsia="Calibri"/>
                <w:szCs w:val="28"/>
              </w:rPr>
              <w:t>істратором</w:t>
            </w:r>
          </w:p>
        </w:tc>
      </w:tr>
    </w:tbl>
    <w:p w:rsidR="004F6B56" w:rsidRPr="00935DC7" w:rsidRDefault="004F6B56" w:rsidP="00935DC7"/>
    <w:p w:rsidR="001F333E" w:rsidRDefault="001F333E" w:rsidP="001F333E">
      <w:pPr>
        <w:pStyle w:val="Heading2"/>
      </w:pPr>
      <w:bookmarkStart w:id="22" w:name="_Toc81501974"/>
      <w:r>
        <w:t>Л</w:t>
      </w:r>
      <w:r w:rsidRPr="00CA4CB8">
        <w:t>огічн</w:t>
      </w:r>
      <w:r>
        <w:t>а</w:t>
      </w:r>
      <w:r w:rsidRPr="00CA4CB8">
        <w:t xml:space="preserve"> та фізичн</w:t>
      </w:r>
      <w:r>
        <w:t>а</w:t>
      </w:r>
      <w:r w:rsidRPr="00CA4CB8">
        <w:t xml:space="preserve"> моделі БД</w:t>
      </w:r>
      <w:bookmarkEnd w:id="22"/>
    </w:p>
    <w:p w:rsidR="00764580" w:rsidRDefault="00764580" w:rsidP="00764580">
      <w:r>
        <w:rPr>
          <w:szCs w:val="28"/>
        </w:rPr>
        <w:t xml:space="preserve">На рисунку 3.11 наведено логічну модель </w:t>
      </w:r>
      <w:r w:rsidRPr="00CA4CB8">
        <w:t>БД</w:t>
      </w:r>
      <w:r>
        <w:rPr>
          <w:szCs w:val="28"/>
        </w:rPr>
        <w:t>.</w:t>
      </w:r>
    </w:p>
    <w:p w:rsidR="00764580" w:rsidRDefault="00350099" w:rsidP="00764580">
      <w:pPr>
        <w:pStyle w:val="a1"/>
      </w:pPr>
      <w:r>
        <w:rPr>
          <w:noProof/>
        </w:rPr>
        <w:lastRenderedPageBreak/>
        <w:drawing>
          <wp:inline distT="0" distB="0" distL="0" distR="0">
            <wp:extent cx="3172834" cy="3403158"/>
            <wp:effectExtent l="0" t="0" r="889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6551" cy="3417870"/>
                    </a:xfrm>
                    <a:prstGeom prst="rect">
                      <a:avLst/>
                    </a:prstGeom>
                    <a:noFill/>
                    <a:ln>
                      <a:noFill/>
                    </a:ln>
                  </pic:spPr>
                </pic:pic>
              </a:graphicData>
            </a:graphic>
          </wp:inline>
        </w:drawing>
      </w:r>
    </w:p>
    <w:p w:rsidR="00764580" w:rsidRDefault="00764580" w:rsidP="00764580">
      <w:pPr>
        <w:pStyle w:val="a1"/>
      </w:pPr>
      <w:r>
        <w:t xml:space="preserve">Рисунок 3.11 </w:t>
      </w:r>
      <w:r w:rsidRPr="00691A70">
        <w:t xml:space="preserve">– </w:t>
      </w:r>
      <w:r>
        <w:t>Логічна модель БД</w:t>
      </w:r>
    </w:p>
    <w:p w:rsidR="00764580" w:rsidRDefault="00764580" w:rsidP="00764580">
      <w:r>
        <w:rPr>
          <w:szCs w:val="28"/>
        </w:rPr>
        <w:t xml:space="preserve">На рисунку 3.12 наведено фізичну модель </w:t>
      </w:r>
      <w:r w:rsidRPr="00CA4CB8">
        <w:t>БД</w:t>
      </w:r>
      <w:r>
        <w:rPr>
          <w:szCs w:val="28"/>
        </w:rPr>
        <w:t>.</w:t>
      </w:r>
    </w:p>
    <w:p w:rsidR="00764580" w:rsidRDefault="00350099" w:rsidP="00764580">
      <w:pPr>
        <w:pStyle w:val="a1"/>
      </w:pPr>
      <w:r>
        <w:rPr>
          <w:noProof/>
        </w:rPr>
        <w:drawing>
          <wp:inline distT="0" distB="0" distL="0" distR="0">
            <wp:extent cx="3450866" cy="4145260"/>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59110" cy="4155162"/>
                    </a:xfrm>
                    <a:prstGeom prst="rect">
                      <a:avLst/>
                    </a:prstGeom>
                    <a:noFill/>
                    <a:ln>
                      <a:noFill/>
                    </a:ln>
                  </pic:spPr>
                </pic:pic>
              </a:graphicData>
            </a:graphic>
          </wp:inline>
        </w:drawing>
      </w:r>
    </w:p>
    <w:p w:rsidR="00764580" w:rsidRDefault="00764580" w:rsidP="00764580">
      <w:pPr>
        <w:pStyle w:val="a1"/>
      </w:pPr>
      <w:r>
        <w:t xml:space="preserve">Рисунок 3.12 </w:t>
      </w:r>
      <w:r w:rsidRPr="00691A70">
        <w:t xml:space="preserve">– </w:t>
      </w:r>
      <w:r>
        <w:t>Фізична модель БД</w:t>
      </w:r>
    </w:p>
    <w:p w:rsidR="00764580" w:rsidRDefault="00764580" w:rsidP="00764580">
      <w:pPr>
        <w:pStyle w:val="a4"/>
      </w:pPr>
      <w:bookmarkStart w:id="23" w:name="_Toc81501975"/>
      <w:r>
        <w:lastRenderedPageBreak/>
        <w:t>Контрольні питання</w:t>
      </w:r>
      <w:bookmarkEnd w:id="23"/>
    </w:p>
    <w:p w:rsidR="005550E5" w:rsidRPr="00512A4A" w:rsidRDefault="00812D09" w:rsidP="00512A4A">
      <w:pPr>
        <w:pStyle w:val="ListParagraph"/>
        <w:numPr>
          <w:ilvl w:val="0"/>
          <w:numId w:val="22"/>
        </w:numPr>
        <w:spacing w:line="360" w:lineRule="auto"/>
        <w:ind w:left="0" w:firstLine="709"/>
        <w:rPr>
          <w:sz w:val="28"/>
          <w:szCs w:val="28"/>
        </w:rPr>
      </w:pPr>
      <w:r w:rsidRPr="00512A4A">
        <w:rPr>
          <w:sz w:val="28"/>
          <w:szCs w:val="28"/>
        </w:rPr>
        <w:t>В чому різниця між функціональними і нефункціональними вимогами?</w:t>
      </w:r>
    </w:p>
    <w:p w:rsidR="00812D09" w:rsidRPr="00512A4A" w:rsidRDefault="00812D09" w:rsidP="00512A4A">
      <w:pPr>
        <w:pStyle w:val="ListParagraph"/>
        <w:numPr>
          <w:ilvl w:val="0"/>
          <w:numId w:val="22"/>
        </w:numPr>
        <w:spacing w:line="360" w:lineRule="auto"/>
        <w:ind w:left="0" w:firstLine="709"/>
        <w:rPr>
          <w:sz w:val="28"/>
          <w:szCs w:val="28"/>
        </w:rPr>
      </w:pPr>
      <w:r w:rsidRPr="00512A4A">
        <w:rPr>
          <w:sz w:val="28"/>
          <w:szCs w:val="28"/>
        </w:rPr>
        <w:t>Зв'язок між діаграмою прецедентів і моделлю вимог.</w:t>
      </w:r>
    </w:p>
    <w:p w:rsidR="00812D09" w:rsidRPr="00512A4A" w:rsidRDefault="00812D09" w:rsidP="00512A4A">
      <w:pPr>
        <w:pStyle w:val="ListParagraph"/>
        <w:numPr>
          <w:ilvl w:val="0"/>
          <w:numId w:val="22"/>
        </w:numPr>
        <w:spacing w:line="360" w:lineRule="auto"/>
        <w:ind w:left="0" w:firstLine="709"/>
        <w:rPr>
          <w:sz w:val="28"/>
          <w:szCs w:val="28"/>
        </w:rPr>
      </w:pPr>
      <w:r w:rsidRPr="00512A4A">
        <w:rPr>
          <w:sz w:val="28"/>
          <w:szCs w:val="28"/>
        </w:rPr>
        <w:t>Що таке матриця трасування?</w:t>
      </w:r>
    </w:p>
    <w:p w:rsidR="00812D09" w:rsidRPr="00512A4A" w:rsidRDefault="00812D09" w:rsidP="00512A4A">
      <w:pPr>
        <w:pStyle w:val="ListParagraph"/>
        <w:numPr>
          <w:ilvl w:val="0"/>
          <w:numId w:val="22"/>
        </w:numPr>
        <w:spacing w:line="360" w:lineRule="auto"/>
        <w:ind w:left="0" w:firstLine="709"/>
        <w:rPr>
          <w:sz w:val="28"/>
          <w:szCs w:val="28"/>
        </w:rPr>
      </w:pPr>
      <w:r w:rsidRPr="00512A4A">
        <w:rPr>
          <w:sz w:val="28"/>
          <w:szCs w:val="28"/>
        </w:rPr>
        <w:t xml:space="preserve">Які </w:t>
      </w:r>
      <w:r w:rsidR="00512A4A" w:rsidRPr="00512A4A">
        <w:rPr>
          <w:sz w:val="28"/>
          <w:szCs w:val="28"/>
        </w:rPr>
        <w:t>діаграми UML відносяться до структурних, а які до діаграм поведінки?</w:t>
      </w:r>
    </w:p>
    <w:p w:rsidR="00512A4A" w:rsidRPr="00512A4A" w:rsidRDefault="00512A4A" w:rsidP="00512A4A">
      <w:pPr>
        <w:pStyle w:val="ListParagraph"/>
        <w:numPr>
          <w:ilvl w:val="0"/>
          <w:numId w:val="22"/>
        </w:numPr>
        <w:spacing w:line="360" w:lineRule="auto"/>
        <w:ind w:left="0" w:firstLine="709"/>
        <w:rPr>
          <w:sz w:val="28"/>
          <w:szCs w:val="28"/>
        </w:rPr>
      </w:pPr>
      <w:r w:rsidRPr="00512A4A">
        <w:rPr>
          <w:sz w:val="28"/>
          <w:szCs w:val="28"/>
        </w:rPr>
        <w:t>Що таке стереотип? для чого він потрібен?</w:t>
      </w:r>
    </w:p>
    <w:p w:rsidR="00512A4A" w:rsidRPr="00512A4A" w:rsidRDefault="00512A4A" w:rsidP="00512A4A">
      <w:pPr>
        <w:pStyle w:val="ListParagraph"/>
        <w:numPr>
          <w:ilvl w:val="0"/>
          <w:numId w:val="22"/>
        </w:numPr>
        <w:spacing w:line="360" w:lineRule="auto"/>
        <w:ind w:left="0" w:firstLine="709"/>
        <w:rPr>
          <w:sz w:val="28"/>
          <w:szCs w:val="28"/>
        </w:rPr>
      </w:pPr>
      <w:r w:rsidRPr="00512A4A">
        <w:rPr>
          <w:sz w:val="28"/>
          <w:szCs w:val="28"/>
        </w:rPr>
        <w:t>В чому різниця між діаграмою діяльності і діаграмою станів?</w:t>
      </w:r>
    </w:p>
    <w:p w:rsidR="00512A4A" w:rsidRPr="00512A4A" w:rsidRDefault="00512A4A" w:rsidP="00512A4A">
      <w:pPr>
        <w:pStyle w:val="ListParagraph"/>
        <w:numPr>
          <w:ilvl w:val="0"/>
          <w:numId w:val="22"/>
        </w:numPr>
        <w:spacing w:line="360" w:lineRule="auto"/>
        <w:ind w:left="0" w:firstLine="709"/>
        <w:rPr>
          <w:sz w:val="28"/>
          <w:szCs w:val="28"/>
        </w:rPr>
      </w:pPr>
      <w:r w:rsidRPr="00512A4A">
        <w:rPr>
          <w:sz w:val="28"/>
          <w:szCs w:val="28"/>
        </w:rPr>
        <w:t>Діаграма класів і типи зав’язків у ній. Діаграма послідовності.</w:t>
      </w:r>
    </w:p>
    <w:p w:rsidR="00512A4A" w:rsidRPr="00512A4A" w:rsidRDefault="00512A4A" w:rsidP="00512A4A">
      <w:pPr>
        <w:pStyle w:val="ListParagraph"/>
        <w:numPr>
          <w:ilvl w:val="0"/>
          <w:numId w:val="22"/>
        </w:numPr>
        <w:spacing w:line="360" w:lineRule="auto"/>
        <w:ind w:left="0" w:firstLine="709"/>
        <w:rPr>
          <w:sz w:val="28"/>
          <w:szCs w:val="28"/>
        </w:rPr>
      </w:pPr>
      <w:r w:rsidRPr="00512A4A">
        <w:rPr>
          <w:sz w:val="28"/>
          <w:szCs w:val="28"/>
        </w:rPr>
        <w:t>Навіщо потрібна діаграма кооперації?</w:t>
      </w:r>
    </w:p>
    <w:p w:rsidR="00512A4A" w:rsidRPr="00512A4A" w:rsidRDefault="00512A4A" w:rsidP="00512A4A">
      <w:pPr>
        <w:pStyle w:val="ListParagraph"/>
        <w:numPr>
          <w:ilvl w:val="0"/>
          <w:numId w:val="22"/>
        </w:numPr>
        <w:spacing w:line="360" w:lineRule="auto"/>
        <w:ind w:left="0" w:firstLine="709"/>
        <w:rPr>
          <w:sz w:val="28"/>
          <w:szCs w:val="28"/>
        </w:rPr>
      </w:pPr>
      <w:r w:rsidRPr="00512A4A">
        <w:rPr>
          <w:sz w:val="28"/>
          <w:szCs w:val="28"/>
          <w:lang w:val="en-US"/>
        </w:rPr>
        <w:t>ER</w:t>
      </w:r>
      <w:r w:rsidRPr="00512A4A">
        <w:rPr>
          <w:sz w:val="28"/>
          <w:szCs w:val="28"/>
        </w:rPr>
        <w:t>-діаграма і зв’язки у ній.</w:t>
      </w:r>
    </w:p>
    <w:p w:rsidR="00512A4A" w:rsidRPr="00512A4A" w:rsidRDefault="00512A4A" w:rsidP="00512A4A">
      <w:pPr>
        <w:pStyle w:val="ListParagraph"/>
        <w:numPr>
          <w:ilvl w:val="0"/>
          <w:numId w:val="22"/>
        </w:numPr>
        <w:spacing w:line="360" w:lineRule="auto"/>
        <w:ind w:left="0" w:firstLine="709"/>
        <w:rPr>
          <w:sz w:val="28"/>
          <w:szCs w:val="28"/>
        </w:rPr>
      </w:pPr>
      <w:r w:rsidRPr="00512A4A">
        <w:rPr>
          <w:sz w:val="28"/>
          <w:szCs w:val="28"/>
        </w:rPr>
        <w:t>У чому різниця між логічною і фізичною моделями даних?</w:t>
      </w:r>
    </w:p>
    <w:p w:rsidR="006A5997" w:rsidRDefault="00DD367C" w:rsidP="006716FA">
      <w:pPr>
        <w:pStyle w:val="a4"/>
      </w:pPr>
      <w:bookmarkStart w:id="24" w:name="_Toc509035911"/>
      <w:bookmarkStart w:id="25" w:name="_Toc81501976"/>
      <w:r>
        <w:lastRenderedPageBreak/>
        <w:t>Критерії оцінюванн</w:t>
      </w:r>
      <w:r w:rsidR="006A5997">
        <w:t>я</w:t>
      </w:r>
      <w:bookmarkEnd w:id="24"/>
      <w:bookmarkEnd w:id="25"/>
    </w:p>
    <w:p w:rsidR="00B57040" w:rsidRDefault="00B57040" w:rsidP="00B57040">
      <w:r>
        <w:t xml:space="preserve">За умови здачі лабораторної роботи до </w:t>
      </w:r>
      <w:r w:rsidR="00C76237">
        <w:t>2</w:t>
      </w:r>
      <w:r>
        <w:t>.</w:t>
      </w:r>
      <w:r w:rsidR="00C76237">
        <w:t>10</w:t>
      </w:r>
      <w:r>
        <w:t>.202</w:t>
      </w:r>
      <w:r w:rsidR="00256310">
        <w:t>1</w:t>
      </w:r>
      <w:r>
        <w:t xml:space="preserve"> включно максимальний бал дорівнює – </w:t>
      </w:r>
      <w:r w:rsidR="00C76237">
        <w:t>10</w:t>
      </w:r>
      <w:r>
        <w:t xml:space="preserve">. Після </w:t>
      </w:r>
      <w:r w:rsidR="00C76237">
        <w:t>2</w:t>
      </w:r>
      <w:r>
        <w:t>.</w:t>
      </w:r>
      <w:r w:rsidR="00C76237">
        <w:t>10</w:t>
      </w:r>
      <w:r>
        <w:t>.202</w:t>
      </w:r>
      <w:r w:rsidR="00256310">
        <w:t>1</w:t>
      </w:r>
      <w:r>
        <w:t xml:space="preserve"> максимальний бал дорівнює – </w:t>
      </w:r>
      <w:r w:rsidR="00D4485E">
        <w:t>4</w:t>
      </w:r>
      <w:r>
        <w:t>.</w:t>
      </w:r>
    </w:p>
    <w:p w:rsidR="00B57040" w:rsidRDefault="00B57040" w:rsidP="00B57040">
      <w:r>
        <w:t>Критерії оцінювання у відсотках від максимального балу:</w:t>
      </w:r>
    </w:p>
    <w:p w:rsidR="00AD59F2" w:rsidRPr="00CA4CB8" w:rsidRDefault="00AD59F2" w:rsidP="00AD59F2">
      <w:pPr>
        <w:pStyle w:val="ListParagraph"/>
        <w:numPr>
          <w:ilvl w:val="0"/>
          <w:numId w:val="19"/>
        </w:numPr>
        <w:spacing w:line="360" w:lineRule="auto"/>
        <w:ind w:left="0" w:firstLine="709"/>
        <w:rPr>
          <w:sz w:val="28"/>
          <w:szCs w:val="28"/>
        </w:rPr>
      </w:pPr>
      <w:r w:rsidRPr="00CA4CB8">
        <w:rPr>
          <w:sz w:val="28"/>
          <w:szCs w:val="28"/>
        </w:rPr>
        <w:t>розроб</w:t>
      </w:r>
      <w:r>
        <w:rPr>
          <w:sz w:val="28"/>
          <w:szCs w:val="28"/>
        </w:rPr>
        <w:t>ка</w:t>
      </w:r>
      <w:r w:rsidRPr="00CA4CB8">
        <w:rPr>
          <w:sz w:val="28"/>
          <w:szCs w:val="28"/>
        </w:rPr>
        <w:t xml:space="preserve"> загальн</w:t>
      </w:r>
      <w:r>
        <w:rPr>
          <w:sz w:val="28"/>
          <w:szCs w:val="28"/>
        </w:rPr>
        <w:t>ої</w:t>
      </w:r>
      <w:r w:rsidRPr="00CA4CB8">
        <w:rPr>
          <w:sz w:val="28"/>
          <w:szCs w:val="28"/>
        </w:rPr>
        <w:t xml:space="preserve"> діаграму варіантів використання та опис</w:t>
      </w:r>
      <w:r>
        <w:rPr>
          <w:sz w:val="28"/>
          <w:szCs w:val="28"/>
        </w:rPr>
        <w:t xml:space="preserve"> </w:t>
      </w:r>
      <w:r w:rsidRPr="00CA4CB8">
        <w:rPr>
          <w:sz w:val="28"/>
          <w:szCs w:val="28"/>
        </w:rPr>
        <w:t>прецедент</w:t>
      </w:r>
      <w:r>
        <w:rPr>
          <w:sz w:val="28"/>
          <w:szCs w:val="28"/>
        </w:rPr>
        <w:t>ів 10%</w:t>
      </w:r>
      <w:r w:rsidRPr="00CA4CB8">
        <w:rPr>
          <w:sz w:val="28"/>
          <w:szCs w:val="28"/>
        </w:rPr>
        <w:t>;</w:t>
      </w:r>
    </w:p>
    <w:p w:rsidR="00AD59F2" w:rsidRPr="00CA4CB8" w:rsidRDefault="00AD59F2" w:rsidP="00AD59F2">
      <w:pPr>
        <w:pStyle w:val="ListParagraph"/>
        <w:numPr>
          <w:ilvl w:val="0"/>
          <w:numId w:val="19"/>
        </w:numPr>
        <w:spacing w:line="360" w:lineRule="auto"/>
        <w:ind w:left="0" w:firstLine="709"/>
        <w:rPr>
          <w:sz w:val="28"/>
          <w:szCs w:val="28"/>
        </w:rPr>
      </w:pPr>
      <w:r w:rsidRPr="00CA4CB8">
        <w:rPr>
          <w:sz w:val="28"/>
          <w:szCs w:val="28"/>
        </w:rPr>
        <w:t>деталіз</w:t>
      </w:r>
      <w:r>
        <w:rPr>
          <w:sz w:val="28"/>
          <w:szCs w:val="28"/>
        </w:rPr>
        <w:t>ація</w:t>
      </w:r>
      <w:r w:rsidRPr="00CA4CB8">
        <w:rPr>
          <w:sz w:val="28"/>
          <w:szCs w:val="28"/>
        </w:rPr>
        <w:t xml:space="preserve"> діаграм</w:t>
      </w:r>
      <w:r>
        <w:rPr>
          <w:sz w:val="28"/>
          <w:szCs w:val="28"/>
        </w:rPr>
        <w:t xml:space="preserve">и </w:t>
      </w:r>
      <w:r w:rsidRPr="00CA4CB8">
        <w:rPr>
          <w:sz w:val="28"/>
          <w:szCs w:val="28"/>
        </w:rPr>
        <w:t>варіантів використання по одному з прецедентів</w:t>
      </w:r>
      <w:r>
        <w:rPr>
          <w:sz w:val="28"/>
          <w:szCs w:val="28"/>
        </w:rPr>
        <w:t xml:space="preserve"> 5%</w:t>
      </w:r>
      <w:r w:rsidRPr="00CA4CB8">
        <w:rPr>
          <w:sz w:val="28"/>
          <w:szCs w:val="28"/>
        </w:rPr>
        <w:t>;</w:t>
      </w:r>
    </w:p>
    <w:p w:rsidR="00AD59F2" w:rsidRPr="00CA4CB8" w:rsidRDefault="00AD59F2" w:rsidP="00AD59F2">
      <w:pPr>
        <w:pStyle w:val="ListParagraph"/>
        <w:numPr>
          <w:ilvl w:val="0"/>
          <w:numId w:val="19"/>
        </w:numPr>
        <w:spacing w:line="360" w:lineRule="auto"/>
        <w:ind w:left="0" w:firstLine="709"/>
        <w:rPr>
          <w:sz w:val="28"/>
          <w:szCs w:val="28"/>
        </w:rPr>
      </w:pPr>
      <w:r w:rsidRPr="00CA4CB8">
        <w:rPr>
          <w:sz w:val="28"/>
          <w:szCs w:val="28"/>
        </w:rPr>
        <w:t>розроб</w:t>
      </w:r>
      <w:r>
        <w:rPr>
          <w:sz w:val="28"/>
          <w:szCs w:val="28"/>
        </w:rPr>
        <w:t xml:space="preserve">ка </w:t>
      </w:r>
      <w:r w:rsidRPr="00CA4CB8">
        <w:rPr>
          <w:sz w:val="28"/>
          <w:szCs w:val="28"/>
        </w:rPr>
        <w:t>модел</w:t>
      </w:r>
      <w:r>
        <w:rPr>
          <w:sz w:val="28"/>
          <w:szCs w:val="28"/>
        </w:rPr>
        <w:t>і</w:t>
      </w:r>
      <w:r w:rsidRPr="00CA4CB8">
        <w:rPr>
          <w:sz w:val="28"/>
          <w:szCs w:val="28"/>
        </w:rPr>
        <w:t xml:space="preserve"> вимог, опис функціональн</w:t>
      </w:r>
      <w:r>
        <w:rPr>
          <w:sz w:val="28"/>
          <w:szCs w:val="28"/>
        </w:rPr>
        <w:t>их</w:t>
      </w:r>
      <w:r w:rsidRPr="00CA4CB8">
        <w:rPr>
          <w:sz w:val="28"/>
          <w:szCs w:val="28"/>
        </w:rPr>
        <w:t xml:space="preserve"> і нефункціональн</w:t>
      </w:r>
      <w:r>
        <w:rPr>
          <w:sz w:val="28"/>
          <w:szCs w:val="28"/>
        </w:rPr>
        <w:t>их</w:t>
      </w:r>
      <w:r w:rsidRPr="00CA4CB8">
        <w:rPr>
          <w:sz w:val="28"/>
          <w:szCs w:val="28"/>
        </w:rPr>
        <w:t xml:space="preserve"> вимоги</w:t>
      </w:r>
      <w:r>
        <w:rPr>
          <w:sz w:val="28"/>
          <w:szCs w:val="28"/>
        </w:rPr>
        <w:t xml:space="preserve"> 10%</w:t>
      </w:r>
      <w:r w:rsidRPr="00CA4CB8">
        <w:rPr>
          <w:sz w:val="28"/>
          <w:szCs w:val="28"/>
        </w:rPr>
        <w:t>;</w:t>
      </w:r>
    </w:p>
    <w:p w:rsidR="00AD59F2" w:rsidRPr="00CA4CB8" w:rsidRDefault="00AD59F2" w:rsidP="00AD59F2">
      <w:pPr>
        <w:pStyle w:val="ListParagraph"/>
        <w:numPr>
          <w:ilvl w:val="0"/>
          <w:numId w:val="19"/>
        </w:numPr>
        <w:spacing w:line="360" w:lineRule="auto"/>
        <w:ind w:left="0" w:firstLine="709"/>
        <w:rPr>
          <w:sz w:val="28"/>
          <w:szCs w:val="28"/>
        </w:rPr>
      </w:pPr>
      <w:r w:rsidRPr="00CA4CB8">
        <w:rPr>
          <w:sz w:val="28"/>
          <w:szCs w:val="28"/>
        </w:rPr>
        <w:t>об’єдн</w:t>
      </w:r>
      <w:r>
        <w:rPr>
          <w:sz w:val="28"/>
          <w:szCs w:val="28"/>
        </w:rPr>
        <w:t>ання</w:t>
      </w:r>
      <w:r w:rsidRPr="00CA4CB8">
        <w:rPr>
          <w:sz w:val="28"/>
          <w:szCs w:val="28"/>
        </w:rPr>
        <w:t xml:space="preserve"> модел</w:t>
      </w:r>
      <w:r>
        <w:rPr>
          <w:sz w:val="28"/>
          <w:szCs w:val="28"/>
        </w:rPr>
        <w:t>і</w:t>
      </w:r>
      <w:r w:rsidRPr="00CA4CB8">
        <w:rPr>
          <w:sz w:val="28"/>
          <w:szCs w:val="28"/>
        </w:rPr>
        <w:t xml:space="preserve"> вимог і загальн</w:t>
      </w:r>
      <w:r>
        <w:rPr>
          <w:sz w:val="28"/>
          <w:szCs w:val="28"/>
        </w:rPr>
        <w:t>ої</w:t>
      </w:r>
      <w:r w:rsidRPr="00CA4CB8">
        <w:rPr>
          <w:sz w:val="28"/>
          <w:szCs w:val="28"/>
        </w:rPr>
        <w:t xml:space="preserve"> діаграм</w:t>
      </w:r>
      <w:r>
        <w:rPr>
          <w:sz w:val="28"/>
          <w:szCs w:val="28"/>
        </w:rPr>
        <w:t xml:space="preserve">и </w:t>
      </w:r>
      <w:r w:rsidRPr="00CA4CB8">
        <w:rPr>
          <w:sz w:val="28"/>
          <w:szCs w:val="28"/>
        </w:rPr>
        <w:t>варіантів використання у матрицю трасування</w:t>
      </w:r>
      <w:r>
        <w:rPr>
          <w:sz w:val="28"/>
          <w:szCs w:val="28"/>
        </w:rPr>
        <w:t xml:space="preserve"> 5%</w:t>
      </w:r>
      <w:r w:rsidRPr="00CA4CB8">
        <w:rPr>
          <w:sz w:val="28"/>
          <w:szCs w:val="28"/>
        </w:rPr>
        <w:t>;</w:t>
      </w:r>
    </w:p>
    <w:p w:rsidR="00AD59F2" w:rsidRPr="00CA4CB8" w:rsidRDefault="00AD59F2" w:rsidP="00AD59F2">
      <w:pPr>
        <w:pStyle w:val="ListParagraph"/>
        <w:numPr>
          <w:ilvl w:val="0"/>
          <w:numId w:val="19"/>
        </w:numPr>
        <w:spacing w:line="360" w:lineRule="auto"/>
        <w:ind w:left="0" w:firstLine="709"/>
        <w:rPr>
          <w:sz w:val="28"/>
          <w:szCs w:val="28"/>
        </w:rPr>
      </w:pPr>
      <w:r w:rsidRPr="00CA4CB8">
        <w:rPr>
          <w:sz w:val="28"/>
          <w:szCs w:val="28"/>
        </w:rPr>
        <w:t>розроб</w:t>
      </w:r>
      <w:r>
        <w:rPr>
          <w:sz w:val="28"/>
          <w:szCs w:val="28"/>
        </w:rPr>
        <w:t>ка</w:t>
      </w:r>
      <w:r w:rsidRPr="00CA4CB8">
        <w:rPr>
          <w:sz w:val="28"/>
          <w:szCs w:val="28"/>
        </w:rPr>
        <w:t xml:space="preserve"> діаграм</w:t>
      </w:r>
      <w:r>
        <w:rPr>
          <w:sz w:val="28"/>
          <w:szCs w:val="28"/>
        </w:rPr>
        <w:t>и</w:t>
      </w:r>
      <w:r w:rsidRPr="00CA4CB8">
        <w:rPr>
          <w:sz w:val="28"/>
          <w:szCs w:val="28"/>
        </w:rPr>
        <w:t xml:space="preserve"> діяльності</w:t>
      </w:r>
      <w:r>
        <w:rPr>
          <w:sz w:val="28"/>
          <w:szCs w:val="28"/>
        </w:rPr>
        <w:t xml:space="preserve"> 10%</w:t>
      </w:r>
      <w:r w:rsidRPr="00CA4CB8">
        <w:rPr>
          <w:sz w:val="28"/>
          <w:szCs w:val="28"/>
        </w:rPr>
        <w:t>;</w:t>
      </w:r>
    </w:p>
    <w:p w:rsidR="00AD59F2" w:rsidRPr="00CA4CB8" w:rsidRDefault="00AD59F2" w:rsidP="00AD59F2">
      <w:pPr>
        <w:pStyle w:val="ListParagraph"/>
        <w:numPr>
          <w:ilvl w:val="0"/>
          <w:numId w:val="19"/>
        </w:numPr>
        <w:spacing w:line="360" w:lineRule="auto"/>
        <w:ind w:left="0" w:firstLine="709"/>
        <w:rPr>
          <w:sz w:val="28"/>
          <w:szCs w:val="28"/>
        </w:rPr>
      </w:pPr>
      <w:r w:rsidRPr="00CA4CB8">
        <w:rPr>
          <w:sz w:val="28"/>
          <w:szCs w:val="28"/>
        </w:rPr>
        <w:t>розроб</w:t>
      </w:r>
      <w:r>
        <w:rPr>
          <w:sz w:val="28"/>
          <w:szCs w:val="28"/>
        </w:rPr>
        <w:t xml:space="preserve">ка </w:t>
      </w:r>
      <w:r w:rsidRPr="00CA4CB8">
        <w:rPr>
          <w:sz w:val="28"/>
          <w:szCs w:val="28"/>
        </w:rPr>
        <w:t>діаграм</w:t>
      </w:r>
      <w:r>
        <w:rPr>
          <w:sz w:val="28"/>
          <w:szCs w:val="28"/>
        </w:rPr>
        <w:t>и</w:t>
      </w:r>
      <w:r w:rsidRPr="00CA4CB8">
        <w:rPr>
          <w:sz w:val="28"/>
          <w:szCs w:val="28"/>
        </w:rPr>
        <w:t xml:space="preserve"> станів</w:t>
      </w:r>
      <w:r>
        <w:rPr>
          <w:sz w:val="28"/>
          <w:szCs w:val="28"/>
        </w:rPr>
        <w:t xml:space="preserve"> 10%</w:t>
      </w:r>
      <w:r w:rsidRPr="00CA4CB8">
        <w:rPr>
          <w:sz w:val="28"/>
          <w:szCs w:val="28"/>
        </w:rPr>
        <w:t>;</w:t>
      </w:r>
    </w:p>
    <w:p w:rsidR="00AD59F2" w:rsidRPr="00CA4CB8" w:rsidRDefault="00AD59F2" w:rsidP="00AD59F2">
      <w:pPr>
        <w:pStyle w:val="ListParagraph"/>
        <w:numPr>
          <w:ilvl w:val="0"/>
          <w:numId w:val="19"/>
        </w:numPr>
        <w:spacing w:line="360" w:lineRule="auto"/>
        <w:ind w:left="0" w:firstLine="709"/>
        <w:rPr>
          <w:sz w:val="28"/>
          <w:szCs w:val="28"/>
        </w:rPr>
      </w:pPr>
      <w:r w:rsidRPr="00CA4CB8">
        <w:rPr>
          <w:sz w:val="28"/>
          <w:szCs w:val="28"/>
        </w:rPr>
        <w:t>розроб</w:t>
      </w:r>
      <w:r>
        <w:rPr>
          <w:sz w:val="28"/>
          <w:szCs w:val="28"/>
        </w:rPr>
        <w:t xml:space="preserve">ка </w:t>
      </w:r>
      <w:r w:rsidRPr="00CA4CB8">
        <w:rPr>
          <w:sz w:val="28"/>
          <w:szCs w:val="28"/>
        </w:rPr>
        <w:t xml:space="preserve"> діаграм</w:t>
      </w:r>
      <w:r>
        <w:rPr>
          <w:sz w:val="28"/>
          <w:szCs w:val="28"/>
        </w:rPr>
        <w:t>и</w:t>
      </w:r>
      <w:r w:rsidRPr="00CA4CB8">
        <w:rPr>
          <w:sz w:val="28"/>
          <w:szCs w:val="28"/>
        </w:rPr>
        <w:t xml:space="preserve"> класів ПЗ та діаграм</w:t>
      </w:r>
      <w:r>
        <w:rPr>
          <w:sz w:val="28"/>
          <w:szCs w:val="28"/>
        </w:rPr>
        <w:t>и</w:t>
      </w:r>
      <w:r w:rsidRPr="00CA4CB8">
        <w:rPr>
          <w:sz w:val="28"/>
          <w:szCs w:val="28"/>
        </w:rPr>
        <w:t xml:space="preserve"> послідовності до неї</w:t>
      </w:r>
      <w:r>
        <w:rPr>
          <w:sz w:val="28"/>
          <w:szCs w:val="28"/>
        </w:rPr>
        <w:t xml:space="preserve"> 10%</w:t>
      </w:r>
      <w:r w:rsidRPr="00CA4CB8">
        <w:rPr>
          <w:sz w:val="28"/>
          <w:szCs w:val="28"/>
        </w:rPr>
        <w:t>;</w:t>
      </w:r>
    </w:p>
    <w:p w:rsidR="00AD59F2" w:rsidRPr="00CA4CB8" w:rsidRDefault="00AD59F2" w:rsidP="00AD59F2">
      <w:pPr>
        <w:pStyle w:val="ListParagraph"/>
        <w:numPr>
          <w:ilvl w:val="0"/>
          <w:numId w:val="19"/>
        </w:numPr>
        <w:spacing w:line="360" w:lineRule="auto"/>
        <w:ind w:left="0" w:firstLine="709"/>
        <w:rPr>
          <w:sz w:val="28"/>
          <w:szCs w:val="28"/>
        </w:rPr>
      </w:pPr>
      <w:r w:rsidRPr="00CA4CB8">
        <w:rPr>
          <w:sz w:val="28"/>
          <w:szCs w:val="28"/>
        </w:rPr>
        <w:t>розробити діаграму кооперації</w:t>
      </w:r>
      <w:r>
        <w:rPr>
          <w:sz w:val="28"/>
          <w:szCs w:val="28"/>
        </w:rPr>
        <w:t xml:space="preserve"> 10%</w:t>
      </w:r>
      <w:r w:rsidRPr="00CA4CB8">
        <w:rPr>
          <w:sz w:val="28"/>
          <w:szCs w:val="28"/>
        </w:rPr>
        <w:t>;</w:t>
      </w:r>
    </w:p>
    <w:p w:rsidR="00AD59F2" w:rsidRPr="00CA4CB8" w:rsidRDefault="00AD59F2" w:rsidP="00AD59F2">
      <w:pPr>
        <w:pStyle w:val="ListParagraph"/>
        <w:numPr>
          <w:ilvl w:val="0"/>
          <w:numId w:val="19"/>
        </w:numPr>
        <w:spacing w:line="360" w:lineRule="auto"/>
        <w:ind w:left="0" w:firstLine="709"/>
        <w:rPr>
          <w:sz w:val="28"/>
          <w:szCs w:val="28"/>
        </w:rPr>
      </w:pPr>
      <w:r w:rsidRPr="00CA4CB8">
        <w:rPr>
          <w:sz w:val="28"/>
          <w:szCs w:val="28"/>
        </w:rPr>
        <w:t>розроб</w:t>
      </w:r>
      <w:r>
        <w:rPr>
          <w:sz w:val="28"/>
          <w:szCs w:val="28"/>
        </w:rPr>
        <w:t>ка</w:t>
      </w:r>
      <w:r w:rsidRPr="00CA4CB8">
        <w:rPr>
          <w:sz w:val="28"/>
          <w:szCs w:val="28"/>
        </w:rPr>
        <w:t xml:space="preserve"> ER діаграм</w:t>
      </w:r>
      <w:r>
        <w:rPr>
          <w:sz w:val="28"/>
          <w:szCs w:val="28"/>
        </w:rPr>
        <w:t xml:space="preserve">и </w:t>
      </w:r>
      <w:r w:rsidRPr="00CA4CB8">
        <w:rPr>
          <w:sz w:val="28"/>
          <w:szCs w:val="28"/>
        </w:rPr>
        <w:t>з описом кратності зав’язків і детальним  описом сутностей</w:t>
      </w:r>
      <w:r>
        <w:rPr>
          <w:sz w:val="28"/>
          <w:szCs w:val="28"/>
        </w:rPr>
        <w:t xml:space="preserve"> 20%</w:t>
      </w:r>
      <w:r w:rsidRPr="00CA4CB8">
        <w:rPr>
          <w:sz w:val="28"/>
          <w:szCs w:val="28"/>
        </w:rPr>
        <w:t>;</w:t>
      </w:r>
    </w:p>
    <w:p w:rsidR="00AD59F2" w:rsidRPr="00CA4CB8" w:rsidRDefault="00AD59F2" w:rsidP="00AD59F2">
      <w:pPr>
        <w:pStyle w:val="ListParagraph"/>
        <w:numPr>
          <w:ilvl w:val="0"/>
          <w:numId w:val="19"/>
        </w:numPr>
        <w:spacing w:line="360" w:lineRule="auto"/>
        <w:ind w:left="0" w:firstLine="709"/>
        <w:rPr>
          <w:sz w:val="28"/>
          <w:szCs w:val="28"/>
        </w:rPr>
      </w:pPr>
      <w:r>
        <w:rPr>
          <w:sz w:val="28"/>
          <w:szCs w:val="28"/>
        </w:rPr>
        <w:t>розробка</w:t>
      </w:r>
      <w:r w:rsidRPr="00CA4CB8">
        <w:rPr>
          <w:sz w:val="28"/>
          <w:szCs w:val="28"/>
        </w:rPr>
        <w:t xml:space="preserve"> логічн</w:t>
      </w:r>
      <w:r>
        <w:rPr>
          <w:sz w:val="28"/>
          <w:szCs w:val="28"/>
        </w:rPr>
        <w:t>ої</w:t>
      </w:r>
      <w:r w:rsidRPr="00CA4CB8">
        <w:rPr>
          <w:sz w:val="28"/>
          <w:szCs w:val="28"/>
        </w:rPr>
        <w:t xml:space="preserve"> </w:t>
      </w:r>
      <w:r>
        <w:rPr>
          <w:sz w:val="28"/>
          <w:szCs w:val="28"/>
        </w:rPr>
        <w:t>і</w:t>
      </w:r>
      <w:r w:rsidRPr="00CA4CB8">
        <w:rPr>
          <w:sz w:val="28"/>
          <w:szCs w:val="28"/>
        </w:rPr>
        <w:t xml:space="preserve"> фізичн</w:t>
      </w:r>
      <w:r>
        <w:rPr>
          <w:sz w:val="28"/>
          <w:szCs w:val="28"/>
        </w:rPr>
        <w:t>ої</w:t>
      </w:r>
      <w:r w:rsidRPr="00CA4CB8">
        <w:rPr>
          <w:sz w:val="28"/>
          <w:szCs w:val="28"/>
        </w:rPr>
        <w:t xml:space="preserve"> моделі БД</w:t>
      </w:r>
      <w:r>
        <w:rPr>
          <w:sz w:val="28"/>
          <w:szCs w:val="28"/>
        </w:rPr>
        <w:t xml:space="preserve"> 10%.</w:t>
      </w:r>
    </w:p>
    <w:p w:rsidR="006A5997" w:rsidRPr="006716FA" w:rsidRDefault="006A5997" w:rsidP="00B57040"/>
    <w:sectPr w:rsidR="006A5997" w:rsidRPr="006716FA" w:rsidSect="00E74457">
      <w:footerReference w:type="even" r:id="rId23"/>
      <w:footerReference w:type="default" r:id="rId24"/>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717B" w:rsidRDefault="006F717B" w:rsidP="008739F8">
      <w:pPr>
        <w:spacing w:line="240" w:lineRule="auto"/>
      </w:pPr>
      <w:r>
        <w:separator/>
      </w:r>
    </w:p>
  </w:endnote>
  <w:endnote w:type="continuationSeparator" w:id="0">
    <w:p w:rsidR="006F717B" w:rsidRDefault="006F717B" w:rsidP="00873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New Roman CYR">
    <w:panose1 w:val="02020603050405020304"/>
    <w:charset w:val="CC"/>
    <w:family w:val="roman"/>
    <w:pitch w:val="variable"/>
    <w:sig w:usb0="E0002EFF" w:usb1="C000785B" w:usb2="00000009" w:usb3="00000000" w:csb0="000001FF" w:csb1="00000000"/>
  </w:font>
  <w:font w:name="TimesNewRomanPSMT">
    <w:altName w:val="Times New Roman"/>
    <w:charset w:val="00"/>
    <w:family w:val="roman"/>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099" w:rsidRDefault="003500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50099" w:rsidRDefault="003500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099" w:rsidRDefault="003500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350099" w:rsidRDefault="003500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717B" w:rsidRDefault="006F717B" w:rsidP="008739F8">
      <w:pPr>
        <w:spacing w:line="240" w:lineRule="auto"/>
      </w:pPr>
      <w:r>
        <w:separator/>
      </w:r>
    </w:p>
  </w:footnote>
  <w:footnote w:type="continuationSeparator" w:id="0">
    <w:p w:rsidR="006F717B" w:rsidRDefault="006F717B" w:rsidP="008739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056F"/>
    <w:multiLevelType w:val="hybridMultilevel"/>
    <w:tmpl w:val="2B8C278E"/>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EEB129B"/>
    <w:multiLevelType w:val="hybridMultilevel"/>
    <w:tmpl w:val="E6F61914"/>
    <w:lvl w:ilvl="0" w:tplc="F580B20E">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15:restartNumberingAfterBreak="0">
    <w:nsid w:val="21F61C86"/>
    <w:multiLevelType w:val="hybridMultilevel"/>
    <w:tmpl w:val="FEA00BA8"/>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C26EA3"/>
    <w:multiLevelType w:val="hybridMultilevel"/>
    <w:tmpl w:val="4CCA781A"/>
    <w:lvl w:ilvl="0" w:tplc="C8DEA130">
      <w:start w:val="1"/>
      <w:numFmt w:val="decimal"/>
      <w:lvlText w:val="%1."/>
      <w:lvlJc w:val="left"/>
      <w:pPr>
        <w:tabs>
          <w:tab w:val="num" w:pos="927"/>
        </w:tabs>
        <w:ind w:left="927" w:hanging="360"/>
      </w:p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5" w15:restartNumberingAfterBreak="0">
    <w:nsid w:val="2FE940F9"/>
    <w:multiLevelType w:val="hybridMultilevel"/>
    <w:tmpl w:val="875EB06C"/>
    <w:lvl w:ilvl="0" w:tplc="F580B20E">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DC0F03"/>
    <w:multiLevelType w:val="hybridMultilevel"/>
    <w:tmpl w:val="24B0D28E"/>
    <w:lvl w:ilvl="0" w:tplc="47A60F40">
      <w:start w:val="1"/>
      <w:numFmt w:val="bullet"/>
      <w:lvlText w:val="O"/>
      <w:lvlJc w:val="left"/>
      <w:pPr>
        <w:tabs>
          <w:tab w:val="num" w:pos="720"/>
        </w:tabs>
        <w:ind w:left="720" w:hanging="360"/>
      </w:pPr>
      <w:rPr>
        <w:rFonts w:ascii="Brush Script MT" w:hAnsi="Brush Script MT" w:hint="default"/>
      </w:rPr>
    </w:lvl>
    <w:lvl w:ilvl="1" w:tplc="67083226" w:tentative="1">
      <w:start w:val="1"/>
      <w:numFmt w:val="bullet"/>
      <w:lvlText w:val="O"/>
      <w:lvlJc w:val="left"/>
      <w:pPr>
        <w:tabs>
          <w:tab w:val="num" w:pos="1440"/>
        </w:tabs>
        <w:ind w:left="1440" w:hanging="360"/>
      </w:pPr>
      <w:rPr>
        <w:rFonts w:ascii="Brush Script MT" w:hAnsi="Brush Script MT" w:hint="default"/>
      </w:rPr>
    </w:lvl>
    <w:lvl w:ilvl="2" w:tplc="52842B14" w:tentative="1">
      <w:start w:val="1"/>
      <w:numFmt w:val="bullet"/>
      <w:lvlText w:val="O"/>
      <w:lvlJc w:val="left"/>
      <w:pPr>
        <w:tabs>
          <w:tab w:val="num" w:pos="2160"/>
        </w:tabs>
        <w:ind w:left="2160" w:hanging="360"/>
      </w:pPr>
      <w:rPr>
        <w:rFonts w:ascii="Brush Script MT" w:hAnsi="Brush Script MT" w:hint="default"/>
      </w:rPr>
    </w:lvl>
    <w:lvl w:ilvl="3" w:tplc="19B8EC4A" w:tentative="1">
      <w:start w:val="1"/>
      <w:numFmt w:val="bullet"/>
      <w:lvlText w:val="O"/>
      <w:lvlJc w:val="left"/>
      <w:pPr>
        <w:tabs>
          <w:tab w:val="num" w:pos="2880"/>
        </w:tabs>
        <w:ind w:left="2880" w:hanging="360"/>
      </w:pPr>
      <w:rPr>
        <w:rFonts w:ascii="Brush Script MT" w:hAnsi="Brush Script MT" w:hint="default"/>
      </w:rPr>
    </w:lvl>
    <w:lvl w:ilvl="4" w:tplc="992E14D2" w:tentative="1">
      <w:start w:val="1"/>
      <w:numFmt w:val="bullet"/>
      <w:lvlText w:val="O"/>
      <w:lvlJc w:val="left"/>
      <w:pPr>
        <w:tabs>
          <w:tab w:val="num" w:pos="3600"/>
        </w:tabs>
        <w:ind w:left="3600" w:hanging="360"/>
      </w:pPr>
      <w:rPr>
        <w:rFonts w:ascii="Brush Script MT" w:hAnsi="Brush Script MT" w:hint="default"/>
      </w:rPr>
    </w:lvl>
    <w:lvl w:ilvl="5" w:tplc="23E6931E" w:tentative="1">
      <w:start w:val="1"/>
      <w:numFmt w:val="bullet"/>
      <w:lvlText w:val="O"/>
      <w:lvlJc w:val="left"/>
      <w:pPr>
        <w:tabs>
          <w:tab w:val="num" w:pos="4320"/>
        </w:tabs>
        <w:ind w:left="4320" w:hanging="360"/>
      </w:pPr>
      <w:rPr>
        <w:rFonts w:ascii="Brush Script MT" w:hAnsi="Brush Script MT" w:hint="default"/>
      </w:rPr>
    </w:lvl>
    <w:lvl w:ilvl="6" w:tplc="6D582868" w:tentative="1">
      <w:start w:val="1"/>
      <w:numFmt w:val="bullet"/>
      <w:lvlText w:val="O"/>
      <w:lvlJc w:val="left"/>
      <w:pPr>
        <w:tabs>
          <w:tab w:val="num" w:pos="5040"/>
        </w:tabs>
        <w:ind w:left="5040" w:hanging="360"/>
      </w:pPr>
      <w:rPr>
        <w:rFonts w:ascii="Brush Script MT" w:hAnsi="Brush Script MT" w:hint="default"/>
      </w:rPr>
    </w:lvl>
    <w:lvl w:ilvl="7" w:tplc="79D66492" w:tentative="1">
      <w:start w:val="1"/>
      <w:numFmt w:val="bullet"/>
      <w:lvlText w:val="O"/>
      <w:lvlJc w:val="left"/>
      <w:pPr>
        <w:tabs>
          <w:tab w:val="num" w:pos="5760"/>
        </w:tabs>
        <w:ind w:left="5760" w:hanging="360"/>
      </w:pPr>
      <w:rPr>
        <w:rFonts w:ascii="Brush Script MT" w:hAnsi="Brush Script MT" w:hint="default"/>
      </w:rPr>
    </w:lvl>
    <w:lvl w:ilvl="8" w:tplc="8E583FF0" w:tentative="1">
      <w:start w:val="1"/>
      <w:numFmt w:val="bullet"/>
      <w:lvlText w:val="O"/>
      <w:lvlJc w:val="left"/>
      <w:pPr>
        <w:tabs>
          <w:tab w:val="num" w:pos="6480"/>
        </w:tabs>
        <w:ind w:left="6480" w:hanging="360"/>
      </w:pPr>
      <w:rPr>
        <w:rFonts w:ascii="Brush Script MT" w:hAnsi="Brush Script MT" w:hint="default"/>
      </w:rPr>
    </w:lvl>
  </w:abstractNum>
  <w:abstractNum w:abstractNumId="7" w15:restartNumberingAfterBreak="0">
    <w:nsid w:val="39A5344D"/>
    <w:multiLevelType w:val="hybridMultilevel"/>
    <w:tmpl w:val="383488E0"/>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3AE17FFB"/>
    <w:multiLevelType w:val="hybridMultilevel"/>
    <w:tmpl w:val="0D0C091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15:restartNumberingAfterBreak="0">
    <w:nsid w:val="3FD17587"/>
    <w:multiLevelType w:val="hybridMultilevel"/>
    <w:tmpl w:val="19B80A20"/>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C11BE8"/>
    <w:multiLevelType w:val="hybridMultilevel"/>
    <w:tmpl w:val="7E561DFA"/>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7B5EB3"/>
    <w:multiLevelType w:val="hybridMultilevel"/>
    <w:tmpl w:val="B89CDE38"/>
    <w:lvl w:ilvl="0" w:tplc="EB6C3632">
      <w:start w:val="1"/>
      <w:numFmt w:val="bullet"/>
      <w:pStyle w:val="a"/>
      <w:lvlText w:val=""/>
      <w:lvlJc w:val="left"/>
      <w:pPr>
        <w:tabs>
          <w:tab w:val="num" w:pos="1080"/>
        </w:tabs>
        <w:ind w:left="720" w:firstLine="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BAC39B3"/>
    <w:multiLevelType w:val="hybridMultilevel"/>
    <w:tmpl w:val="86BA2AC8"/>
    <w:lvl w:ilvl="0" w:tplc="55E6B19E">
      <w:numFmt w:val="bullet"/>
      <w:lvlText w:val="-"/>
      <w:lvlJc w:val="left"/>
      <w:pPr>
        <w:tabs>
          <w:tab w:val="num" w:pos="1639"/>
        </w:tabs>
        <w:ind w:left="1639" w:hanging="930"/>
      </w:pPr>
      <w:rPr>
        <w:rFonts w:ascii="Times New Roman" w:eastAsia="Times New Roman" w:hAnsi="Times New Roman" w:cs="Times New Roman" w:hint="default"/>
      </w:rPr>
    </w:lvl>
    <w:lvl w:ilvl="1" w:tplc="04190003">
      <w:start w:val="1"/>
      <w:numFmt w:val="bullet"/>
      <w:lvlText w:val="o"/>
      <w:lvlJc w:val="left"/>
      <w:pPr>
        <w:tabs>
          <w:tab w:val="num" w:pos="1789"/>
        </w:tabs>
        <w:ind w:left="1789" w:hanging="360"/>
      </w:pPr>
      <w:rPr>
        <w:rFonts w:ascii="Courier New" w:hAnsi="Courier New" w:cs="Times New Roman" w:hint="default"/>
      </w:rPr>
    </w:lvl>
    <w:lvl w:ilvl="2" w:tplc="04190005">
      <w:start w:val="1"/>
      <w:numFmt w:val="bullet"/>
      <w:lvlText w:val=""/>
      <w:lvlJc w:val="left"/>
      <w:pPr>
        <w:tabs>
          <w:tab w:val="num" w:pos="2509"/>
        </w:tabs>
        <w:ind w:left="2509" w:hanging="360"/>
      </w:pPr>
      <w:rPr>
        <w:rFonts w:ascii="Wingdings" w:hAnsi="Wingdings" w:hint="default"/>
      </w:rPr>
    </w:lvl>
    <w:lvl w:ilvl="3" w:tplc="04190001">
      <w:start w:val="1"/>
      <w:numFmt w:val="bullet"/>
      <w:lvlText w:val=""/>
      <w:lvlJc w:val="left"/>
      <w:pPr>
        <w:tabs>
          <w:tab w:val="num" w:pos="3229"/>
        </w:tabs>
        <w:ind w:left="3229" w:hanging="360"/>
      </w:pPr>
      <w:rPr>
        <w:rFonts w:ascii="Symbol" w:hAnsi="Symbol" w:hint="default"/>
      </w:rPr>
    </w:lvl>
    <w:lvl w:ilvl="4" w:tplc="04190003">
      <w:start w:val="1"/>
      <w:numFmt w:val="bullet"/>
      <w:lvlText w:val="o"/>
      <w:lvlJc w:val="left"/>
      <w:pPr>
        <w:tabs>
          <w:tab w:val="num" w:pos="3949"/>
        </w:tabs>
        <w:ind w:left="3949" w:hanging="360"/>
      </w:pPr>
      <w:rPr>
        <w:rFonts w:ascii="Courier New" w:hAnsi="Courier New" w:cs="Times New Roman" w:hint="default"/>
      </w:rPr>
    </w:lvl>
    <w:lvl w:ilvl="5" w:tplc="04190005">
      <w:start w:val="1"/>
      <w:numFmt w:val="bullet"/>
      <w:lvlText w:val=""/>
      <w:lvlJc w:val="left"/>
      <w:pPr>
        <w:tabs>
          <w:tab w:val="num" w:pos="4669"/>
        </w:tabs>
        <w:ind w:left="4669" w:hanging="360"/>
      </w:pPr>
      <w:rPr>
        <w:rFonts w:ascii="Wingdings" w:hAnsi="Wingdings" w:hint="default"/>
      </w:rPr>
    </w:lvl>
    <w:lvl w:ilvl="6" w:tplc="04190001">
      <w:start w:val="1"/>
      <w:numFmt w:val="bullet"/>
      <w:lvlText w:val=""/>
      <w:lvlJc w:val="left"/>
      <w:pPr>
        <w:tabs>
          <w:tab w:val="num" w:pos="5389"/>
        </w:tabs>
        <w:ind w:left="5389" w:hanging="360"/>
      </w:pPr>
      <w:rPr>
        <w:rFonts w:ascii="Symbol" w:hAnsi="Symbol" w:hint="default"/>
      </w:rPr>
    </w:lvl>
    <w:lvl w:ilvl="7" w:tplc="04190003">
      <w:start w:val="1"/>
      <w:numFmt w:val="bullet"/>
      <w:lvlText w:val="o"/>
      <w:lvlJc w:val="left"/>
      <w:pPr>
        <w:tabs>
          <w:tab w:val="num" w:pos="6109"/>
        </w:tabs>
        <w:ind w:left="6109" w:hanging="360"/>
      </w:pPr>
      <w:rPr>
        <w:rFonts w:ascii="Courier New" w:hAnsi="Courier New" w:cs="Times New Roman" w:hint="default"/>
      </w:rPr>
    </w:lvl>
    <w:lvl w:ilvl="8" w:tplc="04190005">
      <w:start w:val="1"/>
      <w:numFmt w:val="bullet"/>
      <w:lvlText w:val=""/>
      <w:lvlJc w:val="left"/>
      <w:pPr>
        <w:tabs>
          <w:tab w:val="num" w:pos="6829"/>
        </w:tabs>
        <w:ind w:left="6829" w:hanging="360"/>
      </w:pPr>
      <w:rPr>
        <w:rFonts w:ascii="Wingdings" w:hAnsi="Wingdings" w:hint="default"/>
      </w:rPr>
    </w:lvl>
  </w:abstractNum>
  <w:abstractNum w:abstractNumId="13" w15:restartNumberingAfterBreak="0">
    <w:nsid w:val="5E0C4E91"/>
    <w:multiLevelType w:val="hybridMultilevel"/>
    <w:tmpl w:val="871E03A0"/>
    <w:lvl w:ilvl="0" w:tplc="82D6CC6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4" w15:restartNumberingAfterBreak="0">
    <w:nsid w:val="6C956D69"/>
    <w:multiLevelType w:val="hybridMultilevel"/>
    <w:tmpl w:val="29086924"/>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5" w15:restartNumberingAfterBreak="0">
    <w:nsid w:val="7BDA3ED5"/>
    <w:multiLevelType w:val="hybridMultilevel"/>
    <w:tmpl w:val="992CDD48"/>
    <w:lvl w:ilvl="0" w:tplc="43E41150">
      <w:start w:val="3"/>
      <w:numFmt w:val="bullet"/>
      <w:lvlText w:val="-"/>
      <w:lvlJc w:val="left"/>
      <w:pPr>
        <w:tabs>
          <w:tab w:val="num" w:pos="1069"/>
        </w:tabs>
        <w:ind w:left="1069" w:hanging="360"/>
      </w:pPr>
      <w:rPr>
        <w:rFonts w:ascii="Times New Roman" w:eastAsia="Times New Roman" w:hAnsi="Times New Roman" w:cs="Times New Roman" w:hint="default"/>
      </w:rPr>
    </w:lvl>
    <w:lvl w:ilvl="1" w:tplc="04190003">
      <w:start w:val="1"/>
      <w:numFmt w:val="bullet"/>
      <w:lvlText w:val="o"/>
      <w:lvlJc w:val="left"/>
      <w:pPr>
        <w:tabs>
          <w:tab w:val="num" w:pos="1789"/>
        </w:tabs>
        <w:ind w:left="1789" w:hanging="360"/>
      </w:pPr>
      <w:rPr>
        <w:rFonts w:ascii="Courier New" w:hAnsi="Courier New" w:cs="Times New Roman" w:hint="default"/>
      </w:rPr>
    </w:lvl>
    <w:lvl w:ilvl="2" w:tplc="04190005">
      <w:start w:val="1"/>
      <w:numFmt w:val="bullet"/>
      <w:lvlText w:val=""/>
      <w:lvlJc w:val="left"/>
      <w:pPr>
        <w:tabs>
          <w:tab w:val="num" w:pos="2509"/>
        </w:tabs>
        <w:ind w:left="2509" w:hanging="360"/>
      </w:pPr>
      <w:rPr>
        <w:rFonts w:ascii="Wingdings" w:hAnsi="Wingdings" w:hint="default"/>
      </w:rPr>
    </w:lvl>
    <w:lvl w:ilvl="3" w:tplc="04190001">
      <w:start w:val="1"/>
      <w:numFmt w:val="bullet"/>
      <w:lvlText w:val=""/>
      <w:lvlJc w:val="left"/>
      <w:pPr>
        <w:tabs>
          <w:tab w:val="num" w:pos="3229"/>
        </w:tabs>
        <w:ind w:left="3229" w:hanging="360"/>
      </w:pPr>
      <w:rPr>
        <w:rFonts w:ascii="Symbol" w:hAnsi="Symbol" w:hint="default"/>
      </w:rPr>
    </w:lvl>
    <w:lvl w:ilvl="4" w:tplc="04190003">
      <w:start w:val="1"/>
      <w:numFmt w:val="bullet"/>
      <w:lvlText w:val="o"/>
      <w:lvlJc w:val="left"/>
      <w:pPr>
        <w:tabs>
          <w:tab w:val="num" w:pos="3949"/>
        </w:tabs>
        <w:ind w:left="3949" w:hanging="360"/>
      </w:pPr>
      <w:rPr>
        <w:rFonts w:ascii="Courier New" w:hAnsi="Courier New" w:cs="Times New Roman" w:hint="default"/>
      </w:rPr>
    </w:lvl>
    <w:lvl w:ilvl="5" w:tplc="04190005">
      <w:start w:val="1"/>
      <w:numFmt w:val="bullet"/>
      <w:lvlText w:val=""/>
      <w:lvlJc w:val="left"/>
      <w:pPr>
        <w:tabs>
          <w:tab w:val="num" w:pos="4669"/>
        </w:tabs>
        <w:ind w:left="4669" w:hanging="360"/>
      </w:pPr>
      <w:rPr>
        <w:rFonts w:ascii="Wingdings" w:hAnsi="Wingdings" w:hint="default"/>
      </w:rPr>
    </w:lvl>
    <w:lvl w:ilvl="6" w:tplc="04190001">
      <w:start w:val="1"/>
      <w:numFmt w:val="bullet"/>
      <w:lvlText w:val=""/>
      <w:lvlJc w:val="left"/>
      <w:pPr>
        <w:tabs>
          <w:tab w:val="num" w:pos="5389"/>
        </w:tabs>
        <w:ind w:left="5389" w:hanging="360"/>
      </w:pPr>
      <w:rPr>
        <w:rFonts w:ascii="Symbol" w:hAnsi="Symbol" w:hint="default"/>
      </w:rPr>
    </w:lvl>
    <w:lvl w:ilvl="7" w:tplc="04190003">
      <w:start w:val="1"/>
      <w:numFmt w:val="bullet"/>
      <w:lvlText w:val="o"/>
      <w:lvlJc w:val="left"/>
      <w:pPr>
        <w:tabs>
          <w:tab w:val="num" w:pos="6109"/>
        </w:tabs>
        <w:ind w:left="6109" w:hanging="360"/>
      </w:pPr>
      <w:rPr>
        <w:rFonts w:ascii="Courier New" w:hAnsi="Courier New" w:cs="Times New Roman" w:hint="default"/>
      </w:rPr>
    </w:lvl>
    <w:lvl w:ilvl="8" w:tplc="04190005">
      <w:start w:val="1"/>
      <w:numFmt w:val="bullet"/>
      <w:lvlText w:val=""/>
      <w:lvlJc w:val="left"/>
      <w:pPr>
        <w:tabs>
          <w:tab w:val="num" w:pos="6829"/>
        </w:tabs>
        <w:ind w:left="6829" w:hanging="360"/>
      </w:pPr>
      <w:rPr>
        <w:rFonts w:ascii="Wingdings" w:hAnsi="Wingdings" w:hint="default"/>
      </w:rPr>
    </w:lvl>
  </w:abstractNum>
  <w:abstractNum w:abstractNumId="16" w15:restartNumberingAfterBreak="0">
    <w:nsid w:val="7CF93D33"/>
    <w:multiLevelType w:val="multilevel"/>
    <w:tmpl w:val="231425BA"/>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860"/>
        </w:tabs>
        <w:ind w:left="860"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6"/>
  </w:num>
  <w:num w:numId="2">
    <w:abstractNumId w:val="8"/>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9"/>
  </w:num>
  <w:num w:numId="10">
    <w:abstractNumId w:val="2"/>
  </w:num>
  <w:num w:numId="11">
    <w:abstractNumId w:val="0"/>
  </w:num>
  <w:num w:numId="12">
    <w:abstractNumId w:val="0"/>
  </w:num>
  <w:num w:numId="13">
    <w:abstractNumId w:val="5"/>
  </w:num>
  <w:num w:numId="14">
    <w:abstractNumId w:val="10"/>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2"/>
  </w:num>
  <w:num w:numId="18">
    <w:abstractNumId w:val="11"/>
  </w:num>
  <w:num w:numId="19">
    <w:abstractNumId w:val="7"/>
  </w:num>
  <w:num w:numId="20">
    <w:abstractNumId w:val="12"/>
  </w:num>
  <w:num w:numId="21">
    <w:abstractNumId w:val="13"/>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997"/>
    <w:rsid w:val="00003B8A"/>
    <w:rsid w:val="000E172C"/>
    <w:rsid w:val="00105817"/>
    <w:rsid w:val="00137D10"/>
    <w:rsid w:val="0014186A"/>
    <w:rsid w:val="00147C7F"/>
    <w:rsid w:val="00152A29"/>
    <w:rsid w:val="0019478E"/>
    <w:rsid w:val="001954B9"/>
    <w:rsid w:val="001E3848"/>
    <w:rsid w:val="001F1949"/>
    <w:rsid w:val="001F333E"/>
    <w:rsid w:val="00206125"/>
    <w:rsid w:val="002535E6"/>
    <w:rsid w:val="00256310"/>
    <w:rsid w:val="00277C98"/>
    <w:rsid w:val="00287234"/>
    <w:rsid w:val="002B7BCF"/>
    <w:rsid w:val="002C7EC2"/>
    <w:rsid w:val="002E24B6"/>
    <w:rsid w:val="003045E7"/>
    <w:rsid w:val="003111D4"/>
    <w:rsid w:val="00311B98"/>
    <w:rsid w:val="00317752"/>
    <w:rsid w:val="00330484"/>
    <w:rsid w:val="0033061E"/>
    <w:rsid w:val="00346B36"/>
    <w:rsid w:val="00350099"/>
    <w:rsid w:val="00375279"/>
    <w:rsid w:val="0037710C"/>
    <w:rsid w:val="00382172"/>
    <w:rsid w:val="003B120D"/>
    <w:rsid w:val="003D658D"/>
    <w:rsid w:val="00403320"/>
    <w:rsid w:val="00417778"/>
    <w:rsid w:val="004311C7"/>
    <w:rsid w:val="00455174"/>
    <w:rsid w:val="004628E1"/>
    <w:rsid w:val="00465B8B"/>
    <w:rsid w:val="00496103"/>
    <w:rsid w:val="004A51AD"/>
    <w:rsid w:val="004C212E"/>
    <w:rsid w:val="004E1789"/>
    <w:rsid w:val="004E590E"/>
    <w:rsid w:val="004E7228"/>
    <w:rsid w:val="004F6B56"/>
    <w:rsid w:val="00512A4A"/>
    <w:rsid w:val="00517F77"/>
    <w:rsid w:val="005550E5"/>
    <w:rsid w:val="00587CB4"/>
    <w:rsid w:val="005939FE"/>
    <w:rsid w:val="005C1EAB"/>
    <w:rsid w:val="005D6D5F"/>
    <w:rsid w:val="005F53CA"/>
    <w:rsid w:val="00607389"/>
    <w:rsid w:val="0061141D"/>
    <w:rsid w:val="00623CC0"/>
    <w:rsid w:val="00624689"/>
    <w:rsid w:val="006716FA"/>
    <w:rsid w:val="00680BAA"/>
    <w:rsid w:val="006918F3"/>
    <w:rsid w:val="00691A70"/>
    <w:rsid w:val="00697096"/>
    <w:rsid w:val="006A56E3"/>
    <w:rsid w:val="006A5997"/>
    <w:rsid w:val="006B4684"/>
    <w:rsid w:val="006E0BDD"/>
    <w:rsid w:val="006F717B"/>
    <w:rsid w:val="00742F8D"/>
    <w:rsid w:val="00744FED"/>
    <w:rsid w:val="00760C31"/>
    <w:rsid w:val="00764580"/>
    <w:rsid w:val="007A6DBC"/>
    <w:rsid w:val="007B36D7"/>
    <w:rsid w:val="007B5946"/>
    <w:rsid w:val="007B6D6E"/>
    <w:rsid w:val="007C42E1"/>
    <w:rsid w:val="007E0C88"/>
    <w:rsid w:val="008075A2"/>
    <w:rsid w:val="008106E7"/>
    <w:rsid w:val="00812D09"/>
    <w:rsid w:val="00814772"/>
    <w:rsid w:val="0081531C"/>
    <w:rsid w:val="008320F6"/>
    <w:rsid w:val="008358A4"/>
    <w:rsid w:val="00846EE8"/>
    <w:rsid w:val="00861BE0"/>
    <w:rsid w:val="00872077"/>
    <w:rsid w:val="008739F8"/>
    <w:rsid w:val="0089509C"/>
    <w:rsid w:val="008A4A36"/>
    <w:rsid w:val="008A6DDA"/>
    <w:rsid w:val="008D5F96"/>
    <w:rsid w:val="008E0DCA"/>
    <w:rsid w:val="00935DC7"/>
    <w:rsid w:val="00975E65"/>
    <w:rsid w:val="00984EB4"/>
    <w:rsid w:val="00996D3A"/>
    <w:rsid w:val="009A0510"/>
    <w:rsid w:val="009B1E80"/>
    <w:rsid w:val="009E07B8"/>
    <w:rsid w:val="009F18C5"/>
    <w:rsid w:val="00A16F56"/>
    <w:rsid w:val="00A171C6"/>
    <w:rsid w:val="00A937E6"/>
    <w:rsid w:val="00AA4AD5"/>
    <w:rsid w:val="00AB09E2"/>
    <w:rsid w:val="00AB3412"/>
    <w:rsid w:val="00AB5122"/>
    <w:rsid w:val="00AD59F2"/>
    <w:rsid w:val="00B13B02"/>
    <w:rsid w:val="00B22D6C"/>
    <w:rsid w:val="00B46EBE"/>
    <w:rsid w:val="00B549EB"/>
    <w:rsid w:val="00B57040"/>
    <w:rsid w:val="00B84EF8"/>
    <w:rsid w:val="00B86B2E"/>
    <w:rsid w:val="00B86FDF"/>
    <w:rsid w:val="00B97C41"/>
    <w:rsid w:val="00BA499D"/>
    <w:rsid w:val="00BB106A"/>
    <w:rsid w:val="00BB3AC5"/>
    <w:rsid w:val="00BB5B84"/>
    <w:rsid w:val="00BC3D82"/>
    <w:rsid w:val="00BC629F"/>
    <w:rsid w:val="00BC7482"/>
    <w:rsid w:val="00C3073C"/>
    <w:rsid w:val="00C43CBD"/>
    <w:rsid w:val="00C44D27"/>
    <w:rsid w:val="00C621ED"/>
    <w:rsid w:val="00C6242B"/>
    <w:rsid w:val="00C76237"/>
    <w:rsid w:val="00C94B66"/>
    <w:rsid w:val="00CA006F"/>
    <w:rsid w:val="00CA4CB8"/>
    <w:rsid w:val="00CD041C"/>
    <w:rsid w:val="00CD18BF"/>
    <w:rsid w:val="00D27336"/>
    <w:rsid w:val="00D43097"/>
    <w:rsid w:val="00D4485E"/>
    <w:rsid w:val="00D547A5"/>
    <w:rsid w:val="00D657E0"/>
    <w:rsid w:val="00D6581B"/>
    <w:rsid w:val="00D80145"/>
    <w:rsid w:val="00DB3D6B"/>
    <w:rsid w:val="00DC2F39"/>
    <w:rsid w:val="00DD2613"/>
    <w:rsid w:val="00DD367C"/>
    <w:rsid w:val="00DE3A56"/>
    <w:rsid w:val="00DE3D9C"/>
    <w:rsid w:val="00DF6216"/>
    <w:rsid w:val="00E320E2"/>
    <w:rsid w:val="00E33A8B"/>
    <w:rsid w:val="00E5763A"/>
    <w:rsid w:val="00E603B9"/>
    <w:rsid w:val="00E74457"/>
    <w:rsid w:val="00E806B0"/>
    <w:rsid w:val="00EB439A"/>
    <w:rsid w:val="00ED2B1A"/>
    <w:rsid w:val="00EF3F4C"/>
    <w:rsid w:val="00F409A8"/>
    <w:rsid w:val="00F619AF"/>
    <w:rsid w:val="00F80F25"/>
    <w:rsid w:val="00F8289F"/>
    <w:rsid w:val="00FA3968"/>
    <w:rsid w:val="00FC3F61"/>
    <w:rsid w:val="00FC6ED2"/>
    <w:rsid w:val="00FD27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C8474"/>
  <w15:docId w15:val="{3352D9C2-A6DB-4F2E-9018-946AC06E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49EB"/>
    <w:pPr>
      <w:spacing w:after="0" w:line="360" w:lineRule="auto"/>
      <w:ind w:firstLine="709"/>
      <w:jc w:val="both"/>
    </w:pPr>
    <w:rPr>
      <w:rFonts w:ascii="Times New Roman" w:eastAsia="Times New Roman" w:hAnsi="Times New Roman" w:cs="Times New Roman"/>
      <w:sz w:val="28"/>
      <w:szCs w:val="24"/>
      <w:lang w:val="uk-UA" w:eastAsia="ru-RU"/>
    </w:rPr>
  </w:style>
  <w:style w:type="paragraph" w:styleId="Heading1">
    <w:name w:val="heading 1"/>
    <w:basedOn w:val="Normal"/>
    <w:next w:val="Normal"/>
    <w:link w:val="Heading1Char"/>
    <w:autoRedefine/>
    <w:qFormat/>
    <w:rsid w:val="006716FA"/>
    <w:pPr>
      <w:keepNext/>
      <w:keepLines/>
      <w:pageBreakBefore/>
      <w:numPr>
        <w:numId w:val="1"/>
      </w:numPr>
      <w:tabs>
        <w:tab w:val="clear" w:pos="792"/>
      </w:tabs>
      <w:spacing w:before="240" w:after="120" w:line="276" w:lineRule="auto"/>
      <w:ind w:left="0" w:firstLine="0"/>
      <w:jc w:val="center"/>
      <w:outlineLvl w:val="0"/>
    </w:pPr>
    <w:rPr>
      <w:rFonts w:cs="Arial"/>
      <w:bCs/>
      <w:caps/>
      <w:kern w:val="32"/>
      <w:szCs w:val="32"/>
    </w:rPr>
  </w:style>
  <w:style w:type="paragraph" w:styleId="Heading2">
    <w:name w:val="heading 2"/>
    <w:basedOn w:val="Normal"/>
    <w:next w:val="Normal"/>
    <w:link w:val="Heading2Char"/>
    <w:autoRedefine/>
    <w:qFormat/>
    <w:rsid w:val="00742F8D"/>
    <w:pPr>
      <w:keepNext/>
      <w:keepLines/>
      <w:numPr>
        <w:ilvl w:val="1"/>
        <w:numId w:val="1"/>
      </w:numPr>
      <w:tabs>
        <w:tab w:val="clear" w:pos="860"/>
      </w:tabs>
      <w:autoSpaceDE w:val="0"/>
      <w:autoSpaceDN w:val="0"/>
      <w:spacing w:before="120" w:after="120"/>
      <w:ind w:left="709" w:firstLine="0"/>
      <w:outlineLvl w:val="1"/>
    </w:pPr>
    <w:rPr>
      <w:szCs w:val="32"/>
    </w:rPr>
  </w:style>
  <w:style w:type="paragraph" w:styleId="Heading3">
    <w:name w:val="heading 3"/>
    <w:basedOn w:val="Normal"/>
    <w:next w:val="Normal"/>
    <w:link w:val="Heading3Char"/>
    <w:qFormat/>
    <w:rsid w:val="006A5997"/>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16FA"/>
    <w:rPr>
      <w:rFonts w:ascii="Times New Roman" w:eastAsia="Times New Roman" w:hAnsi="Times New Roman" w:cs="Arial"/>
      <w:bCs/>
      <w:caps/>
      <w:kern w:val="32"/>
      <w:sz w:val="28"/>
      <w:szCs w:val="32"/>
      <w:lang w:val="uk-UA" w:eastAsia="ru-RU"/>
    </w:rPr>
  </w:style>
  <w:style w:type="character" w:customStyle="1" w:styleId="Heading2Char">
    <w:name w:val="Heading 2 Char"/>
    <w:basedOn w:val="DefaultParagraphFont"/>
    <w:link w:val="Heading2"/>
    <w:rsid w:val="00742F8D"/>
    <w:rPr>
      <w:rFonts w:ascii="Times New Roman" w:eastAsia="Times New Roman" w:hAnsi="Times New Roman" w:cs="Times New Roman"/>
      <w:sz w:val="28"/>
      <w:szCs w:val="32"/>
      <w:lang w:val="uk-UA" w:eastAsia="ru-RU"/>
    </w:rPr>
  </w:style>
  <w:style w:type="character" w:customStyle="1" w:styleId="Heading3Char">
    <w:name w:val="Heading 3 Char"/>
    <w:basedOn w:val="DefaultParagraphFont"/>
    <w:link w:val="Heading3"/>
    <w:rsid w:val="006A5997"/>
    <w:rPr>
      <w:rFonts w:ascii="Times New Roman" w:eastAsia="Times New Roman" w:hAnsi="Times New Roman" w:cs="Arial"/>
      <w:sz w:val="28"/>
      <w:szCs w:val="28"/>
      <w:lang w:val="uk-UA" w:eastAsia="ru-RU"/>
    </w:rPr>
  </w:style>
  <w:style w:type="paragraph" w:customStyle="1" w:styleId="ImageCaption">
    <w:name w:val="Image Caption"/>
    <w:basedOn w:val="Caption"/>
    <w:autoRedefine/>
    <w:rsid w:val="006A5997"/>
    <w:pPr>
      <w:keepLines/>
      <w:spacing w:after="0" w:line="360" w:lineRule="auto"/>
      <w:jc w:val="center"/>
    </w:pPr>
    <w:rPr>
      <w:color w:val="auto"/>
      <w:sz w:val="24"/>
      <w:szCs w:val="24"/>
    </w:rPr>
  </w:style>
  <w:style w:type="paragraph" w:styleId="TOC1">
    <w:name w:val="toc 1"/>
    <w:basedOn w:val="Normal"/>
    <w:next w:val="Normal"/>
    <w:autoRedefine/>
    <w:uiPriority w:val="39"/>
    <w:rsid w:val="006A5997"/>
    <w:pPr>
      <w:tabs>
        <w:tab w:val="left" w:pos="1200"/>
        <w:tab w:val="right" w:leader="dot" w:pos="9627"/>
      </w:tabs>
      <w:spacing w:before="120" w:after="120"/>
      <w:jc w:val="left"/>
    </w:pPr>
    <w:rPr>
      <w:b/>
      <w:bCs/>
      <w:caps/>
    </w:rPr>
  </w:style>
  <w:style w:type="character" w:styleId="Hyperlink">
    <w:name w:val="Hyperlink"/>
    <w:uiPriority w:val="99"/>
    <w:rsid w:val="006A5997"/>
    <w:rPr>
      <w:color w:val="0000FF"/>
      <w:u w:val="single"/>
    </w:rPr>
  </w:style>
  <w:style w:type="character" w:styleId="PageNumber">
    <w:name w:val="page number"/>
    <w:basedOn w:val="DefaultParagraphFont"/>
    <w:semiHidden/>
    <w:rsid w:val="006A5997"/>
  </w:style>
  <w:style w:type="paragraph" w:styleId="Footer">
    <w:name w:val="footer"/>
    <w:basedOn w:val="Normal"/>
    <w:link w:val="FooterChar"/>
    <w:semiHidden/>
    <w:rsid w:val="006A5997"/>
    <w:pPr>
      <w:tabs>
        <w:tab w:val="center" w:pos="4677"/>
        <w:tab w:val="right" w:pos="9355"/>
      </w:tabs>
    </w:pPr>
  </w:style>
  <w:style w:type="character" w:customStyle="1" w:styleId="FooterChar">
    <w:name w:val="Footer Char"/>
    <w:basedOn w:val="DefaultParagraphFont"/>
    <w:link w:val="Footer"/>
    <w:semiHidden/>
    <w:rsid w:val="006A5997"/>
    <w:rPr>
      <w:rFonts w:ascii="Times New Roman" w:eastAsia="Times New Roman" w:hAnsi="Times New Roman" w:cs="Times New Roman"/>
      <w:sz w:val="28"/>
      <w:szCs w:val="24"/>
      <w:lang w:val="uk-UA" w:eastAsia="ru-RU"/>
    </w:rPr>
  </w:style>
  <w:style w:type="paragraph" w:styleId="TOC2">
    <w:name w:val="toc 2"/>
    <w:basedOn w:val="Normal"/>
    <w:next w:val="Normal"/>
    <w:autoRedefine/>
    <w:uiPriority w:val="39"/>
    <w:rsid w:val="006A5997"/>
    <w:pPr>
      <w:ind w:left="240"/>
      <w:jc w:val="left"/>
    </w:pPr>
    <w:rPr>
      <w:smallCaps/>
    </w:rPr>
  </w:style>
  <w:style w:type="paragraph" w:styleId="TOC3">
    <w:name w:val="toc 3"/>
    <w:basedOn w:val="Normal"/>
    <w:next w:val="Normal"/>
    <w:autoRedefine/>
    <w:uiPriority w:val="39"/>
    <w:rsid w:val="006A5997"/>
    <w:pPr>
      <w:ind w:left="480"/>
      <w:jc w:val="left"/>
    </w:pPr>
    <w:rPr>
      <w:i/>
      <w:iCs/>
    </w:rPr>
  </w:style>
  <w:style w:type="paragraph" w:customStyle="1" w:styleId="a0">
    <w:name w:val="Текст таблицы"/>
    <w:basedOn w:val="Normal"/>
    <w:rsid w:val="006A5997"/>
    <w:pPr>
      <w:autoSpaceDE w:val="0"/>
      <w:autoSpaceDN w:val="0"/>
      <w:ind w:firstLine="0"/>
      <w:jc w:val="left"/>
    </w:pPr>
  </w:style>
  <w:style w:type="paragraph" w:customStyle="1" w:styleId="a1">
    <w:name w:val="Рисунок"/>
    <w:basedOn w:val="Normal"/>
    <w:next w:val="Normal"/>
    <w:autoRedefine/>
    <w:rsid w:val="006A5997"/>
    <w:pPr>
      <w:keepNext/>
      <w:autoSpaceDE w:val="0"/>
      <w:autoSpaceDN w:val="0"/>
      <w:spacing w:before="240" w:after="60"/>
      <w:ind w:firstLine="0"/>
      <w:jc w:val="center"/>
    </w:pPr>
  </w:style>
  <w:style w:type="paragraph" w:customStyle="1" w:styleId="a2">
    <w:name w:val="Код исх"/>
    <w:basedOn w:val="Normal"/>
    <w:qFormat/>
    <w:rsid w:val="006A5997"/>
    <w:pPr>
      <w:spacing w:line="240" w:lineRule="auto"/>
      <w:jc w:val="left"/>
    </w:pPr>
    <w:rPr>
      <w:rFonts w:ascii="Courier New" w:hAnsi="Courier New" w:cs="Courier New"/>
      <w:sz w:val="20"/>
      <w:szCs w:val="20"/>
      <w:lang w:eastAsia="uk-UA"/>
    </w:rPr>
  </w:style>
  <w:style w:type="paragraph" w:customStyle="1" w:styleId="a3">
    <w:name w:val="Не нумеревонный первый"/>
    <w:basedOn w:val="Normal"/>
    <w:next w:val="Normal"/>
    <w:qFormat/>
    <w:rsid w:val="006A5997"/>
    <w:pPr>
      <w:pageBreakBefore/>
      <w:spacing w:before="120" w:after="120"/>
      <w:ind w:firstLine="0"/>
      <w:jc w:val="center"/>
    </w:pPr>
    <w:rPr>
      <w:bCs/>
      <w:caps/>
      <w:lang w:val="ru-RU"/>
    </w:rPr>
  </w:style>
  <w:style w:type="paragraph" w:customStyle="1" w:styleId="a4">
    <w:name w:val="без номера"/>
    <w:basedOn w:val="Heading1"/>
    <w:qFormat/>
    <w:rsid w:val="006A5997"/>
    <w:pPr>
      <w:numPr>
        <w:numId w:val="0"/>
      </w:numPr>
    </w:pPr>
  </w:style>
  <w:style w:type="character" w:customStyle="1" w:styleId="mw-headline">
    <w:name w:val="mw-headline"/>
    <w:rsid w:val="006A5997"/>
  </w:style>
  <w:style w:type="paragraph" w:styleId="Caption">
    <w:name w:val="caption"/>
    <w:basedOn w:val="Normal"/>
    <w:next w:val="Normal"/>
    <w:unhideWhenUsed/>
    <w:qFormat/>
    <w:rsid w:val="006A5997"/>
    <w:pPr>
      <w:spacing w:after="200" w:line="240" w:lineRule="auto"/>
    </w:pPr>
    <w:rPr>
      <w:b/>
      <w:bCs/>
      <w:color w:val="4F81BD" w:themeColor="accent1"/>
      <w:sz w:val="18"/>
      <w:szCs w:val="18"/>
    </w:rPr>
  </w:style>
  <w:style w:type="paragraph" w:styleId="NormalWeb">
    <w:name w:val="Normal (Web)"/>
    <w:basedOn w:val="Normal"/>
    <w:uiPriority w:val="99"/>
    <w:unhideWhenUsed/>
    <w:rsid w:val="002E24B6"/>
    <w:pPr>
      <w:spacing w:before="100" w:beforeAutospacing="1" w:after="100" w:afterAutospacing="1" w:line="240" w:lineRule="auto"/>
      <w:ind w:firstLine="567"/>
    </w:pPr>
    <w:rPr>
      <w:sz w:val="24"/>
      <w:lang w:val="ru-RU"/>
    </w:rPr>
  </w:style>
  <w:style w:type="paragraph" w:styleId="ListParagraph">
    <w:name w:val="List Paragraph"/>
    <w:basedOn w:val="Normal"/>
    <w:uiPriority w:val="34"/>
    <w:qFormat/>
    <w:rsid w:val="00B22D6C"/>
    <w:pPr>
      <w:spacing w:line="240" w:lineRule="auto"/>
      <w:ind w:left="720" w:firstLine="0"/>
      <w:contextualSpacing/>
      <w:jc w:val="left"/>
    </w:pPr>
    <w:rPr>
      <w:sz w:val="24"/>
      <w:lang w:eastAsia="uk-UA"/>
    </w:rPr>
  </w:style>
  <w:style w:type="character" w:customStyle="1" w:styleId="wrap">
    <w:name w:val="wrap"/>
    <w:rsid w:val="000E172C"/>
  </w:style>
  <w:style w:type="paragraph" w:customStyle="1" w:styleId="a">
    <w:name w:val="Список маркированный"/>
    <w:basedOn w:val="Normal"/>
    <w:rsid w:val="00B84EF8"/>
    <w:pPr>
      <w:numPr>
        <w:numId w:val="18"/>
      </w:numPr>
    </w:pPr>
    <w:rPr>
      <w:sz w:val="24"/>
    </w:rPr>
  </w:style>
  <w:style w:type="paragraph" w:styleId="BalloonText">
    <w:name w:val="Balloon Text"/>
    <w:basedOn w:val="Normal"/>
    <w:link w:val="BalloonTextChar"/>
    <w:uiPriority w:val="99"/>
    <w:semiHidden/>
    <w:unhideWhenUsed/>
    <w:rsid w:val="00B84E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EF8"/>
    <w:rPr>
      <w:rFonts w:ascii="Tahoma" w:eastAsia="Times New Roman" w:hAnsi="Tahoma" w:cs="Tahoma"/>
      <w:sz w:val="16"/>
      <w:szCs w:val="16"/>
      <w:lang w:val="uk-UA" w:eastAsia="ru-RU"/>
    </w:rPr>
  </w:style>
  <w:style w:type="paragraph" w:styleId="BodyText">
    <w:name w:val="Body Text"/>
    <w:basedOn w:val="Normal"/>
    <w:link w:val="BodyTextChar"/>
    <w:rsid w:val="00CA4CB8"/>
    <w:pPr>
      <w:autoSpaceDE w:val="0"/>
      <w:autoSpaceDN w:val="0"/>
      <w:spacing w:line="240" w:lineRule="auto"/>
      <w:ind w:firstLine="0"/>
    </w:pPr>
    <w:rPr>
      <w:sz w:val="24"/>
      <w:lang w:val="ru-RU"/>
    </w:rPr>
  </w:style>
  <w:style w:type="character" w:customStyle="1" w:styleId="BodyTextChar">
    <w:name w:val="Body Text Char"/>
    <w:basedOn w:val="DefaultParagraphFont"/>
    <w:link w:val="BodyText"/>
    <w:rsid w:val="00CA4CB8"/>
    <w:rPr>
      <w:rFonts w:ascii="Times New Roman" w:eastAsia="Times New Roman" w:hAnsi="Times New Roman" w:cs="Times New Roman"/>
      <w:sz w:val="24"/>
      <w:szCs w:val="24"/>
      <w:lang w:eastAsia="ru-RU"/>
    </w:rPr>
  </w:style>
  <w:style w:type="character" w:customStyle="1" w:styleId="jlqj4b">
    <w:name w:val="jlqj4b"/>
    <w:basedOn w:val="DefaultParagraphFont"/>
    <w:rsid w:val="00C44D27"/>
  </w:style>
  <w:style w:type="table" w:styleId="TableGrid">
    <w:name w:val="Table Grid"/>
    <w:basedOn w:val="TableNormal"/>
    <w:uiPriority w:val="39"/>
    <w:qFormat/>
    <w:rsid w:val="00691A70"/>
    <w:pPr>
      <w:spacing w:after="0" w:line="240" w:lineRule="auto"/>
    </w:pPr>
    <w:rPr>
      <w:rFonts w:ascii="Times New Roman" w:eastAsia="SimSu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F33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49505">
      <w:bodyDiv w:val="1"/>
      <w:marLeft w:val="0"/>
      <w:marRight w:val="0"/>
      <w:marTop w:val="0"/>
      <w:marBottom w:val="0"/>
      <w:divBdr>
        <w:top w:val="none" w:sz="0" w:space="0" w:color="auto"/>
        <w:left w:val="none" w:sz="0" w:space="0" w:color="auto"/>
        <w:bottom w:val="none" w:sz="0" w:space="0" w:color="auto"/>
        <w:right w:val="none" w:sz="0" w:space="0" w:color="auto"/>
      </w:divBdr>
    </w:div>
    <w:div w:id="259337555">
      <w:bodyDiv w:val="1"/>
      <w:marLeft w:val="0"/>
      <w:marRight w:val="0"/>
      <w:marTop w:val="0"/>
      <w:marBottom w:val="0"/>
      <w:divBdr>
        <w:top w:val="none" w:sz="0" w:space="0" w:color="auto"/>
        <w:left w:val="none" w:sz="0" w:space="0" w:color="auto"/>
        <w:bottom w:val="none" w:sz="0" w:space="0" w:color="auto"/>
        <w:right w:val="none" w:sz="0" w:space="0" w:color="auto"/>
      </w:divBdr>
      <w:divsChild>
        <w:div w:id="2002536263">
          <w:marLeft w:val="0"/>
          <w:marRight w:val="0"/>
          <w:marTop w:val="0"/>
          <w:marBottom w:val="0"/>
          <w:divBdr>
            <w:top w:val="none" w:sz="0" w:space="0" w:color="auto"/>
            <w:left w:val="none" w:sz="0" w:space="0" w:color="auto"/>
            <w:bottom w:val="none" w:sz="0" w:space="0" w:color="auto"/>
            <w:right w:val="none" w:sz="0" w:space="0" w:color="auto"/>
          </w:divBdr>
          <w:divsChild>
            <w:div w:id="212907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5742">
      <w:bodyDiv w:val="1"/>
      <w:marLeft w:val="0"/>
      <w:marRight w:val="0"/>
      <w:marTop w:val="0"/>
      <w:marBottom w:val="0"/>
      <w:divBdr>
        <w:top w:val="none" w:sz="0" w:space="0" w:color="auto"/>
        <w:left w:val="none" w:sz="0" w:space="0" w:color="auto"/>
        <w:bottom w:val="none" w:sz="0" w:space="0" w:color="auto"/>
        <w:right w:val="none" w:sz="0" w:space="0" w:color="auto"/>
      </w:divBdr>
    </w:div>
    <w:div w:id="465397291">
      <w:bodyDiv w:val="1"/>
      <w:marLeft w:val="0"/>
      <w:marRight w:val="0"/>
      <w:marTop w:val="0"/>
      <w:marBottom w:val="0"/>
      <w:divBdr>
        <w:top w:val="none" w:sz="0" w:space="0" w:color="auto"/>
        <w:left w:val="none" w:sz="0" w:space="0" w:color="auto"/>
        <w:bottom w:val="none" w:sz="0" w:space="0" w:color="auto"/>
        <w:right w:val="none" w:sz="0" w:space="0" w:color="auto"/>
      </w:divBdr>
    </w:div>
    <w:div w:id="689184364">
      <w:bodyDiv w:val="1"/>
      <w:marLeft w:val="0"/>
      <w:marRight w:val="0"/>
      <w:marTop w:val="0"/>
      <w:marBottom w:val="0"/>
      <w:divBdr>
        <w:top w:val="none" w:sz="0" w:space="0" w:color="auto"/>
        <w:left w:val="none" w:sz="0" w:space="0" w:color="auto"/>
        <w:bottom w:val="none" w:sz="0" w:space="0" w:color="auto"/>
        <w:right w:val="none" w:sz="0" w:space="0" w:color="auto"/>
      </w:divBdr>
      <w:divsChild>
        <w:div w:id="449008000">
          <w:marLeft w:val="0"/>
          <w:marRight w:val="0"/>
          <w:marTop w:val="0"/>
          <w:marBottom w:val="0"/>
          <w:divBdr>
            <w:top w:val="none" w:sz="0" w:space="0" w:color="auto"/>
            <w:left w:val="none" w:sz="0" w:space="0" w:color="auto"/>
            <w:bottom w:val="none" w:sz="0" w:space="0" w:color="auto"/>
            <w:right w:val="none" w:sz="0" w:space="0" w:color="auto"/>
          </w:divBdr>
          <w:divsChild>
            <w:div w:id="17597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5594">
      <w:bodyDiv w:val="1"/>
      <w:marLeft w:val="0"/>
      <w:marRight w:val="0"/>
      <w:marTop w:val="0"/>
      <w:marBottom w:val="0"/>
      <w:divBdr>
        <w:top w:val="none" w:sz="0" w:space="0" w:color="auto"/>
        <w:left w:val="none" w:sz="0" w:space="0" w:color="auto"/>
        <w:bottom w:val="none" w:sz="0" w:space="0" w:color="auto"/>
        <w:right w:val="none" w:sz="0" w:space="0" w:color="auto"/>
      </w:divBdr>
      <w:divsChild>
        <w:div w:id="1185286139">
          <w:marLeft w:val="0"/>
          <w:marRight w:val="0"/>
          <w:marTop w:val="0"/>
          <w:marBottom w:val="0"/>
          <w:divBdr>
            <w:top w:val="none" w:sz="0" w:space="0" w:color="auto"/>
            <w:left w:val="none" w:sz="0" w:space="0" w:color="auto"/>
            <w:bottom w:val="none" w:sz="0" w:space="0" w:color="auto"/>
            <w:right w:val="none" w:sz="0" w:space="0" w:color="auto"/>
          </w:divBdr>
          <w:divsChild>
            <w:div w:id="16364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7486">
      <w:bodyDiv w:val="1"/>
      <w:marLeft w:val="0"/>
      <w:marRight w:val="0"/>
      <w:marTop w:val="0"/>
      <w:marBottom w:val="0"/>
      <w:divBdr>
        <w:top w:val="none" w:sz="0" w:space="0" w:color="auto"/>
        <w:left w:val="none" w:sz="0" w:space="0" w:color="auto"/>
        <w:bottom w:val="none" w:sz="0" w:space="0" w:color="auto"/>
        <w:right w:val="none" w:sz="0" w:space="0" w:color="auto"/>
      </w:divBdr>
    </w:div>
    <w:div w:id="1214807404">
      <w:bodyDiv w:val="1"/>
      <w:marLeft w:val="0"/>
      <w:marRight w:val="0"/>
      <w:marTop w:val="0"/>
      <w:marBottom w:val="0"/>
      <w:divBdr>
        <w:top w:val="none" w:sz="0" w:space="0" w:color="auto"/>
        <w:left w:val="none" w:sz="0" w:space="0" w:color="auto"/>
        <w:bottom w:val="none" w:sz="0" w:space="0" w:color="auto"/>
        <w:right w:val="none" w:sz="0" w:space="0" w:color="auto"/>
      </w:divBdr>
      <w:divsChild>
        <w:div w:id="754936678">
          <w:marLeft w:val="0"/>
          <w:marRight w:val="0"/>
          <w:marTop w:val="0"/>
          <w:marBottom w:val="0"/>
          <w:divBdr>
            <w:top w:val="none" w:sz="0" w:space="0" w:color="auto"/>
            <w:left w:val="none" w:sz="0" w:space="0" w:color="auto"/>
            <w:bottom w:val="none" w:sz="0" w:space="0" w:color="auto"/>
            <w:right w:val="none" w:sz="0" w:space="0" w:color="auto"/>
          </w:divBdr>
          <w:divsChild>
            <w:div w:id="11880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3780">
      <w:bodyDiv w:val="1"/>
      <w:marLeft w:val="0"/>
      <w:marRight w:val="0"/>
      <w:marTop w:val="0"/>
      <w:marBottom w:val="0"/>
      <w:divBdr>
        <w:top w:val="none" w:sz="0" w:space="0" w:color="auto"/>
        <w:left w:val="none" w:sz="0" w:space="0" w:color="auto"/>
        <w:bottom w:val="none" w:sz="0" w:space="0" w:color="auto"/>
        <w:right w:val="none" w:sz="0" w:space="0" w:color="auto"/>
      </w:divBdr>
    </w:div>
    <w:div w:id="1401905197">
      <w:bodyDiv w:val="1"/>
      <w:marLeft w:val="0"/>
      <w:marRight w:val="0"/>
      <w:marTop w:val="0"/>
      <w:marBottom w:val="0"/>
      <w:divBdr>
        <w:top w:val="none" w:sz="0" w:space="0" w:color="auto"/>
        <w:left w:val="none" w:sz="0" w:space="0" w:color="auto"/>
        <w:bottom w:val="none" w:sz="0" w:space="0" w:color="auto"/>
        <w:right w:val="none" w:sz="0" w:space="0" w:color="auto"/>
      </w:divBdr>
    </w:div>
    <w:div w:id="1464537151">
      <w:bodyDiv w:val="1"/>
      <w:marLeft w:val="0"/>
      <w:marRight w:val="0"/>
      <w:marTop w:val="0"/>
      <w:marBottom w:val="0"/>
      <w:divBdr>
        <w:top w:val="none" w:sz="0" w:space="0" w:color="auto"/>
        <w:left w:val="none" w:sz="0" w:space="0" w:color="auto"/>
        <w:bottom w:val="none" w:sz="0" w:space="0" w:color="auto"/>
        <w:right w:val="none" w:sz="0" w:space="0" w:color="auto"/>
      </w:divBdr>
    </w:div>
    <w:div w:id="1533107654">
      <w:bodyDiv w:val="1"/>
      <w:marLeft w:val="0"/>
      <w:marRight w:val="0"/>
      <w:marTop w:val="0"/>
      <w:marBottom w:val="0"/>
      <w:divBdr>
        <w:top w:val="none" w:sz="0" w:space="0" w:color="auto"/>
        <w:left w:val="none" w:sz="0" w:space="0" w:color="auto"/>
        <w:bottom w:val="none" w:sz="0" w:space="0" w:color="auto"/>
        <w:right w:val="none" w:sz="0" w:space="0" w:color="auto"/>
      </w:divBdr>
    </w:div>
    <w:div w:id="1543708496">
      <w:bodyDiv w:val="1"/>
      <w:marLeft w:val="0"/>
      <w:marRight w:val="0"/>
      <w:marTop w:val="0"/>
      <w:marBottom w:val="0"/>
      <w:divBdr>
        <w:top w:val="none" w:sz="0" w:space="0" w:color="auto"/>
        <w:left w:val="none" w:sz="0" w:space="0" w:color="auto"/>
        <w:bottom w:val="none" w:sz="0" w:space="0" w:color="auto"/>
        <w:right w:val="none" w:sz="0" w:space="0" w:color="auto"/>
      </w:divBdr>
    </w:div>
    <w:div w:id="1597011371">
      <w:bodyDiv w:val="1"/>
      <w:marLeft w:val="0"/>
      <w:marRight w:val="0"/>
      <w:marTop w:val="0"/>
      <w:marBottom w:val="0"/>
      <w:divBdr>
        <w:top w:val="none" w:sz="0" w:space="0" w:color="auto"/>
        <w:left w:val="none" w:sz="0" w:space="0" w:color="auto"/>
        <w:bottom w:val="none" w:sz="0" w:space="0" w:color="auto"/>
        <w:right w:val="none" w:sz="0" w:space="0" w:color="auto"/>
      </w:divBdr>
      <w:divsChild>
        <w:div w:id="1374230412">
          <w:marLeft w:val="432"/>
          <w:marRight w:val="0"/>
          <w:marTop w:val="115"/>
          <w:marBottom w:val="0"/>
          <w:divBdr>
            <w:top w:val="none" w:sz="0" w:space="0" w:color="auto"/>
            <w:left w:val="none" w:sz="0" w:space="0" w:color="auto"/>
            <w:bottom w:val="none" w:sz="0" w:space="0" w:color="auto"/>
            <w:right w:val="none" w:sz="0" w:space="0" w:color="auto"/>
          </w:divBdr>
        </w:div>
      </w:divsChild>
    </w:div>
    <w:div w:id="1894809097">
      <w:bodyDiv w:val="1"/>
      <w:marLeft w:val="0"/>
      <w:marRight w:val="0"/>
      <w:marTop w:val="0"/>
      <w:marBottom w:val="0"/>
      <w:divBdr>
        <w:top w:val="none" w:sz="0" w:space="0" w:color="auto"/>
        <w:left w:val="none" w:sz="0" w:space="0" w:color="auto"/>
        <w:bottom w:val="none" w:sz="0" w:space="0" w:color="auto"/>
        <w:right w:val="none" w:sz="0" w:space="0" w:color="auto"/>
      </w:divBdr>
    </w:div>
    <w:div w:id="1928536076">
      <w:bodyDiv w:val="1"/>
      <w:marLeft w:val="0"/>
      <w:marRight w:val="0"/>
      <w:marTop w:val="0"/>
      <w:marBottom w:val="0"/>
      <w:divBdr>
        <w:top w:val="none" w:sz="0" w:space="0" w:color="auto"/>
        <w:left w:val="none" w:sz="0" w:space="0" w:color="auto"/>
        <w:bottom w:val="none" w:sz="0" w:space="0" w:color="auto"/>
        <w:right w:val="none" w:sz="0" w:space="0" w:color="auto"/>
      </w:divBdr>
    </w:div>
    <w:div w:id="1954167341">
      <w:bodyDiv w:val="1"/>
      <w:marLeft w:val="0"/>
      <w:marRight w:val="0"/>
      <w:marTop w:val="0"/>
      <w:marBottom w:val="0"/>
      <w:divBdr>
        <w:top w:val="none" w:sz="0" w:space="0" w:color="auto"/>
        <w:left w:val="none" w:sz="0" w:space="0" w:color="auto"/>
        <w:bottom w:val="none" w:sz="0" w:space="0" w:color="auto"/>
        <w:right w:val="none" w:sz="0" w:space="0" w:color="auto"/>
      </w:divBdr>
    </w:div>
    <w:div w:id="202004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674EE-06B7-4421-9A3C-7F90D5E22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37</Pages>
  <Words>5944</Words>
  <Characters>33882</Characters>
  <Application>Microsoft Office Word</Application>
  <DocSecurity>0</DocSecurity>
  <Lines>282</Lines>
  <Paragraphs>79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Habaznia, Dmytro</cp:lastModifiedBy>
  <cp:revision>6</cp:revision>
  <dcterms:created xsi:type="dcterms:W3CDTF">2021-10-03T17:34:00Z</dcterms:created>
  <dcterms:modified xsi:type="dcterms:W3CDTF">2021-10-06T17:52:00Z</dcterms:modified>
</cp:coreProperties>
</file>