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55377428"/>
        <w:docPartObj>
          <w:docPartGallery w:val="Cover Pages"/>
          <w:docPartUnique/>
        </w:docPartObj>
      </w:sdtPr>
      <w:sdtEndPr>
        <w:rPr>
          <w:b/>
          <w:sz w:val="40"/>
          <w:u w:val="single"/>
          <w:lang w:val="en-US"/>
        </w:rPr>
      </w:sdtEndPr>
      <w:sdtContent>
        <w:p w14:paraId="095B2BF3" w14:textId="2B6645D9" w:rsidR="00A6457A" w:rsidRDefault="00A6457A"/>
        <w:p w14:paraId="38BD4934" w14:textId="787D6A91" w:rsidR="00A6457A" w:rsidRDefault="00A6457A">
          <w:pPr>
            <w:rPr>
              <w:b/>
              <w:sz w:val="40"/>
              <w:u w:val="single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1312" behindDoc="0" locked="0" layoutInCell="1" allowOverlap="1" wp14:anchorId="01445991" wp14:editId="733FC2EE">
                    <wp:simplePos x="0" y="0"/>
                    <wp:positionH relativeFrom="margin">
                      <wp:posOffset>152400</wp:posOffset>
                    </wp:positionH>
                    <wp:positionV relativeFrom="page">
                      <wp:posOffset>5472430</wp:posOffset>
                    </wp:positionV>
                    <wp:extent cx="4686300" cy="6720840"/>
                    <wp:effectExtent l="0" t="0" r="7620" b="1206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AE308C" w14:textId="75D47226" w:rsidR="00A6457A" w:rsidRPr="00832DA0" w:rsidRDefault="00A6457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C45911" w:themeColor="accent2" w:themeShade="BF"/>
                                    <w:sz w:val="144"/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color w:val="C45911" w:themeColor="accent2" w:themeShade="BF"/>
                                      <w:sz w:val="144"/>
                                      <w:szCs w:val="144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832DA0">
                                      <w:rPr>
                                        <w:color w:val="C45911" w:themeColor="accent2" w:themeShade="BF"/>
                                        <w:sz w:val="144"/>
                                        <w:szCs w:val="144"/>
                                      </w:rPr>
                                      <w:t>PAT 2022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833C0B" w:themeColor="accent2" w:themeShade="80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8950D6" w14:textId="266D06E7" w:rsidR="00A6457A" w:rsidRPr="00063171" w:rsidRDefault="00A6457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833C0B" w:themeColor="accent2" w:themeShade="80"/>
                                        <w:sz w:val="40"/>
                                        <w:szCs w:val="40"/>
                                      </w:rPr>
                                    </w:pPr>
                                    <w:r w:rsidRPr="00063171">
                                      <w:rPr>
                                        <w:caps/>
                                        <w:color w:val="833C0B" w:themeColor="accent2" w:themeShade="80"/>
                                        <w:sz w:val="40"/>
                                        <w:szCs w:val="40"/>
                                      </w:rPr>
                                      <w:t>Information Technolog</w:t>
                                    </w:r>
                                    <w:r w:rsidR="00063171">
                                      <w:rPr>
                                        <w:caps/>
                                        <w:color w:val="833C0B" w:themeColor="accent2" w:themeShade="80"/>
                                        <w:sz w:val="40"/>
                                        <w:szCs w:val="40"/>
                                      </w:rPr>
                                      <w:t>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F4B083" w:themeColor="accent2" w:themeTint="9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FEF03C0" w14:textId="55939998" w:rsidR="00A6457A" w:rsidRPr="00832DA0" w:rsidRDefault="00A6457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F4B083" w:themeColor="accent2" w:themeTint="99"/>
                                        <w:sz w:val="32"/>
                                        <w:szCs w:val="32"/>
                                      </w:rPr>
                                    </w:pPr>
                                    <w:r w:rsidRPr="00832DA0">
                                      <w:rPr>
                                        <w:caps/>
                                        <w:color w:val="F4B083" w:themeColor="accent2" w:themeTint="99"/>
                                        <w:sz w:val="32"/>
                                        <w:szCs w:val="32"/>
                                      </w:rPr>
                                      <w:t>ADAM FOFLONKER</w:t>
                                    </w:r>
                                    <w:r w:rsidR="003B1677" w:rsidRPr="00832DA0">
                                      <w:rPr>
                                        <w:caps/>
                                        <w:color w:val="F4B083" w:themeColor="accent2" w:themeTint="99"/>
                                        <w:sz w:val="32"/>
                                        <w:szCs w:val="32"/>
                                      </w:rPr>
                                      <w:t xml:space="preserve"> 11C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144599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12pt;margin-top:430.9pt;width:369pt;height:529.2pt;z-index:251661312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A0rHFriAAAACwEAAA8AAABkcnMvZG93bnJldi54bWxM&#10;j8FOwzAMhu9IvENkJG4sWTWVUZpOMAQHtAOMScAta0xb0TilydqOp8ec4Gj70+/vz1eTa8WAfWg8&#10;aZjPFAik0tuGKg27l/uLJYgQDVnTekINRwywKk5PcpNZP9IzDttYCQ6hkBkNdYxdJmUoa3QmzHyH&#10;xLcP3zsTeewraXszcrhrZaJUKp1piD/UpsN1jeXn9uA0fD2FhVrfjo9v5vt497p7GN43m0Hr87Pp&#10;5hpExCn+wfCrz+pQsNPeH8gG0WpIFlwlalimc67AwGWa8GbP5FWiEpBFLv93KH4AAAD//wMAUEsB&#10;Ai0AFAAGAAgAAAAhALaDOJL+AAAA4QEAABMAAAAAAAAAAAAAAAAAAAAAAFtDb250ZW50X1R5cGVz&#10;XS54bWxQSwECLQAUAAYACAAAACEAOP0h/9YAAACUAQAACwAAAAAAAAAAAAAAAAAvAQAAX3JlbHMv&#10;LnJlbHNQSwECLQAUAAYACAAAACEA6gc2qV4CAAAuBQAADgAAAAAAAAAAAAAAAAAuAgAAZHJzL2Uy&#10;b0RvYy54bWxQSwECLQAUAAYACAAAACEADSscWuIAAAALAQAADwAAAAAAAAAAAAAAAAC4BAAAZHJz&#10;L2Rvd25yZXYueG1sUEsFBgAAAAAEAAQA8wAAAMcFAAAAAA==&#10;" filled="f" stroked="f" strokeweight=".5pt">
                    <v:textbox style="mso-fit-shape-to-text:t" inset="0,0,0,0">
                      <w:txbxContent>
                        <w:p w14:paraId="50AE308C" w14:textId="75D47226" w:rsidR="00A6457A" w:rsidRPr="00832DA0" w:rsidRDefault="00A6457A">
                          <w:pPr>
                            <w:pStyle w:val="NoSpacing"/>
                            <w:spacing w:before="40" w:after="560" w:line="216" w:lineRule="auto"/>
                            <w:rPr>
                              <w:color w:val="C45911" w:themeColor="accent2" w:themeShade="BF"/>
                              <w:sz w:val="144"/>
                              <w:szCs w:val="144"/>
                            </w:rPr>
                          </w:pPr>
                          <w:sdt>
                            <w:sdtPr>
                              <w:rPr>
                                <w:color w:val="C45911" w:themeColor="accent2" w:themeShade="BF"/>
                                <w:sz w:val="144"/>
                                <w:szCs w:val="144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832DA0">
                                <w:rPr>
                                  <w:color w:val="C45911" w:themeColor="accent2" w:themeShade="BF"/>
                                  <w:sz w:val="144"/>
                                  <w:szCs w:val="144"/>
                                </w:rPr>
                                <w:t>PAT 2022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833C0B" w:themeColor="accent2" w:themeShade="80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8950D6" w14:textId="266D06E7" w:rsidR="00A6457A" w:rsidRPr="00063171" w:rsidRDefault="00A6457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833C0B" w:themeColor="accent2" w:themeShade="80"/>
                                  <w:sz w:val="40"/>
                                  <w:szCs w:val="40"/>
                                </w:rPr>
                              </w:pPr>
                              <w:r w:rsidRPr="00063171">
                                <w:rPr>
                                  <w:caps/>
                                  <w:color w:val="833C0B" w:themeColor="accent2" w:themeShade="80"/>
                                  <w:sz w:val="40"/>
                                  <w:szCs w:val="40"/>
                                </w:rPr>
                                <w:t>Information Technolog</w:t>
                              </w:r>
                              <w:r w:rsidR="00063171">
                                <w:rPr>
                                  <w:caps/>
                                  <w:color w:val="833C0B" w:themeColor="accent2" w:themeShade="80"/>
                                  <w:sz w:val="40"/>
                                  <w:szCs w:val="40"/>
                                </w:rPr>
                                <w:t>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F4B083" w:themeColor="accent2" w:themeTint="9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FEF03C0" w14:textId="55939998" w:rsidR="00A6457A" w:rsidRPr="00832DA0" w:rsidRDefault="00A6457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F4B083" w:themeColor="accent2" w:themeTint="99"/>
                                  <w:sz w:val="32"/>
                                  <w:szCs w:val="32"/>
                                </w:rPr>
                              </w:pPr>
                              <w:r w:rsidRPr="00832DA0">
                                <w:rPr>
                                  <w:caps/>
                                  <w:color w:val="F4B083" w:themeColor="accent2" w:themeTint="99"/>
                                  <w:sz w:val="32"/>
                                  <w:szCs w:val="32"/>
                                </w:rPr>
                                <w:t>ADAM FOFLONKER</w:t>
                              </w:r>
                              <w:r w:rsidR="003B1677" w:rsidRPr="00832DA0">
                                <w:rPr>
                                  <w:caps/>
                                  <w:color w:val="F4B083" w:themeColor="accent2" w:themeTint="99"/>
                                  <w:sz w:val="32"/>
                                  <w:szCs w:val="32"/>
                                </w:rPr>
                                <w:t xml:space="preserve"> 11C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D17AA1" wp14:editId="1E5CA3D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F6FA6B4" w14:textId="5FC396AB" w:rsidR="00A6457A" w:rsidRDefault="00A6457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ED17AA1" id="Rectangle 132" o:spid="_x0000_s1027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xNngIAAMEFAAAOAAAAZHJzL2Uyb0RvYy54bWysVE1v2zAMvQ/YfxB0X+1kTT+MOkWQosOA&#10;bC3WDj0rshQLk0VNUmJnv36U7LhBF+ww7CKIFPlIPpG8ue0aTXbCeQWmpJOznBJhOFTKbEr6/fn+&#10;wxUlPjBTMQ1GlHQvPL2dv39309pCTKEGXQlHEMT4orUlrUOwRZZ5XouG+TOwwuCjBNewgKLbZJVj&#10;LaI3Opvm+UXWgqusAy68R+1d/0jnCV9KwcODlF4EokuKuYV0unSu45nNb1ixcczWig9psH/IomHK&#10;YNAR6o4FRrZO/QHVKO7AgwxnHJoMpFRcpBqwmkn+ppqnmlmRakFyvB1p8v8Pln/dPdlHF1P3dgX8&#10;hycGljUzG7HwFunDT40kZa31xWgcBT+4ddI10R1rIV0idj8SK7pAOCpn1+cfL5B+jk/XV5ez2TRh&#10;suLgbJ0PnwQ0JF5K6jBwopPtVj7E8Kw4mKRUQavqXmmdhNgrYqkd2TH8Zca5MGGa3PW2+QJVr7+c&#10;5Xn6b8RK7RVdErI/RtMmYhqI6H3gqEnl9xWn2sNei2inzTchiaqwxj7iiHyczCQl42tWiV4dUzmd&#10;SwKMyBLjj9gDwKlC+98Z7aOrSH0/Oud99L85jx4pMpgwOjfKgDsFoMMYubc/kNRTE1kK3bpDboYO&#10;ipo1VPtHRxz0c+gtv1f44SvmwyNzOHjYI7hMwgMeUkNbUhhulNTgfp3SR3ucB3ylpMVBLqn/uWVO&#10;UKI/G5yU89nlNE7+seCOhfWxYLbNErCLJri2LE9XdHZBH67SQfOCO2cRo+ITMxxjl3R9uC5Dv15w&#10;Z3GxWCQjnHXLwso8WR6hI8uxnZ+7F+bs0PMBh+UrHEaeFW9av7eNngYW2wBSpbl4ZXXgH/dEauph&#10;p8VFdCwnq9fNO/8NAAD//wMAUEsDBBQABgAIAAAAIQDSB8cJ3AAAAAQBAAAPAAAAZHJzL2Rvd25y&#10;ZXYueG1sTI9PS8NAEMXvgt9hGcGb3agkaMymqPiHFkGsveQ2zY5JMDubZrdt/PaOXvTyYHiP935T&#10;zCfXqz2NofNs4HyWgCKuve24MbB+fzy7AhUissXeMxn4ogDz8viowNz6A7/RfhUbJSUccjTQxjjk&#10;Woe6JYdh5gdi8T786DDKOTbajniQctfriyTJtMOOZaHFge5bqj9XO2egyqqn18V6+3KXPDx3tMi2&#10;1VIvjTk9mW5vQEWa4l8YfvAFHUph2vgd26B6A/JI/FXxri8zUBvJpGkKuiz0f/jyGwAA//8DAFBL&#10;AQItABQABgAIAAAAIQC2gziS/gAAAOEBAAATAAAAAAAAAAAAAAAAAAAAAABbQ29udGVudF9UeXBl&#10;c10ueG1sUEsBAi0AFAAGAAgAAAAhADj9If/WAAAAlAEAAAsAAAAAAAAAAAAAAAAALwEAAF9yZWxz&#10;Ly5yZWxzUEsBAi0AFAAGAAgAAAAhALExPE2eAgAAwQUAAA4AAAAAAAAAAAAAAAAALgIAAGRycy9l&#10;Mm9Eb2MueG1sUEsBAi0AFAAGAAgAAAAhANIHxwncAAAABAEAAA8AAAAAAAAAAAAAAAAA+AQAAGRy&#10;cy9kb3ducmV2LnhtbFBLBQYAAAAABAAEAPMAAAABBgAAAAA=&#10;" fillcolor="#c45911 [2405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F6FA6B4" w14:textId="5FC396AB" w:rsidR="00A6457A" w:rsidRDefault="00A6457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sz w:val="40"/>
              <w:u w:val="single"/>
              <w:lang w:val="en-US"/>
            </w:rPr>
            <w:br w:type="page"/>
          </w:r>
        </w:p>
      </w:sdtContent>
    </w:sdt>
    <w:p w14:paraId="4DAC3B6B" w14:textId="3A7F17B5" w:rsidR="0056089C" w:rsidRPr="000926C9" w:rsidRDefault="00DF044E" w:rsidP="0056089C">
      <w:pPr>
        <w:spacing w:after="0"/>
        <w:rPr>
          <w:b/>
          <w:sz w:val="40"/>
          <w:u w:val="single"/>
          <w:lang w:val="en-US"/>
        </w:rPr>
      </w:pPr>
      <w:r w:rsidRPr="000926C9">
        <w:rPr>
          <w:b/>
          <w:sz w:val="40"/>
          <w:u w:val="single"/>
          <w:lang w:val="en-US"/>
        </w:rPr>
        <w:lastRenderedPageBreak/>
        <w:t>Task 1</w:t>
      </w:r>
      <w:r w:rsidR="00A0081C">
        <w:rPr>
          <w:b/>
          <w:sz w:val="40"/>
          <w:u w:val="single"/>
          <w:lang w:val="en-US"/>
        </w:rPr>
        <w:t xml:space="preserve"> – Definition and User Story</w:t>
      </w:r>
    </w:p>
    <w:p w14:paraId="1D1CD145" w14:textId="50B420C8" w:rsidR="00344DC3" w:rsidRDefault="00E85C94" w:rsidP="0056089C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The principal of Big Beaver High-School along with the soccer team coaches have asked me to develop an application for them to use </w:t>
      </w:r>
      <w:r w:rsidR="009C3C95">
        <w:rPr>
          <w:sz w:val="24"/>
          <w:lang w:val="en-US"/>
        </w:rPr>
        <w:t>in</w:t>
      </w:r>
      <w:r w:rsidR="00121889">
        <w:rPr>
          <w:sz w:val="24"/>
          <w:lang w:val="en-US"/>
        </w:rPr>
        <w:t xml:space="preserve"> which they can easily</w:t>
      </w:r>
      <w:r w:rsidR="0032187B">
        <w:rPr>
          <w:sz w:val="24"/>
          <w:lang w:val="en-US"/>
        </w:rPr>
        <w:t xml:space="preserve"> creat</w:t>
      </w:r>
      <w:r w:rsidR="00121889">
        <w:rPr>
          <w:sz w:val="24"/>
          <w:lang w:val="en-US"/>
        </w:rPr>
        <w:t>e</w:t>
      </w:r>
      <w:r w:rsidR="001A2AFD">
        <w:rPr>
          <w:sz w:val="24"/>
          <w:lang w:val="en-US"/>
        </w:rPr>
        <w:t xml:space="preserve">, </w:t>
      </w:r>
      <w:r w:rsidR="003F4EEF">
        <w:rPr>
          <w:sz w:val="24"/>
          <w:lang w:val="en-US"/>
        </w:rPr>
        <w:t>interact</w:t>
      </w:r>
      <w:r w:rsidR="001A2AFD">
        <w:rPr>
          <w:sz w:val="24"/>
          <w:lang w:val="en-US"/>
        </w:rPr>
        <w:t xml:space="preserve"> with and view </w:t>
      </w:r>
      <w:r>
        <w:rPr>
          <w:sz w:val="24"/>
          <w:lang w:val="en-US"/>
        </w:rPr>
        <w:t>tournament fixtures</w:t>
      </w:r>
      <w:r w:rsidR="00CC2D19">
        <w:rPr>
          <w:sz w:val="24"/>
          <w:lang w:val="en-US"/>
        </w:rPr>
        <w:t>/ladders</w:t>
      </w:r>
      <w:r>
        <w:rPr>
          <w:sz w:val="24"/>
          <w:lang w:val="en-US"/>
        </w:rPr>
        <w:t xml:space="preserve"> for the</w:t>
      </w:r>
      <w:r w:rsidR="000F117B">
        <w:rPr>
          <w:sz w:val="24"/>
          <w:lang w:val="en-US"/>
        </w:rPr>
        <w:t>ir</w:t>
      </w:r>
      <w:r w:rsidR="00BB6367">
        <w:rPr>
          <w:sz w:val="24"/>
          <w:lang w:val="en-US"/>
        </w:rPr>
        <w:t xml:space="preserve"> </w:t>
      </w:r>
      <w:r w:rsidR="00E856B4">
        <w:rPr>
          <w:sz w:val="24"/>
          <w:lang w:val="en-US"/>
        </w:rPr>
        <w:t xml:space="preserve">upcoming </w:t>
      </w:r>
      <w:r w:rsidR="00BB6367">
        <w:rPr>
          <w:sz w:val="24"/>
          <w:lang w:val="en-US"/>
        </w:rPr>
        <w:t>inter</w:t>
      </w:r>
      <w:r w:rsidR="002C66F1">
        <w:rPr>
          <w:sz w:val="24"/>
          <w:lang w:val="en-US"/>
        </w:rPr>
        <w:t>-class</w:t>
      </w:r>
      <w:r>
        <w:rPr>
          <w:sz w:val="24"/>
          <w:lang w:val="en-US"/>
        </w:rPr>
        <w:t xml:space="preserve"> soccer </w:t>
      </w:r>
      <w:r w:rsidR="004643CB">
        <w:rPr>
          <w:sz w:val="24"/>
          <w:lang w:val="en-US"/>
        </w:rPr>
        <w:t>tournament</w:t>
      </w:r>
      <w:r w:rsidR="002C66F1">
        <w:rPr>
          <w:sz w:val="24"/>
          <w:lang w:val="en-US"/>
        </w:rPr>
        <w:t>s</w:t>
      </w:r>
      <w:r w:rsidR="004643CB">
        <w:rPr>
          <w:sz w:val="24"/>
          <w:lang w:val="en-US"/>
        </w:rPr>
        <w:t xml:space="preserve"> this season</w:t>
      </w:r>
      <w:r w:rsidR="002C66F1">
        <w:rPr>
          <w:sz w:val="24"/>
          <w:lang w:val="en-US"/>
        </w:rPr>
        <w:t xml:space="preserve"> across each grade</w:t>
      </w:r>
      <w:r>
        <w:rPr>
          <w:sz w:val="24"/>
          <w:lang w:val="en-US"/>
        </w:rPr>
        <w:t xml:space="preserve">. </w:t>
      </w:r>
      <w:r w:rsidR="00C54000">
        <w:rPr>
          <w:sz w:val="24"/>
          <w:lang w:val="en-US"/>
        </w:rPr>
        <w:t xml:space="preserve">They </w:t>
      </w:r>
      <w:r w:rsidR="007E777D">
        <w:rPr>
          <w:sz w:val="24"/>
          <w:lang w:val="en-US"/>
        </w:rPr>
        <w:t xml:space="preserve">would like </w:t>
      </w:r>
      <w:r w:rsidR="007525D6">
        <w:rPr>
          <w:sz w:val="24"/>
          <w:lang w:val="en-US"/>
        </w:rPr>
        <w:t xml:space="preserve">for </w:t>
      </w:r>
      <w:r w:rsidR="00C54000">
        <w:rPr>
          <w:sz w:val="24"/>
          <w:lang w:val="en-US"/>
        </w:rPr>
        <w:t>users of their application to be able to view</w:t>
      </w:r>
      <w:r w:rsidR="00CF5400">
        <w:rPr>
          <w:sz w:val="24"/>
          <w:lang w:val="en-US"/>
        </w:rPr>
        <w:t xml:space="preserve"> the </w:t>
      </w:r>
      <w:r w:rsidR="00C54000">
        <w:rPr>
          <w:sz w:val="24"/>
          <w:lang w:val="en-US"/>
        </w:rPr>
        <w:t>current tournament fixtures in real-time</w:t>
      </w:r>
      <w:r w:rsidR="0051285E">
        <w:rPr>
          <w:sz w:val="24"/>
          <w:lang w:val="en-US"/>
        </w:rPr>
        <w:t xml:space="preserve"> while </w:t>
      </w:r>
      <w:r w:rsidR="008540BA">
        <w:rPr>
          <w:sz w:val="24"/>
          <w:lang w:val="en-US"/>
        </w:rPr>
        <w:t xml:space="preserve">disallowing them to modify </w:t>
      </w:r>
      <w:r w:rsidR="009C40B1">
        <w:rPr>
          <w:sz w:val="24"/>
          <w:lang w:val="en-US"/>
        </w:rPr>
        <w:t>th</w:t>
      </w:r>
      <w:r w:rsidR="005F2A7A">
        <w:rPr>
          <w:sz w:val="24"/>
          <w:lang w:val="en-US"/>
        </w:rPr>
        <w:t>e</w:t>
      </w:r>
      <w:r w:rsidR="009C40B1">
        <w:rPr>
          <w:sz w:val="24"/>
          <w:lang w:val="en-US"/>
        </w:rPr>
        <w:t>se</w:t>
      </w:r>
      <w:r w:rsidR="008540BA">
        <w:rPr>
          <w:sz w:val="24"/>
          <w:lang w:val="en-US"/>
        </w:rPr>
        <w:t xml:space="preserve"> fixtures</w:t>
      </w:r>
      <w:r w:rsidR="004E12B5">
        <w:rPr>
          <w:sz w:val="24"/>
          <w:lang w:val="en-US"/>
        </w:rPr>
        <w:t xml:space="preserve"> </w:t>
      </w:r>
      <w:r w:rsidR="00F324A8">
        <w:rPr>
          <w:sz w:val="24"/>
          <w:lang w:val="en-US"/>
        </w:rPr>
        <w:t>hence</w:t>
      </w:r>
      <w:r w:rsidR="004E12B5">
        <w:rPr>
          <w:sz w:val="24"/>
          <w:lang w:val="en-US"/>
        </w:rPr>
        <w:t>,</w:t>
      </w:r>
      <w:r w:rsidR="00F324A8">
        <w:rPr>
          <w:sz w:val="24"/>
          <w:lang w:val="en-US"/>
        </w:rPr>
        <w:t xml:space="preserve"> they</w:t>
      </w:r>
      <w:r w:rsidR="008540BA">
        <w:rPr>
          <w:sz w:val="24"/>
          <w:lang w:val="en-US"/>
        </w:rPr>
        <w:t xml:space="preserve"> </w:t>
      </w:r>
      <w:r w:rsidR="00247D89">
        <w:rPr>
          <w:sz w:val="24"/>
          <w:lang w:val="en-US"/>
        </w:rPr>
        <w:t xml:space="preserve">would </w:t>
      </w:r>
      <w:r w:rsidR="00F324A8">
        <w:rPr>
          <w:sz w:val="24"/>
          <w:lang w:val="en-US"/>
        </w:rPr>
        <w:t xml:space="preserve">also require </w:t>
      </w:r>
      <w:r w:rsidR="008540BA">
        <w:rPr>
          <w:sz w:val="24"/>
          <w:lang w:val="en-US"/>
        </w:rPr>
        <w:t>a way of only allowing tournament administrators to modify</w:t>
      </w:r>
      <w:r w:rsidR="00292DFF">
        <w:rPr>
          <w:sz w:val="24"/>
          <w:lang w:val="en-US"/>
        </w:rPr>
        <w:t xml:space="preserve"> and</w:t>
      </w:r>
      <w:r w:rsidR="00C54DBD">
        <w:rPr>
          <w:sz w:val="24"/>
          <w:lang w:val="en-US"/>
        </w:rPr>
        <w:t xml:space="preserve"> update </w:t>
      </w:r>
      <w:r w:rsidR="008540BA">
        <w:rPr>
          <w:sz w:val="24"/>
          <w:lang w:val="en-US"/>
        </w:rPr>
        <w:t>the</w:t>
      </w:r>
      <w:r w:rsidR="00472127">
        <w:rPr>
          <w:sz w:val="24"/>
          <w:lang w:val="en-US"/>
        </w:rPr>
        <w:t>se</w:t>
      </w:r>
      <w:r w:rsidR="008540BA">
        <w:rPr>
          <w:sz w:val="24"/>
          <w:lang w:val="en-US"/>
        </w:rPr>
        <w:t xml:space="preserve"> fixtures</w:t>
      </w:r>
      <w:r w:rsidR="00292DFF">
        <w:rPr>
          <w:sz w:val="24"/>
          <w:lang w:val="en-US"/>
        </w:rPr>
        <w:t xml:space="preserve"> and </w:t>
      </w:r>
      <w:r w:rsidR="00ED237E">
        <w:rPr>
          <w:sz w:val="24"/>
          <w:lang w:val="en-US"/>
        </w:rPr>
        <w:t xml:space="preserve">also </w:t>
      </w:r>
      <w:r w:rsidR="00292DFF">
        <w:rPr>
          <w:sz w:val="24"/>
          <w:lang w:val="en-US"/>
        </w:rPr>
        <w:t xml:space="preserve">only allowing </w:t>
      </w:r>
      <w:r w:rsidR="00ED237E">
        <w:rPr>
          <w:sz w:val="24"/>
          <w:lang w:val="en-US"/>
        </w:rPr>
        <w:t xml:space="preserve">them </w:t>
      </w:r>
      <w:r w:rsidR="00292DFF">
        <w:rPr>
          <w:sz w:val="24"/>
          <w:lang w:val="en-US"/>
        </w:rPr>
        <w:t>to submit new teams onto the roster</w:t>
      </w:r>
      <w:r w:rsidR="008540BA">
        <w:rPr>
          <w:sz w:val="24"/>
          <w:lang w:val="en-US"/>
        </w:rPr>
        <w:t>.</w:t>
      </w:r>
      <w:r w:rsidR="003E6B6A">
        <w:rPr>
          <w:sz w:val="24"/>
          <w:lang w:val="en-US"/>
        </w:rPr>
        <w:t xml:space="preserve"> They </w:t>
      </w:r>
      <w:r w:rsidR="00694857">
        <w:rPr>
          <w:sz w:val="24"/>
          <w:lang w:val="en-US"/>
        </w:rPr>
        <w:t>require</w:t>
      </w:r>
      <w:r w:rsidR="003E6B6A">
        <w:rPr>
          <w:sz w:val="24"/>
          <w:lang w:val="en-US"/>
        </w:rPr>
        <w:t xml:space="preserve"> a sustainable application to be developed which they would like to eventually use for all </w:t>
      </w:r>
      <w:r w:rsidR="00751122">
        <w:rPr>
          <w:sz w:val="24"/>
          <w:lang w:val="en-US"/>
        </w:rPr>
        <w:t xml:space="preserve">of </w:t>
      </w:r>
      <w:r w:rsidR="003E6B6A">
        <w:rPr>
          <w:sz w:val="24"/>
          <w:lang w:val="en-US"/>
        </w:rPr>
        <w:t xml:space="preserve">their other tournaments in future seasons. </w:t>
      </w:r>
      <w:r w:rsidR="002B77EC">
        <w:rPr>
          <w:sz w:val="24"/>
          <w:lang w:val="en-US"/>
        </w:rPr>
        <w:t>Their typical tournament type is a Single-Elimination tournament ladder</w:t>
      </w:r>
      <w:r w:rsidR="00BE408B">
        <w:rPr>
          <w:sz w:val="24"/>
          <w:lang w:val="en-US"/>
        </w:rPr>
        <w:t xml:space="preserve"> with a total of 20 teams </w:t>
      </w:r>
      <w:r w:rsidR="006501DE">
        <w:rPr>
          <w:sz w:val="24"/>
          <w:lang w:val="en-US"/>
        </w:rPr>
        <w:t xml:space="preserve">being able to </w:t>
      </w:r>
      <w:r w:rsidR="00BE408B">
        <w:rPr>
          <w:sz w:val="24"/>
          <w:lang w:val="en-US"/>
        </w:rPr>
        <w:t>enter</w:t>
      </w:r>
      <w:r w:rsidR="002B77EC">
        <w:rPr>
          <w:sz w:val="24"/>
          <w:lang w:val="en-US"/>
        </w:rPr>
        <w:t>.</w:t>
      </w:r>
    </w:p>
    <w:p w14:paraId="6FDDB62C" w14:textId="52062DAB" w:rsidR="00344DC3" w:rsidRDefault="00344DC3" w:rsidP="0056089C">
      <w:pPr>
        <w:spacing w:after="0"/>
        <w:rPr>
          <w:sz w:val="24"/>
          <w:lang w:val="en-US"/>
        </w:rPr>
      </w:pPr>
    </w:p>
    <w:p w14:paraId="5212CF96" w14:textId="4E60D7B4" w:rsidR="000F7787" w:rsidRDefault="000F7787" w:rsidP="0056089C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In a meeting with the principal of the school, she stated “I would like to have an application wherein I can view the fixtures and results of the teams currently playing</w:t>
      </w:r>
      <w:r w:rsidR="00D41411">
        <w:rPr>
          <w:sz w:val="24"/>
          <w:lang w:val="en-US"/>
        </w:rPr>
        <w:t xml:space="preserve">, and it should be </w:t>
      </w:r>
      <w:r>
        <w:rPr>
          <w:sz w:val="24"/>
          <w:lang w:val="en-US"/>
        </w:rPr>
        <w:t>capable of being updated in real-time by those in-charge of the tournaments. I think that would be something really great and effective for us.”</w:t>
      </w:r>
      <w:r w:rsidR="00BA00D0">
        <w:rPr>
          <w:sz w:val="24"/>
          <w:lang w:val="en-US"/>
        </w:rPr>
        <w:t xml:space="preserve"> This statement suggests that</w:t>
      </w:r>
      <w:r w:rsidR="00955A48">
        <w:rPr>
          <w:sz w:val="24"/>
          <w:lang w:val="en-US"/>
        </w:rPr>
        <w:t xml:space="preserve"> the two primary </w:t>
      </w:r>
      <w:r w:rsidR="003349D4">
        <w:rPr>
          <w:sz w:val="24"/>
          <w:lang w:val="en-US"/>
        </w:rPr>
        <w:t>types of users of the application should be able to:</w:t>
      </w:r>
    </w:p>
    <w:p w14:paraId="552C386A" w14:textId="1C7D11A7" w:rsidR="00BA00D0" w:rsidRDefault="00BA00D0" w:rsidP="0056089C">
      <w:pPr>
        <w:spacing w:after="0"/>
        <w:rPr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40A5A" w14:paraId="7A410FA9" w14:textId="77777777" w:rsidTr="00E40A5A">
        <w:tc>
          <w:tcPr>
            <w:tcW w:w="3485" w:type="dxa"/>
          </w:tcPr>
          <w:p w14:paraId="406994BF" w14:textId="0784B73B" w:rsidR="00E40A5A" w:rsidRPr="001A44CB" w:rsidRDefault="001A44CB" w:rsidP="00E40A5A">
            <w:pPr>
              <w:jc w:val="center"/>
              <w:rPr>
                <w:b/>
                <w:sz w:val="24"/>
                <w:lang w:val="en-US"/>
              </w:rPr>
            </w:pPr>
            <w:r w:rsidRPr="001A44CB">
              <w:rPr>
                <w:b/>
                <w:sz w:val="24"/>
                <w:lang w:val="en-US"/>
              </w:rPr>
              <w:t>Accessible Functionality</w:t>
            </w:r>
          </w:p>
        </w:tc>
        <w:tc>
          <w:tcPr>
            <w:tcW w:w="3485" w:type="dxa"/>
          </w:tcPr>
          <w:p w14:paraId="2D7C3E6D" w14:textId="1D4568DC" w:rsidR="00E40A5A" w:rsidRPr="001A44CB" w:rsidRDefault="00E40A5A" w:rsidP="00E40A5A">
            <w:pPr>
              <w:jc w:val="center"/>
              <w:rPr>
                <w:b/>
                <w:sz w:val="24"/>
                <w:lang w:val="en-US"/>
              </w:rPr>
            </w:pPr>
            <w:r w:rsidRPr="001A44CB">
              <w:rPr>
                <w:b/>
                <w:sz w:val="24"/>
                <w:lang w:val="en-US"/>
              </w:rPr>
              <w:t>Normal Clients</w:t>
            </w:r>
          </w:p>
        </w:tc>
        <w:tc>
          <w:tcPr>
            <w:tcW w:w="3486" w:type="dxa"/>
          </w:tcPr>
          <w:p w14:paraId="1273A9AD" w14:textId="79D68E7B" w:rsidR="00E40A5A" w:rsidRPr="001A44CB" w:rsidRDefault="00E40A5A" w:rsidP="00E40A5A">
            <w:pPr>
              <w:jc w:val="center"/>
              <w:rPr>
                <w:b/>
                <w:sz w:val="24"/>
                <w:lang w:val="en-US"/>
              </w:rPr>
            </w:pPr>
            <w:r w:rsidRPr="001A44CB">
              <w:rPr>
                <w:b/>
                <w:sz w:val="24"/>
                <w:lang w:val="en-US"/>
              </w:rPr>
              <w:t>Tournament Admins</w:t>
            </w:r>
          </w:p>
        </w:tc>
      </w:tr>
      <w:tr w:rsidR="00E40A5A" w14:paraId="4637B34D" w14:textId="77777777" w:rsidTr="00E40A5A">
        <w:tc>
          <w:tcPr>
            <w:tcW w:w="3485" w:type="dxa"/>
          </w:tcPr>
          <w:p w14:paraId="4551C29B" w14:textId="2F8BE031" w:rsidR="00E40A5A" w:rsidRDefault="001A44CB" w:rsidP="00E40A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Viewing tournament fixtures</w:t>
            </w:r>
            <w:r w:rsidR="007E231B">
              <w:rPr>
                <w:sz w:val="24"/>
                <w:lang w:val="en-US"/>
              </w:rPr>
              <w:t xml:space="preserve"> and match results</w:t>
            </w:r>
          </w:p>
        </w:tc>
        <w:tc>
          <w:tcPr>
            <w:tcW w:w="3485" w:type="dxa"/>
          </w:tcPr>
          <w:p w14:paraId="6CA38C6C" w14:textId="6F952E42" w:rsidR="00E40A5A" w:rsidRPr="001A44CB" w:rsidRDefault="001A44CB" w:rsidP="00E40A5A">
            <w:pPr>
              <w:jc w:val="center"/>
              <w:rPr>
                <w:i/>
                <w:sz w:val="24"/>
                <w:lang w:val="en-US"/>
              </w:rPr>
            </w:pPr>
            <w:r w:rsidRPr="001A44CB">
              <w:rPr>
                <w:i/>
                <w:sz w:val="24"/>
                <w:lang w:val="en-US"/>
              </w:rPr>
              <w:t>Yes</w:t>
            </w:r>
          </w:p>
        </w:tc>
        <w:tc>
          <w:tcPr>
            <w:tcW w:w="3486" w:type="dxa"/>
          </w:tcPr>
          <w:p w14:paraId="594EFC73" w14:textId="4B4D1F79" w:rsidR="00E40A5A" w:rsidRPr="001A44CB" w:rsidRDefault="004F3548" w:rsidP="00E40A5A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Yes</w:t>
            </w:r>
          </w:p>
        </w:tc>
      </w:tr>
      <w:tr w:rsidR="001A44CB" w14:paraId="65E6B504" w14:textId="77777777" w:rsidTr="00E40A5A">
        <w:tc>
          <w:tcPr>
            <w:tcW w:w="3485" w:type="dxa"/>
          </w:tcPr>
          <w:p w14:paraId="0D396E61" w14:textId="4C91DAE7" w:rsidR="001A44CB" w:rsidRDefault="004F3548" w:rsidP="00E40A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Updating and modifying fixtures</w:t>
            </w:r>
            <w:r w:rsidR="00F969C7">
              <w:rPr>
                <w:sz w:val="24"/>
                <w:lang w:val="en-US"/>
              </w:rPr>
              <w:t xml:space="preserve"> and match results</w:t>
            </w:r>
            <w:r w:rsidR="00023C94">
              <w:rPr>
                <w:sz w:val="24"/>
                <w:lang w:val="en-US"/>
              </w:rPr>
              <w:t xml:space="preserve"> (modifying database)</w:t>
            </w:r>
          </w:p>
        </w:tc>
        <w:tc>
          <w:tcPr>
            <w:tcW w:w="3485" w:type="dxa"/>
          </w:tcPr>
          <w:p w14:paraId="6F4C26CC" w14:textId="1C97A258" w:rsidR="001A44CB" w:rsidRPr="001A44CB" w:rsidRDefault="002C1BAF" w:rsidP="00E40A5A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No</w:t>
            </w:r>
          </w:p>
        </w:tc>
        <w:tc>
          <w:tcPr>
            <w:tcW w:w="3486" w:type="dxa"/>
          </w:tcPr>
          <w:p w14:paraId="57795CB7" w14:textId="256EE02B" w:rsidR="001A44CB" w:rsidRPr="001A44CB" w:rsidRDefault="002C1BAF" w:rsidP="00E40A5A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Yes</w:t>
            </w:r>
          </w:p>
        </w:tc>
      </w:tr>
      <w:tr w:rsidR="002C1BAF" w14:paraId="65ECA3AE" w14:textId="77777777" w:rsidTr="00E40A5A">
        <w:tc>
          <w:tcPr>
            <w:tcW w:w="3485" w:type="dxa"/>
          </w:tcPr>
          <w:p w14:paraId="147280DA" w14:textId="044513B3" w:rsidR="002C1BAF" w:rsidRDefault="00D755E1" w:rsidP="00E40A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Creat</w:t>
            </w:r>
            <w:r w:rsidR="00FE12E2">
              <w:rPr>
                <w:sz w:val="24"/>
                <w:lang w:val="en-US"/>
              </w:rPr>
              <w:t>ing tournaments and submitting teams</w:t>
            </w:r>
          </w:p>
        </w:tc>
        <w:tc>
          <w:tcPr>
            <w:tcW w:w="3485" w:type="dxa"/>
          </w:tcPr>
          <w:p w14:paraId="07C5F0A8" w14:textId="5E29ADF2" w:rsidR="002C1BAF" w:rsidRDefault="00FE12E2" w:rsidP="00E40A5A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No</w:t>
            </w:r>
          </w:p>
        </w:tc>
        <w:tc>
          <w:tcPr>
            <w:tcW w:w="3486" w:type="dxa"/>
          </w:tcPr>
          <w:p w14:paraId="4FAE1F1E" w14:textId="78B00632" w:rsidR="002C1BAF" w:rsidRDefault="00FE12E2" w:rsidP="00E40A5A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Yes</w:t>
            </w:r>
          </w:p>
        </w:tc>
      </w:tr>
    </w:tbl>
    <w:p w14:paraId="051AF0AA" w14:textId="3BE32030" w:rsidR="00BA00D0" w:rsidRDefault="00BA00D0" w:rsidP="0056089C">
      <w:pPr>
        <w:spacing w:after="0"/>
        <w:rPr>
          <w:sz w:val="24"/>
          <w:lang w:val="en-US"/>
        </w:rPr>
      </w:pPr>
    </w:p>
    <w:p w14:paraId="2274C55A" w14:textId="0851D4B5" w:rsidR="00E77E35" w:rsidRDefault="00E17D5F" w:rsidP="001F027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To satisfy the school’s requirements of the application</w:t>
      </w:r>
      <w:r w:rsidR="00920110">
        <w:rPr>
          <w:sz w:val="24"/>
          <w:lang w:val="en-US"/>
        </w:rPr>
        <w:t>,</w:t>
      </w:r>
      <w:r>
        <w:rPr>
          <w:sz w:val="24"/>
          <w:lang w:val="en-US"/>
        </w:rPr>
        <w:t xml:space="preserve"> it will feature a “</w:t>
      </w:r>
      <w:r w:rsidR="00321B43">
        <w:rPr>
          <w:sz w:val="24"/>
          <w:lang w:val="en-US"/>
        </w:rPr>
        <w:t>m</w:t>
      </w:r>
      <w:r>
        <w:rPr>
          <w:sz w:val="24"/>
          <w:lang w:val="en-US"/>
        </w:rPr>
        <w:t xml:space="preserve">ain </w:t>
      </w:r>
      <w:r w:rsidR="00321B43">
        <w:rPr>
          <w:sz w:val="24"/>
          <w:lang w:val="en-US"/>
        </w:rPr>
        <w:t>a</w:t>
      </w:r>
      <w:r>
        <w:rPr>
          <w:sz w:val="24"/>
          <w:lang w:val="en-US"/>
        </w:rPr>
        <w:t xml:space="preserve">ctivity” </w:t>
      </w:r>
      <w:r w:rsidR="00CA7AB0">
        <w:rPr>
          <w:sz w:val="24"/>
          <w:lang w:val="en-US"/>
        </w:rPr>
        <w:t>form</w:t>
      </w:r>
      <w:r>
        <w:rPr>
          <w:sz w:val="24"/>
          <w:lang w:val="en-US"/>
        </w:rPr>
        <w:t xml:space="preserve"> in which normal clients can view the tournament fixtures and match results. It will</w:t>
      </w:r>
      <w:r w:rsidR="00F71BCA">
        <w:rPr>
          <w:sz w:val="24"/>
          <w:lang w:val="en-US"/>
        </w:rPr>
        <w:t xml:space="preserve"> </w:t>
      </w:r>
      <w:r>
        <w:rPr>
          <w:sz w:val="24"/>
          <w:lang w:val="en-US"/>
        </w:rPr>
        <w:t>also feature an “admin login” pan</w:t>
      </w:r>
      <w:r w:rsidR="00827D86">
        <w:rPr>
          <w:sz w:val="24"/>
          <w:lang w:val="en-US"/>
        </w:rPr>
        <w:t>e</w:t>
      </w:r>
      <w:r>
        <w:rPr>
          <w:sz w:val="24"/>
          <w:lang w:val="en-US"/>
        </w:rPr>
        <w:t>l</w:t>
      </w:r>
      <w:r w:rsidR="00827D86">
        <w:rPr>
          <w:sz w:val="24"/>
          <w:lang w:val="en-US"/>
        </w:rPr>
        <w:t xml:space="preserve"> that tournament administrators can use to login to the application with via username and password stored in the </w:t>
      </w:r>
      <w:r w:rsidR="00AF6C60">
        <w:rPr>
          <w:sz w:val="24"/>
          <w:lang w:val="en-US"/>
        </w:rPr>
        <w:t xml:space="preserve">backend </w:t>
      </w:r>
      <w:r w:rsidR="00827D86">
        <w:rPr>
          <w:sz w:val="24"/>
          <w:lang w:val="en-US"/>
        </w:rPr>
        <w:t>database.</w:t>
      </w:r>
      <w:r w:rsidR="00C676E8">
        <w:rPr>
          <w:sz w:val="24"/>
          <w:lang w:val="en-US"/>
        </w:rPr>
        <w:t xml:space="preserve"> </w:t>
      </w:r>
      <w:r w:rsidR="001A459B">
        <w:rPr>
          <w:sz w:val="24"/>
          <w:lang w:val="en-US"/>
        </w:rPr>
        <w:t xml:space="preserve">This will then </w:t>
      </w:r>
      <w:r w:rsidR="00C676E8">
        <w:rPr>
          <w:sz w:val="24"/>
          <w:lang w:val="en-US"/>
        </w:rPr>
        <w:t>lead to an admin form</w:t>
      </w:r>
      <w:r>
        <w:rPr>
          <w:sz w:val="24"/>
          <w:lang w:val="en-US"/>
        </w:rPr>
        <w:t xml:space="preserve"> in which tournament administrators can</w:t>
      </w:r>
      <w:r w:rsidR="00C4711C">
        <w:rPr>
          <w:sz w:val="24"/>
          <w:lang w:val="en-US"/>
        </w:rPr>
        <w:t xml:space="preserve"> </w:t>
      </w:r>
      <w:r w:rsidR="005A6AE0">
        <w:rPr>
          <w:sz w:val="24"/>
          <w:lang w:val="en-US"/>
        </w:rPr>
        <w:t>update</w:t>
      </w:r>
      <w:r w:rsidR="004B4DE6">
        <w:rPr>
          <w:sz w:val="24"/>
          <w:lang w:val="en-US"/>
        </w:rPr>
        <w:t>/modify</w:t>
      </w:r>
      <w:r w:rsidR="005A6AE0">
        <w:rPr>
          <w:sz w:val="24"/>
          <w:lang w:val="en-US"/>
        </w:rPr>
        <w:t xml:space="preserve"> the tournament fixtures</w:t>
      </w:r>
      <w:r w:rsidR="0077003F">
        <w:rPr>
          <w:sz w:val="24"/>
          <w:lang w:val="en-US"/>
        </w:rPr>
        <w:t xml:space="preserve"> and </w:t>
      </w:r>
      <w:r w:rsidR="00A048EB">
        <w:rPr>
          <w:sz w:val="24"/>
          <w:lang w:val="en-US"/>
        </w:rPr>
        <w:t xml:space="preserve">other related data </w:t>
      </w:r>
      <w:r w:rsidR="0077003F">
        <w:rPr>
          <w:sz w:val="24"/>
          <w:lang w:val="en-US"/>
        </w:rPr>
        <w:t xml:space="preserve">stored in </w:t>
      </w:r>
      <w:r w:rsidR="00CC6BEE">
        <w:rPr>
          <w:sz w:val="24"/>
          <w:lang w:val="en-US"/>
        </w:rPr>
        <w:t xml:space="preserve">a local </w:t>
      </w:r>
      <w:r w:rsidR="002C117F">
        <w:rPr>
          <w:sz w:val="24"/>
          <w:lang w:val="en-US"/>
        </w:rPr>
        <w:t>text</w:t>
      </w:r>
      <w:r w:rsidR="00CC6BEE">
        <w:rPr>
          <w:sz w:val="24"/>
          <w:lang w:val="en-US"/>
        </w:rPr>
        <w:t xml:space="preserve"> </w:t>
      </w:r>
      <w:r w:rsidR="002C117F">
        <w:rPr>
          <w:sz w:val="24"/>
          <w:lang w:val="en-US"/>
        </w:rPr>
        <w:t>file</w:t>
      </w:r>
      <w:r w:rsidR="00077267">
        <w:rPr>
          <w:sz w:val="24"/>
          <w:lang w:val="en-US"/>
        </w:rPr>
        <w:t xml:space="preserve"> (JSON)</w:t>
      </w:r>
      <w:r w:rsidR="004D272D">
        <w:rPr>
          <w:sz w:val="24"/>
          <w:lang w:val="en-US"/>
        </w:rPr>
        <w:t xml:space="preserve"> including adding new players, teams and other administrators to the backend database.</w:t>
      </w:r>
    </w:p>
    <w:p w14:paraId="0FC947BE" w14:textId="37D1FF71" w:rsidR="00F51B2F" w:rsidRDefault="00F51B2F" w:rsidP="001F0273">
      <w:pPr>
        <w:spacing w:after="0"/>
        <w:rPr>
          <w:sz w:val="24"/>
          <w:lang w:val="en-US"/>
        </w:rPr>
      </w:pPr>
    </w:p>
    <w:p w14:paraId="0E416D77" w14:textId="7F1138C8" w:rsidR="00F51B2F" w:rsidRDefault="00F51B2F" w:rsidP="001F0273">
      <w:pPr>
        <w:spacing w:after="0"/>
        <w:rPr>
          <w:sz w:val="24"/>
          <w:lang w:val="en-US"/>
        </w:rPr>
      </w:pPr>
    </w:p>
    <w:p w14:paraId="52BC4698" w14:textId="1BED0B77" w:rsidR="00F51B2F" w:rsidRDefault="00F51B2F" w:rsidP="001F0273">
      <w:pPr>
        <w:spacing w:after="0"/>
        <w:rPr>
          <w:sz w:val="24"/>
          <w:lang w:val="en-US"/>
        </w:rPr>
      </w:pPr>
    </w:p>
    <w:p w14:paraId="6FDD8A53" w14:textId="211097E7" w:rsidR="00F51B2F" w:rsidRDefault="00F51B2F" w:rsidP="001F0273">
      <w:pPr>
        <w:spacing w:after="0"/>
        <w:rPr>
          <w:sz w:val="24"/>
          <w:lang w:val="en-US"/>
        </w:rPr>
      </w:pPr>
    </w:p>
    <w:p w14:paraId="14A0353D" w14:textId="6127211A" w:rsidR="00F51B2F" w:rsidRDefault="00F51B2F" w:rsidP="001F0273">
      <w:pPr>
        <w:spacing w:after="0"/>
        <w:rPr>
          <w:sz w:val="24"/>
          <w:lang w:val="en-US"/>
        </w:rPr>
      </w:pPr>
    </w:p>
    <w:p w14:paraId="352DC846" w14:textId="3868F980" w:rsidR="00F51B2F" w:rsidRDefault="00F51B2F" w:rsidP="001F0273">
      <w:pPr>
        <w:spacing w:after="0"/>
        <w:rPr>
          <w:sz w:val="24"/>
          <w:lang w:val="en-US"/>
        </w:rPr>
      </w:pPr>
    </w:p>
    <w:p w14:paraId="2E3875B3" w14:textId="47081178" w:rsidR="00F51B2F" w:rsidRDefault="00F51B2F" w:rsidP="001F0273">
      <w:pPr>
        <w:spacing w:after="0"/>
        <w:rPr>
          <w:sz w:val="24"/>
          <w:lang w:val="en-US"/>
        </w:rPr>
      </w:pPr>
    </w:p>
    <w:p w14:paraId="1B930056" w14:textId="7180B19D" w:rsidR="00F51B2F" w:rsidRDefault="00F51B2F" w:rsidP="001F0273">
      <w:pPr>
        <w:spacing w:after="0"/>
        <w:rPr>
          <w:sz w:val="24"/>
          <w:lang w:val="en-US"/>
        </w:rPr>
      </w:pPr>
    </w:p>
    <w:p w14:paraId="712AD416" w14:textId="13173A2B" w:rsidR="00F51B2F" w:rsidRDefault="00F51B2F" w:rsidP="001F0273">
      <w:pPr>
        <w:spacing w:after="0"/>
        <w:rPr>
          <w:sz w:val="24"/>
          <w:lang w:val="en-US"/>
        </w:rPr>
      </w:pPr>
    </w:p>
    <w:p w14:paraId="7D1F45EE" w14:textId="33CAB226" w:rsidR="00F51B2F" w:rsidRDefault="00F51B2F" w:rsidP="001F0273">
      <w:pPr>
        <w:spacing w:after="0"/>
        <w:rPr>
          <w:sz w:val="24"/>
          <w:lang w:val="en-US"/>
        </w:rPr>
      </w:pPr>
    </w:p>
    <w:p w14:paraId="02212ADC" w14:textId="4D75DF3C" w:rsidR="00F51B2F" w:rsidRDefault="00F51B2F" w:rsidP="001F0273">
      <w:pPr>
        <w:spacing w:after="0"/>
        <w:rPr>
          <w:sz w:val="24"/>
          <w:lang w:val="en-US"/>
        </w:rPr>
      </w:pPr>
    </w:p>
    <w:p w14:paraId="3E01EC2C" w14:textId="6ACE29A0" w:rsidR="00F51B2F" w:rsidRDefault="00F51B2F" w:rsidP="001F0273">
      <w:pPr>
        <w:spacing w:after="0"/>
        <w:rPr>
          <w:sz w:val="24"/>
          <w:lang w:val="en-US"/>
        </w:rPr>
      </w:pPr>
    </w:p>
    <w:p w14:paraId="021FD092" w14:textId="199124D1" w:rsidR="00F51B2F" w:rsidRDefault="00F51B2F" w:rsidP="001F0273">
      <w:pPr>
        <w:spacing w:after="0"/>
        <w:rPr>
          <w:sz w:val="24"/>
          <w:lang w:val="en-US"/>
        </w:rPr>
      </w:pPr>
    </w:p>
    <w:p w14:paraId="703E2D1B" w14:textId="1C556B15" w:rsidR="00F51B2F" w:rsidRDefault="00F51B2F" w:rsidP="001F0273">
      <w:pPr>
        <w:spacing w:after="0"/>
        <w:rPr>
          <w:sz w:val="24"/>
          <w:lang w:val="en-US"/>
        </w:rPr>
      </w:pPr>
    </w:p>
    <w:p w14:paraId="401DEA68" w14:textId="77777777" w:rsidR="00032861" w:rsidRDefault="00032861" w:rsidP="00F51B2F">
      <w:pPr>
        <w:spacing w:after="0"/>
        <w:rPr>
          <w:sz w:val="24"/>
          <w:lang w:val="en-US"/>
        </w:rPr>
      </w:pPr>
    </w:p>
    <w:p w14:paraId="5BD4BF1A" w14:textId="12AA92B4" w:rsidR="00CE1447" w:rsidRDefault="00F51B2F" w:rsidP="00F51B2F">
      <w:pPr>
        <w:spacing w:after="0"/>
        <w:rPr>
          <w:b/>
          <w:sz w:val="40"/>
          <w:u w:val="single"/>
          <w:lang w:val="en-US"/>
        </w:rPr>
      </w:pPr>
      <w:r w:rsidRPr="000926C9">
        <w:rPr>
          <w:b/>
          <w:sz w:val="40"/>
          <w:u w:val="single"/>
          <w:lang w:val="en-US"/>
        </w:rPr>
        <w:lastRenderedPageBreak/>
        <w:t xml:space="preserve">Task </w:t>
      </w:r>
      <w:r>
        <w:rPr>
          <w:b/>
          <w:sz w:val="40"/>
          <w:u w:val="single"/>
          <w:lang w:val="en-US"/>
        </w:rPr>
        <w:t>2 – Database Design</w:t>
      </w:r>
    </w:p>
    <w:p w14:paraId="65F6E8DF" w14:textId="77777777" w:rsidR="002C61B5" w:rsidRDefault="002C61B5" w:rsidP="00F51B2F">
      <w:pPr>
        <w:spacing w:after="0"/>
        <w:rPr>
          <w:b/>
          <w:sz w:val="40"/>
          <w:u w:val="single"/>
          <w:lang w:val="en-US"/>
        </w:rPr>
      </w:pPr>
    </w:p>
    <w:p w14:paraId="0FC654F3" w14:textId="2E3C924C" w:rsidR="00D24399" w:rsidRPr="00D24399" w:rsidRDefault="002C61B5" w:rsidP="00D24399">
      <w:pPr>
        <w:pStyle w:val="ListParagraph"/>
        <w:numPr>
          <w:ilvl w:val="0"/>
          <w:numId w:val="5"/>
        </w:numPr>
        <w:spacing w:after="0"/>
        <w:rPr>
          <w:b/>
          <w:sz w:val="40"/>
          <w:u w:val="single"/>
          <w:lang w:val="en-US"/>
        </w:rPr>
      </w:pPr>
      <w:r>
        <w:rPr>
          <w:sz w:val="24"/>
          <w:lang w:val="en-US"/>
        </w:rPr>
        <w:t xml:space="preserve">The database will </w:t>
      </w:r>
      <w:r w:rsidR="00046716">
        <w:rPr>
          <w:sz w:val="24"/>
          <w:lang w:val="en-US"/>
        </w:rPr>
        <w:t>not</w:t>
      </w:r>
      <w:r>
        <w:rPr>
          <w:sz w:val="24"/>
          <w:lang w:val="en-US"/>
        </w:rPr>
        <w:t xml:space="preserve"> store</w:t>
      </w:r>
      <w:r w:rsidR="00A5040A">
        <w:rPr>
          <w:sz w:val="24"/>
          <w:lang w:val="en-US"/>
        </w:rPr>
        <w:t xml:space="preserve"> the current state of the tournament’s fixtures</w:t>
      </w:r>
      <w:r w:rsidR="0042686B">
        <w:rPr>
          <w:sz w:val="24"/>
          <w:lang w:val="en-US"/>
        </w:rPr>
        <w:t>.</w:t>
      </w:r>
    </w:p>
    <w:p w14:paraId="64C53876" w14:textId="77777777" w:rsidR="00D24399" w:rsidRPr="00D24399" w:rsidRDefault="00D24399" w:rsidP="00D24399">
      <w:pPr>
        <w:pStyle w:val="ListParagraph"/>
        <w:spacing w:after="0"/>
        <w:rPr>
          <w:b/>
          <w:sz w:val="40"/>
          <w:u w:val="single"/>
          <w:lang w:val="en-US"/>
        </w:rPr>
      </w:pPr>
    </w:p>
    <w:p w14:paraId="1DA16534" w14:textId="418443A7" w:rsidR="00D517B9" w:rsidRPr="000A189C" w:rsidRDefault="004707AC" w:rsidP="00CE1447">
      <w:pPr>
        <w:spacing w:after="0"/>
        <w:rPr>
          <w:sz w:val="32"/>
          <w:szCs w:val="28"/>
          <w:u w:val="single"/>
          <w:lang w:val="en-US"/>
        </w:rPr>
      </w:pPr>
      <w:r w:rsidRPr="000A189C">
        <w:rPr>
          <w:sz w:val="32"/>
          <w:szCs w:val="28"/>
          <w:u w:val="single"/>
          <w:lang w:val="en-US"/>
        </w:rPr>
        <w:t>t</w:t>
      </w:r>
      <w:r w:rsidR="00501EF2" w:rsidRPr="000A189C">
        <w:rPr>
          <w:sz w:val="32"/>
          <w:szCs w:val="28"/>
          <w:u w:val="single"/>
          <w:lang w:val="en-US"/>
        </w:rPr>
        <w:t>blPlayers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9A02A2" w14:paraId="0B453D70" w14:textId="77777777" w:rsidTr="009A02A2">
        <w:tc>
          <w:tcPr>
            <w:tcW w:w="2091" w:type="dxa"/>
          </w:tcPr>
          <w:p w14:paraId="126D3752" w14:textId="24C5C456" w:rsidR="009A02A2" w:rsidRPr="00E15AE5" w:rsidRDefault="009A02A2" w:rsidP="00E15AE5">
            <w:pPr>
              <w:jc w:val="center"/>
              <w:rPr>
                <w:b/>
                <w:bCs/>
                <w:sz w:val="24"/>
                <w:lang w:val="en-US"/>
              </w:rPr>
            </w:pPr>
            <w:r w:rsidRPr="00E15AE5">
              <w:rPr>
                <w:b/>
                <w:bCs/>
                <w:sz w:val="24"/>
                <w:lang w:val="en-US"/>
              </w:rPr>
              <w:t>Field</w:t>
            </w:r>
          </w:p>
        </w:tc>
        <w:tc>
          <w:tcPr>
            <w:tcW w:w="2091" w:type="dxa"/>
          </w:tcPr>
          <w:p w14:paraId="02F0109F" w14:textId="3BD37854" w:rsidR="009A02A2" w:rsidRPr="00E15AE5" w:rsidRDefault="009A02A2" w:rsidP="00E15AE5">
            <w:pPr>
              <w:jc w:val="center"/>
              <w:rPr>
                <w:b/>
                <w:bCs/>
                <w:sz w:val="24"/>
                <w:lang w:val="en-US"/>
              </w:rPr>
            </w:pPr>
            <w:r w:rsidRPr="00E15AE5">
              <w:rPr>
                <w:b/>
                <w:bCs/>
                <w:sz w:val="24"/>
                <w:lang w:val="en-US"/>
              </w:rPr>
              <w:t>Data Type</w:t>
            </w:r>
          </w:p>
        </w:tc>
        <w:tc>
          <w:tcPr>
            <w:tcW w:w="2091" w:type="dxa"/>
          </w:tcPr>
          <w:p w14:paraId="4EBA5058" w14:textId="6BB56B06" w:rsidR="009A02A2" w:rsidRPr="00E15AE5" w:rsidRDefault="009A02A2" w:rsidP="00E15AE5">
            <w:pPr>
              <w:jc w:val="center"/>
              <w:rPr>
                <w:b/>
                <w:bCs/>
                <w:sz w:val="24"/>
                <w:lang w:val="en-US"/>
              </w:rPr>
            </w:pPr>
            <w:r w:rsidRPr="00E15AE5">
              <w:rPr>
                <w:b/>
                <w:bCs/>
                <w:sz w:val="24"/>
                <w:lang w:val="en-US"/>
              </w:rPr>
              <w:t>Field Size</w:t>
            </w:r>
          </w:p>
        </w:tc>
        <w:tc>
          <w:tcPr>
            <w:tcW w:w="2091" w:type="dxa"/>
          </w:tcPr>
          <w:p w14:paraId="5CA91CBB" w14:textId="373385FA" w:rsidR="009A02A2" w:rsidRPr="00E15AE5" w:rsidRDefault="009A02A2" w:rsidP="00E15AE5">
            <w:pPr>
              <w:jc w:val="center"/>
              <w:rPr>
                <w:b/>
                <w:bCs/>
                <w:sz w:val="24"/>
                <w:lang w:val="en-US"/>
              </w:rPr>
            </w:pPr>
            <w:r w:rsidRPr="00E15AE5">
              <w:rPr>
                <w:b/>
                <w:bCs/>
                <w:sz w:val="24"/>
                <w:lang w:val="en-US"/>
              </w:rPr>
              <w:t>Constraints</w:t>
            </w:r>
          </w:p>
        </w:tc>
        <w:tc>
          <w:tcPr>
            <w:tcW w:w="2092" w:type="dxa"/>
          </w:tcPr>
          <w:p w14:paraId="5EC01DD4" w14:textId="53DE80B2" w:rsidR="009A02A2" w:rsidRPr="00E15AE5" w:rsidRDefault="009A02A2" w:rsidP="00E15AE5">
            <w:pPr>
              <w:jc w:val="center"/>
              <w:rPr>
                <w:b/>
                <w:bCs/>
                <w:sz w:val="24"/>
                <w:lang w:val="en-US"/>
              </w:rPr>
            </w:pPr>
            <w:r w:rsidRPr="00E15AE5">
              <w:rPr>
                <w:b/>
                <w:bCs/>
                <w:sz w:val="24"/>
                <w:lang w:val="en-US"/>
              </w:rPr>
              <w:t>Example</w:t>
            </w:r>
          </w:p>
        </w:tc>
      </w:tr>
      <w:tr w:rsidR="009A02A2" w14:paraId="29615952" w14:textId="77777777" w:rsidTr="009A02A2">
        <w:tc>
          <w:tcPr>
            <w:tcW w:w="2091" w:type="dxa"/>
          </w:tcPr>
          <w:p w14:paraId="7A52A8FB" w14:textId="3DDB4E10" w:rsidR="009A02A2" w:rsidRDefault="00FB46C3" w:rsidP="00AD49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PlayerID</w:t>
            </w:r>
          </w:p>
        </w:tc>
        <w:tc>
          <w:tcPr>
            <w:tcW w:w="2091" w:type="dxa"/>
          </w:tcPr>
          <w:p w14:paraId="5029A755" w14:textId="28994CCC" w:rsidR="009A02A2" w:rsidRDefault="00FB46C3" w:rsidP="00AD49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2091" w:type="dxa"/>
          </w:tcPr>
          <w:p w14:paraId="69055559" w14:textId="56166EC0" w:rsidR="009A02A2" w:rsidRDefault="00FB46C3" w:rsidP="00AD49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 </w:t>
            </w:r>
            <w:r w:rsidR="00E91E64">
              <w:rPr>
                <w:sz w:val="24"/>
                <w:lang w:val="en-US"/>
              </w:rPr>
              <w:t>D</w:t>
            </w:r>
            <w:r>
              <w:rPr>
                <w:sz w:val="24"/>
                <w:lang w:val="en-US"/>
              </w:rPr>
              <w:t>igits</w:t>
            </w:r>
          </w:p>
        </w:tc>
        <w:tc>
          <w:tcPr>
            <w:tcW w:w="2091" w:type="dxa"/>
          </w:tcPr>
          <w:p w14:paraId="0CA81FA3" w14:textId="29611976" w:rsidR="009A02A2" w:rsidRDefault="00974AB1" w:rsidP="00AD49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 KEY</w:t>
            </w:r>
          </w:p>
        </w:tc>
        <w:tc>
          <w:tcPr>
            <w:tcW w:w="2092" w:type="dxa"/>
          </w:tcPr>
          <w:p w14:paraId="28D25DB3" w14:textId="46BB9022" w:rsidR="009A02A2" w:rsidRDefault="003029AB" w:rsidP="00AD49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AD49B3" w14:paraId="45BACDBF" w14:textId="77777777" w:rsidTr="009A02A2">
        <w:tc>
          <w:tcPr>
            <w:tcW w:w="2091" w:type="dxa"/>
          </w:tcPr>
          <w:p w14:paraId="6E27D1AA" w14:textId="46217F31" w:rsidR="00AD49B3" w:rsidRDefault="004E7612" w:rsidP="00AD49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ForeNames</w:t>
            </w:r>
          </w:p>
        </w:tc>
        <w:tc>
          <w:tcPr>
            <w:tcW w:w="2091" w:type="dxa"/>
          </w:tcPr>
          <w:p w14:paraId="08A35F8C" w14:textId="42880F3A" w:rsidR="00AD49B3" w:rsidRDefault="004E7612" w:rsidP="00AD49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Short Text</w:t>
            </w:r>
          </w:p>
        </w:tc>
        <w:tc>
          <w:tcPr>
            <w:tcW w:w="2091" w:type="dxa"/>
          </w:tcPr>
          <w:p w14:paraId="7E9529D7" w14:textId="4BF6F8FC" w:rsidR="00AD49B3" w:rsidRDefault="004E7612" w:rsidP="00AD49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255 Characters</w:t>
            </w:r>
          </w:p>
        </w:tc>
        <w:tc>
          <w:tcPr>
            <w:tcW w:w="2091" w:type="dxa"/>
          </w:tcPr>
          <w:p w14:paraId="3B730ED9" w14:textId="1ED48F79" w:rsidR="00AD49B3" w:rsidRDefault="004E7612" w:rsidP="00AD49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NOT NULL </w:t>
            </w:r>
          </w:p>
        </w:tc>
        <w:tc>
          <w:tcPr>
            <w:tcW w:w="2092" w:type="dxa"/>
          </w:tcPr>
          <w:p w14:paraId="480D6A7B" w14:textId="79667385" w:rsidR="00AD49B3" w:rsidRDefault="007F7AD0" w:rsidP="00AD49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Adam</w:t>
            </w:r>
          </w:p>
        </w:tc>
      </w:tr>
      <w:tr w:rsidR="0018340E" w14:paraId="509CE491" w14:textId="77777777" w:rsidTr="009A02A2">
        <w:tc>
          <w:tcPr>
            <w:tcW w:w="2091" w:type="dxa"/>
          </w:tcPr>
          <w:p w14:paraId="7B37441E" w14:textId="670D3567" w:rsidR="0018340E" w:rsidRDefault="001C67A7" w:rsidP="00AD49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Surname</w:t>
            </w:r>
          </w:p>
        </w:tc>
        <w:tc>
          <w:tcPr>
            <w:tcW w:w="2091" w:type="dxa"/>
          </w:tcPr>
          <w:p w14:paraId="123D211F" w14:textId="703AA7C1" w:rsidR="0018340E" w:rsidRDefault="001C67A7" w:rsidP="00AD49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Short Text</w:t>
            </w:r>
          </w:p>
        </w:tc>
        <w:tc>
          <w:tcPr>
            <w:tcW w:w="2091" w:type="dxa"/>
          </w:tcPr>
          <w:p w14:paraId="4E2C5D3B" w14:textId="57C92B62" w:rsidR="0018340E" w:rsidRDefault="001C67A7" w:rsidP="00AD49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255 Characters</w:t>
            </w:r>
          </w:p>
        </w:tc>
        <w:tc>
          <w:tcPr>
            <w:tcW w:w="2091" w:type="dxa"/>
          </w:tcPr>
          <w:p w14:paraId="17017867" w14:textId="035FBF54" w:rsidR="0018340E" w:rsidRDefault="001C67A7" w:rsidP="00AD49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 NULL</w:t>
            </w:r>
          </w:p>
        </w:tc>
        <w:tc>
          <w:tcPr>
            <w:tcW w:w="2092" w:type="dxa"/>
          </w:tcPr>
          <w:p w14:paraId="2E74C456" w14:textId="677B6985" w:rsidR="0018340E" w:rsidRDefault="001C67A7" w:rsidP="00AD49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Foflonker</w:t>
            </w:r>
          </w:p>
        </w:tc>
      </w:tr>
      <w:tr w:rsidR="001C67A7" w14:paraId="1E74FE6A" w14:textId="77777777" w:rsidTr="009A02A2">
        <w:tc>
          <w:tcPr>
            <w:tcW w:w="2091" w:type="dxa"/>
          </w:tcPr>
          <w:p w14:paraId="0A6515F9" w14:textId="5A51E276" w:rsidR="001C67A7" w:rsidRDefault="005C6262" w:rsidP="00AD49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Age</w:t>
            </w:r>
          </w:p>
        </w:tc>
        <w:tc>
          <w:tcPr>
            <w:tcW w:w="2091" w:type="dxa"/>
          </w:tcPr>
          <w:p w14:paraId="6308A6E1" w14:textId="220A0EE0" w:rsidR="001C67A7" w:rsidRDefault="005C6262" w:rsidP="00AD49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2091" w:type="dxa"/>
          </w:tcPr>
          <w:p w14:paraId="5DF6F322" w14:textId="60160EDF" w:rsidR="001C67A7" w:rsidRDefault="005C6262" w:rsidP="00AD49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 </w:t>
            </w:r>
            <w:r w:rsidR="00E91E64">
              <w:rPr>
                <w:sz w:val="24"/>
                <w:lang w:val="en-US"/>
              </w:rPr>
              <w:t>D</w:t>
            </w:r>
            <w:r>
              <w:rPr>
                <w:sz w:val="24"/>
                <w:lang w:val="en-US"/>
              </w:rPr>
              <w:t>igits</w:t>
            </w:r>
          </w:p>
        </w:tc>
        <w:tc>
          <w:tcPr>
            <w:tcW w:w="2091" w:type="dxa"/>
          </w:tcPr>
          <w:p w14:paraId="65DA40AE" w14:textId="444A2DB2" w:rsidR="001C67A7" w:rsidRDefault="005C6262" w:rsidP="00AD49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 NULL</w:t>
            </w:r>
          </w:p>
        </w:tc>
        <w:tc>
          <w:tcPr>
            <w:tcW w:w="2092" w:type="dxa"/>
          </w:tcPr>
          <w:p w14:paraId="00F0518B" w14:textId="611B967B" w:rsidR="001C67A7" w:rsidRDefault="005C6262" w:rsidP="00AD49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17 </w:t>
            </w:r>
          </w:p>
        </w:tc>
      </w:tr>
      <w:tr w:rsidR="00EE2C3C" w14:paraId="38D772F5" w14:textId="77777777" w:rsidTr="009A02A2">
        <w:tc>
          <w:tcPr>
            <w:tcW w:w="2091" w:type="dxa"/>
          </w:tcPr>
          <w:p w14:paraId="0CE84480" w14:textId="6E048DED" w:rsidR="00EE2C3C" w:rsidRDefault="00E12D81" w:rsidP="00AD49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TeamID</w:t>
            </w:r>
          </w:p>
        </w:tc>
        <w:tc>
          <w:tcPr>
            <w:tcW w:w="2091" w:type="dxa"/>
          </w:tcPr>
          <w:p w14:paraId="4598A39D" w14:textId="548BA4FC" w:rsidR="00EE2C3C" w:rsidRDefault="00E12D81" w:rsidP="00AD49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2091" w:type="dxa"/>
          </w:tcPr>
          <w:p w14:paraId="0BC991F5" w14:textId="056D66DA" w:rsidR="00EE2C3C" w:rsidRDefault="00E12D81" w:rsidP="00AD49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 </w:t>
            </w:r>
            <w:r w:rsidR="00E91E64">
              <w:rPr>
                <w:sz w:val="24"/>
                <w:lang w:val="en-US"/>
              </w:rPr>
              <w:t>D</w:t>
            </w:r>
            <w:r>
              <w:rPr>
                <w:sz w:val="24"/>
                <w:lang w:val="en-US"/>
              </w:rPr>
              <w:t>igits</w:t>
            </w:r>
          </w:p>
        </w:tc>
        <w:tc>
          <w:tcPr>
            <w:tcW w:w="2091" w:type="dxa"/>
          </w:tcPr>
          <w:p w14:paraId="4EF12843" w14:textId="1243327E" w:rsidR="00EE2C3C" w:rsidRDefault="00E12D81" w:rsidP="00AD49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FOREIGN KEY</w:t>
            </w:r>
            <w:r w:rsidR="00802A19">
              <w:rPr>
                <w:sz w:val="24"/>
                <w:lang w:val="en-US"/>
              </w:rPr>
              <w:t>, NOT NULL</w:t>
            </w:r>
          </w:p>
        </w:tc>
        <w:tc>
          <w:tcPr>
            <w:tcW w:w="2092" w:type="dxa"/>
          </w:tcPr>
          <w:p w14:paraId="14A27E64" w14:textId="2BF99264" w:rsidR="00EE2C3C" w:rsidRDefault="00B50840" w:rsidP="00AD49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F600F3" w14:paraId="1ECE982D" w14:textId="77777777" w:rsidTr="009A02A2">
        <w:tc>
          <w:tcPr>
            <w:tcW w:w="2091" w:type="dxa"/>
          </w:tcPr>
          <w:p w14:paraId="4F680EDE" w14:textId="7BC3563E" w:rsidR="00F600F3" w:rsidRDefault="00F600F3" w:rsidP="00AD49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Position</w:t>
            </w:r>
          </w:p>
        </w:tc>
        <w:tc>
          <w:tcPr>
            <w:tcW w:w="2091" w:type="dxa"/>
          </w:tcPr>
          <w:p w14:paraId="660F2A72" w14:textId="231CF950" w:rsidR="00F600F3" w:rsidRDefault="00F600F3" w:rsidP="00AD49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Short Text</w:t>
            </w:r>
          </w:p>
        </w:tc>
        <w:tc>
          <w:tcPr>
            <w:tcW w:w="2091" w:type="dxa"/>
          </w:tcPr>
          <w:p w14:paraId="6EDC4269" w14:textId="4B817E4A" w:rsidR="00F600F3" w:rsidRDefault="00F600F3" w:rsidP="00AD49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 Characters</w:t>
            </w:r>
          </w:p>
        </w:tc>
        <w:tc>
          <w:tcPr>
            <w:tcW w:w="2091" w:type="dxa"/>
          </w:tcPr>
          <w:p w14:paraId="12EC9EAC" w14:textId="7DF63839" w:rsidR="00F600F3" w:rsidRDefault="00F600F3" w:rsidP="00AD49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 NULL</w:t>
            </w:r>
          </w:p>
        </w:tc>
        <w:tc>
          <w:tcPr>
            <w:tcW w:w="2092" w:type="dxa"/>
          </w:tcPr>
          <w:p w14:paraId="1A8FEEF3" w14:textId="1BEF01F6" w:rsidR="00F600F3" w:rsidRDefault="00F600F3" w:rsidP="00AD49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GK</w:t>
            </w:r>
          </w:p>
        </w:tc>
      </w:tr>
    </w:tbl>
    <w:p w14:paraId="1D1D648F" w14:textId="19D57169" w:rsidR="00F51B2F" w:rsidRDefault="00F51B2F" w:rsidP="001F0273">
      <w:pPr>
        <w:spacing w:after="0"/>
        <w:rPr>
          <w:sz w:val="24"/>
          <w:lang w:val="en-US"/>
        </w:rPr>
      </w:pPr>
    </w:p>
    <w:p w14:paraId="56488F60" w14:textId="77777777" w:rsidR="000610A2" w:rsidRDefault="000610A2" w:rsidP="00117DF7">
      <w:pPr>
        <w:spacing w:after="0"/>
        <w:rPr>
          <w:sz w:val="32"/>
          <w:szCs w:val="28"/>
          <w:u w:val="single"/>
          <w:lang w:val="en-US"/>
        </w:rPr>
      </w:pPr>
    </w:p>
    <w:p w14:paraId="5BB311E0" w14:textId="438B6904" w:rsidR="00117DF7" w:rsidRPr="000A189C" w:rsidRDefault="00117DF7" w:rsidP="00117DF7">
      <w:pPr>
        <w:spacing w:after="0"/>
        <w:rPr>
          <w:sz w:val="32"/>
          <w:szCs w:val="28"/>
          <w:u w:val="single"/>
          <w:lang w:val="en-US"/>
        </w:rPr>
      </w:pPr>
      <w:r w:rsidRPr="000A189C">
        <w:rPr>
          <w:sz w:val="32"/>
          <w:szCs w:val="28"/>
          <w:u w:val="single"/>
          <w:lang w:val="en-US"/>
        </w:rPr>
        <w:t>tbl</w:t>
      </w:r>
      <w:r w:rsidR="00557FD6">
        <w:rPr>
          <w:sz w:val="32"/>
          <w:szCs w:val="28"/>
          <w:u w:val="single"/>
          <w:lang w:val="en-US"/>
        </w:rPr>
        <w:t>Teams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9"/>
        <w:gridCol w:w="1948"/>
        <w:gridCol w:w="1981"/>
        <w:gridCol w:w="1993"/>
        <w:gridCol w:w="1955"/>
      </w:tblGrid>
      <w:tr w:rsidR="00117DF7" w14:paraId="4ABC48B0" w14:textId="77777777" w:rsidTr="00C05E35">
        <w:tc>
          <w:tcPr>
            <w:tcW w:w="2579" w:type="dxa"/>
          </w:tcPr>
          <w:p w14:paraId="7FC1B608" w14:textId="77777777" w:rsidR="00117DF7" w:rsidRPr="00E15AE5" w:rsidRDefault="00117DF7" w:rsidP="008C1879">
            <w:pPr>
              <w:jc w:val="center"/>
              <w:rPr>
                <w:b/>
                <w:bCs/>
                <w:sz w:val="24"/>
                <w:lang w:val="en-US"/>
              </w:rPr>
            </w:pPr>
            <w:r w:rsidRPr="00E15AE5">
              <w:rPr>
                <w:b/>
                <w:bCs/>
                <w:sz w:val="24"/>
                <w:lang w:val="en-US"/>
              </w:rPr>
              <w:t>Field</w:t>
            </w:r>
          </w:p>
        </w:tc>
        <w:tc>
          <w:tcPr>
            <w:tcW w:w="1948" w:type="dxa"/>
          </w:tcPr>
          <w:p w14:paraId="4571542E" w14:textId="77777777" w:rsidR="00117DF7" w:rsidRPr="00E15AE5" w:rsidRDefault="00117DF7" w:rsidP="008C1879">
            <w:pPr>
              <w:jc w:val="center"/>
              <w:rPr>
                <w:b/>
                <w:bCs/>
                <w:sz w:val="24"/>
                <w:lang w:val="en-US"/>
              </w:rPr>
            </w:pPr>
            <w:r w:rsidRPr="00E15AE5">
              <w:rPr>
                <w:b/>
                <w:bCs/>
                <w:sz w:val="24"/>
                <w:lang w:val="en-US"/>
              </w:rPr>
              <w:t>Data Type</w:t>
            </w:r>
          </w:p>
        </w:tc>
        <w:tc>
          <w:tcPr>
            <w:tcW w:w="1981" w:type="dxa"/>
          </w:tcPr>
          <w:p w14:paraId="27B74B8B" w14:textId="77777777" w:rsidR="00117DF7" w:rsidRPr="00E15AE5" w:rsidRDefault="00117DF7" w:rsidP="008C1879">
            <w:pPr>
              <w:jc w:val="center"/>
              <w:rPr>
                <w:b/>
                <w:bCs/>
                <w:sz w:val="24"/>
                <w:lang w:val="en-US"/>
              </w:rPr>
            </w:pPr>
            <w:r w:rsidRPr="00E15AE5">
              <w:rPr>
                <w:b/>
                <w:bCs/>
                <w:sz w:val="24"/>
                <w:lang w:val="en-US"/>
              </w:rPr>
              <w:t>Field Size</w:t>
            </w:r>
          </w:p>
        </w:tc>
        <w:tc>
          <w:tcPr>
            <w:tcW w:w="1993" w:type="dxa"/>
          </w:tcPr>
          <w:p w14:paraId="3DD9DD60" w14:textId="77777777" w:rsidR="00117DF7" w:rsidRPr="00E15AE5" w:rsidRDefault="00117DF7" w:rsidP="008C1879">
            <w:pPr>
              <w:jc w:val="center"/>
              <w:rPr>
                <w:b/>
                <w:bCs/>
                <w:sz w:val="24"/>
                <w:lang w:val="en-US"/>
              </w:rPr>
            </w:pPr>
            <w:r w:rsidRPr="00E15AE5">
              <w:rPr>
                <w:b/>
                <w:bCs/>
                <w:sz w:val="24"/>
                <w:lang w:val="en-US"/>
              </w:rPr>
              <w:t>Constraints</w:t>
            </w:r>
          </w:p>
        </w:tc>
        <w:tc>
          <w:tcPr>
            <w:tcW w:w="1955" w:type="dxa"/>
          </w:tcPr>
          <w:p w14:paraId="6A0E8975" w14:textId="77777777" w:rsidR="00117DF7" w:rsidRPr="00E15AE5" w:rsidRDefault="00117DF7" w:rsidP="008C1879">
            <w:pPr>
              <w:jc w:val="center"/>
              <w:rPr>
                <w:b/>
                <w:bCs/>
                <w:sz w:val="24"/>
                <w:lang w:val="en-US"/>
              </w:rPr>
            </w:pPr>
            <w:r w:rsidRPr="00E15AE5">
              <w:rPr>
                <w:b/>
                <w:bCs/>
                <w:sz w:val="24"/>
                <w:lang w:val="en-US"/>
              </w:rPr>
              <w:t>Example</w:t>
            </w:r>
          </w:p>
        </w:tc>
      </w:tr>
      <w:tr w:rsidR="00117DF7" w14:paraId="5BF46492" w14:textId="77777777" w:rsidTr="00C05E35">
        <w:tc>
          <w:tcPr>
            <w:tcW w:w="2579" w:type="dxa"/>
          </w:tcPr>
          <w:p w14:paraId="343D5317" w14:textId="23F96DA1" w:rsidR="00117DF7" w:rsidRDefault="00C94A06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TeamID</w:t>
            </w:r>
          </w:p>
        </w:tc>
        <w:tc>
          <w:tcPr>
            <w:tcW w:w="1948" w:type="dxa"/>
          </w:tcPr>
          <w:p w14:paraId="2FA97A50" w14:textId="77777777" w:rsidR="00117DF7" w:rsidRDefault="00117DF7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1981" w:type="dxa"/>
          </w:tcPr>
          <w:p w14:paraId="13C62A8E" w14:textId="59ABBE6E" w:rsidR="00117DF7" w:rsidRDefault="00361D4D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  <w:r w:rsidR="00117DF7">
              <w:rPr>
                <w:sz w:val="24"/>
                <w:lang w:val="en-US"/>
              </w:rPr>
              <w:t xml:space="preserve"> </w:t>
            </w:r>
            <w:r w:rsidR="00E91E64">
              <w:rPr>
                <w:sz w:val="24"/>
                <w:lang w:val="en-US"/>
              </w:rPr>
              <w:t>D</w:t>
            </w:r>
            <w:r w:rsidR="00117DF7">
              <w:rPr>
                <w:sz w:val="24"/>
                <w:lang w:val="en-US"/>
              </w:rPr>
              <w:t>igits</w:t>
            </w:r>
          </w:p>
        </w:tc>
        <w:tc>
          <w:tcPr>
            <w:tcW w:w="1993" w:type="dxa"/>
          </w:tcPr>
          <w:p w14:paraId="345B34BF" w14:textId="77777777" w:rsidR="00117DF7" w:rsidRDefault="00117DF7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 KEY</w:t>
            </w:r>
          </w:p>
        </w:tc>
        <w:tc>
          <w:tcPr>
            <w:tcW w:w="1955" w:type="dxa"/>
          </w:tcPr>
          <w:p w14:paraId="2A034ED7" w14:textId="044F51A3" w:rsidR="00117DF7" w:rsidRDefault="00361D4D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117DF7" w14:paraId="713A1EEB" w14:textId="77777777" w:rsidTr="00C05E35">
        <w:tc>
          <w:tcPr>
            <w:tcW w:w="2579" w:type="dxa"/>
          </w:tcPr>
          <w:p w14:paraId="49C32668" w14:textId="2F5B4288" w:rsidR="00117DF7" w:rsidRDefault="00D43D6C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TeamClassName</w:t>
            </w:r>
          </w:p>
        </w:tc>
        <w:tc>
          <w:tcPr>
            <w:tcW w:w="1948" w:type="dxa"/>
          </w:tcPr>
          <w:p w14:paraId="5EA536CD" w14:textId="77777777" w:rsidR="00117DF7" w:rsidRDefault="00117DF7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Short Text</w:t>
            </w:r>
          </w:p>
        </w:tc>
        <w:tc>
          <w:tcPr>
            <w:tcW w:w="1981" w:type="dxa"/>
          </w:tcPr>
          <w:p w14:paraId="03343A35" w14:textId="5B1417A6" w:rsidR="00117DF7" w:rsidRDefault="00117DF7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 Characters</w:t>
            </w:r>
          </w:p>
        </w:tc>
        <w:tc>
          <w:tcPr>
            <w:tcW w:w="1993" w:type="dxa"/>
          </w:tcPr>
          <w:p w14:paraId="05A9ADAB" w14:textId="77777777" w:rsidR="00117DF7" w:rsidRDefault="00117DF7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NOT NULL </w:t>
            </w:r>
          </w:p>
        </w:tc>
        <w:tc>
          <w:tcPr>
            <w:tcW w:w="1955" w:type="dxa"/>
          </w:tcPr>
          <w:p w14:paraId="59782541" w14:textId="45215976" w:rsidR="00117DF7" w:rsidRDefault="00581273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11C</w:t>
            </w:r>
          </w:p>
        </w:tc>
      </w:tr>
      <w:tr w:rsidR="00117DF7" w14:paraId="34AA078A" w14:textId="77777777" w:rsidTr="00C05E35">
        <w:tc>
          <w:tcPr>
            <w:tcW w:w="2579" w:type="dxa"/>
          </w:tcPr>
          <w:p w14:paraId="5DC11900" w14:textId="7334325F" w:rsidR="00117DF7" w:rsidRDefault="000438F8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Grade</w:t>
            </w:r>
          </w:p>
        </w:tc>
        <w:tc>
          <w:tcPr>
            <w:tcW w:w="1948" w:type="dxa"/>
          </w:tcPr>
          <w:p w14:paraId="53E90A1D" w14:textId="77617480" w:rsidR="00117DF7" w:rsidRDefault="000438F8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1981" w:type="dxa"/>
          </w:tcPr>
          <w:p w14:paraId="2E35D0B4" w14:textId="6706A698" w:rsidR="00117DF7" w:rsidRDefault="000438F8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 </w:t>
            </w:r>
            <w:r w:rsidR="00B14875">
              <w:rPr>
                <w:sz w:val="24"/>
                <w:lang w:val="en-US"/>
              </w:rPr>
              <w:t>D</w:t>
            </w:r>
            <w:r>
              <w:rPr>
                <w:sz w:val="24"/>
                <w:lang w:val="en-US"/>
              </w:rPr>
              <w:t>igits</w:t>
            </w:r>
          </w:p>
        </w:tc>
        <w:tc>
          <w:tcPr>
            <w:tcW w:w="1993" w:type="dxa"/>
          </w:tcPr>
          <w:p w14:paraId="61945EE2" w14:textId="77777777" w:rsidR="00117DF7" w:rsidRDefault="00117DF7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 NULL</w:t>
            </w:r>
          </w:p>
        </w:tc>
        <w:tc>
          <w:tcPr>
            <w:tcW w:w="1955" w:type="dxa"/>
          </w:tcPr>
          <w:p w14:paraId="1408E79C" w14:textId="46246384" w:rsidR="00117DF7" w:rsidRDefault="00EF6DFA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</w:t>
            </w:r>
          </w:p>
        </w:tc>
      </w:tr>
      <w:tr w:rsidR="00117DF7" w14:paraId="22DA3489" w14:textId="77777777" w:rsidTr="00C05E35">
        <w:tc>
          <w:tcPr>
            <w:tcW w:w="2579" w:type="dxa"/>
          </w:tcPr>
          <w:p w14:paraId="79F017FD" w14:textId="127C7C09" w:rsidR="00117DF7" w:rsidRDefault="00677651" w:rsidP="0067765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TeamLayout</w:t>
            </w:r>
          </w:p>
        </w:tc>
        <w:tc>
          <w:tcPr>
            <w:tcW w:w="1948" w:type="dxa"/>
          </w:tcPr>
          <w:p w14:paraId="0AD54378" w14:textId="425C208C" w:rsidR="00117DF7" w:rsidRDefault="00677651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Short Text</w:t>
            </w:r>
          </w:p>
        </w:tc>
        <w:tc>
          <w:tcPr>
            <w:tcW w:w="1981" w:type="dxa"/>
          </w:tcPr>
          <w:p w14:paraId="3289FE21" w14:textId="7ADA58A1" w:rsidR="00117DF7" w:rsidRDefault="00677651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 Characters</w:t>
            </w:r>
          </w:p>
        </w:tc>
        <w:tc>
          <w:tcPr>
            <w:tcW w:w="1993" w:type="dxa"/>
          </w:tcPr>
          <w:p w14:paraId="72E6FFEB" w14:textId="77777777" w:rsidR="00117DF7" w:rsidRDefault="00117DF7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 NULL</w:t>
            </w:r>
          </w:p>
        </w:tc>
        <w:tc>
          <w:tcPr>
            <w:tcW w:w="1955" w:type="dxa"/>
          </w:tcPr>
          <w:p w14:paraId="22F4C299" w14:textId="7271FC3E" w:rsidR="00117DF7" w:rsidRDefault="00677651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3-4-3</w:t>
            </w:r>
            <w:r w:rsidR="00117DF7">
              <w:rPr>
                <w:sz w:val="24"/>
                <w:lang w:val="en-US"/>
              </w:rPr>
              <w:t xml:space="preserve"> </w:t>
            </w:r>
          </w:p>
        </w:tc>
      </w:tr>
      <w:tr w:rsidR="00117DF7" w14:paraId="43761160" w14:textId="77777777" w:rsidTr="00C05E35">
        <w:tc>
          <w:tcPr>
            <w:tcW w:w="2579" w:type="dxa"/>
          </w:tcPr>
          <w:p w14:paraId="281E3427" w14:textId="617C9897" w:rsidR="00117DF7" w:rsidRDefault="00D64E58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TeamSubmitterAdminID</w:t>
            </w:r>
          </w:p>
        </w:tc>
        <w:tc>
          <w:tcPr>
            <w:tcW w:w="1948" w:type="dxa"/>
          </w:tcPr>
          <w:p w14:paraId="29C3817A" w14:textId="77777777" w:rsidR="00117DF7" w:rsidRDefault="00117DF7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1981" w:type="dxa"/>
          </w:tcPr>
          <w:p w14:paraId="4C4AFFD5" w14:textId="77777777" w:rsidR="00117DF7" w:rsidRDefault="00117DF7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 digits</w:t>
            </w:r>
          </w:p>
        </w:tc>
        <w:tc>
          <w:tcPr>
            <w:tcW w:w="1993" w:type="dxa"/>
          </w:tcPr>
          <w:p w14:paraId="74457866" w14:textId="6AE9C563" w:rsidR="00117DF7" w:rsidRDefault="00117DF7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FOREIGN KEY</w:t>
            </w:r>
            <w:r w:rsidR="003D67B1">
              <w:rPr>
                <w:sz w:val="24"/>
                <w:lang w:val="en-US"/>
              </w:rPr>
              <w:t>, NOT NULL</w:t>
            </w:r>
          </w:p>
        </w:tc>
        <w:tc>
          <w:tcPr>
            <w:tcW w:w="1955" w:type="dxa"/>
          </w:tcPr>
          <w:p w14:paraId="2828E215" w14:textId="355E7417" w:rsidR="00117DF7" w:rsidRDefault="00FF2BBF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</w:tbl>
    <w:p w14:paraId="2C6C8EE7" w14:textId="3498AAD0" w:rsidR="00117DF7" w:rsidRDefault="00117DF7" w:rsidP="001F0273">
      <w:pPr>
        <w:spacing w:after="0"/>
        <w:rPr>
          <w:sz w:val="24"/>
          <w:lang w:val="en-US"/>
        </w:rPr>
      </w:pPr>
    </w:p>
    <w:p w14:paraId="42B05167" w14:textId="77777777" w:rsidR="00EA68F9" w:rsidRDefault="00EA68F9" w:rsidP="002A774E">
      <w:pPr>
        <w:spacing w:after="0"/>
        <w:rPr>
          <w:sz w:val="32"/>
          <w:szCs w:val="28"/>
          <w:u w:val="single"/>
          <w:lang w:val="en-US"/>
        </w:rPr>
      </w:pPr>
    </w:p>
    <w:p w14:paraId="564F3918" w14:textId="74D8F808" w:rsidR="002A774E" w:rsidRPr="000A189C" w:rsidRDefault="002A774E" w:rsidP="002A774E">
      <w:pPr>
        <w:spacing w:after="0"/>
        <w:rPr>
          <w:sz w:val="32"/>
          <w:szCs w:val="28"/>
          <w:u w:val="single"/>
          <w:lang w:val="en-US"/>
        </w:rPr>
      </w:pPr>
      <w:r w:rsidRPr="000A189C">
        <w:rPr>
          <w:sz w:val="32"/>
          <w:szCs w:val="28"/>
          <w:u w:val="single"/>
          <w:lang w:val="en-US"/>
        </w:rPr>
        <w:t>tbl</w:t>
      </w:r>
      <w:r w:rsidR="00F21F36">
        <w:rPr>
          <w:sz w:val="32"/>
          <w:szCs w:val="28"/>
          <w:u w:val="single"/>
          <w:lang w:val="en-US"/>
        </w:rPr>
        <w:t>Admin</w:t>
      </w:r>
      <w:r w:rsidR="00AD2449">
        <w:rPr>
          <w:sz w:val="32"/>
          <w:szCs w:val="28"/>
          <w:u w:val="single"/>
          <w:lang w:val="en-US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1327"/>
        <w:gridCol w:w="1501"/>
        <w:gridCol w:w="1564"/>
        <w:gridCol w:w="4297"/>
      </w:tblGrid>
      <w:tr w:rsidR="002A774E" w14:paraId="50DB409D" w14:textId="77777777" w:rsidTr="008C1879">
        <w:tc>
          <w:tcPr>
            <w:tcW w:w="2091" w:type="dxa"/>
          </w:tcPr>
          <w:p w14:paraId="384E35CC" w14:textId="77777777" w:rsidR="002A774E" w:rsidRPr="00E15AE5" w:rsidRDefault="002A774E" w:rsidP="008C1879">
            <w:pPr>
              <w:jc w:val="center"/>
              <w:rPr>
                <w:b/>
                <w:bCs/>
                <w:sz w:val="24"/>
                <w:lang w:val="en-US"/>
              </w:rPr>
            </w:pPr>
            <w:r w:rsidRPr="00E15AE5">
              <w:rPr>
                <w:b/>
                <w:bCs/>
                <w:sz w:val="24"/>
                <w:lang w:val="en-US"/>
              </w:rPr>
              <w:t>Field</w:t>
            </w:r>
          </w:p>
        </w:tc>
        <w:tc>
          <w:tcPr>
            <w:tcW w:w="2091" w:type="dxa"/>
          </w:tcPr>
          <w:p w14:paraId="2B72920D" w14:textId="77777777" w:rsidR="002A774E" w:rsidRPr="00E15AE5" w:rsidRDefault="002A774E" w:rsidP="008C1879">
            <w:pPr>
              <w:jc w:val="center"/>
              <w:rPr>
                <w:b/>
                <w:bCs/>
                <w:sz w:val="24"/>
                <w:lang w:val="en-US"/>
              </w:rPr>
            </w:pPr>
            <w:r w:rsidRPr="00E15AE5">
              <w:rPr>
                <w:b/>
                <w:bCs/>
                <w:sz w:val="24"/>
                <w:lang w:val="en-US"/>
              </w:rPr>
              <w:t>Data Type</w:t>
            </w:r>
          </w:p>
        </w:tc>
        <w:tc>
          <w:tcPr>
            <w:tcW w:w="2091" w:type="dxa"/>
          </w:tcPr>
          <w:p w14:paraId="6559C660" w14:textId="77777777" w:rsidR="002A774E" w:rsidRPr="00E15AE5" w:rsidRDefault="002A774E" w:rsidP="008C1879">
            <w:pPr>
              <w:jc w:val="center"/>
              <w:rPr>
                <w:b/>
                <w:bCs/>
                <w:sz w:val="24"/>
                <w:lang w:val="en-US"/>
              </w:rPr>
            </w:pPr>
            <w:r w:rsidRPr="00E15AE5">
              <w:rPr>
                <w:b/>
                <w:bCs/>
                <w:sz w:val="24"/>
                <w:lang w:val="en-US"/>
              </w:rPr>
              <w:t>Field Size</w:t>
            </w:r>
          </w:p>
        </w:tc>
        <w:tc>
          <w:tcPr>
            <w:tcW w:w="2091" w:type="dxa"/>
          </w:tcPr>
          <w:p w14:paraId="401C3FEB" w14:textId="77777777" w:rsidR="002A774E" w:rsidRPr="00E15AE5" w:rsidRDefault="002A774E" w:rsidP="008C1879">
            <w:pPr>
              <w:jc w:val="center"/>
              <w:rPr>
                <w:b/>
                <w:bCs/>
                <w:sz w:val="24"/>
                <w:lang w:val="en-US"/>
              </w:rPr>
            </w:pPr>
            <w:r w:rsidRPr="00E15AE5">
              <w:rPr>
                <w:b/>
                <w:bCs/>
                <w:sz w:val="24"/>
                <w:lang w:val="en-US"/>
              </w:rPr>
              <w:t>Constraints</w:t>
            </w:r>
          </w:p>
        </w:tc>
        <w:tc>
          <w:tcPr>
            <w:tcW w:w="2092" w:type="dxa"/>
          </w:tcPr>
          <w:p w14:paraId="16CCFB8E" w14:textId="77777777" w:rsidR="002A774E" w:rsidRPr="00E15AE5" w:rsidRDefault="002A774E" w:rsidP="008C1879">
            <w:pPr>
              <w:jc w:val="center"/>
              <w:rPr>
                <w:b/>
                <w:bCs/>
                <w:sz w:val="24"/>
                <w:lang w:val="en-US"/>
              </w:rPr>
            </w:pPr>
            <w:r w:rsidRPr="00E15AE5">
              <w:rPr>
                <w:b/>
                <w:bCs/>
                <w:sz w:val="24"/>
                <w:lang w:val="en-US"/>
              </w:rPr>
              <w:t>Example</w:t>
            </w:r>
          </w:p>
        </w:tc>
      </w:tr>
      <w:tr w:rsidR="002A774E" w14:paraId="63665C0F" w14:textId="77777777" w:rsidTr="008C1879">
        <w:tc>
          <w:tcPr>
            <w:tcW w:w="2091" w:type="dxa"/>
          </w:tcPr>
          <w:p w14:paraId="064AB290" w14:textId="2C09829A" w:rsidR="002A774E" w:rsidRDefault="002772A4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Admin</w:t>
            </w:r>
            <w:r w:rsidR="002A774E">
              <w:rPr>
                <w:sz w:val="24"/>
                <w:lang w:val="en-US"/>
              </w:rPr>
              <w:t>ID</w:t>
            </w:r>
          </w:p>
        </w:tc>
        <w:tc>
          <w:tcPr>
            <w:tcW w:w="2091" w:type="dxa"/>
          </w:tcPr>
          <w:p w14:paraId="7AB0E486" w14:textId="77777777" w:rsidR="002A774E" w:rsidRDefault="002A774E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2091" w:type="dxa"/>
          </w:tcPr>
          <w:p w14:paraId="6F3BDAF1" w14:textId="7CEDC6A3" w:rsidR="002A774E" w:rsidRDefault="00D02E14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  <w:r w:rsidR="002A774E">
              <w:rPr>
                <w:sz w:val="24"/>
                <w:lang w:val="en-US"/>
              </w:rPr>
              <w:t xml:space="preserve"> digits</w:t>
            </w:r>
          </w:p>
        </w:tc>
        <w:tc>
          <w:tcPr>
            <w:tcW w:w="2091" w:type="dxa"/>
          </w:tcPr>
          <w:p w14:paraId="664B4FE7" w14:textId="77777777" w:rsidR="002A774E" w:rsidRDefault="002A774E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 KEY</w:t>
            </w:r>
          </w:p>
        </w:tc>
        <w:tc>
          <w:tcPr>
            <w:tcW w:w="2092" w:type="dxa"/>
          </w:tcPr>
          <w:p w14:paraId="72453099" w14:textId="77777777" w:rsidR="002A774E" w:rsidRDefault="002A774E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2A774E" w14:paraId="51DBA736" w14:textId="77777777" w:rsidTr="008C1879">
        <w:tc>
          <w:tcPr>
            <w:tcW w:w="2091" w:type="dxa"/>
          </w:tcPr>
          <w:p w14:paraId="68E69CAA" w14:textId="77777777" w:rsidR="002A774E" w:rsidRDefault="002A774E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ForeNames</w:t>
            </w:r>
          </w:p>
        </w:tc>
        <w:tc>
          <w:tcPr>
            <w:tcW w:w="2091" w:type="dxa"/>
          </w:tcPr>
          <w:p w14:paraId="72151134" w14:textId="77777777" w:rsidR="002A774E" w:rsidRDefault="002A774E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Short Text</w:t>
            </w:r>
          </w:p>
        </w:tc>
        <w:tc>
          <w:tcPr>
            <w:tcW w:w="2091" w:type="dxa"/>
          </w:tcPr>
          <w:p w14:paraId="2D41E3DD" w14:textId="77777777" w:rsidR="002A774E" w:rsidRDefault="002A774E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255 Characters</w:t>
            </w:r>
          </w:p>
        </w:tc>
        <w:tc>
          <w:tcPr>
            <w:tcW w:w="2091" w:type="dxa"/>
          </w:tcPr>
          <w:p w14:paraId="53CF6562" w14:textId="77777777" w:rsidR="002A774E" w:rsidRDefault="002A774E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NOT NULL </w:t>
            </w:r>
          </w:p>
        </w:tc>
        <w:tc>
          <w:tcPr>
            <w:tcW w:w="2092" w:type="dxa"/>
          </w:tcPr>
          <w:p w14:paraId="5671411C" w14:textId="37C5AAF1" w:rsidR="002A774E" w:rsidRDefault="00221316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Chad</w:t>
            </w:r>
          </w:p>
        </w:tc>
      </w:tr>
      <w:tr w:rsidR="002A774E" w14:paraId="4F824609" w14:textId="77777777" w:rsidTr="008C1879">
        <w:tc>
          <w:tcPr>
            <w:tcW w:w="2091" w:type="dxa"/>
          </w:tcPr>
          <w:p w14:paraId="72AAACDD" w14:textId="77777777" w:rsidR="002A774E" w:rsidRDefault="002A774E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Surname</w:t>
            </w:r>
          </w:p>
        </w:tc>
        <w:tc>
          <w:tcPr>
            <w:tcW w:w="2091" w:type="dxa"/>
          </w:tcPr>
          <w:p w14:paraId="18B689DB" w14:textId="77777777" w:rsidR="002A774E" w:rsidRDefault="002A774E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Short Text</w:t>
            </w:r>
          </w:p>
        </w:tc>
        <w:tc>
          <w:tcPr>
            <w:tcW w:w="2091" w:type="dxa"/>
          </w:tcPr>
          <w:p w14:paraId="2DD35BDE" w14:textId="77777777" w:rsidR="002A774E" w:rsidRDefault="002A774E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255 Characters</w:t>
            </w:r>
          </w:p>
        </w:tc>
        <w:tc>
          <w:tcPr>
            <w:tcW w:w="2091" w:type="dxa"/>
          </w:tcPr>
          <w:p w14:paraId="20782E2A" w14:textId="77777777" w:rsidR="002A774E" w:rsidRDefault="002A774E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 NULL</w:t>
            </w:r>
          </w:p>
        </w:tc>
        <w:tc>
          <w:tcPr>
            <w:tcW w:w="2092" w:type="dxa"/>
          </w:tcPr>
          <w:p w14:paraId="3D8FC4EB" w14:textId="4C473F60" w:rsidR="002A774E" w:rsidRDefault="00221316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Emmerson</w:t>
            </w:r>
          </w:p>
        </w:tc>
      </w:tr>
      <w:tr w:rsidR="002A774E" w14:paraId="0EB9EC39" w14:textId="77777777" w:rsidTr="008C1879">
        <w:tc>
          <w:tcPr>
            <w:tcW w:w="2091" w:type="dxa"/>
          </w:tcPr>
          <w:p w14:paraId="53C598DE" w14:textId="0379F014" w:rsidR="002A774E" w:rsidRDefault="00740FEF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PasswordHash</w:t>
            </w:r>
          </w:p>
        </w:tc>
        <w:tc>
          <w:tcPr>
            <w:tcW w:w="2091" w:type="dxa"/>
          </w:tcPr>
          <w:p w14:paraId="5E864F11" w14:textId="594A5AE0" w:rsidR="002A774E" w:rsidRDefault="00727BD3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Short Text</w:t>
            </w:r>
          </w:p>
        </w:tc>
        <w:tc>
          <w:tcPr>
            <w:tcW w:w="2091" w:type="dxa"/>
          </w:tcPr>
          <w:p w14:paraId="619437E2" w14:textId="1FF1A2A2" w:rsidR="002A774E" w:rsidRDefault="00740FEF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255 Characters</w:t>
            </w:r>
          </w:p>
        </w:tc>
        <w:tc>
          <w:tcPr>
            <w:tcW w:w="2091" w:type="dxa"/>
          </w:tcPr>
          <w:p w14:paraId="0E30CAD9" w14:textId="77777777" w:rsidR="002A774E" w:rsidRDefault="002A774E" w:rsidP="008C18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 NULL</w:t>
            </w:r>
          </w:p>
        </w:tc>
        <w:tc>
          <w:tcPr>
            <w:tcW w:w="2092" w:type="dxa"/>
          </w:tcPr>
          <w:p w14:paraId="00E28FF9" w14:textId="613B5D73" w:rsidR="002A774E" w:rsidRDefault="00362009" w:rsidP="008C1879">
            <w:pPr>
              <w:rPr>
                <w:sz w:val="24"/>
                <w:lang w:val="en-US"/>
              </w:rPr>
            </w:pPr>
            <w:r w:rsidRPr="00362009">
              <w:rPr>
                <w:sz w:val="24"/>
                <w:lang w:val="en-US"/>
              </w:rPr>
              <w:t>a2240212f6e8d7db337b46aab21433ad==</w:t>
            </w:r>
          </w:p>
        </w:tc>
      </w:tr>
    </w:tbl>
    <w:p w14:paraId="5FDDAD53" w14:textId="38067566" w:rsidR="002A774E" w:rsidRDefault="002A774E" w:rsidP="001F0273">
      <w:pPr>
        <w:spacing w:after="0"/>
        <w:rPr>
          <w:sz w:val="24"/>
          <w:lang w:val="en-US"/>
        </w:rPr>
      </w:pPr>
    </w:p>
    <w:p w14:paraId="6AD2A1CB" w14:textId="2D95DD7C" w:rsidR="00D34CF1" w:rsidRDefault="00D34CF1" w:rsidP="001F0273">
      <w:pPr>
        <w:spacing w:after="0"/>
        <w:rPr>
          <w:sz w:val="24"/>
          <w:lang w:val="en-US"/>
        </w:rPr>
      </w:pPr>
    </w:p>
    <w:p w14:paraId="695EB7E2" w14:textId="71C15122" w:rsidR="00D34CF1" w:rsidRDefault="00D34CF1" w:rsidP="001F0273">
      <w:pPr>
        <w:spacing w:after="0"/>
        <w:rPr>
          <w:sz w:val="24"/>
          <w:lang w:val="en-US"/>
        </w:rPr>
      </w:pPr>
    </w:p>
    <w:p w14:paraId="2052851B" w14:textId="18C92B1D" w:rsidR="00D34CF1" w:rsidRDefault="00D34CF1" w:rsidP="001F0273">
      <w:pPr>
        <w:spacing w:after="0"/>
        <w:rPr>
          <w:sz w:val="24"/>
          <w:lang w:val="en-US"/>
        </w:rPr>
      </w:pPr>
    </w:p>
    <w:p w14:paraId="7887A3E4" w14:textId="06A7500D" w:rsidR="00D34CF1" w:rsidRDefault="00D34CF1" w:rsidP="001F0273">
      <w:pPr>
        <w:spacing w:after="0"/>
        <w:rPr>
          <w:sz w:val="24"/>
          <w:lang w:val="en-US"/>
        </w:rPr>
      </w:pPr>
    </w:p>
    <w:p w14:paraId="5BB6BDB1" w14:textId="0C980745" w:rsidR="00D34CF1" w:rsidRDefault="00D34CF1" w:rsidP="001F0273">
      <w:pPr>
        <w:spacing w:after="0"/>
        <w:rPr>
          <w:sz w:val="24"/>
          <w:lang w:val="en-US"/>
        </w:rPr>
      </w:pPr>
    </w:p>
    <w:p w14:paraId="3F5B9EFC" w14:textId="38EEF6E0" w:rsidR="00D34CF1" w:rsidRDefault="00D34CF1" w:rsidP="001F0273">
      <w:pPr>
        <w:spacing w:after="0"/>
        <w:rPr>
          <w:sz w:val="24"/>
          <w:lang w:val="en-US"/>
        </w:rPr>
      </w:pPr>
    </w:p>
    <w:p w14:paraId="4281B43C" w14:textId="04EC38DE" w:rsidR="00D34CF1" w:rsidRDefault="00D34CF1" w:rsidP="001F0273">
      <w:pPr>
        <w:spacing w:after="0"/>
        <w:rPr>
          <w:sz w:val="24"/>
          <w:lang w:val="en-US"/>
        </w:rPr>
      </w:pPr>
    </w:p>
    <w:p w14:paraId="754E52AB" w14:textId="58C668E6" w:rsidR="00D34CF1" w:rsidRDefault="00D34CF1" w:rsidP="001F0273">
      <w:pPr>
        <w:spacing w:after="0"/>
        <w:rPr>
          <w:sz w:val="24"/>
          <w:lang w:val="en-US"/>
        </w:rPr>
      </w:pPr>
    </w:p>
    <w:p w14:paraId="354F39E4" w14:textId="6D824F3A" w:rsidR="00D34CF1" w:rsidRDefault="00D34CF1" w:rsidP="00D34CF1">
      <w:pPr>
        <w:spacing w:after="0"/>
        <w:rPr>
          <w:b/>
          <w:sz w:val="40"/>
          <w:u w:val="single"/>
          <w:lang w:val="en-US"/>
        </w:rPr>
      </w:pPr>
      <w:r w:rsidRPr="000926C9">
        <w:rPr>
          <w:b/>
          <w:sz w:val="40"/>
          <w:u w:val="single"/>
          <w:lang w:val="en-US"/>
        </w:rPr>
        <w:lastRenderedPageBreak/>
        <w:t xml:space="preserve">Task </w:t>
      </w:r>
      <w:r w:rsidR="00D558F9">
        <w:rPr>
          <w:b/>
          <w:sz w:val="40"/>
          <w:u w:val="single"/>
          <w:lang w:val="en-US"/>
        </w:rPr>
        <w:t>3</w:t>
      </w:r>
      <w:r>
        <w:rPr>
          <w:b/>
          <w:sz w:val="40"/>
          <w:u w:val="single"/>
          <w:lang w:val="en-US"/>
        </w:rPr>
        <w:t xml:space="preserve"> – </w:t>
      </w:r>
      <w:r w:rsidR="00D558F9">
        <w:rPr>
          <w:b/>
          <w:sz w:val="40"/>
          <w:u w:val="single"/>
          <w:lang w:val="en-US"/>
        </w:rPr>
        <w:t>Navigation/Description</w:t>
      </w:r>
    </w:p>
    <w:p w14:paraId="77A25A2B" w14:textId="2A6A14C4" w:rsidR="00D34CF1" w:rsidRDefault="00D34CF1" w:rsidP="001F0273">
      <w:pPr>
        <w:spacing w:after="0"/>
        <w:rPr>
          <w:sz w:val="24"/>
          <w:lang w:val="en-US"/>
        </w:rPr>
      </w:pPr>
    </w:p>
    <w:p w14:paraId="42AB6178" w14:textId="67140A1B" w:rsidR="00D34CF1" w:rsidRDefault="00D61F8A" w:rsidP="001F0273">
      <w:pPr>
        <w:spacing w:after="0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anchor distT="0" distB="0" distL="114300" distR="114300" simplePos="0" relativeHeight="251658240" behindDoc="1" locked="0" layoutInCell="1" allowOverlap="1" wp14:anchorId="3E654046" wp14:editId="086CB222">
            <wp:simplePos x="0" y="0"/>
            <wp:positionH relativeFrom="margin">
              <wp:posOffset>21771</wp:posOffset>
            </wp:positionH>
            <wp:positionV relativeFrom="paragraph">
              <wp:posOffset>29029</wp:posOffset>
            </wp:positionV>
            <wp:extent cx="6627495" cy="6754585"/>
            <wp:effectExtent l="0" t="38100" r="0" b="84455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D4A420" w14:textId="7D669EE4" w:rsidR="00A33EC6" w:rsidRPr="00A33EC6" w:rsidRDefault="00A33EC6" w:rsidP="00A33EC6">
      <w:pPr>
        <w:rPr>
          <w:sz w:val="24"/>
          <w:lang w:val="en-US"/>
        </w:rPr>
      </w:pPr>
    </w:p>
    <w:p w14:paraId="64EA8770" w14:textId="145AC236" w:rsidR="00A33EC6" w:rsidRPr="00A33EC6" w:rsidRDefault="00A33EC6" w:rsidP="00A33EC6">
      <w:pPr>
        <w:rPr>
          <w:sz w:val="24"/>
          <w:lang w:val="en-US"/>
        </w:rPr>
      </w:pPr>
    </w:p>
    <w:p w14:paraId="78D94205" w14:textId="41C6A0B1" w:rsidR="00A33EC6" w:rsidRPr="00A33EC6" w:rsidRDefault="00A33EC6" w:rsidP="00A33EC6">
      <w:pPr>
        <w:rPr>
          <w:sz w:val="24"/>
          <w:lang w:val="en-US"/>
        </w:rPr>
      </w:pPr>
    </w:p>
    <w:p w14:paraId="7C0F8F46" w14:textId="7BF85C9F" w:rsidR="00A33EC6" w:rsidRPr="00A33EC6" w:rsidRDefault="00A33EC6" w:rsidP="00A33EC6">
      <w:pPr>
        <w:rPr>
          <w:sz w:val="24"/>
          <w:lang w:val="en-US"/>
        </w:rPr>
      </w:pPr>
    </w:p>
    <w:p w14:paraId="02064B0F" w14:textId="467A2556" w:rsidR="00A33EC6" w:rsidRPr="00A33EC6" w:rsidRDefault="00A33EC6" w:rsidP="00A33EC6">
      <w:pPr>
        <w:rPr>
          <w:sz w:val="24"/>
          <w:lang w:val="en-US"/>
        </w:rPr>
      </w:pPr>
    </w:p>
    <w:p w14:paraId="56F7387F" w14:textId="653F5253" w:rsidR="00A33EC6" w:rsidRPr="00A33EC6" w:rsidRDefault="00A33EC6" w:rsidP="00A33EC6">
      <w:pPr>
        <w:rPr>
          <w:sz w:val="24"/>
          <w:lang w:val="en-US"/>
        </w:rPr>
      </w:pPr>
    </w:p>
    <w:p w14:paraId="49463376" w14:textId="253112A1" w:rsidR="00A33EC6" w:rsidRPr="00A33EC6" w:rsidRDefault="00A33EC6" w:rsidP="00A33EC6">
      <w:pPr>
        <w:rPr>
          <w:sz w:val="24"/>
          <w:lang w:val="en-US"/>
        </w:rPr>
      </w:pPr>
    </w:p>
    <w:p w14:paraId="66A47F61" w14:textId="4FB7A4B9" w:rsidR="00A33EC6" w:rsidRPr="00A33EC6" w:rsidRDefault="00A33EC6" w:rsidP="00A33EC6">
      <w:pPr>
        <w:rPr>
          <w:sz w:val="24"/>
          <w:lang w:val="en-US"/>
        </w:rPr>
      </w:pPr>
    </w:p>
    <w:p w14:paraId="53372A0B" w14:textId="0654C3DD" w:rsidR="00A33EC6" w:rsidRPr="00A33EC6" w:rsidRDefault="00A33EC6" w:rsidP="00A33EC6">
      <w:pPr>
        <w:rPr>
          <w:sz w:val="24"/>
          <w:lang w:val="en-US"/>
        </w:rPr>
      </w:pPr>
    </w:p>
    <w:p w14:paraId="7CEA9CEB" w14:textId="4F92E6F2" w:rsidR="00A33EC6" w:rsidRPr="00A33EC6" w:rsidRDefault="00A33EC6" w:rsidP="00A33EC6">
      <w:pPr>
        <w:rPr>
          <w:sz w:val="24"/>
          <w:lang w:val="en-US"/>
        </w:rPr>
      </w:pPr>
    </w:p>
    <w:p w14:paraId="51B2AA41" w14:textId="4E3A5F5F" w:rsidR="00A33EC6" w:rsidRPr="00A33EC6" w:rsidRDefault="00A33EC6" w:rsidP="00A33EC6">
      <w:pPr>
        <w:rPr>
          <w:sz w:val="24"/>
          <w:lang w:val="en-US"/>
        </w:rPr>
      </w:pPr>
    </w:p>
    <w:p w14:paraId="30699E99" w14:textId="5EF61A50" w:rsidR="00A33EC6" w:rsidRPr="00A33EC6" w:rsidRDefault="00A33EC6" w:rsidP="00A33EC6">
      <w:pPr>
        <w:rPr>
          <w:sz w:val="24"/>
          <w:lang w:val="en-US"/>
        </w:rPr>
      </w:pPr>
    </w:p>
    <w:p w14:paraId="225C5AE3" w14:textId="4C17788D" w:rsidR="00A33EC6" w:rsidRPr="00A33EC6" w:rsidRDefault="00A33EC6" w:rsidP="00A33EC6">
      <w:pPr>
        <w:rPr>
          <w:sz w:val="24"/>
          <w:lang w:val="en-US"/>
        </w:rPr>
      </w:pPr>
    </w:p>
    <w:p w14:paraId="3B789B01" w14:textId="1CDF50C7" w:rsidR="00A33EC6" w:rsidRPr="00A33EC6" w:rsidRDefault="00A33EC6" w:rsidP="00A33EC6">
      <w:pPr>
        <w:rPr>
          <w:sz w:val="24"/>
          <w:lang w:val="en-US"/>
        </w:rPr>
      </w:pPr>
    </w:p>
    <w:p w14:paraId="3E2AACD9" w14:textId="0635D069" w:rsidR="00A33EC6" w:rsidRPr="00A33EC6" w:rsidRDefault="00A33EC6" w:rsidP="00A33EC6">
      <w:pPr>
        <w:rPr>
          <w:sz w:val="24"/>
          <w:lang w:val="en-US"/>
        </w:rPr>
      </w:pPr>
    </w:p>
    <w:p w14:paraId="5988FBDF" w14:textId="77338EE6" w:rsidR="00A33EC6" w:rsidRPr="00A33EC6" w:rsidRDefault="00A33EC6" w:rsidP="00A33EC6">
      <w:pPr>
        <w:rPr>
          <w:sz w:val="24"/>
          <w:lang w:val="en-US"/>
        </w:rPr>
      </w:pPr>
    </w:p>
    <w:p w14:paraId="0FFDF52F" w14:textId="1CB3C7A5" w:rsidR="00A33EC6" w:rsidRPr="00A33EC6" w:rsidRDefault="00A33EC6" w:rsidP="00A33EC6">
      <w:pPr>
        <w:rPr>
          <w:sz w:val="24"/>
          <w:lang w:val="en-US"/>
        </w:rPr>
      </w:pPr>
    </w:p>
    <w:p w14:paraId="37FEC7EE" w14:textId="4448B7C6" w:rsidR="00A33EC6" w:rsidRPr="00A33EC6" w:rsidRDefault="00A33EC6" w:rsidP="00A33EC6">
      <w:pPr>
        <w:rPr>
          <w:sz w:val="24"/>
          <w:lang w:val="en-US"/>
        </w:rPr>
      </w:pPr>
    </w:p>
    <w:p w14:paraId="34BEF741" w14:textId="1D2047AA" w:rsidR="00A33EC6" w:rsidRPr="00A33EC6" w:rsidRDefault="00A33EC6" w:rsidP="00A33EC6">
      <w:pPr>
        <w:rPr>
          <w:sz w:val="24"/>
          <w:lang w:val="en-US"/>
        </w:rPr>
      </w:pPr>
    </w:p>
    <w:p w14:paraId="7A6A106F" w14:textId="52055DB2" w:rsidR="00A33EC6" w:rsidRPr="00A33EC6" w:rsidRDefault="00A33EC6" w:rsidP="00A33EC6">
      <w:pPr>
        <w:rPr>
          <w:sz w:val="24"/>
          <w:lang w:val="en-US"/>
        </w:rPr>
      </w:pPr>
    </w:p>
    <w:p w14:paraId="32E85ABE" w14:textId="16EE0624" w:rsidR="00A33EC6" w:rsidRPr="00A33EC6" w:rsidRDefault="00A33EC6" w:rsidP="00A33EC6">
      <w:pPr>
        <w:rPr>
          <w:sz w:val="24"/>
          <w:lang w:val="en-US"/>
        </w:rPr>
      </w:pPr>
    </w:p>
    <w:p w14:paraId="446E41C2" w14:textId="54DD8F89" w:rsidR="00A33EC6" w:rsidRPr="00A33EC6" w:rsidRDefault="00A33EC6" w:rsidP="00A33EC6">
      <w:pPr>
        <w:rPr>
          <w:sz w:val="24"/>
          <w:lang w:val="en-US"/>
        </w:rPr>
      </w:pPr>
    </w:p>
    <w:p w14:paraId="52D84F5D" w14:textId="4F697F65" w:rsidR="00A33EC6" w:rsidRPr="00A33EC6" w:rsidRDefault="00A33EC6" w:rsidP="00A33EC6">
      <w:pPr>
        <w:rPr>
          <w:sz w:val="24"/>
          <w:lang w:val="en-US"/>
        </w:rPr>
      </w:pPr>
    </w:p>
    <w:p w14:paraId="1D493304" w14:textId="1C36D475" w:rsidR="00A33EC6" w:rsidRPr="00A33EC6" w:rsidRDefault="00A33EC6" w:rsidP="00A33EC6">
      <w:pPr>
        <w:rPr>
          <w:sz w:val="24"/>
          <w:lang w:val="en-US"/>
        </w:rPr>
      </w:pPr>
    </w:p>
    <w:p w14:paraId="7E814239" w14:textId="3FD68DFA" w:rsidR="00A33EC6" w:rsidRDefault="00A33EC6" w:rsidP="00A33EC6">
      <w:pPr>
        <w:rPr>
          <w:sz w:val="24"/>
          <w:lang w:val="en-US"/>
        </w:rPr>
      </w:pPr>
    </w:p>
    <w:p w14:paraId="11985D3F" w14:textId="77777777" w:rsidR="00425D2E" w:rsidRDefault="00425D2E" w:rsidP="00A33EC6">
      <w:pPr>
        <w:rPr>
          <w:sz w:val="24"/>
          <w:lang w:val="en-US"/>
        </w:rPr>
      </w:pPr>
    </w:p>
    <w:p w14:paraId="0055AACD" w14:textId="77777777" w:rsidR="00252B5A" w:rsidRDefault="00252B5A" w:rsidP="00A33EC6">
      <w:pPr>
        <w:rPr>
          <w:b/>
          <w:sz w:val="40"/>
          <w:u w:val="single"/>
          <w:lang w:val="en-US"/>
        </w:rPr>
      </w:pPr>
    </w:p>
    <w:p w14:paraId="716E37F8" w14:textId="71863AC2" w:rsidR="00A33EC6" w:rsidRDefault="00A33EC6" w:rsidP="00A33EC6">
      <w:pPr>
        <w:rPr>
          <w:b/>
          <w:sz w:val="40"/>
          <w:u w:val="single"/>
          <w:lang w:val="en-US"/>
        </w:rPr>
      </w:pPr>
      <w:r w:rsidRPr="000926C9">
        <w:rPr>
          <w:b/>
          <w:sz w:val="40"/>
          <w:u w:val="single"/>
          <w:lang w:val="en-US"/>
        </w:rPr>
        <w:lastRenderedPageBreak/>
        <w:t xml:space="preserve">Task </w:t>
      </w:r>
      <w:r>
        <w:rPr>
          <w:b/>
          <w:sz w:val="40"/>
          <w:u w:val="single"/>
          <w:lang w:val="en-US"/>
        </w:rPr>
        <w:t>4</w:t>
      </w:r>
      <w:r>
        <w:rPr>
          <w:b/>
          <w:sz w:val="40"/>
          <w:u w:val="single"/>
          <w:lang w:val="en-US"/>
        </w:rPr>
        <w:t xml:space="preserve"> – </w:t>
      </w:r>
      <w:r>
        <w:rPr>
          <w:b/>
          <w:sz w:val="40"/>
          <w:u w:val="single"/>
          <w:lang w:val="en-US"/>
        </w:rPr>
        <w:t>Data Dictionary</w:t>
      </w:r>
    </w:p>
    <w:p w14:paraId="11513125" w14:textId="4E5E9411" w:rsidR="00281603" w:rsidRDefault="002E15F2" w:rsidP="00A33EC6">
      <w:pPr>
        <w:rPr>
          <w:sz w:val="24"/>
          <w:lang w:val="en-US"/>
        </w:rPr>
      </w:pPr>
      <w:r>
        <w:rPr>
          <w:sz w:val="24"/>
          <w:lang w:val="en-US"/>
        </w:rPr>
        <w:t>The application will make use of a JSON file “Fixtures.json”</w:t>
      </w:r>
      <w:r w:rsidR="002C61B5">
        <w:rPr>
          <w:sz w:val="24"/>
          <w:lang w:val="en-US"/>
        </w:rPr>
        <w:t xml:space="preserve"> to store the </w:t>
      </w:r>
      <w:r w:rsidR="00450075">
        <w:rPr>
          <w:sz w:val="24"/>
          <w:lang w:val="en-US"/>
        </w:rPr>
        <w:t>current state of the tournament’s fixtures.</w:t>
      </w:r>
      <w:r w:rsidR="00A822CD">
        <w:rPr>
          <w:sz w:val="24"/>
          <w:lang w:val="en-US"/>
        </w:rPr>
        <w:t xml:space="preserve"> </w:t>
      </w:r>
      <w:r w:rsidR="00674599">
        <w:rPr>
          <w:sz w:val="24"/>
          <w:lang w:val="en-US"/>
        </w:rPr>
        <w:t>Each entry in the file will hold a TeamID</w:t>
      </w:r>
      <w:r w:rsidR="00692237">
        <w:rPr>
          <w:sz w:val="24"/>
          <w:lang w:val="en-US"/>
        </w:rPr>
        <w:t xml:space="preserve"> </w:t>
      </w:r>
      <w:r w:rsidR="005C1851">
        <w:rPr>
          <w:sz w:val="24"/>
          <w:lang w:val="en-US"/>
        </w:rPr>
        <w:t xml:space="preserve">from </w:t>
      </w:r>
      <w:r w:rsidR="00167341">
        <w:rPr>
          <w:sz w:val="24"/>
          <w:lang w:val="en-US"/>
        </w:rPr>
        <w:t>tblTeams</w:t>
      </w:r>
      <w:r w:rsidR="00BF1C5E">
        <w:rPr>
          <w:sz w:val="24"/>
          <w:lang w:val="en-US"/>
        </w:rPr>
        <w:t xml:space="preserve"> in the database</w:t>
      </w:r>
      <w:r w:rsidR="00674599">
        <w:rPr>
          <w:sz w:val="24"/>
          <w:lang w:val="en-US"/>
        </w:rPr>
        <w:t xml:space="preserve"> and associated with it it’s current stage on the ladder</w:t>
      </w:r>
      <w:r w:rsidR="006C3E24">
        <w:rPr>
          <w:sz w:val="24"/>
          <w:lang w:val="en-US"/>
        </w:rPr>
        <w:t>,</w:t>
      </w:r>
      <w:r w:rsidR="00674599">
        <w:rPr>
          <w:sz w:val="24"/>
          <w:lang w:val="en-US"/>
        </w:rPr>
        <w:t xml:space="preserve"> its position within that stage</w:t>
      </w:r>
      <w:r w:rsidR="006F0AA7">
        <w:rPr>
          <w:sz w:val="24"/>
          <w:lang w:val="en-US"/>
        </w:rPr>
        <w:t xml:space="preserve"> and whether</w:t>
      </w:r>
      <w:r w:rsidR="00413765">
        <w:rPr>
          <w:sz w:val="24"/>
          <w:lang w:val="en-US"/>
        </w:rPr>
        <w:t xml:space="preserve"> it has been eliminated or not</w:t>
      </w:r>
      <w:r w:rsidR="00674599">
        <w:rPr>
          <w:sz w:val="24"/>
          <w:lang w:val="en-US"/>
        </w:rPr>
        <w:t xml:space="preserve">. </w:t>
      </w:r>
    </w:p>
    <w:p w14:paraId="1F5A946C" w14:textId="635AEA7F" w:rsidR="00FD0C1F" w:rsidRDefault="00AE1890" w:rsidP="00A33EC6">
      <w:pPr>
        <w:rPr>
          <w:sz w:val="24"/>
          <w:lang w:val="en-US"/>
        </w:rPr>
      </w:pPr>
      <w:r>
        <w:rPr>
          <w:sz w:val="24"/>
          <w:lang w:val="en-US"/>
        </w:rPr>
        <w:t>The current stage on the ladder or “LadderStage” is an enumerated type</w:t>
      </w:r>
      <w:r w:rsidR="003F1A42">
        <w:rPr>
          <w:sz w:val="24"/>
          <w:lang w:val="en-US"/>
        </w:rPr>
        <w:t xml:space="preserve"> which can equal: Disqualified (</w:t>
      </w:r>
      <w:r w:rsidR="00E71C24">
        <w:rPr>
          <w:sz w:val="24"/>
          <w:lang w:val="en-US"/>
        </w:rPr>
        <w:t>0</w:t>
      </w:r>
      <w:r w:rsidR="003F1A42">
        <w:rPr>
          <w:sz w:val="24"/>
          <w:lang w:val="en-US"/>
        </w:rPr>
        <w:t>)</w:t>
      </w:r>
      <w:r w:rsidR="0003027C">
        <w:rPr>
          <w:sz w:val="24"/>
          <w:lang w:val="en-US"/>
        </w:rPr>
        <w:t>,</w:t>
      </w:r>
      <w:r w:rsidR="00FB55EC">
        <w:rPr>
          <w:sz w:val="24"/>
          <w:lang w:val="en-US"/>
        </w:rPr>
        <w:t xml:space="preserve"> </w:t>
      </w:r>
      <w:r w:rsidR="00F318CE">
        <w:rPr>
          <w:sz w:val="24"/>
          <w:lang w:val="en-US"/>
        </w:rPr>
        <w:t>Qualifier (1)</w:t>
      </w:r>
      <w:r w:rsidR="00470AC3">
        <w:rPr>
          <w:sz w:val="24"/>
          <w:lang w:val="en-US"/>
        </w:rPr>
        <w:t>, QuarterFinal (2), SemiFinal (3)</w:t>
      </w:r>
      <w:r w:rsidR="00116F4F">
        <w:rPr>
          <w:sz w:val="24"/>
          <w:lang w:val="en-US"/>
        </w:rPr>
        <w:t xml:space="preserve">, Final (4), Champion (5). </w:t>
      </w:r>
      <w:r w:rsidR="00FB365C">
        <w:rPr>
          <w:sz w:val="24"/>
          <w:lang w:val="en-US"/>
        </w:rPr>
        <w:t>The position within stage</w:t>
      </w:r>
      <w:r w:rsidR="00EA7B63">
        <w:rPr>
          <w:sz w:val="24"/>
          <w:lang w:val="en-US"/>
        </w:rPr>
        <w:t xml:space="preserve"> or “StagePosition” will be an integer ty</w:t>
      </w:r>
      <w:r w:rsidR="00357B3F">
        <w:rPr>
          <w:sz w:val="24"/>
          <w:lang w:val="en-US"/>
        </w:rPr>
        <w:t>pe</w:t>
      </w:r>
      <w:r w:rsidR="002803F9">
        <w:rPr>
          <w:sz w:val="24"/>
          <w:lang w:val="en-US"/>
        </w:rPr>
        <w:t xml:space="preserve"> and “Eliminated” will be a </w:t>
      </w:r>
      <w:r w:rsidR="00861067">
        <w:rPr>
          <w:sz w:val="24"/>
          <w:lang w:val="en-US"/>
        </w:rPr>
        <w:t>B</w:t>
      </w:r>
      <w:r w:rsidR="002803F9">
        <w:rPr>
          <w:sz w:val="24"/>
          <w:lang w:val="en-US"/>
        </w:rPr>
        <w:t>oolean type</w:t>
      </w:r>
      <w:r w:rsidR="008E183C">
        <w:rPr>
          <w:sz w:val="24"/>
          <w:lang w:val="en-US"/>
        </w:rPr>
        <w:t>.</w:t>
      </w:r>
    </w:p>
    <w:p w14:paraId="00B335E5" w14:textId="0517E0C1" w:rsidR="00FD0C1F" w:rsidRDefault="00FD0C1F" w:rsidP="00A33EC6">
      <w:pPr>
        <w:rPr>
          <w:sz w:val="24"/>
          <w:lang w:val="en-US"/>
        </w:rPr>
      </w:pPr>
      <w:r>
        <w:rPr>
          <w:sz w:val="24"/>
          <w:lang w:val="en-US"/>
        </w:rPr>
        <w:t>Sample text from Fixtures.json</w:t>
      </w:r>
      <w:r w:rsidR="003C6C37">
        <w:rPr>
          <w:sz w:val="24"/>
          <w:lang w:val="en-US"/>
        </w:rPr>
        <w:t>:</w:t>
      </w:r>
    </w:p>
    <w:p w14:paraId="1F7E6AFB" w14:textId="4F693E67" w:rsidR="002B5EAB" w:rsidRPr="002B5EAB" w:rsidRDefault="002B5EAB" w:rsidP="002B5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{</w:t>
      </w:r>
      <w:r w:rsidRPr="002B5EA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"Fixtures"</w:t>
      </w: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</w:p>
    <w:p w14:paraId="4FDADC66" w14:textId="77777777" w:rsidR="002B5EAB" w:rsidRPr="002B5EAB" w:rsidRDefault="002B5EAB" w:rsidP="002B5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[</w:t>
      </w:r>
    </w:p>
    <w:p w14:paraId="1A461E42" w14:textId="77777777" w:rsidR="002B5EAB" w:rsidRPr="002B5EAB" w:rsidRDefault="002B5EAB" w:rsidP="002B5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{</w:t>
      </w:r>
    </w:p>
    <w:p w14:paraId="0F037E5B" w14:textId="77777777" w:rsidR="002B5EAB" w:rsidRPr="002B5EAB" w:rsidRDefault="002B5EAB" w:rsidP="002B5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2B5EA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"type"</w:t>
      </w: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2B5EA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"PAT2022_u.FixtureEntry"</w:t>
      </w: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</w:t>
      </w:r>
    </w:p>
    <w:p w14:paraId="14131B43" w14:textId="77777777" w:rsidR="002B5EAB" w:rsidRPr="002B5EAB" w:rsidRDefault="002B5EAB" w:rsidP="002B5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2B5EA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"id"</w:t>
      </w: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2B5EA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, </w:t>
      </w:r>
    </w:p>
    <w:p w14:paraId="3C09A7A4" w14:textId="77777777" w:rsidR="002B5EAB" w:rsidRPr="002B5EAB" w:rsidRDefault="002B5EAB" w:rsidP="002B5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2B5EA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"fields"</w:t>
      </w: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</w:p>
    <w:p w14:paraId="5971114C" w14:textId="77777777" w:rsidR="002B5EAB" w:rsidRPr="002B5EAB" w:rsidRDefault="002B5EAB" w:rsidP="002B5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{</w:t>
      </w:r>
    </w:p>
    <w:p w14:paraId="61B17ED4" w14:textId="77777777" w:rsidR="002B5EAB" w:rsidRPr="002B5EAB" w:rsidRDefault="002B5EAB" w:rsidP="002B5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2B5EA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"TeamID"</w:t>
      </w: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2B5EA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3</w:t>
      </w: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</w:t>
      </w:r>
    </w:p>
    <w:p w14:paraId="715B6C45" w14:textId="77777777" w:rsidR="002B5EAB" w:rsidRPr="002B5EAB" w:rsidRDefault="002B5EAB" w:rsidP="002B5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2B5EA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"LadderStage"</w:t>
      </w: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2B5EA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4</w:t>
      </w: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</w:t>
      </w:r>
    </w:p>
    <w:p w14:paraId="5B558A6D" w14:textId="77777777" w:rsidR="002B5EAB" w:rsidRPr="002B5EAB" w:rsidRDefault="002B5EAB" w:rsidP="002B5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2B5EA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"StagePosition"</w:t>
      </w: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2B5EA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</w:t>
      </w: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</w:t>
      </w:r>
    </w:p>
    <w:p w14:paraId="7BAC5F12" w14:textId="77777777" w:rsidR="002B5EAB" w:rsidRPr="002B5EAB" w:rsidRDefault="002B5EAB" w:rsidP="002B5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2B5EA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"Eliminated"</w:t>
      </w: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2B5EA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false</w:t>
      </w:r>
    </w:p>
    <w:p w14:paraId="1EC82FD3" w14:textId="77777777" w:rsidR="002B5EAB" w:rsidRPr="002B5EAB" w:rsidRDefault="002B5EAB" w:rsidP="002B5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}</w:t>
      </w:r>
    </w:p>
    <w:p w14:paraId="00DF75EB" w14:textId="77777777" w:rsidR="002B5EAB" w:rsidRPr="002B5EAB" w:rsidRDefault="002B5EAB" w:rsidP="002B5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}, </w:t>
      </w:r>
    </w:p>
    <w:p w14:paraId="17BB57B2" w14:textId="77777777" w:rsidR="002B5EAB" w:rsidRPr="002B5EAB" w:rsidRDefault="002B5EAB" w:rsidP="002B5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{</w:t>
      </w:r>
    </w:p>
    <w:p w14:paraId="091FF84C" w14:textId="77777777" w:rsidR="002B5EAB" w:rsidRPr="002B5EAB" w:rsidRDefault="002B5EAB" w:rsidP="002B5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2B5EA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"type"</w:t>
      </w: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2B5EA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"PAT2022_u.FixtureEntry"</w:t>
      </w: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</w:t>
      </w:r>
    </w:p>
    <w:p w14:paraId="2A85362B" w14:textId="77777777" w:rsidR="002B5EAB" w:rsidRPr="002B5EAB" w:rsidRDefault="002B5EAB" w:rsidP="002B5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2B5EA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"id"</w:t>
      </w: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2B5EA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</w:t>
      </w: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, </w:t>
      </w:r>
    </w:p>
    <w:p w14:paraId="537BD471" w14:textId="77777777" w:rsidR="002B5EAB" w:rsidRPr="002B5EAB" w:rsidRDefault="002B5EAB" w:rsidP="002B5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2B5EA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"fields"</w:t>
      </w: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</w:p>
    <w:p w14:paraId="5091D9D0" w14:textId="77777777" w:rsidR="002B5EAB" w:rsidRPr="002B5EAB" w:rsidRDefault="002B5EAB" w:rsidP="002B5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{</w:t>
      </w:r>
    </w:p>
    <w:p w14:paraId="065DF228" w14:textId="77777777" w:rsidR="002B5EAB" w:rsidRPr="002B5EAB" w:rsidRDefault="002B5EAB" w:rsidP="002B5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2B5EA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"TeamID"</w:t>
      </w: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2B5EA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</w:t>
      </w:r>
    </w:p>
    <w:p w14:paraId="5D1FAA18" w14:textId="77777777" w:rsidR="002B5EAB" w:rsidRPr="002B5EAB" w:rsidRDefault="002B5EAB" w:rsidP="002B5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2B5EA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"LadderStage"</w:t>
      </w: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2B5EA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3</w:t>
      </w: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</w:t>
      </w:r>
    </w:p>
    <w:p w14:paraId="22CD3216" w14:textId="77777777" w:rsidR="002B5EAB" w:rsidRPr="002B5EAB" w:rsidRDefault="002B5EAB" w:rsidP="002B5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2B5EA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"StagePosition"</w:t>
      </w: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2B5EA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</w:t>
      </w:r>
    </w:p>
    <w:p w14:paraId="350747E4" w14:textId="77777777" w:rsidR="002B5EAB" w:rsidRPr="002B5EAB" w:rsidRDefault="002B5EAB" w:rsidP="002B5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2B5EA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"Eliminated"</w:t>
      </w: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2B5EA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true</w:t>
      </w:r>
    </w:p>
    <w:p w14:paraId="735DBDC2" w14:textId="77777777" w:rsidR="002B5EAB" w:rsidRPr="002B5EAB" w:rsidRDefault="002B5EAB" w:rsidP="002B5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}</w:t>
      </w:r>
    </w:p>
    <w:p w14:paraId="6E45A3B3" w14:textId="77777777" w:rsidR="002B5EAB" w:rsidRPr="002B5EAB" w:rsidRDefault="002B5EAB" w:rsidP="002B5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}</w:t>
      </w:r>
    </w:p>
    <w:p w14:paraId="00A5FD59" w14:textId="77777777" w:rsidR="002B5EAB" w:rsidRPr="002B5EAB" w:rsidRDefault="002B5EAB" w:rsidP="002B5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]</w:t>
      </w:r>
    </w:p>
    <w:p w14:paraId="7AF4E16C" w14:textId="77777777" w:rsidR="002B5EAB" w:rsidRPr="002B5EAB" w:rsidRDefault="002B5EAB" w:rsidP="002B5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B5EA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}</w:t>
      </w:r>
    </w:p>
    <w:p w14:paraId="00F183D8" w14:textId="4BD33117" w:rsidR="00C2700E" w:rsidRDefault="00C2700E" w:rsidP="00A33EC6">
      <w:pPr>
        <w:rPr>
          <w:sz w:val="24"/>
          <w:lang w:val="en-US"/>
        </w:rPr>
      </w:pPr>
    </w:p>
    <w:p w14:paraId="000F13CE" w14:textId="695A10C3" w:rsidR="00C2700E" w:rsidRDefault="00C2700E" w:rsidP="00A33EC6">
      <w:pPr>
        <w:rPr>
          <w:sz w:val="24"/>
          <w:lang w:val="en-US"/>
        </w:rPr>
      </w:pPr>
      <w:r>
        <w:rPr>
          <w:sz w:val="24"/>
          <w:lang w:val="en-US"/>
        </w:rPr>
        <w:t>Upon startup, the application will load this file’s contents into an array of fixture entries where each entry in this file is an entry in the array.</w:t>
      </w:r>
      <w:r w:rsidR="00D113CD" w:rsidRPr="00784D66">
        <w:rPr>
          <w:sz w:val="24"/>
          <w:lang w:val="en-US"/>
        </w:rPr>
        <w:t xml:space="preserve"> This array will then be used to populate the </w:t>
      </w:r>
      <w:r w:rsidR="007E3F6D" w:rsidRPr="00784D66">
        <w:rPr>
          <w:sz w:val="24"/>
          <w:lang w:val="en-US"/>
        </w:rPr>
        <w:t>visible tournament ladder</w:t>
      </w:r>
      <w:r w:rsidR="00D14BD8" w:rsidRPr="00784D66">
        <w:rPr>
          <w:sz w:val="24"/>
          <w:lang w:val="en-US"/>
        </w:rPr>
        <w:t xml:space="preserve"> on the main form.</w:t>
      </w:r>
    </w:p>
    <w:p w14:paraId="2E1C4AED" w14:textId="77777777" w:rsidR="00404119" w:rsidRDefault="005A5B23" w:rsidP="00A33EC6">
      <w:pPr>
        <w:rPr>
          <w:sz w:val="24"/>
          <w:lang w:val="en-US"/>
        </w:rPr>
      </w:pPr>
      <w:r>
        <w:rPr>
          <w:sz w:val="24"/>
          <w:lang w:val="en-US"/>
        </w:rPr>
        <w:t xml:space="preserve">For security reasons, admin passwords will not be stored as plain text in the </w:t>
      </w:r>
      <w:r w:rsidR="00445EC6">
        <w:rPr>
          <w:sz w:val="24"/>
          <w:lang w:val="en-US"/>
        </w:rPr>
        <w:t xml:space="preserve">backend </w:t>
      </w:r>
      <w:r>
        <w:rPr>
          <w:sz w:val="24"/>
          <w:lang w:val="en-US"/>
        </w:rPr>
        <w:t>database.</w:t>
      </w:r>
      <w:r w:rsidR="00CD686D">
        <w:rPr>
          <w:sz w:val="24"/>
          <w:lang w:val="en-US"/>
        </w:rPr>
        <w:t xml:space="preserve"> Passwords will therefore </w:t>
      </w:r>
      <w:r w:rsidR="00C63927">
        <w:rPr>
          <w:sz w:val="24"/>
          <w:lang w:val="en-US"/>
        </w:rPr>
        <w:t xml:space="preserve">be hashed </w:t>
      </w:r>
      <w:r w:rsidR="00CD686D">
        <w:rPr>
          <w:sz w:val="24"/>
          <w:lang w:val="en-US"/>
        </w:rPr>
        <w:t>when being stored in the database</w:t>
      </w:r>
      <w:r w:rsidR="00C93663">
        <w:rPr>
          <w:sz w:val="24"/>
          <w:lang w:val="en-US"/>
        </w:rPr>
        <w:t xml:space="preserve"> (signup)</w:t>
      </w:r>
      <w:r w:rsidR="00CD686D">
        <w:rPr>
          <w:sz w:val="24"/>
          <w:lang w:val="en-US"/>
        </w:rPr>
        <w:t xml:space="preserve"> and when being compared to the database (logins)</w:t>
      </w:r>
      <w:r w:rsidR="005155A6">
        <w:rPr>
          <w:sz w:val="24"/>
          <w:lang w:val="en-US"/>
        </w:rPr>
        <w:t>. For this reason, a function is needed to create hashes from a password string.</w:t>
      </w:r>
    </w:p>
    <w:p w14:paraId="1449A5F5" w14:textId="587B1C9E" w:rsidR="00FA23A9" w:rsidRDefault="00404119" w:rsidP="00A33EC6">
      <w:pPr>
        <w:rPr>
          <w:i/>
          <w:iCs/>
          <w:sz w:val="24"/>
          <w:lang w:val="en-US"/>
        </w:rPr>
      </w:pPr>
      <w:r>
        <w:rPr>
          <w:i/>
          <w:iCs/>
          <w:sz w:val="24"/>
          <w:lang w:val="en-US"/>
        </w:rPr>
        <w:t>function TForm1.GenerateHash(p</w:t>
      </w:r>
      <w:r w:rsidR="00A562B0">
        <w:rPr>
          <w:i/>
          <w:iCs/>
          <w:sz w:val="24"/>
          <w:lang w:val="en-US"/>
        </w:rPr>
        <w:t>a</w:t>
      </w:r>
      <w:r>
        <w:rPr>
          <w:i/>
          <w:iCs/>
          <w:sz w:val="24"/>
          <w:lang w:val="en-US"/>
        </w:rPr>
        <w:t>s</w:t>
      </w:r>
      <w:r w:rsidR="00363D91">
        <w:rPr>
          <w:i/>
          <w:iCs/>
          <w:sz w:val="24"/>
          <w:lang w:val="en-US"/>
        </w:rPr>
        <w:t>s</w:t>
      </w:r>
      <w:r>
        <w:rPr>
          <w:i/>
          <w:iCs/>
          <w:sz w:val="24"/>
          <w:lang w:val="en-US"/>
        </w:rPr>
        <w:t>wd: string) : string;</w:t>
      </w:r>
    </w:p>
    <w:p w14:paraId="5D3F0B48" w14:textId="5D216E90" w:rsidR="00C14753" w:rsidRPr="0030325C" w:rsidRDefault="004F5668" w:rsidP="00AE7A95">
      <w:pPr>
        <w:rPr>
          <w:sz w:val="24"/>
          <w:lang w:val="en-US"/>
        </w:rPr>
      </w:pPr>
      <w:r>
        <w:rPr>
          <w:sz w:val="24"/>
          <w:lang w:val="en-US"/>
        </w:rPr>
        <w:t>Example</w:t>
      </w:r>
      <w:r w:rsidR="00F512B1">
        <w:rPr>
          <w:sz w:val="24"/>
          <w:lang w:val="en-US"/>
        </w:rPr>
        <w:t xml:space="preserve">: </w:t>
      </w:r>
      <w:r>
        <w:rPr>
          <w:sz w:val="24"/>
          <w:lang w:val="en-US"/>
        </w:rPr>
        <w:t>Password</w:t>
      </w:r>
      <w:r w:rsidR="0016229E">
        <w:rPr>
          <w:sz w:val="24"/>
          <w:lang w:val="en-US"/>
        </w:rPr>
        <w:t xml:space="preserve"> =</w:t>
      </w:r>
      <w:r>
        <w:rPr>
          <w:sz w:val="24"/>
          <w:lang w:val="en-US"/>
        </w:rPr>
        <w:t xml:space="preserve"> </w:t>
      </w:r>
      <w:r w:rsidR="00F512B1">
        <w:rPr>
          <w:sz w:val="24"/>
          <w:lang w:val="en-US"/>
        </w:rPr>
        <w:t>12345678</w:t>
      </w:r>
      <w:r w:rsidR="0016229E">
        <w:rPr>
          <w:sz w:val="24"/>
          <w:lang w:val="en-US"/>
        </w:rPr>
        <w:t xml:space="preserve">, Hash = </w:t>
      </w:r>
      <w:r w:rsidR="0030325C" w:rsidRPr="00362009">
        <w:rPr>
          <w:sz w:val="24"/>
          <w:lang w:val="en-US"/>
        </w:rPr>
        <w:t>a2240212f6e8d7db337b46aab21433ad==</w:t>
      </w:r>
    </w:p>
    <w:p w14:paraId="6AC46FC1" w14:textId="01600F7E" w:rsidR="00AE7A95" w:rsidRDefault="00AE7A95" w:rsidP="00AE7A95">
      <w:pPr>
        <w:rPr>
          <w:b/>
          <w:sz w:val="40"/>
          <w:u w:val="single"/>
          <w:lang w:val="en-US"/>
        </w:rPr>
      </w:pPr>
      <w:r w:rsidRPr="000926C9">
        <w:rPr>
          <w:b/>
          <w:sz w:val="40"/>
          <w:u w:val="single"/>
          <w:lang w:val="en-US"/>
        </w:rPr>
        <w:lastRenderedPageBreak/>
        <w:t xml:space="preserve">Task </w:t>
      </w:r>
      <w:r>
        <w:rPr>
          <w:b/>
          <w:sz w:val="40"/>
          <w:u w:val="single"/>
          <w:lang w:val="en-US"/>
        </w:rPr>
        <w:t>5</w:t>
      </w:r>
      <w:r>
        <w:rPr>
          <w:b/>
          <w:sz w:val="40"/>
          <w:u w:val="single"/>
          <w:lang w:val="en-US"/>
        </w:rPr>
        <w:t xml:space="preserve"> – </w:t>
      </w:r>
      <w:r>
        <w:rPr>
          <w:b/>
          <w:sz w:val="40"/>
          <w:u w:val="single"/>
          <w:lang w:val="en-US"/>
        </w:rPr>
        <w:t>IPO and Data Validation</w:t>
      </w:r>
    </w:p>
    <w:p w14:paraId="3828A4FE" w14:textId="5CC570EC" w:rsidR="00E72651" w:rsidRPr="00E72651" w:rsidRDefault="00611E37" w:rsidP="00E72651">
      <w:pPr>
        <w:rPr>
          <w:b/>
          <w:bCs/>
          <w:sz w:val="36"/>
          <w:szCs w:val="32"/>
        </w:rPr>
      </w:pPr>
      <w:r w:rsidRPr="007C3278">
        <w:rPr>
          <w:b/>
          <w:bCs/>
          <w:sz w:val="36"/>
          <w:szCs w:val="32"/>
        </w:rPr>
        <w:t>Viewing Fixtures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1160"/>
        <w:gridCol w:w="6282"/>
      </w:tblGrid>
      <w:tr w:rsidR="00E72651" w:rsidRPr="00E72651" w14:paraId="63CB8EC1" w14:textId="77777777" w:rsidTr="00C646C7">
        <w:tc>
          <w:tcPr>
            <w:tcW w:w="1954" w:type="dxa"/>
          </w:tcPr>
          <w:p w14:paraId="0A4E6829" w14:textId="77777777" w:rsidR="00E72651" w:rsidRPr="00E72651" w:rsidRDefault="00E72651" w:rsidP="00E72651">
            <w:pPr>
              <w:spacing w:after="160" w:line="259" w:lineRule="auto"/>
              <w:rPr>
                <w:b/>
                <w:bCs/>
                <w:sz w:val="24"/>
              </w:rPr>
            </w:pPr>
            <w:r w:rsidRPr="00E72651">
              <w:rPr>
                <w:b/>
                <w:bCs/>
                <w:sz w:val="24"/>
              </w:rPr>
              <w:t>Variable</w:t>
            </w:r>
          </w:p>
        </w:tc>
        <w:tc>
          <w:tcPr>
            <w:tcW w:w="1160" w:type="dxa"/>
          </w:tcPr>
          <w:p w14:paraId="7CFEB619" w14:textId="77777777" w:rsidR="00E72651" w:rsidRPr="00E72651" w:rsidRDefault="00E72651" w:rsidP="00E72651">
            <w:pPr>
              <w:spacing w:after="160" w:line="259" w:lineRule="auto"/>
              <w:rPr>
                <w:b/>
                <w:bCs/>
                <w:sz w:val="24"/>
              </w:rPr>
            </w:pPr>
            <w:r w:rsidRPr="00E72651">
              <w:rPr>
                <w:b/>
                <w:bCs/>
                <w:sz w:val="24"/>
              </w:rPr>
              <w:t>Data Type</w:t>
            </w:r>
          </w:p>
        </w:tc>
        <w:tc>
          <w:tcPr>
            <w:tcW w:w="6282" w:type="dxa"/>
          </w:tcPr>
          <w:p w14:paraId="529CC8AE" w14:textId="77777777" w:rsidR="00E72651" w:rsidRPr="00E72651" w:rsidRDefault="00E72651" w:rsidP="00E72651">
            <w:pPr>
              <w:spacing w:after="160" w:line="259" w:lineRule="auto"/>
              <w:rPr>
                <w:b/>
                <w:bCs/>
                <w:sz w:val="24"/>
              </w:rPr>
            </w:pPr>
            <w:r w:rsidRPr="00E72651">
              <w:rPr>
                <w:b/>
                <w:bCs/>
                <w:sz w:val="24"/>
              </w:rPr>
              <w:t>Description</w:t>
            </w:r>
          </w:p>
        </w:tc>
      </w:tr>
      <w:tr w:rsidR="00E72651" w:rsidRPr="00E72651" w14:paraId="35DA8E51" w14:textId="77777777" w:rsidTr="00C646C7">
        <w:tc>
          <w:tcPr>
            <w:tcW w:w="1954" w:type="dxa"/>
          </w:tcPr>
          <w:p w14:paraId="13307043" w14:textId="0C3EC9FE" w:rsidR="00E72651" w:rsidRPr="00E72651" w:rsidRDefault="000E2424" w:rsidP="00E72651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arrFixtures</w:t>
            </w:r>
          </w:p>
        </w:tc>
        <w:tc>
          <w:tcPr>
            <w:tcW w:w="1160" w:type="dxa"/>
          </w:tcPr>
          <w:p w14:paraId="444F6E44" w14:textId="3256403E" w:rsidR="00E72651" w:rsidRPr="00E72651" w:rsidRDefault="00355A34" w:rsidP="00E72651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Array of Fixture</w:t>
            </w:r>
          </w:p>
        </w:tc>
        <w:tc>
          <w:tcPr>
            <w:tcW w:w="6282" w:type="dxa"/>
          </w:tcPr>
          <w:p w14:paraId="3645FBD3" w14:textId="28779910" w:rsidR="00E72651" w:rsidRPr="00E72651" w:rsidRDefault="00771F05" w:rsidP="00E72651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Array of fixtures from “Fixtures.json” where Fixture is defined as a class. </w:t>
            </w:r>
          </w:p>
        </w:tc>
      </w:tr>
      <w:tr w:rsidR="00F86B63" w:rsidRPr="00E72651" w14:paraId="2BB3D22F" w14:textId="77777777" w:rsidTr="00C646C7">
        <w:tc>
          <w:tcPr>
            <w:tcW w:w="1954" w:type="dxa"/>
          </w:tcPr>
          <w:p w14:paraId="74F80F04" w14:textId="2BCF75FE" w:rsidR="00F86B63" w:rsidRDefault="00F86B63" w:rsidP="00E72651">
            <w:pPr>
              <w:rPr>
                <w:sz w:val="24"/>
              </w:rPr>
            </w:pPr>
            <w:r>
              <w:rPr>
                <w:sz w:val="24"/>
              </w:rPr>
              <w:t>tFixtures</w:t>
            </w:r>
          </w:p>
        </w:tc>
        <w:tc>
          <w:tcPr>
            <w:tcW w:w="1160" w:type="dxa"/>
          </w:tcPr>
          <w:p w14:paraId="6B64F5BA" w14:textId="63B90C3E" w:rsidR="00F86B63" w:rsidRDefault="00F86B63" w:rsidP="00E72651">
            <w:pPr>
              <w:rPr>
                <w:sz w:val="24"/>
              </w:rPr>
            </w:pPr>
            <w:r>
              <w:rPr>
                <w:sz w:val="24"/>
              </w:rPr>
              <w:t>TextFile</w:t>
            </w:r>
          </w:p>
        </w:tc>
        <w:tc>
          <w:tcPr>
            <w:tcW w:w="6282" w:type="dxa"/>
          </w:tcPr>
          <w:p w14:paraId="1B33C25B" w14:textId="592E080F" w:rsidR="00F86B63" w:rsidRDefault="00F86B63" w:rsidP="00E72651">
            <w:pPr>
              <w:rPr>
                <w:sz w:val="24"/>
              </w:rPr>
            </w:pPr>
            <w:r>
              <w:rPr>
                <w:sz w:val="24"/>
              </w:rPr>
              <w:t>Logical text file</w:t>
            </w:r>
            <w:r w:rsidR="00CC4B59">
              <w:rPr>
                <w:sz w:val="24"/>
              </w:rPr>
              <w:t xml:space="preserve"> used for loading data into arrFixtures</w:t>
            </w:r>
            <w:r w:rsidR="00F6693C">
              <w:rPr>
                <w:sz w:val="24"/>
              </w:rPr>
              <w:t>.</w:t>
            </w:r>
          </w:p>
        </w:tc>
      </w:tr>
      <w:tr w:rsidR="00F6693C" w:rsidRPr="00E72651" w14:paraId="417C39ED" w14:textId="77777777" w:rsidTr="00C646C7">
        <w:tc>
          <w:tcPr>
            <w:tcW w:w="1954" w:type="dxa"/>
          </w:tcPr>
          <w:p w14:paraId="521E1394" w14:textId="2C16F469" w:rsidR="00F6693C" w:rsidRDefault="00F6693C" w:rsidP="00E72651">
            <w:pPr>
              <w:rPr>
                <w:sz w:val="24"/>
              </w:rPr>
            </w:pPr>
            <w:r>
              <w:rPr>
                <w:sz w:val="24"/>
              </w:rPr>
              <w:t>sLineBuf</w:t>
            </w:r>
          </w:p>
        </w:tc>
        <w:tc>
          <w:tcPr>
            <w:tcW w:w="1160" w:type="dxa"/>
          </w:tcPr>
          <w:p w14:paraId="66E1FD70" w14:textId="1818CB3B" w:rsidR="00F6693C" w:rsidRDefault="00F6693C" w:rsidP="00E72651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6282" w:type="dxa"/>
          </w:tcPr>
          <w:p w14:paraId="06C4A861" w14:textId="294863EB" w:rsidR="00F6693C" w:rsidRDefault="00F6693C" w:rsidP="00E72651">
            <w:pPr>
              <w:rPr>
                <w:sz w:val="24"/>
              </w:rPr>
            </w:pPr>
            <w:r>
              <w:rPr>
                <w:sz w:val="24"/>
              </w:rPr>
              <w:t>Buffer used for reading in each line from tFixtures.</w:t>
            </w:r>
          </w:p>
        </w:tc>
      </w:tr>
      <w:tr w:rsidR="006618B4" w:rsidRPr="00E72651" w14:paraId="73AC59E3" w14:textId="77777777" w:rsidTr="00C646C7">
        <w:tc>
          <w:tcPr>
            <w:tcW w:w="1954" w:type="dxa"/>
          </w:tcPr>
          <w:p w14:paraId="0EFA92AA" w14:textId="12D10FDC" w:rsidR="006618B4" w:rsidRDefault="006618B4" w:rsidP="00E72651">
            <w:pPr>
              <w:rPr>
                <w:sz w:val="24"/>
              </w:rPr>
            </w:pPr>
            <w:r>
              <w:rPr>
                <w:sz w:val="24"/>
              </w:rPr>
              <w:t>sFixtures</w:t>
            </w:r>
          </w:p>
        </w:tc>
        <w:tc>
          <w:tcPr>
            <w:tcW w:w="1160" w:type="dxa"/>
          </w:tcPr>
          <w:p w14:paraId="3DD937FC" w14:textId="485B7202" w:rsidR="006618B4" w:rsidRDefault="00173E4D" w:rsidP="00E72651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6282" w:type="dxa"/>
          </w:tcPr>
          <w:p w14:paraId="5145892D" w14:textId="3F16B017" w:rsidR="006618B4" w:rsidRDefault="00173E4D" w:rsidP="00E72651">
            <w:pPr>
              <w:rPr>
                <w:sz w:val="24"/>
              </w:rPr>
            </w:pPr>
            <w:r>
              <w:rPr>
                <w:sz w:val="24"/>
              </w:rPr>
              <w:t xml:space="preserve">Complete string containing all text </w:t>
            </w:r>
            <w:r w:rsidR="000C5083">
              <w:rPr>
                <w:sz w:val="24"/>
              </w:rPr>
              <w:t xml:space="preserve">read into sLineBuf. </w:t>
            </w:r>
          </w:p>
        </w:tc>
      </w:tr>
    </w:tbl>
    <w:p w14:paraId="1BC28D77" w14:textId="77777777" w:rsidR="00E72651" w:rsidRPr="00E72651" w:rsidRDefault="00E72651" w:rsidP="00E72651">
      <w:pPr>
        <w:rPr>
          <w:b/>
          <w:bCs/>
          <w:sz w:val="24"/>
        </w:rPr>
      </w:pPr>
    </w:p>
    <w:p w14:paraId="11B9C575" w14:textId="293E45B1" w:rsidR="00E72651" w:rsidRPr="00E72651" w:rsidRDefault="002C0AB3" w:rsidP="00E72651">
      <w:pPr>
        <w:rPr>
          <w:b/>
          <w:bCs/>
          <w:sz w:val="24"/>
        </w:rPr>
      </w:pPr>
      <w:r>
        <w:rPr>
          <w:b/>
          <w:bCs/>
          <w:sz w:val="24"/>
        </w:rPr>
        <w:t>IPO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359"/>
        <w:gridCol w:w="1910"/>
        <w:gridCol w:w="1612"/>
        <w:gridCol w:w="2008"/>
        <w:gridCol w:w="1604"/>
      </w:tblGrid>
      <w:tr w:rsidR="002F11BD" w:rsidRPr="00E72651" w14:paraId="19FD5E6E" w14:textId="77777777" w:rsidTr="002F11BD">
        <w:tc>
          <w:tcPr>
            <w:tcW w:w="2359" w:type="dxa"/>
          </w:tcPr>
          <w:p w14:paraId="1ED8C7F6" w14:textId="77777777" w:rsidR="00E72651" w:rsidRPr="00E72651" w:rsidRDefault="00E72651" w:rsidP="00E72651">
            <w:pPr>
              <w:spacing w:after="160" w:line="259" w:lineRule="auto"/>
              <w:rPr>
                <w:b/>
                <w:bCs/>
                <w:sz w:val="24"/>
              </w:rPr>
            </w:pPr>
            <w:r w:rsidRPr="00E72651">
              <w:rPr>
                <w:b/>
                <w:bCs/>
                <w:sz w:val="24"/>
              </w:rPr>
              <w:t>Input</w:t>
            </w:r>
          </w:p>
        </w:tc>
        <w:tc>
          <w:tcPr>
            <w:tcW w:w="1910" w:type="dxa"/>
          </w:tcPr>
          <w:p w14:paraId="7D7BF384" w14:textId="77777777" w:rsidR="00E72651" w:rsidRPr="00E72651" w:rsidRDefault="00E72651" w:rsidP="00E72651">
            <w:pPr>
              <w:spacing w:after="160" w:line="259" w:lineRule="auto"/>
              <w:rPr>
                <w:b/>
                <w:bCs/>
                <w:sz w:val="24"/>
              </w:rPr>
            </w:pPr>
            <w:r w:rsidRPr="00E72651">
              <w:rPr>
                <w:b/>
                <w:bCs/>
                <w:sz w:val="24"/>
              </w:rPr>
              <w:t>Source</w:t>
            </w:r>
          </w:p>
        </w:tc>
        <w:tc>
          <w:tcPr>
            <w:tcW w:w="1612" w:type="dxa"/>
          </w:tcPr>
          <w:p w14:paraId="173A1647" w14:textId="77777777" w:rsidR="00E72651" w:rsidRPr="00E72651" w:rsidRDefault="00E72651" w:rsidP="00E72651">
            <w:pPr>
              <w:spacing w:after="160" w:line="259" w:lineRule="auto"/>
              <w:rPr>
                <w:b/>
                <w:bCs/>
                <w:sz w:val="24"/>
              </w:rPr>
            </w:pPr>
            <w:r w:rsidRPr="00E72651">
              <w:rPr>
                <w:b/>
                <w:bCs/>
                <w:sz w:val="24"/>
              </w:rPr>
              <w:t>Data Type</w:t>
            </w:r>
          </w:p>
        </w:tc>
        <w:tc>
          <w:tcPr>
            <w:tcW w:w="2008" w:type="dxa"/>
          </w:tcPr>
          <w:p w14:paraId="2A755712" w14:textId="77777777" w:rsidR="00E72651" w:rsidRPr="00E72651" w:rsidRDefault="00E72651" w:rsidP="00E72651">
            <w:pPr>
              <w:spacing w:after="160" w:line="259" w:lineRule="auto"/>
              <w:rPr>
                <w:b/>
                <w:bCs/>
                <w:sz w:val="24"/>
              </w:rPr>
            </w:pPr>
            <w:r w:rsidRPr="00E72651">
              <w:rPr>
                <w:b/>
                <w:bCs/>
                <w:sz w:val="24"/>
              </w:rPr>
              <w:t>Format of the Input</w:t>
            </w:r>
          </w:p>
        </w:tc>
        <w:tc>
          <w:tcPr>
            <w:tcW w:w="1604" w:type="dxa"/>
          </w:tcPr>
          <w:p w14:paraId="729A06A2" w14:textId="77777777" w:rsidR="00E72651" w:rsidRPr="00E72651" w:rsidRDefault="00E72651" w:rsidP="00E72651">
            <w:pPr>
              <w:spacing w:after="160" w:line="259" w:lineRule="auto"/>
              <w:rPr>
                <w:b/>
                <w:bCs/>
                <w:sz w:val="24"/>
              </w:rPr>
            </w:pPr>
            <w:r w:rsidRPr="00E72651">
              <w:rPr>
                <w:b/>
                <w:bCs/>
                <w:sz w:val="24"/>
              </w:rPr>
              <w:t xml:space="preserve">GUI component </w:t>
            </w:r>
          </w:p>
        </w:tc>
      </w:tr>
      <w:tr w:rsidR="002F11BD" w:rsidRPr="00E72651" w14:paraId="32E06AF3" w14:textId="77777777" w:rsidTr="002F11BD">
        <w:tc>
          <w:tcPr>
            <w:tcW w:w="2359" w:type="dxa"/>
          </w:tcPr>
          <w:p w14:paraId="281C52E4" w14:textId="4D288289" w:rsidR="00E72651" w:rsidRPr="00E72651" w:rsidRDefault="00BC247B" w:rsidP="00E72651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Plain Text</w:t>
            </w:r>
          </w:p>
        </w:tc>
        <w:tc>
          <w:tcPr>
            <w:tcW w:w="1910" w:type="dxa"/>
          </w:tcPr>
          <w:p w14:paraId="61A4BFC1" w14:textId="4653AD50" w:rsidR="008D2828" w:rsidRPr="00E72651" w:rsidRDefault="008D2828" w:rsidP="00E72651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Text file “Fixtures.json”</w:t>
            </w:r>
          </w:p>
        </w:tc>
        <w:tc>
          <w:tcPr>
            <w:tcW w:w="1612" w:type="dxa"/>
          </w:tcPr>
          <w:p w14:paraId="085D4188" w14:textId="41A54287" w:rsidR="00E72651" w:rsidRPr="00E72651" w:rsidRDefault="007F7781" w:rsidP="00E72651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008" w:type="dxa"/>
          </w:tcPr>
          <w:p w14:paraId="7CA7BFE4" w14:textId="600A4E48" w:rsidR="00E72651" w:rsidRPr="00E72651" w:rsidRDefault="003A290F" w:rsidP="00E72651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JSON </w:t>
            </w:r>
          </w:p>
        </w:tc>
        <w:tc>
          <w:tcPr>
            <w:tcW w:w="1604" w:type="dxa"/>
          </w:tcPr>
          <w:p w14:paraId="4A798497" w14:textId="3A923232" w:rsidR="00E72651" w:rsidRPr="00E72651" w:rsidRDefault="00ED0B52" w:rsidP="00E72651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E72651" w:rsidRPr="00E72651" w14:paraId="09EE3B93" w14:textId="77777777" w:rsidTr="002F11BD">
        <w:tc>
          <w:tcPr>
            <w:tcW w:w="2359" w:type="dxa"/>
          </w:tcPr>
          <w:p w14:paraId="6673BACD" w14:textId="77777777" w:rsidR="00E72651" w:rsidRPr="00E72651" w:rsidRDefault="00E72651" w:rsidP="00E72651">
            <w:pPr>
              <w:spacing w:after="160" w:line="259" w:lineRule="auto"/>
              <w:rPr>
                <w:b/>
                <w:bCs/>
                <w:sz w:val="24"/>
              </w:rPr>
            </w:pPr>
            <w:r w:rsidRPr="00E72651">
              <w:rPr>
                <w:b/>
                <w:bCs/>
                <w:sz w:val="24"/>
              </w:rPr>
              <w:t>Processing</w:t>
            </w:r>
          </w:p>
        </w:tc>
        <w:tc>
          <w:tcPr>
            <w:tcW w:w="5530" w:type="dxa"/>
            <w:gridSpan w:val="3"/>
          </w:tcPr>
          <w:p w14:paraId="00D2321A" w14:textId="77777777" w:rsidR="00E72651" w:rsidRPr="00E72651" w:rsidRDefault="00E72651" w:rsidP="00E72651">
            <w:pPr>
              <w:spacing w:after="160" w:line="259" w:lineRule="auto"/>
              <w:rPr>
                <w:b/>
                <w:bCs/>
                <w:sz w:val="24"/>
              </w:rPr>
            </w:pPr>
            <w:r w:rsidRPr="00E72651">
              <w:rPr>
                <w:b/>
                <w:bCs/>
                <w:sz w:val="24"/>
              </w:rPr>
              <w:t>Action</w:t>
            </w:r>
          </w:p>
        </w:tc>
        <w:tc>
          <w:tcPr>
            <w:tcW w:w="1604" w:type="dxa"/>
          </w:tcPr>
          <w:p w14:paraId="1AD8CAF1" w14:textId="77777777" w:rsidR="00E72651" w:rsidRPr="00E72651" w:rsidRDefault="00E72651" w:rsidP="00E72651">
            <w:pPr>
              <w:spacing w:after="160" w:line="259" w:lineRule="auto"/>
              <w:rPr>
                <w:b/>
                <w:bCs/>
                <w:sz w:val="24"/>
              </w:rPr>
            </w:pPr>
            <w:r w:rsidRPr="00E72651">
              <w:rPr>
                <w:b/>
                <w:bCs/>
                <w:sz w:val="24"/>
              </w:rPr>
              <w:t xml:space="preserve">GUI Component </w:t>
            </w:r>
          </w:p>
        </w:tc>
      </w:tr>
      <w:tr w:rsidR="00E72651" w:rsidRPr="00E72651" w14:paraId="4E8C3B4E" w14:textId="77777777" w:rsidTr="002F11BD">
        <w:tc>
          <w:tcPr>
            <w:tcW w:w="2359" w:type="dxa"/>
          </w:tcPr>
          <w:p w14:paraId="137021FA" w14:textId="117551B1" w:rsidR="00E72651" w:rsidRPr="00E72651" w:rsidRDefault="00850990" w:rsidP="00E72651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Create tFixtures.</w:t>
            </w:r>
            <w:r w:rsidR="00A54369">
              <w:rPr>
                <w:sz w:val="24"/>
              </w:rPr>
              <w:t xml:space="preserve"> </w:t>
            </w:r>
            <w:r>
              <w:rPr>
                <w:sz w:val="24"/>
              </w:rPr>
              <w:t>Populate arrFixtures from tFixtures</w:t>
            </w:r>
            <w:r w:rsidR="00F86B63">
              <w:rPr>
                <w:sz w:val="24"/>
              </w:rPr>
              <w:t xml:space="preserve"> </w:t>
            </w:r>
            <w:r w:rsidR="00966FB1">
              <w:rPr>
                <w:sz w:val="24"/>
              </w:rPr>
              <w:t>and use arrFixtures to display tournament ladder</w:t>
            </w:r>
          </w:p>
        </w:tc>
        <w:tc>
          <w:tcPr>
            <w:tcW w:w="5530" w:type="dxa"/>
            <w:gridSpan w:val="3"/>
          </w:tcPr>
          <w:p w14:paraId="388619FD" w14:textId="77777777" w:rsidR="00104E2C" w:rsidRDefault="006B7FB6" w:rsidP="00E72651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Assign and reset tFixtures. </w:t>
            </w:r>
          </w:p>
          <w:p w14:paraId="5CC6BE8D" w14:textId="1823E75A" w:rsidR="00C915D6" w:rsidRDefault="005F54BE" w:rsidP="00E72651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Read all text from tFixtures into </w:t>
            </w:r>
            <w:r w:rsidR="00EC2EBE">
              <w:rPr>
                <w:sz w:val="24"/>
              </w:rPr>
              <w:t>sFixtures</w:t>
            </w:r>
            <w:r>
              <w:rPr>
                <w:sz w:val="24"/>
              </w:rPr>
              <w:t>.</w:t>
            </w:r>
            <w:r w:rsidR="00CE4050">
              <w:rPr>
                <w:sz w:val="24"/>
              </w:rPr>
              <w:t xml:space="preserve"> </w:t>
            </w:r>
          </w:p>
          <w:p w14:paraId="346F2FB4" w14:textId="290B684F" w:rsidR="00073EBA" w:rsidRDefault="00073EBA" w:rsidP="00E72651">
            <w:pPr>
              <w:spacing w:after="160" w:line="259" w:lineRule="auto"/>
              <w:rPr>
                <w:sz w:val="24"/>
              </w:rPr>
            </w:pPr>
            <w:r w:rsidRPr="00073EBA">
              <w:rPr>
                <w:b/>
                <w:bCs/>
                <w:sz w:val="24"/>
              </w:rPr>
              <w:t>If</w:t>
            </w:r>
            <w:r>
              <w:rPr>
                <w:sz w:val="24"/>
              </w:rPr>
              <w:t xml:space="preserve"> error reading file: </w:t>
            </w:r>
            <w:r w:rsidR="005200FF">
              <w:rPr>
                <w:sz w:val="24"/>
              </w:rPr>
              <w:t>display</w:t>
            </w:r>
            <w:r>
              <w:rPr>
                <w:sz w:val="24"/>
              </w:rPr>
              <w:t xml:space="preserve"> error</w:t>
            </w:r>
            <w:r w:rsidR="00B6477C">
              <w:rPr>
                <w:sz w:val="24"/>
              </w:rPr>
              <w:t xml:space="preserve">. </w:t>
            </w:r>
          </w:p>
          <w:p w14:paraId="0BFC0889" w14:textId="0AE302F4" w:rsidR="006A3913" w:rsidRDefault="00CE4050" w:rsidP="00E72651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Unmarshal sFixtures JSON text and populate arrFixtures.</w:t>
            </w:r>
          </w:p>
          <w:p w14:paraId="41F4F3C7" w14:textId="002DE3FB" w:rsidR="0028234D" w:rsidRDefault="00141BA4" w:rsidP="00E72651">
            <w:pPr>
              <w:spacing w:after="160" w:line="259" w:lineRule="auto"/>
              <w:rPr>
                <w:sz w:val="24"/>
              </w:rPr>
            </w:pPr>
            <w:r w:rsidRPr="00073EBA">
              <w:rPr>
                <w:b/>
                <w:bCs/>
                <w:sz w:val="24"/>
              </w:rPr>
              <w:t>If</w:t>
            </w:r>
            <w:r>
              <w:rPr>
                <w:sz w:val="24"/>
              </w:rPr>
              <w:t xml:space="preserve"> error </w:t>
            </w:r>
            <w:r>
              <w:rPr>
                <w:sz w:val="24"/>
              </w:rPr>
              <w:t>unmarshalling</w:t>
            </w:r>
            <w:r>
              <w:rPr>
                <w:sz w:val="24"/>
              </w:rPr>
              <w:t xml:space="preserve"> </w:t>
            </w:r>
            <w:r w:rsidR="00BD16C1">
              <w:rPr>
                <w:sz w:val="24"/>
              </w:rPr>
              <w:t>text</w:t>
            </w:r>
            <w:r>
              <w:rPr>
                <w:sz w:val="24"/>
              </w:rPr>
              <w:t xml:space="preserve">: </w:t>
            </w:r>
            <w:r w:rsidR="001F0EB5">
              <w:rPr>
                <w:sz w:val="24"/>
              </w:rPr>
              <w:t>displa</w:t>
            </w:r>
            <w:r w:rsidR="005200FF">
              <w:rPr>
                <w:sz w:val="24"/>
              </w:rPr>
              <w:t>y</w:t>
            </w:r>
            <w:r>
              <w:rPr>
                <w:sz w:val="24"/>
              </w:rPr>
              <w:t xml:space="preserve"> error. </w:t>
            </w:r>
          </w:p>
          <w:p w14:paraId="50A14E91" w14:textId="77777777" w:rsidR="009F2462" w:rsidRDefault="006D5404" w:rsidP="00E72651">
            <w:pPr>
              <w:spacing w:after="160" w:line="259" w:lineRule="auto"/>
              <w:rPr>
                <w:sz w:val="24"/>
              </w:rPr>
            </w:pPr>
            <w:r>
              <w:rPr>
                <w:b/>
                <w:bCs/>
                <w:sz w:val="24"/>
              </w:rPr>
              <w:t>f</w:t>
            </w:r>
            <w:r w:rsidR="0058196F" w:rsidRPr="00B75120">
              <w:rPr>
                <w:b/>
                <w:bCs/>
                <w:sz w:val="24"/>
              </w:rPr>
              <w:t>or</w:t>
            </w:r>
            <w:r w:rsidR="0058196F">
              <w:rPr>
                <w:sz w:val="24"/>
              </w:rPr>
              <w:t xml:space="preserve"> fixture </w:t>
            </w:r>
            <w:r w:rsidR="0058196F" w:rsidRPr="00B75120">
              <w:rPr>
                <w:b/>
                <w:bCs/>
                <w:sz w:val="24"/>
              </w:rPr>
              <w:t>in</w:t>
            </w:r>
            <w:r w:rsidR="0058196F">
              <w:rPr>
                <w:sz w:val="24"/>
              </w:rPr>
              <w:t xml:space="preserve"> arrFixtures</w:t>
            </w:r>
            <w:r w:rsidR="000C5872">
              <w:rPr>
                <w:sz w:val="24"/>
              </w:rPr>
              <w:t xml:space="preserve"> </w:t>
            </w:r>
            <w:r w:rsidR="000C5872" w:rsidRPr="00B75120">
              <w:rPr>
                <w:b/>
                <w:bCs/>
                <w:sz w:val="24"/>
              </w:rPr>
              <w:t>do</w:t>
            </w:r>
            <w:r w:rsidR="000C5872">
              <w:rPr>
                <w:sz w:val="24"/>
              </w:rPr>
              <w:t xml:space="preserve"> </w:t>
            </w:r>
          </w:p>
          <w:p w14:paraId="5649DCCA" w14:textId="473EAF0F" w:rsidR="00E72651" w:rsidRPr="00E72651" w:rsidRDefault="001E7FEC" w:rsidP="00E72651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Populate ladder using </w:t>
            </w:r>
            <w:r w:rsidR="00671E9F">
              <w:rPr>
                <w:sz w:val="24"/>
              </w:rPr>
              <w:t xml:space="preserve">each </w:t>
            </w:r>
            <w:r>
              <w:rPr>
                <w:sz w:val="24"/>
              </w:rPr>
              <w:t>fixture</w:t>
            </w:r>
            <w:r w:rsidR="00045E61">
              <w:rPr>
                <w:sz w:val="24"/>
              </w:rPr>
              <w:t xml:space="preserve"> in </w:t>
            </w:r>
            <w:r w:rsidR="00F83615">
              <w:rPr>
                <w:sz w:val="24"/>
              </w:rPr>
              <w:t>arrFixtures</w:t>
            </w:r>
            <w:r w:rsidR="00DF19D2">
              <w:rPr>
                <w:sz w:val="24"/>
              </w:rPr>
              <w:t>.</w:t>
            </w:r>
          </w:p>
        </w:tc>
        <w:tc>
          <w:tcPr>
            <w:tcW w:w="1604" w:type="dxa"/>
          </w:tcPr>
          <w:p w14:paraId="6AA81DCD" w14:textId="08CDAE2C" w:rsidR="00E72651" w:rsidRPr="00E72651" w:rsidRDefault="00E95461" w:rsidP="00E72651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TPageControl</w:t>
            </w:r>
          </w:p>
        </w:tc>
      </w:tr>
      <w:tr w:rsidR="00E72651" w:rsidRPr="00E72651" w14:paraId="3FFB0592" w14:textId="77777777" w:rsidTr="002F11BD">
        <w:tc>
          <w:tcPr>
            <w:tcW w:w="2359" w:type="dxa"/>
          </w:tcPr>
          <w:p w14:paraId="74CC0682" w14:textId="77777777" w:rsidR="00E72651" w:rsidRPr="00E72651" w:rsidRDefault="00E72651" w:rsidP="00E72651">
            <w:pPr>
              <w:spacing w:after="160" w:line="259" w:lineRule="auto"/>
              <w:rPr>
                <w:b/>
                <w:bCs/>
                <w:sz w:val="24"/>
              </w:rPr>
            </w:pPr>
            <w:r w:rsidRPr="00E72651">
              <w:rPr>
                <w:b/>
                <w:bCs/>
                <w:sz w:val="24"/>
              </w:rPr>
              <w:br w:type="page"/>
              <w:t>Output</w:t>
            </w:r>
          </w:p>
        </w:tc>
        <w:tc>
          <w:tcPr>
            <w:tcW w:w="5530" w:type="dxa"/>
            <w:gridSpan w:val="3"/>
          </w:tcPr>
          <w:p w14:paraId="5222AE00" w14:textId="77777777" w:rsidR="00E72651" w:rsidRPr="00E72651" w:rsidRDefault="00E72651" w:rsidP="00E72651">
            <w:pPr>
              <w:spacing w:after="160" w:line="259" w:lineRule="auto"/>
              <w:rPr>
                <w:b/>
                <w:bCs/>
                <w:sz w:val="24"/>
              </w:rPr>
            </w:pPr>
            <w:r w:rsidRPr="00E72651">
              <w:rPr>
                <w:b/>
                <w:bCs/>
                <w:sz w:val="24"/>
              </w:rPr>
              <w:t>Format</w:t>
            </w:r>
          </w:p>
        </w:tc>
        <w:tc>
          <w:tcPr>
            <w:tcW w:w="1604" w:type="dxa"/>
          </w:tcPr>
          <w:p w14:paraId="177A0ABF" w14:textId="77777777" w:rsidR="00E72651" w:rsidRPr="00E72651" w:rsidRDefault="00E72651" w:rsidP="00E72651">
            <w:pPr>
              <w:spacing w:after="160" w:line="259" w:lineRule="auto"/>
              <w:rPr>
                <w:b/>
                <w:bCs/>
                <w:sz w:val="24"/>
              </w:rPr>
            </w:pPr>
            <w:r w:rsidRPr="00E72651">
              <w:rPr>
                <w:b/>
                <w:bCs/>
                <w:sz w:val="24"/>
              </w:rPr>
              <w:t>GUI Component</w:t>
            </w:r>
          </w:p>
        </w:tc>
      </w:tr>
      <w:tr w:rsidR="00E72651" w:rsidRPr="00E72651" w14:paraId="5CF6BD68" w14:textId="77777777" w:rsidTr="002F11BD">
        <w:tc>
          <w:tcPr>
            <w:tcW w:w="2359" w:type="dxa"/>
          </w:tcPr>
          <w:p w14:paraId="1C11971F" w14:textId="55690EFF" w:rsidR="00E72651" w:rsidRPr="00E72651" w:rsidRDefault="00147771" w:rsidP="00E72651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Show populated tournament ladder</w:t>
            </w:r>
          </w:p>
        </w:tc>
        <w:tc>
          <w:tcPr>
            <w:tcW w:w="5530" w:type="dxa"/>
            <w:gridSpan w:val="3"/>
          </w:tcPr>
          <w:p w14:paraId="69DF3502" w14:textId="5E96E8CE" w:rsidR="00E72651" w:rsidRPr="00E72651" w:rsidRDefault="00CD2F45" w:rsidP="00E72651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Tournament ladder diagram</w:t>
            </w:r>
          </w:p>
        </w:tc>
        <w:tc>
          <w:tcPr>
            <w:tcW w:w="1604" w:type="dxa"/>
          </w:tcPr>
          <w:p w14:paraId="33018922" w14:textId="416CDE03" w:rsidR="00E72651" w:rsidRPr="00E72651" w:rsidRDefault="0030257F" w:rsidP="00E72651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TPanel</w:t>
            </w:r>
          </w:p>
        </w:tc>
      </w:tr>
    </w:tbl>
    <w:p w14:paraId="15B8139F" w14:textId="77777777" w:rsidR="00E570C5" w:rsidRDefault="00E570C5" w:rsidP="0032243F">
      <w:pPr>
        <w:rPr>
          <w:b/>
          <w:bCs/>
          <w:sz w:val="36"/>
          <w:szCs w:val="32"/>
        </w:rPr>
      </w:pPr>
    </w:p>
    <w:p w14:paraId="065CF008" w14:textId="77777777" w:rsidR="00E570C5" w:rsidRDefault="00E570C5" w:rsidP="0032243F">
      <w:pPr>
        <w:rPr>
          <w:b/>
          <w:bCs/>
          <w:sz w:val="36"/>
          <w:szCs w:val="32"/>
        </w:rPr>
      </w:pPr>
    </w:p>
    <w:p w14:paraId="2AD66663" w14:textId="77777777" w:rsidR="00E570C5" w:rsidRDefault="00E570C5" w:rsidP="0032243F">
      <w:pPr>
        <w:rPr>
          <w:b/>
          <w:bCs/>
          <w:sz w:val="36"/>
          <w:szCs w:val="32"/>
        </w:rPr>
      </w:pPr>
    </w:p>
    <w:p w14:paraId="0383ED02" w14:textId="36711243" w:rsidR="0032243F" w:rsidRPr="00E72651" w:rsidRDefault="0032243F" w:rsidP="0032243F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lastRenderedPageBreak/>
        <w:t>Admin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1160"/>
        <w:gridCol w:w="6282"/>
      </w:tblGrid>
      <w:tr w:rsidR="005C3041" w:rsidRPr="005C3041" w14:paraId="21B91B9C" w14:textId="77777777" w:rsidTr="00C646C7">
        <w:tc>
          <w:tcPr>
            <w:tcW w:w="1954" w:type="dxa"/>
          </w:tcPr>
          <w:p w14:paraId="7FC4C723" w14:textId="77777777" w:rsidR="005C3041" w:rsidRPr="005C3041" w:rsidRDefault="005C3041" w:rsidP="005C3041">
            <w:pPr>
              <w:spacing w:after="160" w:line="259" w:lineRule="auto"/>
              <w:rPr>
                <w:b/>
                <w:bCs/>
                <w:sz w:val="24"/>
              </w:rPr>
            </w:pPr>
            <w:r w:rsidRPr="005C3041">
              <w:rPr>
                <w:b/>
                <w:bCs/>
                <w:sz w:val="24"/>
              </w:rPr>
              <w:t>Variable</w:t>
            </w:r>
          </w:p>
        </w:tc>
        <w:tc>
          <w:tcPr>
            <w:tcW w:w="1160" w:type="dxa"/>
          </w:tcPr>
          <w:p w14:paraId="3B1898C1" w14:textId="77777777" w:rsidR="005C3041" w:rsidRPr="005C3041" w:rsidRDefault="005C3041" w:rsidP="005C3041">
            <w:pPr>
              <w:spacing w:after="160" w:line="259" w:lineRule="auto"/>
              <w:rPr>
                <w:b/>
                <w:bCs/>
                <w:sz w:val="24"/>
              </w:rPr>
            </w:pPr>
            <w:r w:rsidRPr="005C3041">
              <w:rPr>
                <w:b/>
                <w:bCs/>
                <w:sz w:val="24"/>
              </w:rPr>
              <w:t>Data Type</w:t>
            </w:r>
          </w:p>
        </w:tc>
        <w:tc>
          <w:tcPr>
            <w:tcW w:w="6282" w:type="dxa"/>
          </w:tcPr>
          <w:p w14:paraId="39A8F483" w14:textId="77777777" w:rsidR="005C3041" w:rsidRPr="005C3041" w:rsidRDefault="005C3041" w:rsidP="005C3041">
            <w:pPr>
              <w:spacing w:after="160" w:line="259" w:lineRule="auto"/>
              <w:rPr>
                <w:b/>
                <w:bCs/>
                <w:sz w:val="24"/>
              </w:rPr>
            </w:pPr>
            <w:r w:rsidRPr="005C3041">
              <w:rPr>
                <w:b/>
                <w:bCs/>
                <w:sz w:val="24"/>
              </w:rPr>
              <w:t>Description</w:t>
            </w:r>
          </w:p>
        </w:tc>
      </w:tr>
      <w:tr w:rsidR="005C3041" w:rsidRPr="005C3041" w14:paraId="46D151AF" w14:textId="77777777" w:rsidTr="00C646C7">
        <w:tc>
          <w:tcPr>
            <w:tcW w:w="1954" w:type="dxa"/>
          </w:tcPr>
          <w:p w14:paraId="5564F73A" w14:textId="1112B72E" w:rsidR="005C3041" w:rsidRPr="005C3041" w:rsidRDefault="00216994" w:rsidP="005C3041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sForeNames</w:t>
            </w:r>
          </w:p>
        </w:tc>
        <w:tc>
          <w:tcPr>
            <w:tcW w:w="1160" w:type="dxa"/>
          </w:tcPr>
          <w:p w14:paraId="1D6D57D2" w14:textId="77777777" w:rsidR="005C3041" w:rsidRPr="005C3041" w:rsidRDefault="005C3041" w:rsidP="005C3041">
            <w:pPr>
              <w:spacing w:after="160" w:line="259" w:lineRule="auto"/>
              <w:rPr>
                <w:sz w:val="24"/>
              </w:rPr>
            </w:pPr>
            <w:r w:rsidRPr="005C3041">
              <w:rPr>
                <w:sz w:val="24"/>
              </w:rPr>
              <w:t>String</w:t>
            </w:r>
          </w:p>
        </w:tc>
        <w:tc>
          <w:tcPr>
            <w:tcW w:w="6282" w:type="dxa"/>
          </w:tcPr>
          <w:p w14:paraId="06CECE69" w14:textId="7000D80A" w:rsidR="005C3041" w:rsidRPr="005C3041" w:rsidRDefault="005C3041" w:rsidP="005C3041">
            <w:pPr>
              <w:spacing w:after="160" w:line="259" w:lineRule="auto"/>
              <w:rPr>
                <w:sz w:val="24"/>
              </w:rPr>
            </w:pPr>
            <w:r w:rsidRPr="005C3041">
              <w:rPr>
                <w:sz w:val="24"/>
              </w:rPr>
              <w:t xml:space="preserve">Stores </w:t>
            </w:r>
            <w:r w:rsidR="00DE5907">
              <w:rPr>
                <w:sz w:val="24"/>
              </w:rPr>
              <w:t>forenames</w:t>
            </w:r>
            <w:r w:rsidRPr="005C3041">
              <w:rPr>
                <w:sz w:val="24"/>
              </w:rPr>
              <w:t xml:space="preserve"> entered.</w:t>
            </w:r>
          </w:p>
        </w:tc>
      </w:tr>
      <w:tr w:rsidR="005C3041" w:rsidRPr="005C3041" w14:paraId="3AB890EA" w14:textId="77777777" w:rsidTr="00C646C7">
        <w:tc>
          <w:tcPr>
            <w:tcW w:w="1954" w:type="dxa"/>
          </w:tcPr>
          <w:p w14:paraId="6737819C" w14:textId="2131DB75" w:rsidR="005C3041" w:rsidRPr="005C3041" w:rsidRDefault="00216994" w:rsidP="005C3041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sSurname</w:t>
            </w:r>
          </w:p>
        </w:tc>
        <w:tc>
          <w:tcPr>
            <w:tcW w:w="1160" w:type="dxa"/>
          </w:tcPr>
          <w:p w14:paraId="5774321C" w14:textId="77777777" w:rsidR="005C3041" w:rsidRPr="005C3041" w:rsidRDefault="005C3041" w:rsidP="005C3041">
            <w:pPr>
              <w:spacing w:after="160" w:line="259" w:lineRule="auto"/>
              <w:rPr>
                <w:sz w:val="24"/>
              </w:rPr>
            </w:pPr>
            <w:r w:rsidRPr="005C3041">
              <w:rPr>
                <w:sz w:val="24"/>
              </w:rPr>
              <w:t>String</w:t>
            </w:r>
          </w:p>
        </w:tc>
        <w:tc>
          <w:tcPr>
            <w:tcW w:w="6282" w:type="dxa"/>
          </w:tcPr>
          <w:p w14:paraId="1FB3405A" w14:textId="401C3D11" w:rsidR="005C3041" w:rsidRPr="005C3041" w:rsidRDefault="005C3041" w:rsidP="005C3041">
            <w:pPr>
              <w:spacing w:after="160" w:line="259" w:lineRule="auto"/>
              <w:rPr>
                <w:sz w:val="24"/>
              </w:rPr>
            </w:pPr>
            <w:r w:rsidRPr="005C3041">
              <w:rPr>
                <w:sz w:val="24"/>
              </w:rPr>
              <w:t xml:space="preserve">Stores </w:t>
            </w:r>
            <w:r w:rsidR="004371AE">
              <w:rPr>
                <w:sz w:val="24"/>
              </w:rPr>
              <w:t>surname</w:t>
            </w:r>
            <w:r w:rsidR="00EF49FF">
              <w:rPr>
                <w:sz w:val="24"/>
              </w:rPr>
              <w:t xml:space="preserve"> entered.</w:t>
            </w:r>
            <w:r w:rsidRPr="005C3041">
              <w:rPr>
                <w:sz w:val="24"/>
              </w:rPr>
              <w:t xml:space="preserve"> </w:t>
            </w:r>
          </w:p>
        </w:tc>
      </w:tr>
      <w:tr w:rsidR="005C3041" w:rsidRPr="005C3041" w14:paraId="52193ADF" w14:textId="77777777" w:rsidTr="00C646C7">
        <w:tc>
          <w:tcPr>
            <w:tcW w:w="1954" w:type="dxa"/>
          </w:tcPr>
          <w:p w14:paraId="559C4124" w14:textId="304B7793" w:rsidR="005C3041" w:rsidRPr="005C3041" w:rsidRDefault="00EE1B74" w:rsidP="005C3041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sPassword</w:t>
            </w:r>
          </w:p>
        </w:tc>
        <w:tc>
          <w:tcPr>
            <w:tcW w:w="1160" w:type="dxa"/>
          </w:tcPr>
          <w:p w14:paraId="667BDDA3" w14:textId="5A7B90BC" w:rsidR="005C3041" w:rsidRPr="005C3041" w:rsidRDefault="00BE5C20" w:rsidP="005C3041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6282" w:type="dxa"/>
          </w:tcPr>
          <w:p w14:paraId="38F2B512" w14:textId="6A6BC4B8" w:rsidR="005C3041" w:rsidRPr="005C3041" w:rsidRDefault="006B6C22" w:rsidP="005C3041">
            <w:pPr>
              <w:spacing w:after="160" w:line="259" w:lineRule="auto"/>
              <w:rPr>
                <w:sz w:val="24"/>
              </w:rPr>
            </w:pPr>
            <w:r w:rsidRPr="005C3041">
              <w:rPr>
                <w:sz w:val="24"/>
              </w:rPr>
              <w:t xml:space="preserve">Stores </w:t>
            </w:r>
            <w:r w:rsidR="004371AE">
              <w:rPr>
                <w:sz w:val="24"/>
              </w:rPr>
              <w:t>p</w:t>
            </w:r>
            <w:r w:rsidRPr="005C3041">
              <w:rPr>
                <w:sz w:val="24"/>
              </w:rPr>
              <w:t>assword entered.</w:t>
            </w:r>
          </w:p>
        </w:tc>
      </w:tr>
    </w:tbl>
    <w:p w14:paraId="2CF453DB" w14:textId="77777777" w:rsidR="005C3041" w:rsidRPr="005C3041" w:rsidRDefault="005C3041" w:rsidP="005C3041">
      <w:pPr>
        <w:rPr>
          <w:b/>
          <w:bCs/>
          <w:sz w:val="24"/>
        </w:rPr>
      </w:pPr>
    </w:p>
    <w:p w14:paraId="3441C00B" w14:textId="446CA165" w:rsidR="005C3041" w:rsidRPr="005C3041" w:rsidRDefault="00E9663E" w:rsidP="005C3041">
      <w:pPr>
        <w:rPr>
          <w:b/>
          <w:bCs/>
          <w:sz w:val="24"/>
        </w:rPr>
      </w:pPr>
      <w:r>
        <w:rPr>
          <w:b/>
          <w:bCs/>
          <w:sz w:val="24"/>
        </w:rPr>
        <w:t>IPO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359"/>
        <w:gridCol w:w="1388"/>
        <w:gridCol w:w="1734"/>
        <w:gridCol w:w="2452"/>
        <w:gridCol w:w="1560"/>
      </w:tblGrid>
      <w:tr w:rsidR="005C3041" w:rsidRPr="005C3041" w14:paraId="0D558E71" w14:textId="77777777" w:rsidTr="00570D32">
        <w:tc>
          <w:tcPr>
            <w:tcW w:w="2359" w:type="dxa"/>
          </w:tcPr>
          <w:p w14:paraId="59712469" w14:textId="77777777" w:rsidR="005C3041" w:rsidRPr="005C3041" w:rsidRDefault="005C3041" w:rsidP="005C3041">
            <w:pPr>
              <w:spacing w:after="160" w:line="259" w:lineRule="auto"/>
              <w:rPr>
                <w:b/>
                <w:bCs/>
                <w:sz w:val="24"/>
              </w:rPr>
            </w:pPr>
            <w:r w:rsidRPr="005C3041">
              <w:rPr>
                <w:b/>
                <w:bCs/>
                <w:sz w:val="24"/>
              </w:rPr>
              <w:t>Input</w:t>
            </w:r>
          </w:p>
        </w:tc>
        <w:tc>
          <w:tcPr>
            <w:tcW w:w="1388" w:type="dxa"/>
          </w:tcPr>
          <w:p w14:paraId="648EB5BF" w14:textId="77777777" w:rsidR="005C3041" w:rsidRPr="005C3041" w:rsidRDefault="005C3041" w:rsidP="005C3041">
            <w:pPr>
              <w:spacing w:after="160" w:line="259" w:lineRule="auto"/>
              <w:rPr>
                <w:b/>
                <w:bCs/>
                <w:sz w:val="24"/>
              </w:rPr>
            </w:pPr>
            <w:r w:rsidRPr="005C3041">
              <w:rPr>
                <w:b/>
                <w:bCs/>
                <w:sz w:val="24"/>
              </w:rPr>
              <w:t>Source</w:t>
            </w:r>
          </w:p>
        </w:tc>
        <w:tc>
          <w:tcPr>
            <w:tcW w:w="1734" w:type="dxa"/>
          </w:tcPr>
          <w:p w14:paraId="51DF45EA" w14:textId="77777777" w:rsidR="005C3041" w:rsidRPr="005C3041" w:rsidRDefault="005C3041" w:rsidP="005C3041">
            <w:pPr>
              <w:spacing w:after="160" w:line="259" w:lineRule="auto"/>
              <w:rPr>
                <w:b/>
                <w:bCs/>
                <w:sz w:val="24"/>
              </w:rPr>
            </w:pPr>
            <w:r w:rsidRPr="005C3041">
              <w:rPr>
                <w:b/>
                <w:bCs/>
                <w:sz w:val="24"/>
              </w:rPr>
              <w:t>Data Type</w:t>
            </w:r>
          </w:p>
        </w:tc>
        <w:tc>
          <w:tcPr>
            <w:tcW w:w="2452" w:type="dxa"/>
          </w:tcPr>
          <w:p w14:paraId="7D8A0090" w14:textId="77777777" w:rsidR="005C3041" w:rsidRPr="005C3041" w:rsidRDefault="005C3041" w:rsidP="005C3041">
            <w:pPr>
              <w:spacing w:after="160" w:line="259" w:lineRule="auto"/>
              <w:rPr>
                <w:b/>
                <w:bCs/>
                <w:sz w:val="24"/>
              </w:rPr>
            </w:pPr>
            <w:r w:rsidRPr="005C3041">
              <w:rPr>
                <w:b/>
                <w:bCs/>
                <w:sz w:val="24"/>
              </w:rPr>
              <w:t>Format of the Input</w:t>
            </w:r>
          </w:p>
        </w:tc>
        <w:tc>
          <w:tcPr>
            <w:tcW w:w="1560" w:type="dxa"/>
          </w:tcPr>
          <w:p w14:paraId="32449D5C" w14:textId="77777777" w:rsidR="005C3041" w:rsidRPr="005C3041" w:rsidRDefault="005C3041" w:rsidP="005C3041">
            <w:pPr>
              <w:spacing w:after="160" w:line="259" w:lineRule="auto"/>
              <w:rPr>
                <w:b/>
                <w:bCs/>
                <w:sz w:val="24"/>
              </w:rPr>
            </w:pPr>
            <w:r w:rsidRPr="005C3041">
              <w:rPr>
                <w:b/>
                <w:bCs/>
                <w:sz w:val="24"/>
              </w:rPr>
              <w:t xml:space="preserve">GUI component </w:t>
            </w:r>
          </w:p>
        </w:tc>
      </w:tr>
      <w:tr w:rsidR="005C3041" w:rsidRPr="005C3041" w14:paraId="7A406118" w14:textId="77777777" w:rsidTr="00570D32">
        <w:tc>
          <w:tcPr>
            <w:tcW w:w="2359" w:type="dxa"/>
          </w:tcPr>
          <w:p w14:paraId="26464B7C" w14:textId="77777777" w:rsidR="005C3041" w:rsidRPr="005C3041" w:rsidRDefault="005C3041" w:rsidP="005C3041">
            <w:pPr>
              <w:spacing w:after="160" w:line="259" w:lineRule="auto"/>
              <w:rPr>
                <w:sz w:val="24"/>
              </w:rPr>
            </w:pPr>
            <w:r w:rsidRPr="005C3041">
              <w:rPr>
                <w:sz w:val="24"/>
              </w:rPr>
              <w:t>Plain Text</w:t>
            </w:r>
          </w:p>
        </w:tc>
        <w:tc>
          <w:tcPr>
            <w:tcW w:w="1388" w:type="dxa"/>
          </w:tcPr>
          <w:p w14:paraId="71CAA3FE" w14:textId="77777777" w:rsidR="005C3041" w:rsidRPr="005C3041" w:rsidRDefault="005C3041" w:rsidP="005C3041">
            <w:pPr>
              <w:spacing w:after="160" w:line="259" w:lineRule="auto"/>
              <w:rPr>
                <w:sz w:val="24"/>
              </w:rPr>
            </w:pPr>
            <w:r w:rsidRPr="005C3041">
              <w:rPr>
                <w:sz w:val="24"/>
              </w:rPr>
              <w:t>Keyboard</w:t>
            </w:r>
          </w:p>
        </w:tc>
        <w:tc>
          <w:tcPr>
            <w:tcW w:w="1734" w:type="dxa"/>
          </w:tcPr>
          <w:p w14:paraId="06024036" w14:textId="77777777" w:rsidR="005C3041" w:rsidRPr="005C3041" w:rsidRDefault="005C3041" w:rsidP="005C3041">
            <w:pPr>
              <w:spacing w:after="160" w:line="259" w:lineRule="auto"/>
              <w:rPr>
                <w:sz w:val="24"/>
              </w:rPr>
            </w:pPr>
            <w:r w:rsidRPr="005C3041">
              <w:rPr>
                <w:sz w:val="24"/>
              </w:rPr>
              <w:t>String</w:t>
            </w:r>
          </w:p>
        </w:tc>
        <w:tc>
          <w:tcPr>
            <w:tcW w:w="2452" w:type="dxa"/>
          </w:tcPr>
          <w:p w14:paraId="1F6611B0" w14:textId="77777777" w:rsidR="005C3041" w:rsidRPr="005C3041" w:rsidRDefault="005C3041" w:rsidP="005C3041">
            <w:pPr>
              <w:spacing w:after="160" w:line="259" w:lineRule="auto"/>
              <w:rPr>
                <w:sz w:val="24"/>
              </w:rPr>
            </w:pPr>
            <w:r w:rsidRPr="005C3041">
              <w:rPr>
                <w:sz w:val="24"/>
              </w:rPr>
              <w:t>Username/Password</w:t>
            </w:r>
          </w:p>
        </w:tc>
        <w:tc>
          <w:tcPr>
            <w:tcW w:w="1560" w:type="dxa"/>
          </w:tcPr>
          <w:p w14:paraId="29C15E03" w14:textId="77777777" w:rsidR="005C3041" w:rsidRPr="005C3041" w:rsidRDefault="005C3041" w:rsidP="005C3041">
            <w:pPr>
              <w:spacing w:after="160" w:line="259" w:lineRule="auto"/>
              <w:rPr>
                <w:sz w:val="24"/>
              </w:rPr>
            </w:pPr>
            <w:r w:rsidRPr="005C3041">
              <w:rPr>
                <w:sz w:val="24"/>
              </w:rPr>
              <w:t>TEdit</w:t>
            </w:r>
          </w:p>
        </w:tc>
      </w:tr>
      <w:tr w:rsidR="005C3041" w:rsidRPr="005C3041" w14:paraId="5867AB2E" w14:textId="77777777" w:rsidTr="00570D32">
        <w:tc>
          <w:tcPr>
            <w:tcW w:w="2359" w:type="dxa"/>
          </w:tcPr>
          <w:p w14:paraId="12D9C4EA" w14:textId="77777777" w:rsidR="005C3041" w:rsidRPr="005C3041" w:rsidRDefault="005C3041" w:rsidP="005C3041">
            <w:pPr>
              <w:spacing w:after="160" w:line="259" w:lineRule="auto"/>
              <w:rPr>
                <w:b/>
                <w:bCs/>
                <w:sz w:val="24"/>
              </w:rPr>
            </w:pPr>
            <w:r w:rsidRPr="005C3041">
              <w:rPr>
                <w:b/>
                <w:bCs/>
                <w:sz w:val="24"/>
              </w:rPr>
              <w:t>Processing</w:t>
            </w:r>
          </w:p>
        </w:tc>
        <w:tc>
          <w:tcPr>
            <w:tcW w:w="5574" w:type="dxa"/>
            <w:gridSpan w:val="3"/>
          </w:tcPr>
          <w:p w14:paraId="47640DC3" w14:textId="77777777" w:rsidR="005C3041" w:rsidRPr="005C3041" w:rsidRDefault="005C3041" w:rsidP="005C3041">
            <w:pPr>
              <w:spacing w:after="160" w:line="259" w:lineRule="auto"/>
              <w:rPr>
                <w:b/>
                <w:bCs/>
                <w:sz w:val="24"/>
              </w:rPr>
            </w:pPr>
            <w:r w:rsidRPr="005C3041">
              <w:rPr>
                <w:b/>
                <w:bCs/>
                <w:sz w:val="24"/>
              </w:rPr>
              <w:t>Action</w:t>
            </w:r>
          </w:p>
        </w:tc>
        <w:tc>
          <w:tcPr>
            <w:tcW w:w="1560" w:type="dxa"/>
          </w:tcPr>
          <w:p w14:paraId="6470D9FD" w14:textId="77777777" w:rsidR="005C3041" w:rsidRPr="005C3041" w:rsidRDefault="005C3041" w:rsidP="005C3041">
            <w:pPr>
              <w:spacing w:after="160" w:line="259" w:lineRule="auto"/>
              <w:rPr>
                <w:b/>
                <w:bCs/>
                <w:sz w:val="24"/>
              </w:rPr>
            </w:pPr>
            <w:r w:rsidRPr="005C3041">
              <w:rPr>
                <w:b/>
                <w:bCs/>
                <w:sz w:val="24"/>
              </w:rPr>
              <w:t xml:space="preserve">GUI Component </w:t>
            </w:r>
          </w:p>
        </w:tc>
      </w:tr>
      <w:tr w:rsidR="005C3041" w:rsidRPr="005C3041" w14:paraId="15C3094E" w14:textId="77777777" w:rsidTr="00570D32">
        <w:tc>
          <w:tcPr>
            <w:tcW w:w="2359" w:type="dxa"/>
          </w:tcPr>
          <w:p w14:paraId="1C1EEF9C" w14:textId="5E932363" w:rsidR="005C3041" w:rsidRPr="005C3041" w:rsidRDefault="00570D32" w:rsidP="005C3041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Check if forenames, surname, password combination exists in database and is valid.</w:t>
            </w:r>
          </w:p>
        </w:tc>
        <w:tc>
          <w:tcPr>
            <w:tcW w:w="5574" w:type="dxa"/>
            <w:gridSpan w:val="3"/>
          </w:tcPr>
          <w:p w14:paraId="69DAFCBA" w14:textId="77777777" w:rsidR="005C3041" w:rsidRPr="005C3041" w:rsidRDefault="005C3041" w:rsidP="005C3041">
            <w:pPr>
              <w:spacing w:after="160" w:line="259" w:lineRule="auto"/>
              <w:rPr>
                <w:sz w:val="24"/>
              </w:rPr>
            </w:pPr>
            <w:r w:rsidRPr="005C3041">
              <w:rPr>
                <w:sz w:val="24"/>
              </w:rPr>
              <w:t>WHAT:</w:t>
            </w:r>
          </w:p>
          <w:p w14:paraId="111E493C" w14:textId="0EB9ED4B" w:rsidR="005C3041" w:rsidRPr="005C3041" w:rsidRDefault="005C3041" w:rsidP="005C3041">
            <w:pPr>
              <w:spacing w:after="160" w:line="259" w:lineRule="auto"/>
              <w:rPr>
                <w:sz w:val="24"/>
              </w:rPr>
            </w:pPr>
            <w:r w:rsidRPr="005C3041">
              <w:rPr>
                <w:sz w:val="24"/>
              </w:rPr>
              <w:t xml:space="preserve">Check if </w:t>
            </w:r>
            <w:r w:rsidR="00C5401A">
              <w:rPr>
                <w:sz w:val="24"/>
              </w:rPr>
              <w:t>names and p</w:t>
            </w:r>
            <w:r w:rsidRPr="005C3041">
              <w:rPr>
                <w:sz w:val="24"/>
              </w:rPr>
              <w:t xml:space="preserve">assword </w:t>
            </w:r>
            <w:r w:rsidR="00350447">
              <w:rPr>
                <w:sz w:val="24"/>
              </w:rPr>
              <w:t>combination</w:t>
            </w:r>
            <w:r w:rsidRPr="005C3041">
              <w:rPr>
                <w:sz w:val="24"/>
              </w:rPr>
              <w:t xml:space="preserve"> </w:t>
            </w:r>
            <w:r w:rsidR="00E15601">
              <w:rPr>
                <w:sz w:val="24"/>
              </w:rPr>
              <w:t xml:space="preserve">matches an entry in the tblAdmins table in the </w:t>
            </w:r>
            <w:r w:rsidR="005B4E09">
              <w:rPr>
                <w:sz w:val="24"/>
              </w:rPr>
              <w:t>database</w:t>
            </w:r>
            <w:r w:rsidR="00E15601">
              <w:rPr>
                <w:sz w:val="24"/>
              </w:rPr>
              <w:t>.</w:t>
            </w:r>
            <w:r w:rsidRPr="005C3041">
              <w:rPr>
                <w:sz w:val="24"/>
              </w:rPr>
              <w:t xml:space="preserve"> </w:t>
            </w:r>
          </w:p>
          <w:p w14:paraId="51EC3838" w14:textId="67C6124F" w:rsidR="005C3041" w:rsidRDefault="005C3041" w:rsidP="005C3041">
            <w:pPr>
              <w:spacing w:after="160" w:line="259" w:lineRule="auto"/>
              <w:rPr>
                <w:sz w:val="24"/>
              </w:rPr>
            </w:pPr>
            <w:r w:rsidRPr="005C3041">
              <w:rPr>
                <w:sz w:val="24"/>
              </w:rPr>
              <w:t>HOW:</w:t>
            </w:r>
          </w:p>
          <w:p w14:paraId="34B94208" w14:textId="2BF79455" w:rsidR="009911B8" w:rsidRPr="005C3041" w:rsidRDefault="009911B8" w:rsidP="005C3041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Check if forenames and surname are valid by checking length and or if they contain any digits.</w:t>
            </w:r>
            <w:r w:rsidR="00BA319D">
              <w:rPr>
                <w:sz w:val="24"/>
              </w:rPr>
              <w:t xml:space="preserve"> </w:t>
            </w:r>
            <w:r w:rsidR="00BA319D" w:rsidRPr="00BA319D">
              <w:rPr>
                <w:b/>
                <w:bCs/>
                <w:sz w:val="24"/>
              </w:rPr>
              <w:t>If</w:t>
            </w:r>
            <w:r w:rsidR="00BA319D">
              <w:rPr>
                <w:sz w:val="24"/>
              </w:rPr>
              <w:t xml:space="preserve"> they are not valid: display “Invalid name” </w:t>
            </w:r>
          </w:p>
          <w:p w14:paraId="3389CC3E" w14:textId="77777777" w:rsidR="005514BD" w:rsidRDefault="00A66975" w:rsidP="005C3041">
            <w:pPr>
              <w:spacing w:after="160" w:line="259" w:lineRule="auto"/>
              <w:rPr>
                <w:sz w:val="24"/>
              </w:rPr>
            </w:pPr>
            <w:r w:rsidRPr="00CE5450">
              <w:rPr>
                <w:b/>
                <w:bCs/>
                <w:sz w:val="24"/>
              </w:rPr>
              <w:t>If</w:t>
            </w:r>
            <w:r>
              <w:rPr>
                <w:sz w:val="24"/>
              </w:rPr>
              <w:t xml:space="preserve"> forenames and surname</w:t>
            </w:r>
            <w:r w:rsidR="00CE5450">
              <w:rPr>
                <w:sz w:val="24"/>
              </w:rPr>
              <w:t xml:space="preserve"> combination</w:t>
            </w:r>
            <w:r>
              <w:rPr>
                <w:sz w:val="24"/>
              </w:rPr>
              <w:t xml:space="preserve"> </w:t>
            </w:r>
            <w:r w:rsidR="003010A1">
              <w:rPr>
                <w:sz w:val="24"/>
              </w:rPr>
              <w:t>is</w:t>
            </w:r>
            <w:r>
              <w:rPr>
                <w:sz w:val="24"/>
              </w:rPr>
              <w:t xml:space="preserve"> found:</w:t>
            </w:r>
          </w:p>
          <w:p w14:paraId="20E89E2C" w14:textId="443710D9" w:rsidR="00E21647" w:rsidRPr="005C3041" w:rsidRDefault="00A334B7" w:rsidP="005C3041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Hash sPassword, </w:t>
            </w:r>
            <w:r w:rsidRPr="00A334B7">
              <w:rPr>
                <w:b/>
                <w:bCs/>
                <w:sz w:val="24"/>
              </w:rPr>
              <w:t>if</w:t>
            </w:r>
            <w:r>
              <w:rPr>
                <w:sz w:val="24"/>
              </w:rPr>
              <w:t xml:space="preserve"> hashed password matches database password hash</w:t>
            </w:r>
            <w:r w:rsidR="00E21647">
              <w:rPr>
                <w:sz w:val="24"/>
              </w:rPr>
              <w:t>: open Admin form</w:t>
            </w:r>
          </w:p>
          <w:p w14:paraId="1BBD98FF" w14:textId="77777777" w:rsidR="005C3041" w:rsidRPr="005C3041" w:rsidRDefault="005C3041" w:rsidP="005C3041">
            <w:pPr>
              <w:spacing w:after="160" w:line="259" w:lineRule="auto"/>
              <w:rPr>
                <w:b/>
                <w:bCs/>
                <w:sz w:val="24"/>
              </w:rPr>
            </w:pPr>
            <w:r w:rsidRPr="005C3041">
              <w:rPr>
                <w:b/>
                <w:bCs/>
                <w:sz w:val="24"/>
              </w:rPr>
              <w:t>else</w:t>
            </w:r>
          </w:p>
          <w:p w14:paraId="5A04F768" w14:textId="610CE7CD" w:rsidR="005C3041" w:rsidRDefault="00CD7E99" w:rsidP="005C3041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display “Incorrect password” </w:t>
            </w:r>
          </w:p>
          <w:p w14:paraId="07EE4D94" w14:textId="77777777" w:rsidR="00CD7E99" w:rsidRPr="005C3041" w:rsidRDefault="00CD7E99" w:rsidP="00CD7E99">
            <w:pPr>
              <w:spacing w:after="160" w:line="259" w:lineRule="auto"/>
              <w:rPr>
                <w:b/>
                <w:bCs/>
                <w:sz w:val="24"/>
              </w:rPr>
            </w:pPr>
            <w:r w:rsidRPr="005C3041">
              <w:rPr>
                <w:b/>
                <w:bCs/>
                <w:sz w:val="24"/>
              </w:rPr>
              <w:t>else</w:t>
            </w:r>
          </w:p>
          <w:p w14:paraId="341B8750" w14:textId="70BB53EA" w:rsidR="00CD7E99" w:rsidRPr="005C3041" w:rsidRDefault="00CD7E99" w:rsidP="005C3041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display “Admin </w:t>
            </w:r>
            <w:r w:rsidR="00E137DE">
              <w:rPr>
                <w:sz w:val="24"/>
              </w:rPr>
              <w:t>doesn’t exist</w:t>
            </w:r>
            <w:r>
              <w:rPr>
                <w:sz w:val="24"/>
              </w:rPr>
              <w:t>”</w:t>
            </w:r>
          </w:p>
        </w:tc>
        <w:tc>
          <w:tcPr>
            <w:tcW w:w="1560" w:type="dxa"/>
          </w:tcPr>
          <w:p w14:paraId="1F22D145" w14:textId="77777777" w:rsidR="005C3041" w:rsidRPr="005C3041" w:rsidRDefault="005C3041" w:rsidP="005C3041">
            <w:pPr>
              <w:spacing w:after="160" w:line="259" w:lineRule="auto"/>
              <w:rPr>
                <w:sz w:val="24"/>
              </w:rPr>
            </w:pPr>
            <w:r w:rsidRPr="005C3041">
              <w:rPr>
                <w:sz w:val="24"/>
              </w:rPr>
              <w:t>TButton</w:t>
            </w:r>
          </w:p>
        </w:tc>
      </w:tr>
      <w:tr w:rsidR="005C3041" w:rsidRPr="005C3041" w14:paraId="37E6765F" w14:textId="77777777" w:rsidTr="00570D32">
        <w:tc>
          <w:tcPr>
            <w:tcW w:w="2359" w:type="dxa"/>
          </w:tcPr>
          <w:p w14:paraId="7648A284" w14:textId="77777777" w:rsidR="005C3041" w:rsidRPr="005C3041" w:rsidRDefault="005C3041" w:rsidP="005C3041">
            <w:pPr>
              <w:spacing w:after="160" w:line="259" w:lineRule="auto"/>
              <w:rPr>
                <w:b/>
                <w:bCs/>
                <w:sz w:val="24"/>
              </w:rPr>
            </w:pPr>
            <w:r w:rsidRPr="005C3041">
              <w:rPr>
                <w:b/>
                <w:bCs/>
                <w:sz w:val="24"/>
              </w:rPr>
              <w:br w:type="page"/>
              <w:t>Output</w:t>
            </w:r>
          </w:p>
        </w:tc>
        <w:tc>
          <w:tcPr>
            <w:tcW w:w="5574" w:type="dxa"/>
            <w:gridSpan w:val="3"/>
          </w:tcPr>
          <w:p w14:paraId="5B8F9019" w14:textId="77777777" w:rsidR="005C3041" w:rsidRPr="005C3041" w:rsidRDefault="005C3041" w:rsidP="005C3041">
            <w:pPr>
              <w:spacing w:after="160" w:line="259" w:lineRule="auto"/>
              <w:rPr>
                <w:b/>
                <w:bCs/>
                <w:sz w:val="24"/>
              </w:rPr>
            </w:pPr>
            <w:r w:rsidRPr="005C3041">
              <w:rPr>
                <w:b/>
                <w:bCs/>
                <w:sz w:val="24"/>
              </w:rPr>
              <w:t>Format</w:t>
            </w:r>
          </w:p>
        </w:tc>
        <w:tc>
          <w:tcPr>
            <w:tcW w:w="1560" w:type="dxa"/>
          </w:tcPr>
          <w:p w14:paraId="2D97E986" w14:textId="77777777" w:rsidR="005C3041" w:rsidRPr="005C3041" w:rsidRDefault="005C3041" w:rsidP="005C3041">
            <w:pPr>
              <w:spacing w:after="160" w:line="259" w:lineRule="auto"/>
              <w:rPr>
                <w:b/>
                <w:bCs/>
                <w:sz w:val="24"/>
              </w:rPr>
            </w:pPr>
            <w:r w:rsidRPr="005C3041">
              <w:rPr>
                <w:b/>
                <w:bCs/>
                <w:sz w:val="24"/>
              </w:rPr>
              <w:t>GUI Component</w:t>
            </w:r>
          </w:p>
        </w:tc>
      </w:tr>
      <w:tr w:rsidR="005C3041" w:rsidRPr="005C3041" w14:paraId="21A5FEBE" w14:textId="77777777" w:rsidTr="00570D32">
        <w:tc>
          <w:tcPr>
            <w:tcW w:w="2359" w:type="dxa"/>
          </w:tcPr>
          <w:p w14:paraId="1F57F94C" w14:textId="5A9BB588" w:rsidR="005C3041" w:rsidRPr="005C3041" w:rsidRDefault="0086095B" w:rsidP="005C3041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Open</w:t>
            </w:r>
            <w:r w:rsidR="00831579">
              <w:rPr>
                <w:sz w:val="24"/>
              </w:rPr>
              <w:t xml:space="preserve"> </w:t>
            </w:r>
            <w:r w:rsidR="007649F5">
              <w:rPr>
                <w:sz w:val="24"/>
              </w:rPr>
              <w:t>admin form</w:t>
            </w:r>
          </w:p>
        </w:tc>
        <w:tc>
          <w:tcPr>
            <w:tcW w:w="5574" w:type="dxa"/>
            <w:gridSpan w:val="3"/>
          </w:tcPr>
          <w:p w14:paraId="0D03A9D6" w14:textId="28F1F24C" w:rsidR="005C3041" w:rsidRPr="005C3041" w:rsidRDefault="006F1FFD" w:rsidP="005C3041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Child form of main form</w:t>
            </w:r>
            <w:r w:rsidR="00653F4E">
              <w:rPr>
                <w:sz w:val="24"/>
              </w:rPr>
              <w:t xml:space="preserve">. </w:t>
            </w:r>
          </w:p>
        </w:tc>
        <w:tc>
          <w:tcPr>
            <w:tcW w:w="1560" w:type="dxa"/>
          </w:tcPr>
          <w:p w14:paraId="60972652" w14:textId="4FE1B060" w:rsidR="005C3041" w:rsidRPr="005C3041" w:rsidRDefault="00704208" w:rsidP="005C3041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TForm</w:t>
            </w:r>
          </w:p>
        </w:tc>
      </w:tr>
    </w:tbl>
    <w:p w14:paraId="10AE61D8" w14:textId="2653F5AA" w:rsidR="00DC2D9B" w:rsidRPr="00784D66" w:rsidRDefault="00DC2D9B" w:rsidP="00A33EC6">
      <w:pPr>
        <w:rPr>
          <w:sz w:val="24"/>
          <w:lang w:val="en-US"/>
        </w:rPr>
      </w:pPr>
    </w:p>
    <w:sectPr w:rsidR="00DC2D9B" w:rsidRPr="00784D66" w:rsidSect="00A6457A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pgBorders w:offsetFrom="page">
        <w:top w:val="thickThinSmallGap" w:sz="24" w:space="24" w:color="C45911" w:themeColor="accent2" w:themeShade="BF"/>
        <w:left w:val="thickThinSmallGap" w:sz="24" w:space="24" w:color="C45911" w:themeColor="accent2" w:themeShade="BF"/>
        <w:bottom w:val="thickThinSmallGap" w:sz="24" w:space="24" w:color="C45911" w:themeColor="accent2" w:themeShade="BF"/>
        <w:right w:val="thickThinSmallGap" w:sz="24" w:space="24" w:color="C45911" w:themeColor="accent2" w:themeShade="BF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9DAC2" w14:textId="77777777" w:rsidR="00A92632" w:rsidRDefault="00A92632" w:rsidP="00A92632">
      <w:pPr>
        <w:spacing w:after="0" w:line="240" w:lineRule="auto"/>
      </w:pPr>
      <w:r>
        <w:separator/>
      </w:r>
    </w:p>
  </w:endnote>
  <w:endnote w:type="continuationSeparator" w:id="0">
    <w:p w14:paraId="1CF07932" w14:textId="77777777" w:rsidR="00A92632" w:rsidRDefault="00A92632" w:rsidP="00A92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2468321"/>
      <w:docPartObj>
        <w:docPartGallery w:val="Page Numbers (Bottom of Page)"/>
        <w:docPartUnique/>
      </w:docPartObj>
    </w:sdtPr>
    <w:sdtContent>
      <w:p w14:paraId="495B3D7F" w14:textId="7C913069" w:rsidR="002F7677" w:rsidRDefault="002F767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CADFB5E" w14:textId="77777777" w:rsidR="002F7677" w:rsidRDefault="002F7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F1FDF" w14:textId="77777777" w:rsidR="00A92632" w:rsidRDefault="00A92632" w:rsidP="00A92632">
      <w:pPr>
        <w:spacing w:after="0" w:line="240" w:lineRule="auto"/>
      </w:pPr>
      <w:r>
        <w:separator/>
      </w:r>
    </w:p>
  </w:footnote>
  <w:footnote w:type="continuationSeparator" w:id="0">
    <w:p w14:paraId="3016362D" w14:textId="77777777" w:rsidR="00A92632" w:rsidRDefault="00A92632" w:rsidP="00A92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FA1BF" w14:textId="3C4EA189" w:rsidR="00A92632" w:rsidRDefault="00A92632" w:rsidP="00A92632">
    <w:pPr>
      <w:pStyle w:val="Header"/>
      <w:jc w:val="right"/>
    </w:pPr>
    <w:r w:rsidRPr="00BA240E">
      <w:rPr>
        <w:i/>
        <w:iCs/>
      </w:rPr>
      <w:t>Adam Foflonker</w:t>
    </w:r>
    <w:r>
      <w:t xml:space="preserve"> – 11C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21A68"/>
    <w:multiLevelType w:val="hybridMultilevel"/>
    <w:tmpl w:val="DD685904"/>
    <w:lvl w:ilvl="0" w:tplc="176AB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C7B09"/>
    <w:multiLevelType w:val="hybridMultilevel"/>
    <w:tmpl w:val="0F0CC612"/>
    <w:lvl w:ilvl="0" w:tplc="C63C8D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C09CB"/>
    <w:multiLevelType w:val="hybridMultilevel"/>
    <w:tmpl w:val="A46C5000"/>
    <w:lvl w:ilvl="0" w:tplc="AF6C55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sz w:val="24"/>
        <w:u w:val="none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C0E8C"/>
    <w:multiLevelType w:val="hybridMultilevel"/>
    <w:tmpl w:val="995863AA"/>
    <w:lvl w:ilvl="0" w:tplc="D82209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20B6F"/>
    <w:multiLevelType w:val="hybridMultilevel"/>
    <w:tmpl w:val="132841FA"/>
    <w:lvl w:ilvl="0" w:tplc="A532F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113937">
    <w:abstractNumId w:val="1"/>
  </w:num>
  <w:num w:numId="2" w16cid:durableId="940642982">
    <w:abstractNumId w:val="4"/>
  </w:num>
  <w:num w:numId="3" w16cid:durableId="1913350401">
    <w:abstractNumId w:val="0"/>
  </w:num>
  <w:num w:numId="4" w16cid:durableId="320043639">
    <w:abstractNumId w:val="3"/>
  </w:num>
  <w:num w:numId="5" w16cid:durableId="785347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8F"/>
    <w:rsid w:val="00023C94"/>
    <w:rsid w:val="00026760"/>
    <w:rsid w:val="0003027C"/>
    <w:rsid w:val="0003075D"/>
    <w:rsid w:val="00032861"/>
    <w:rsid w:val="000438F8"/>
    <w:rsid w:val="00045E61"/>
    <w:rsid w:val="00046716"/>
    <w:rsid w:val="000610A2"/>
    <w:rsid w:val="00063171"/>
    <w:rsid w:val="00067C03"/>
    <w:rsid w:val="00073EBA"/>
    <w:rsid w:val="00077267"/>
    <w:rsid w:val="000926C9"/>
    <w:rsid w:val="000A189C"/>
    <w:rsid w:val="000B3341"/>
    <w:rsid w:val="000C02A2"/>
    <w:rsid w:val="000C5083"/>
    <w:rsid w:val="000C5872"/>
    <w:rsid w:val="000E2424"/>
    <w:rsid w:val="000F117B"/>
    <w:rsid w:val="000F1EC4"/>
    <w:rsid w:val="000F7787"/>
    <w:rsid w:val="000F7AA6"/>
    <w:rsid w:val="00104B27"/>
    <w:rsid w:val="00104E2C"/>
    <w:rsid w:val="00107543"/>
    <w:rsid w:val="00112C32"/>
    <w:rsid w:val="00115EEA"/>
    <w:rsid w:val="00116F4F"/>
    <w:rsid w:val="00117DF7"/>
    <w:rsid w:val="00121889"/>
    <w:rsid w:val="00123E7F"/>
    <w:rsid w:val="0012635A"/>
    <w:rsid w:val="00127104"/>
    <w:rsid w:val="00132399"/>
    <w:rsid w:val="00135BFF"/>
    <w:rsid w:val="00141BA4"/>
    <w:rsid w:val="0014304A"/>
    <w:rsid w:val="00147375"/>
    <w:rsid w:val="00147771"/>
    <w:rsid w:val="00161216"/>
    <w:rsid w:val="00161687"/>
    <w:rsid w:val="0016229E"/>
    <w:rsid w:val="00167341"/>
    <w:rsid w:val="00173E4D"/>
    <w:rsid w:val="0018340E"/>
    <w:rsid w:val="00185E1F"/>
    <w:rsid w:val="00196D5C"/>
    <w:rsid w:val="001A2AFD"/>
    <w:rsid w:val="001A44CB"/>
    <w:rsid w:val="001A459B"/>
    <w:rsid w:val="001B0342"/>
    <w:rsid w:val="001B187A"/>
    <w:rsid w:val="001C67A7"/>
    <w:rsid w:val="001D4AB5"/>
    <w:rsid w:val="001E7FEC"/>
    <w:rsid w:val="001F0273"/>
    <w:rsid w:val="001F0EB5"/>
    <w:rsid w:val="00202DE4"/>
    <w:rsid w:val="002065A1"/>
    <w:rsid w:val="00211F37"/>
    <w:rsid w:val="00216994"/>
    <w:rsid w:val="00221316"/>
    <w:rsid w:val="00237D61"/>
    <w:rsid w:val="00241803"/>
    <w:rsid w:val="0024571A"/>
    <w:rsid w:val="00247D89"/>
    <w:rsid w:val="00252B5A"/>
    <w:rsid w:val="00252D39"/>
    <w:rsid w:val="0026713B"/>
    <w:rsid w:val="00273F38"/>
    <w:rsid w:val="002772A4"/>
    <w:rsid w:val="002803F9"/>
    <w:rsid w:val="00281603"/>
    <w:rsid w:val="0028234D"/>
    <w:rsid w:val="00292DFF"/>
    <w:rsid w:val="0029302F"/>
    <w:rsid w:val="00296883"/>
    <w:rsid w:val="002A774E"/>
    <w:rsid w:val="002B5EAB"/>
    <w:rsid w:val="002B77EC"/>
    <w:rsid w:val="002C0AB3"/>
    <w:rsid w:val="002C117F"/>
    <w:rsid w:val="002C1BAF"/>
    <w:rsid w:val="002C4C91"/>
    <w:rsid w:val="002C61B5"/>
    <w:rsid w:val="002C66F1"/>
    <w:rsid w:val="002E15F2"/>
    <w:rsid w:val="002E48D2"/>
    <w:rsid w:val="002E6B86"/>
    <w:rsid w:val="002F11BD"/>
    <w:rsid w:val="002F7677"/>
    <w:rsid w:val="002F76DA"/>
    <w:rsid w:val="003010A1"/>
    <w:rsid w:val="0030257F"/>
    <w:rsid w:val="003029AB"/>
    <w:rsid w:val="0030325C"/>
    <w:rsid w:val="00317C37"/>
    <w:rsid w:val="0032187B"/>
    <w:rsid w:val="00321B43"/>
    <w:rsid w:val="0032243F"/>
    <w:rsid w:val="003349D4"/>
    <w:rsid w:val="00344DC3"/>
    <w:rsid w:val="00346749"/>
    <w:rsid w:val="00350447"/>
    <w:rsid w:val="00355A34"/>
    <w:rsid w:val="00357B3F"/>
    <w:rsid w:val="00361D4D"/>
    <w:rsid w:val="00362009"/>
    <w:rsid w:val="00363D91"/>
    <w:rsid w:val="00371F7E"/>
    <w:rsid w:val="0037577B"/>
    <w:rsid w:val="00380A49"/>
    <w:rsid w:val="003A290F"/>
    <w:rsid w:val="003B1677"/>
    <w:rsid w:val="003C205D"/>
    <w:rsid w:val="003C6C37"/>
    <w:rsid w:val="003D5FFF"/>
    <w:rsid w:val="003D67B1"/>
    <w:rsid w:val="003E0CA2"/>
    <w:rsid w:val="003E2791"/>
    <w:rsid w:val="003E6B6A"/>
    <w:rsid w:val="003F1A42"/>
    <w:rsid w:val="003F4EEF"/>
    <w:rsid w:val="003F515D"/>
    <w:rsid w:val="00400B23"/>
    <w:rsid w:val="00404119"/>
    <w:rsid w:val="00413765"/>
    <w:rsid w:val="00425D2E"/>
    <w:rsid w:val="0042686B"/>
    <w:rsid w:val="004371AE"/>
    <w:rsid w:val="00445366"/>
    <w:rsid w:val="00445EC6"/>
    <w:rsid w:val="00450075"/>
    <w:rsid w:val="004643CB"/>
    <w:rsid w:val="004707AC"/>
    <w:rsid w:val="00470AC3"/>
    <w:rsid w:val="00472127"/>
    <w:rsid w:val="00480A3B"/>
    <w:rsid w:val="00480FDF"/>
    <w:rsid w:val="0048560B"/>
    <w:rsid w:val="004A0E29"/>
    <w:rsid w:val="004A3685"/>
    <w:rsid w:val="004A6389"/>
    <w:rsid w:val="004B4DE6"/>
    <w:rsid w:val="004B67E3"/>
    <w:rsid w:val="004D272D"/>
    <w:rsid w:val="004E12B5"/>
    <w:rsid w:val="004E7612"/>
    <w:rsid w:val="004E7EE2"/>
    <w:rsid w:val="004F3548"/>
    <w:rsid w:val="004F5668"/>
    <w:rsid w:val="00501EF2"/>
    <w:rsid w:val="0051285E"/>
    <w:rsid w:val="005155A6"/>
    <w:rsid w:val="005200FF"/>
    <w:rsid w:val="0052452B"/>
    <w:rsid w:val="005514BD"/>
    <w:rsid w:val="00557FD6"/>
    <w:rsid w:val="0056089C"/>
    <w:rsid w:val="00570D32"/>
    <w:rsid w:val="00576FF0"/>
    <w:rsid w:val="00581273"/>
    <w:rsid w:val="0058196F"/>
    <w:rsid w:val="005A33F4"/>
    <w:rsid w:val="005A5B23"/>
    <w:rsid w:val="005A6AE0"/>
    <w:rsid w:val="005B3595"/>
    <w:rsid w:val="005B418C"/>
    <w:rsid w:val="005B4E09"/>
    <w:rsid w:val="005C1851"/>
    <w:rsid w:val="005C3041"/>
    <w:rsid w:val="005C6262"/>
    <w:rsid w:val="005C68A6"/>
    <w:rsid w:val="005E1FAA"/>
    <w:rsid w:val="005F00D2"/>
    <w:rsid w:val="005F2A7A"/>
    <w:rsid w:val="005F54BE"/>
    <w:rsid w:val="00602462"/>
    <w:rsid w:val="006048A5"/>
    <w:rsid w:val="006115E3"/>
    <w:rsid w:val="00611E37"/>
    <w:rsid w:val="006166D2"/>
    <w:rsid w:val="00622704"/>
    <w:rsid w:val="00631BB1"/>
    <w:rsid w:val="00633926"/>
    <w:rsid w:val="006501DE"/>
    <w:rsid w:val="00653F4E"/>
    <w:rsid w:val="006618B4"/>
    <w:rsid w:val="00671E9F"/>
    <w:rsid w:val="00674599"/>
    <w:rsid w:val="00674AEE"/>
    <w:rsid w:val="00677651"/>
    <w:rsid w:val="00683313"/>
    <w:rsid w:val="00692237"/>
    <w:rsid w:val="00694857"/>
    <w:rsid w:val="006A3913"/>
    <w:rsid w:val="006B6C22"/>
    <w:rsid w:val="006B7FB6"/>
    <w:rsid w:val="006C3E24"/>
    <w:rsid w:val="006C47CD"/>
    <w:rsid w:val="006D5404"/>
    <w:rsid w:val="006E3816"/>
    <w:rsid w:val="006E6B84"/>
    <w:rsid w:val="006E7D71"/>
    <w:rsid w:val="006F0AA7"/>
    <w:rsid w:val="006F1FFD"/>
    <w:rsid w:val="006F6A8F"/>
    <w:rsid w:val="0070418F"/>
    <w:rsid w:val="00704208"/>
    <w:rsid w:val="007153CC"/>
    <w:rsid w:val="00727B9F"/>
    <w:rsid w:val="00727BD3"/>
    <w:rsid w:val="00730C38"/>
    <w:rsid w:val="00733917"/>
    <w:rsid w:val="00740FEF"/>
    <w:rsid w:val="007417B4"/>
    <w:rsid w:val="00751122"/>
    <w:rsid w:val="007525D6"/>
    <w:rsid w:val="0075346C"/>
    <w:rsid w:val="00757080"/>
    <w:rsid w:val="007601B8"/>
    <w:rsid w:val="007649F5"/>
    <w:rsid w:val="007670B2"/>
    <w:rsid w:val="0077003F"/>
    <w:rsid w:val="00771F05"/>
    <w:rsid w:val="00781853"/>
    <w:rsid w:val="007821BA"/>
    <w:rsid w:val="00784A2D"/>
    <w:rsid w:val="00784D66"/>
    <w:rsid w:val="007A1C71"/>
    <w:rsid w:val="007C3278"/>
    <w:rsid w:val="007E231B"/>
    <w:rsid w:val="007E3F6D"/>
    <w:rsid w:val="007E777D"/>
    <w:rsid w:val="007F7781"/>
    <w:rsid w:val="007F7AD0"/>
    <w:rsid w:val="00802A19"/>
    <w:rsid w:val="00825F58"/>
    <w:rsid w:val="00827D86"/>
    <w:rsid w:val="00831579"/>
    <w:rsid w:val="00832DA0"/>
    <w:rsid w:val="00850990"/>
    <w:rsid w:val="008540BA"/>
    <w:rsid w:val="0086095B"/>
    <w:rsid w:val="00861067"/>
    <w:rsid w:val="00861D42"/>
    <w:rsid w:val="00886B72"/>
    <w:rsid w:val="00890769"/>
    <w:rsid w:val="00897984"/>
    <w:rsid w:val="008A5A0E"/>
    <w:rsid w:val="008A5F48"/>
    <w:rsid w:val="008C6BB6"/>
    <w:rsid w:val="008D2828"/>
    <w:rsid w:val="008E183C"/>
    <w:rsid w:val="00900FEB"/>
    <w:rsid w:val="009177D9"/>
    <w:rsid w:val="00920110"/>
    <w:rsid w:val="0093248C"/>
    <w:rsid w:val="00955A48"/>
    <w:rsid w:val="00955AB3"/>
    <w:rsid w:val="00966FB1"/>
    <w:rsid w:val="00974AB1"/>
    <w:rsid w:val="00985199"/>
    <w:rsid w:val="009911B8"/>
    <w:rsid w:val="009A02A2"/>
    <w:rsid w:val="009A7B97"/>
    <w:rsid w:val="009B2FC4"/>
    <w:rsid w:val="009C3C95"/>
    <w:rsid w:val="009C40B1"/>
    <w:rsid w:val="009E35BD"/>
    <w:rsid w:val="009F00A5"/>
    <w:rsid w:val="009F0939"/>
    <w:rsid w:val="009F2462"/>
    <w:rsid w:val="009F5C68"/>
    <w:rsid w:val="009F6F00"/>
    <w:rsid w:val="00A0081C"/>
    <w:rsid w:val="00A048EB"/>
    <w:rsid w:val="00A05C20"/>
    <w:rsid w:val="00A25C44"/>
    <w:rsid w:val="00A267D9"/>
    <w:rsid w:val="00A334B7"/>
    <w:rsid w:val="00A33EC6"/>
    <w:rsid w:val="00A43893"/>
    <w:rsid w:val="00A5040A"/>
    <w:rsid w:val="00A53C22"/>
    <w:rsid w:val="00A54369"/>
    <w:rsid w:val="00A562B0"/>
    <w:rsid w:val="00A61D7C"/>
    <w:rsid w:val="00A6457A"/>
    <w:rsid w:val="00A657AF"/>
    <w:rsid w:val="00A662FF"/>
    <w:rsid w:val="00A66975"/>
    <w:rsid w:val="00A74334"/>
    <w:rsid w:val="00A822CD"/>
    <w:rsid w:val="00A92632"/>
    <w:rsid w:val="00A9406D"/>
    <w:rsid w:val="00AA406A"/>
    <w:rsid w:val="00AB0432"/>
    <w:rsid w:val="00AB72A9"/>
    <w:rsid w:val="00AD2449"/>
    <w:rsid w:val="00AD49B3"/>
    <w:rsid w:val="00AE1890"/>
    <w:rsid w:val="00AE7A95"/>
    <w:rsid w:val="00AF6C60"/>
    <w:rsid w:val="00B14875"/>
    <w:rsid w:val="00B17389"/>
    <w:rsid w:val="00B279A0"/>
    <w:rsid w:val="00B50840"/>
    <w:rsid w:val="00B57C3B"/>
    <w:rsid w:val="00B61B3E"/>
    <w:rsid w:val="00B6477C"/>
    <w:rsid w:val="00B65492"/>
    <w:rsid w:val="00B75120"/>
    <w:rsid w:val="00BA00D0"/>
    <w:rsid w:val="00BA1E58"/>
    <w:rsid w:val="00BA240E"/>
    <w:rsid w:val="00BA319D"/>
    <w:rsid w:val="00BB1C88"/>
    <w:rsid w:val="00BB6367"/>
    <w:rsid w:val="00BC247B"/>
    <w:rsid w:val="00BD16C1"/>
    <w:rsid w:val="00BE408B"/>
    <w:rsid w:val="00BE5C20"/>
    <w:rsid w:val="00BF1C5E"/>
    <w:rsid w:val="00C01E81"/>
    <w:rsid w:val="00C05E35"/>
    <w:rsid w:val="00C14753"/>
    <w:rsid w:val="00C2075F"/>
    <w:rsid w:val="00C234DD"/>
    <w:rsid w:val="00C23EA2"/>
    <w:rsid w:val="00C2700E"/>
    <w:rsid w:val="00C457F7"/>
    <w:rsid w:val="00C4711C"/>
    <w:rsid w:val="00C51ECE"/>
    <w:rsid w:val="00C54000"/>
    <w:rsid w:val="00C5401A"/>
    <w:rsid w:val="00C54DBD"/>
    <w:rsid w:val="00C63927"/>
    <w:rsid w:val="00C676E8"/>
    <w:rsid w:val="00C77885"/>
    <w:rsid w:val="00C84A4A"/>
    <w:rsid w:val="00C912D0"/>
    <w:rsid w:val="00C915D6"/>
    <w:rsid w:val="00C93663"/>
    <w:rsid w:val="00C94A06"/>
    <w:rsid w:val="00C97998"/>
    <w:rsid w:val="00CA5AA8"/>
    <w:rsid w:val="00CA7AB0"/>
    <w:rsid w:val="00CB160E"/>
    <w:rsid w:val="00CB6F30"/>
    <w:rsid w:val="00CC2D19"/>
    <w:rsid w:val="00CC4B59"/>
    <w:rsid w:val="00CC6BEE"/>
    <w:rsid w:val="00CC7FC7"/>
    <w:rsid w:val="00CD2F45"/>
    <w:rsid w:val="00CD5535"/>
    <w:rsid w:val="00CD686D"/>
    <w:rsid w:val="00CD7E99"/>
    <w:rsid w:val="00CE1447"/>
    <w:rsid w:val="00CE4050"/>
    <w:rsid w:val="00CE5450"/>
    <w:rsid w:val="00CF220E"/>
    <w:rsid w:val="00CF5400"/>
    <w:rsid w:val="00D02E14"/>
    <w:rsid w:val="00D10A8F"/>
    <w:rsid w:val="00D113CD"/>
    <w:rsid w:val="00D14BD8"/>
    <w:rsid w:val="00D24399"/>
    <w:rsid w:val="00D25BDF"/>
    <w:rsid w:val="00D3347F"/>
    <w:rsid w:val="00D33539"/>
    <w:rsid w:val="00D34CF1"/>
    <w:rsid w:val="00D41411"/>
    <w:rsid w:val="00D417C3"/>
    <w:rsid w:val="00D43D6C"/>
    <w:rsid w:val="00D517B9"/>
    <w:rsid w:val="00D558F9"/>
    <w:rsid w:val="00D61F8A"/>
    <w:rsid w:val="00D64E58"/>
    <w:rsid w:val="00D6548C"/>
    <w:rsid w:val="00D67A26"/>
    <w:rsid w:val="00D755E1"/>
    <w:rsid w:val="00D822B8"/>
    <w:rsid w:val="00D972CC"/>
    <w:rsid w:val="00DB450F"/>
    <w:rsid w:val="00DB72C1"/>
    <w:rsid w:val="00DC2D9B"/>
    <w:rsid w:val="00DD4F64"/>
    <w:rsid w:val="00DE5907"/>
    <w:rsid w:val="00DF044E"/>
    <w:rsid w:val="00DF19D2"/>
    <w:rsid w:val="00DF3676"/>
    <w:rsid w:val="00E12D81"/>
    <w:rsid w:val="00E137DE"/>
    <w:rsid w:val="00E15601"/>
    <w:rsid w:val="00E15AE5"/>
    <w:rsid w:val="00E17D5F"/>
    <w:rsid w:val="00E20E15"/>
    <w:rsid w:val="00E21647"/>
    <w:rsid w:val="00E21834"/>
    <w:rsid w:val="00E2279A"/>
    <w:rsid w:val="00E231C2"/>
    <w:rsid w:val="00E40A5A"/>
    <w:rsid w:val="00E51FCC"/>
    <w:rsid w:val="00E549C6"/>
    <w:rsid w:val="00E570C5"/>
    <w:rsid w:val="00E633F0"/>
    <w:rsid w:val="00E71C24"/>
    <w:rsid w:val="00E72651"/>
    <w:rsid w:val="00E77E35"/>
    <w:rsid w:val="00E856B4"/>
    <w:rsid w:val="00E85C94"/>
    <w:rsid w:val="00E91E64"/>
    <w:rsid w:val="00E95461"/>
    <w:rsid w:val="00E9663E"/>
    <w:rsid w:val="00EA68F9"/>
    <w:rsid w:val="00EA7B63"/>
    <w:rsid w:val="00EB4EA4"/>
    <w:rsid w:val="00EC2EBE"/>
    <w:rsid w:val="00ED0B52"/>
    <w:rsid w:val="00ED237E"/>
    <w:rsid w:val="00EE1B74"/>
    <w:rsid w:val="00EE2C3C"/>
    <w:rsid w:val="00EF49FF"/>
    <w:rsid w:val="00EF6DFA"/>
    <w:rsid w:val="00EF7E33"/>
    <w:rsid w:val="00F154B9"/>
    <w:rsid w:val="00F21F36"/>
    <w:rsid w:val="00F27B4A"/>
    <w:rsid w:val="00F318CE"/>
    <w:rsid w:val="00F324A8"/>
    <w:rsid w:val="00F419EA"/>
    <w:rsid w:val="00F512B1"/>
    <w:rsid w:val="00F51B2F"/>
    <w:rsid w:val="00F53071"/>
    <w:rsid w:val="00F600F3"/>
    <w:rsid w:val="00F6693C"/>
    <w:rsid w:val="00F71BCA"/>
    <w:rsid w:val="00F81B6C"/>
    <w:rsid w:val="00F83615"/>
    <w:rsid w:val="00F86B63"/>
    <w:rsid w:val="00F92F37"/>
    <w:rsid w:val="00F969C7"/>
    <w:rsid w:val="00FA23A9"/>
    <w:rsid w:val="00FB365C"/>
    <w:rsid w:val="00FB46C3"/>
    <w:rsid w:val="00FB55EC"/>
    <w:rsid w:val="00FD0C1F"/>
    <w:rsid w:val="00FD1EDA"/>
    <w:rsid w:val="00FE12E2"/>
    <w:rsid w:val="00FE5DAF"/>
    <w:rsid w:val="00FE7527"/>
    <w:rsid w:val="00FF1483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65CBC1"/>
  <w15:chartTrackingRefBased/>
  <w15:docId w15:val="{2A835CF6-4889-4C4D-93D7-F88C1C8D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75F"/>
    <w:pPr>
      <w:ind w:left="720"/>
      <w:contextualSpacing/>
    </w:pPr>
  </w:style>
  <w:style w:type="table" w:styleId="TableGrid">
    <w:name w:val="Table Grid"/>
    <w:basedOn w:val="TableNormal"/>
    <w:uiPriority w:val="59"/>
    <w:rsid w:val="00E40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2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632"/>
  </w:style>
  <w:style w:type="paragraph" w:styleId="Footer">
    <w:name w:val="footer"/>
    <w:basedOn w:val="Normal"/>
    <w:link w:val="FooterChar"/>
    <w:uiPriority w:val="99"/>
    <w:unhideWhenUsed/>
    <w:rsid w:val="00A92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632"/>
  </w:style>
  <w:style w:type="paragraph" w:styleId="NoSpacing">
    <w:name w:val="No Spacing"/>
    <w:link w:val="NoSpacingChar"/>
    <w:uiPriority w:val="1"/>
    <w:qFormat/>
    <w:rsid w:val="00CA5AA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5AA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7B700B-870A-4203-AC0D-ACB2A17741BC}" type="doc">
      <dgm:prSet loTypeId="urn:microsoft.com/office/officeart/2005/8/layout/orgChart1" loCatId="hierarchy" qsTypeId="urn:microsoft.com/office/officeart/2005/8/quickstyle/simple5" qsCatId="simple" csTypeId="urn:microsoft.com/office/officeart/2005/8/colors/accent2_2" csCatId="accent2" phldr="1"/>
      <dgm:spPr/>
      <dgm:t>
        <a:bodyPr/>
        <a:lstStyle/>
        <a:p>
          <a:endParaRPr lang="en-ZA"/>
        </a:p>
      </dgm:t>
    </dgm:pt>
    <dgm:pt modelId="{969174B2-F63A-4F43-89FD-4857E840B99D}">
      <dgm:prSet phldrT="[Text]"/>
      <dgm:spPr/>
      <dgm:t>
        <a:bodyPr/>
        <a:lstStyle/>
        <a:p>
          <a:r>
            <a:rPr lang="en-ZA"/>
            <a:t>Start</a:t>
          </a:r>
          <a:br>
            <a:rPr lang="en-ZA"/>
          </a:br>
          <a:r>
            <a:rPr lang="en-ZA"/>
            <a:t>Main Form</a:t>
          </a:r>
        </a:p>
      </dgm:t>
    </dgm:pt>
    <dgm:pt modelId="{273DDD7F-3D53-4E83-B5E6-F906D5847C17}" type="parTrans" cxnId="{B8C6B0CA-F1AF-469C-BE52-C4389D163A88}">
      <dgm:prSet/>
      <dgm:spPr/>
      <dgm:t>
        <a:bodyPr/>
        <a:lstStyle/>
        <a:p>
          <a:endParaRPr lang="en-ZA"/>
        </a:p>
      </dgm:t>
    </dgm:pt>
    <dgm:pt modelId="{2FEDD9BB-ACFD-4726-A1E3-D26E4845DE4A}" type="sibTrans" cxnId="{B8C6B0CA-F1AF-469C-BE52-C4389D163A88}">
      <dgm:prSet/>
      <dgm:spPr/>
      <dgm:t>
        <a:bodyPr/>
        <a:lstStyle/>
        <a:p>
          <a:endParaRPr lang="en-ZA"/>
        </a:p>
      </dgm:t>
    </dgm:pt>
    <dgm:pt modelId="{3DE94B47-3584-494F-8EC5-6171BF85E24B}">
      <dgm:prSet phldrT="[Text]" custT="1"/>
      <dgm:spPr/>
      <dgm:t>
        <a:bodyPr/>
        <a:lstStyle/>
        <a:p>
          <a:r>
            <a:rPr lang="en-ZA" sz="1200"/>
            <a:t>View Fixtures</a:t>
          </a:r>
        </a:p>
      </dgm:t>
    </dgm:pt>
    <dgm:pt modelId="{6E6D8B13-9D5E-4224-9845-49BB0204287D}" type="parTrans" cxnId="{9E99543D-0725-4958-8079-2C2CF0D9A6A2}">
      <dgm:prSet/>
      <dgm:spPr/>
      <dgm:t>
        <a:bodyPr/>
        <a:lstStyle/>
        <a:p>
          <a:endParaRPr lang="en-ZA"/>
        </a:p>
      </dgm:t>
    </dgm:pt>
    <dgm:pt modelId="{FEC516B7-EDA7-40A1-AA29-437CE1037737}" type="sibTrans" cxnId="{9E99543D-0725-4958-8079-2C2CF0D9A6A2}">
      <dgm:prSet/>
      <dgm:spPr/>
      <dgm:t>
        <a:bodyPr/>
        <a:lstStyle/>
        <a:p>
          <a:endParaRPr lang="en-ZA"/>
        </a:p>
      </dgm:t>
    </dgm:pt>
    <dgm:pt modelId="{0FADAA24-B863-4081-9F3D-036DD2212817}">
      <dgm:prSet phldrT="[Text]"/>
      <dgm:spPr/>
      <dgm:t>
        <a:bodyPr/>
        <a:lstStyle/>
        <a:p>
          <a:r>
            <a:rPr lang="en-ZA"/>
            <a:t>Admin username and password valid</a:t>
          </a:r>
        </a:p>
      </dgm:t>
    </dgm:pt>
    <dgm:pt modelId="{9E59B2E9-B2E0-4A13-A7B0-6B7117A43273}" type="parTrans" cxnId="{D94BDE2F-F7F6-4014-AC94-75A55A7B8394}">
      <dgm:prSet/>
      <dgm:spPr/>
      <dgm:t>
        <a:bodyPr/>
        <a:lstStyle/>
        <a:p>
          <a:endParaRPr lang="en-ZA"/>
        </a:p>
      </dgm:t>
    </dgm:pt>
    <dgm:pt modelId="{B640F2F0-75F7-4E50-ACA9-BE22A5848E82}" type="sibTrans" cxnId="{D94BDE2F-F7F6-4014-AC94-75A55A7B8394}">
      <dgm:prSet/>
      <dgm:spPr/>
      <dgm:t>
        <a:bodyPr/>
        <a:lstStyle/>
        <a:p>
          <a:endParaRPr lang="en-ZA"/>
        </a:p>
      </dgm:t>
    </dgm:pt>
    <dgm:pt modelId="{603457B3-38C7-4C68-8CEA-F4EC7A697295}">
      <dgm:prSet/>
      <dgm:spPr/>
      <dgm:t>
        <a:bodyPr/>
        <a:lstStyle/>
        <a:p>
          <a:r>
            <a:rPr lang="en-ZA" b="1"/>
            <a:t>NO:</a:t>
          </a:r>
        </a:p>
        <a:p>
          <a:r>
            <a:rPr lang="en-ZA"/>
            <a:t>ShowMessage('Incorrect credentials'); </a:t>
          </a:r>
          <a:br>
            <a:rPr lang="en-ZA"/>
          </a:br>
          <a:r>
            <a:rPr lang="en-ZA"/>
            <a:t>Return to previous</a:t>
          </a:r>
        </a:p>
      </dgm:t>
    </dgm:pt>
    <dgm:pt modelId="{97DAD58F-F3A2-4EC3-B7C4-FD7DC5CE5766}" type="parTrans" cxnId="{ED4392B7-DA18-4BB2-A745-AC6456CB186E}">
      <dgm:prSet/>
      <dgm:spPr/>
      <dgm:t>
        <a:bodyPr/>
        <a:lstStyle/>
        <a:p>
          <a:endParaRPr lang="en-ZA"/>
        </a:p>
      </dgm:t>
    </dgm:pt>
    <dgm:pt modelId="{F0A349EB-E688-4EDB-9A33-7DF2FBCD7778}" type="sibTrans" cxnId="{ED4392B7-DA18-4BB2-A745-AC6456CB186E}">
      <dgm:prSet/>
      <dgm:spPr/>
      <dgm:t>
        <a:bodyPr/>
        <a:lstStyle/>
        <a:p>
          <a:endParaRPr lang="en-ZA"/>
        </a:p>
      </dgm:t>
    </dgm:pt>
    <dgm:pt modelId="{F56908B5-2632-4ABE-8022-539F83891FDB}">
      <dgm:prSet/>
      <dgm:spPr/>
      <dgm:t>
        <a:bodyPr/>
        <a:lstStyle/>
        <a:p>
          <a:r>
            <a:rPr lang="en-ZA" b="1"/>
            <a:t>YES:</a:t>
          </a:r>
        </a:p>
        <a:p>
          <a:r>
            <a:rPr lang="en-ZA"/>
            <a:t>Open admin form</a:t>
          </a:r>
        </a:p>
      </dgm:t>
    </dgm:pt>
    <dgm:pt modelId="{7BB422E5-490B-407E-B910-D383CF3C822F}" type="parTrans" cxnId="{1FCE11DD-01EA-4A15-8726-4FBD16CBF6FD}">
      <dgm:prSet/>
      <dgm:spPr/>
      <dgm:t>
        <a:bodyPr/>
        <a:lstStyle/>
        <a:p>
          <a:endParaRPr lang="en-ZA"/>
        </a:p>
      </dgm:t>
    </dgm:pt>
    <dgm:pt modelId="{9B38C44E-DC08-49D1-AF12-93AC3481BD1A}" type="sibTrans" cxnId="{1FCE11DD-01EA-4A15-8726-4FBD16CBF6FD}">
      <dgm:prSet/>
      <dgm:spPr/>
      <dgm:t>
        <a:bodyPr/>
        <a:lstStyle/>
        <a:p>
          <a:endParaRPr lang="en-ZA"/>
        </a:p>
      </dgm:t>
    </dgm:pt>
    <dgm:pt modelId="{B9AEB85D-9060-43EB-9B97-0A1F4AE3C1C1}">
      <dgm:prSet/>
      <dgm:spPr/>
      <dgm:t>
        <a:bodyPr/>
        <a:lstStyle/>
        <a:p>
          <a:r>
            <a:rPr lang="en-ZA"/>
            <a:t>Allow admin to read and modify database</a:t>
          </a:r>
        </a:p>
      </dgm:t>
    </dgm:pt>
    <dgm:pt modelId="{576E4980-A03F-4E69-8B9F-0E21C19A8A40}" type="parTrans" cxnId="{6D6BF5D5-3A03-4B26-A841-12D5C8210E3B}">
      <dgm:prSet/>
      <dgm:spPr/>
      <dgm:t>
        <a:bodyPr/>
        <a:lstStyle/>
        <a:p>
          <a:endParaRPr lang="en-ZA"/>
        </a:p>
      </dgm:t>
    </dgm:pt>
    <dgm:pt modelId="{C06E7F7C-1BC5-4789-934A-B9AA84606633}" type="sibTrans" cxnId="{6D6BF5D5-3A03-4B26-A841-12D5C8210E3B}">
      <dgm:prSet/>
      <dgm:spPr/>
      <dgm:t>
        <a:bodyPr/>
        <a:lstStyle/>
        <a:p>
          <a:endParaRPr lang="en-ZA"/>
        </a:p>
      </dgm:t>
    </dgm:pt>
    <dgm:pt modelId="{64FD02D3-5824-40D3-8DBB-52D92C9B8894}">
      <dgm:prSet/>
      <dgm:spPr/>
      <dgm:t>
        <a:bodyPr/>
        <a:lstStyle/>
        <a:p>
          <a:r>
            <a:rPr lang="en-ZA"/>
            <a:t>Close admin form</a:t>
          </a:r>
        </a:p>
      </dgm:t>
    </dgm:pt>
    <dgm:pt modelId="{BE476D62-E7E5-43E7-A9D1-76735BAA2B30}" type="parTrans" cxnId="{136B3434-BE26-41E1-BBC2-563D28EB493E}">
      <dgm:prSet/>
      <dgm:spPr/>
      <dgm:t>
        <a:bodyPr/>
        <a:lstStyle/>
        <a:p>
          <a:endParaRPr lang="en-ZA"/>
        </a:p>
      </dgm:t>
    </dgm:pt>
    <dgm:pt modelId="{C2C4871C-A68B-4DBB-B747-D5678C034F0B}" type="sibTrans" cxnId="{136B3434-BE26-41E1-BBC2-563D28EB493E}">
      <dgm:prSet/>
      <dgm:spPr/>
      <dgm:t>
        <a:bodyPr/>
        <a:lstStyle/>
        <a:p>
          <a:endParaRPr lang="en-ZA"/>
        </a:p>
      </dgm:t>
    </dgm:pt>
    <dgm:pt modelId="{2D69E27D-22E4-48DB-BE26-0BA1E252E544}">
      <dgm:prSet/>
      <dgm:spPr/>
      <dgm:t>
        <a:bodyPr/>
        <a:lstStyle/>
        <a:p>
          <a:r>
            <a:rPr lang="en-ZA"/>
            <a:t>Close and End</a:t>
          </a:r>
        </a:p>
      </dgm:t>
    </dgm:pt>
    <dgm:pt modelId="{FA40A755-71ED-458A-9BB4-CAB402406260}" type="parTrans" cxnId="{F58EA40E-2E22-4A61-8D31-458D5E77DE09}">
      <dgm:prSet/>
      <dgm:spPr/>
      <dgm:t>
        <a:bodyPr/>
        <a:lstStyle/>
        <a:p>
          <a:endParaRPr lang="en-ZA"/>
        </a:p>
      </dgm:t>
    </dgm:pt>
    <dgm:pt modelId="{DADEED16-E4B8-4847-A71F-015F4229CFB8}" type="sibTrans" cxnId="{F58EA40E-2E22-4A61-8D31-458D5E77DE09}">
      <dgm:prSet/>
      <dgm:spPr/>
      <dgm:t>
        <a:bodyPr/>
        <a:lstStyle/>
        <a:p>
          <a:endParaRPr lang="en-ZA"/>
        </a:p>
      </dgm:t>
    </dgm:pt>
    <dgm:pt modelId="{957096F5-0CC0-4C68-BEEE-7162CF4AD28A}">
      <dgm:prSet/>
      <dgm:spPr/>
      <dgm:t>
        <a:bodyPr/>
        <a:lstStyle/>
        <a:p>
          <a:r>
            <a:rPr lang="en-ZA"/>
            <a:t>Close and End</a:t>
          </a:r>
        </a:p>
      </dgm:t>
    </dgm:pt>
    <dgm:pt modelId="{68FD4F72-B238-4781-B2F2-B3B8C89A95AD}" type="parTrans" cxnId="{8544CF27-6E39-4F7D-B440-EABBF93AAF37}">
      <dgm:prSet/>
      <dgm:spPr/>
      <dgm:t>
        <a:bodyPr/>
        <a:lstStyle/>
        <a:p>
          <a:endParaRPr lang="en-ZA"/>
        </a:p>
      </dgm:t>
    </dgm:pt>
    <dgm:pt modelId="{FFECEE7F-7873-41A5-BC30-5D0E47594BF8}" type="sibTrans" cxnId="{8544CF27-6E39-4F7D-B440-EABBF93AAF37}">
      <dgm:prSet/>
      <dgm:spPr/>
      <dgm:t>
        <a:bodyPr/>
        <a:lstStyle/>
        <a:p>
          <a:endParaRPr lang="en-ZA"/>
        </a:p>
      </dgm:t>
    </dgm:pt>
    <dgm:pt modelId="{0B7D359E-FC0D-4EF5-90F8-6A47AE370CA7}" type="pres">
      <dgm:prSet presAssocID="{887B700B-870A-4203-AC0D-ACB2A17741B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24936E6-6656-40D8-A7C9-155B036BD8B5}" type="pres">
      <dgm:prSet presAssocID="{969174B2-F63A-4F43-89FD-4857E840B99D}" presName="hierRoot1" presStyleCnt="0">
        <dgm:presLayoutVars>
          <dgm:hierBranch val="init"/>
        </dgm:presLayoutVars>
      </dgm:prSet>
      <dgm:spPr/>
    </dgm:pt>
    <dgm:pt modelId="{A9383A4A-D7A7-4D82-857E-E5A62401C463}" type="pres">
      <dgm:prSet presAssocID="{969174B2-F63A-4F43-89FD-4857E840B99D}" presName="rootComposite1" presStyleCnt="0"/>
      <dgm:spPr/>
    </dgm:pt>
    <dgm:pt modelId="{88C607D6-4B15-4560-B151-83BBFAFF598D}" type="pres">
      <dgm:prSet presAssocID="{969174B2-F63A-4F43-89FD-4857E840B99D}" presName="rootText1" presStyleLbl="node0" presStyleIdx="0" presStyleCnt="1">
        <dgm:presLayoutVars>
          <dgm:chPref val="3"/>
        </dgm:presLayoutVars>
      </dgm:prSet>
      <dgm:spPr>
        <a:prstGeom prst="ellipse">
          <a:avLst/>
        </a:prstGeom>
      </dgm:spPr>
    </dgm:pt>
    <dgm:pt modelId="{91B63F3F-B215-499A-8102-C6DE3A4F14D9}" type="pres">
      <dgm:prSet presAssocID="{969174B2-F63A-4F43-89FD-4857E840B99D}" presName="rootConnector1" presStyleLbl="node1" presStyleIdx="0" presStyleCnt="0"/>
      <dgm:spPr/>
    </dgm:pt>
    <dgm:pt modelId="{39309B18-CEDA-4211-94C9-2F057FBAF89F}" type="pres">
      <dgm:prSet presAssocID="{969174B2-F63A-4F43-89FD-4857E840B99D}" presName="hierChild2" presStyleCnt="0"/>
      <dgm:spPr/>
    </dgm:pt>
    <dgm:pt modelId="{6A2650ED-CBDD-41FC-86CC-75D8AACF8292}" type="pres">
      <dgm:prSet presAssocID="{6E6D8B13-9D5E-4224-9845-49BB0204287D}" presName="Name37" presStyleLbl="parChTrans1D2" presStyleIdx="0" presStyleCnt="2"/>
      <dgm:spPr/>
    </dgm:pt>
    <dgm:pt modelId="{DBBB8EE4-5D91-466B-A1A9-6FCD7FC3AC28}" type="pres">
      <dgm:prSet presAssocID="{3DE94B47-3584-494F-8EC5-6171BF85E24B}" presName="hierRoot2" presStyleCnt="0">
        <dgm:presLayoutVars>
          <dgm:hierBranch val="init"/>
        </dgm:presLayoutVars>
      </dgm:prSet>
      <dgm:spPr/>
    </dgm:pt>
    <dgm:pt modelId="{98B25CC2-49C7-44D6-AE52-7377B876A4B2}" type="pres">
      <dgm:prSet presAssocID="{3DE94B47-3584-494F-8EC5-6171BF85E24B}" presName="rootComposite" presStyleCnt="0"/>
      <dgm:spPr/>
    </dgm:pt>
    <dgm:pt modelId="{CAEEAD7E-7060-4439-BCE3-42ECD56F57FF}" type="pres">
      <dgm:prSet presAssocID="{3DE94B47-3584-494F-8EC5-6171BF85E24B}" presName="rootText" presStyleLbl="node2" presStyleIdx="0" presStyleCnt="2">
        <dgm:presLayoutVars>
          <dgm:chPref val="3"/>
        </dgm:presLayoutVars>
      </dgm:prSet>
      <dgm:spPr>
        <a:prstGeom prst="flowChartInputOutput">
          <a:avLst/>
        </a:prstGeom>
      </dgm:spPr>
    </dgm:pt>
    <dgm:pt modelId="{A9B0912C-A8EF-4586-ABE8-843BDDD076EC}" type="pres">
      <dgm:prSet presAssocID="{3DE94B47-3584-494F-8EC5-6171BF85E24B}" presName="rootConnector" presStyleLbl="node2" presStyleIdx="0" presStyleCnt="2"/>
      <dgm:spPr/>
    </dgm:pt>
    <dgm:pt modelId="{1BE4B31B-3D4F-4164-9FBA-095A6A422B0F}" type="pres">
      <dgm:prSet presAssocID="{3DE94B47-3584-494F-8EC5-6171BF85E24B}" presName="hierChild4" presStyleCnt="0"/>
      <dgm:spPr/>
    </dgm:pt>
    <dgm:pt modelId="{8EE10767-0717-4DB5-A90F-6C026EF32659}" type="pres">
      <dgm:prSet presAssocID="{68FD4F72-B238-4781-B2F2-B3B8C89A95AD}" presName="Name37" presStyleLbl="parChTrans1D3" presStyleIdx="0" presStyleCnt="3"/>
      <dgm:spPr/>
    </dgm:pt>
    <dgm:pt modelId="{D8A51B2B-851D-48F6-97CB-30FC86AEE85A}" type="pres">
      <dgm:prSet presAssocID="{957096F5-0CC0-4C68-BEEE-7162CF4AD28A}" presName="hierRoot2" presStyleCnt="0">
        <dgm:presLayoutVars>
          <dgm:hierBranch val="init"/>
        </dgm:presLayoutVars>
      </dgm:prSet>
      <dgm:spPr/>
    </dgm:pt>
    <dgm:pt modelId="{0CB323D7-64EC-46DE-A2BD-295BF8AC5901}" type="pres">
      <dgm:prSet presAssocID="{957096F5-0CC0-4C68-BEEE-7162CF4AD28A}" presName="rootComposite" presStyleCnt="0"/>
      <dgm:spPr/>
    </dgm:pt>
    <dgm:pt modelId="{83205971-2F92-478B-912E-A325783A02A6}" type="pres">
      <dgm:prSet presAssocID="{957096F5-0CC0-4C68-BEEE-7162CF4AD28A}" presName="rootText" presStyleLbl="node3" presStyleIdx="0" presStyleCnt="3">
        <dgm:presLayoutVars>
          <dgm:chPref val="3"/>
        </dgm:presLayoutVars>
      </dgm:prSet>
      <dgm:spPr>
        <a:prstGeom prst="ellipse">
          <a:avLst/>
        </a:prstGeom>
      </dgm:spPr>
    </dgm:pt>
    <dgm:pt modelId="{DC726DC5-D58E-445C-A395-9B35100007F1}" type="pres">
      <dgm:prSet presAssocID="{957096F5-0CC0-4C68-BEEE-7162CF4AD28A}" presName="rootConnector" presStyleLbl="node3" presStyleIdx="0" presStyleCnt="3"/>
      <dgm:spPr/>
    </dgm:pt>
    <dgm:pt modelId="{529348B7-C5F7-4523-B4AB-0EB2EA0F877A}" type="pres">
      <dgm:prSet presAssocID="{957096F5-0CC0-4C68-BEEE-7162CF4AD28A}" presName="hierChild4" presStyleCnt="0"/>
      <dgm:spPr/>
    </dgm:pt>
    <dgm:pt modelId="{1569762A-A965-4048-A8CE-21444D58DA78}" type="pres">
      <dgm:prSet presAssocID="{957096F5-0CC0-4C68-BEEE-7162CF4AD28A}" presName="hierChild5" presStyleCnt="0"/>
      <dgm:spPr/>
    </dgm:pt>
    <dgm:pt modelId="{6E8D8C94-4490-4D71-934E-C323C186E12D}" type="pres">
      <dgm:prSet presAssocID="{3DE94B47-3584-494F-8EC5-6171BF85E24B}" presName="hierChild5" presStyleCnt="0"/>
      <dgm:spPr/>
    </dgm:pt>
    <dgm:pt modelId="{36FBF0E5-02F4-49B5-8837-356F214045E8}" type="pres">
      <dgm:prSet presAssocID="{9E59B2E9-B2E0-4A13-A7B0-6B7117A43273}" presName="Name37" presStyleLbl="parChTrans1D2" presStyleIdx="1" presStyleCnt="2"/>
      <dgm:spPr/>
    </dgm:pt>
    <dgm:pt modelId="{FFDE1CE3-716B-41E2-BA50-7CF4430F5BE6}" type="pres">
      <dgm:prSet presAssocID="{0FADAA24-B863-4081-9F3D-036DD2212817}" presName="hierRoot2" presStyleCnt="0">
        <dgm:presLayoutVars>
          <dgm:hierBranch val="init"/>
        </dgm:presLayoutVars>
      </dgm:prSet>
      <dgm:spPr/>
    </dgm:pt>
    <dgm:pt modelId="{61F695F8-1D88-48A1-A214-56C6BB498D82}" type="pres">
      <dgm:prSet presAssocID="{0FADAA24-B863-4081-9F3D-036DD2212817}" presName="rootComposite" presStyleCnt="0"/>
      <dgm:spPr/>
    </dgm:pt>
    <dgm:pt modelId="{E49090DE-3764-4DBF-ACB1-C448146EC6A9}" type="pres">
      <dgm:prSet presAssocID="{0FADAA24-B863-4081-9F3D-036DD2212817}" presName="rootText" presStyleLbl="node2" presStyleIdx="1" presStyleCnt="2" custScaleX="118833" custScaleY="133068">
        <dgm:presLayoutVars>
          <dgm:chPref val="3"/>
        </dgm:presLayoutVars>
      </dgm:prSet>
      <dgm:spPr>
        <a:prstGeom prst="flowChartDecision">
          <a:avLst/>
        </a:prstGeom>
      </dgm:spPr>
    </dgm:pt>
    <dgm:pt modelId="{E23AF113-93B4-458F-A014-9434343D2214}" type="pres">
      <dgm:prSet presAssocID="{0FADAA24-B863-4081-9F3D-036DD2212817}" presName="rootConnector" presStyleLbl="node2" presStyleIdx="1" presStyleCnt="2"/>
      <dgm:spPr/>
    </dgm:pt>
    <dgm:pt modelId="{EF05B38B-D792-4217-B2F1-A0B4C5E86B25}" type="pres">
      <dgm:prSet presAssocID="{0FADAA24-B863-4081-9F3D-036DD2212817}" presName="hierChild4" presStyleCnt="0"/>
      <dgm:spPr/>
    </dgm:pt>
    <dgm:pt modelId="{452780B9-E82E-4F88-90C8-8CB9A99D1415}" type="pres">
      <dgm:prSet presAssocID="{7BB422E5-490B-407E-B910-D383CF3C822F}" presName="Name37" presStyleLbl="parChTrans1D3" presStyleIdx="1" presStyleCnt="3"/>
      <dgm:spPr/>
    </dgm:pt>
    <dgm:pt modelId="{69BE7E55-EF2A-4A09-8066-716F0C7935B9}" type="pres">
      <dgm:prSet presAssocID="{F56908B5-2632-4ABE-8022-539F83891FDB}" presName="hierRoot2" presStyleCnt="0">
        <dgm:presLayoutVars>
          <dgm:hierBranch val="init"/>
        </dgm:presLayoutVars>
      </dgm:prSet>
      <dgm:spPr/>
    </dgm:pt>
    <dgm:pt modelId="{E2B8ADF9-8E64-462C-BAAD-A379ABD7A96D}" type="pres">
      <dgm:prSet presAssocID="{F56908B5-2632-4ABE-8022-539F83891FDB}" presName="rootComposite" presStyleCnt="0"/>
      <dgm:spPr/>
    </dgm:pt>
    <dgm:pt modelId="{897EF304-0862-4EC0-BB49-FBEFB8A26930}" type="pres">
      <dgm:prSet presAssocID="{F56908B5-2632-4ABE-8022-539F83891FDB}" presName="rootText" presStyleLbl="node3" presStyleIdx="1" presStyleCnt="3">
        <dgm:presLayoutVars>
          <dgm:chPref val="3"/>
        </dgm:presLayoutVars>
      </dgm:prSet>
      <dgm:spPr/>
    </dgm:pt>
    <dgm:pt modelId="{536B1D23-570F-40F8-A260-057EB4A326E6}" type="pres">
      <dgm:prSet presAssocID="{F56908B5-2632-4ABE-8022-539F83891FDB}" presName="rootConnector" presStyleLbl="node3" presStyleIdx="1" presStyleCnt="3"/>
      <dgm:spPr/>
    </dgm:pt>
    <dgm:pt modelId="{CD704A5E-011D-4595-8679-4E9ACA3C8320}" type="pres">
      <dgm:prSet presAssocID="{F56908B5-2632-4ABE-8022-539F83891FDB}" presName="hierChild4" presStyleCnt="0"/>
      <dgm:spPr/>
    </dgm:pt>
    <dgm:pt modelId="{A57E3237-47E2-4F62-94BF-87D42E71E99F}" type="pres">
      <dgm:prSet presAssocID="{576E4980-A03F-4E69-8B9F-0E21C19A8A40}" presName="Name37" presStyleLbl="parChTrans1D4" presStyleIdx="0" presStyleCnt="3"/>
      <dgm:spPr/>
    </dgm:pt>
    <dgm:pt modelId="{47353678-DD46-4689-BCBD-1936FF77C12A}" type="pres">
      <dgm:prSet presAssocID="{B9AEB85D-9060-43EB-9B97-0A1F4AE3C1C1}" presName="hierRoot2" presStyleCnt="0">
        <dgm:presLayoutVars>
          <dgm:hierBranch val="init"/>
        </dgm:presLayoutVars>
      </dgm:prSet>
      <dgm:spPr/>
    </dgm:pt>
    <dgm:pt modelId="{F1B10CFF-E283-4B1E-8D1E-91A8A7311B86}" type="pres">
      <dgm:prSet presAssocID="{B9AEB85D-9060-43EB-9B97-0A1F4AE3C1C1}" presName="rootComposite" presStyleCnt="0"/>
      <dgm:spPr/>
    </dgm:pt>
    <dgm:pt modelId="{34C4ABFE-65CF-4678-8692-11DD0A31476A}" type="pres">
      <dgm:prSet presAssocID="{B9AEB85D-9060-43EB-9B97-0A1F4AE3C1C1}" presName="rootText" presStyleLbl="node4" presStyleIdx="0" presStyleCnt="3" custLinFactNeighborX="-169" custLinFactNeighborY="-9199">
        <dgm:presLayoutVars>
          <dgm:chPref val="3"/>
        </dgm:presLayoutVars>
      </dgm:prSet>
      <dgm:spPr>
        <a:prstGeom prst="flowChartInputOutput">
          <a:avLst/>
        </a:prstGeom>
      </dgm:spPr>
    </dgm:pt>
    <dgm:pt modelId="{88860D8F-8173-45AD-8A94-1759E06F1966}" type="pres">
      <dgm:prSet presAssocID="{B9AEB85D-9060-43EB-9B97-0A1F4AE3C1C1}" presName="rootConnector" presStyleLbl="node4" presStyleIdx="0" presStyleCnt="3"/>
      <dgm:spPr/>
    </dgm:pt>
    <dgm:pt modelId="{EA893E82-977D-470E-BEE2-06102C51309E}" type="pres">
      <dgm:prSet presAssocID="{B9AEB85D-9060-43EB-9B97-0A1F4AE3C1C1}" presName="hierChild4" presStyleCnt="0"/>
      <dgm:spPr/>
    </dgm:pt>
    <dgm:pt modelId="{CB8EDE9F-3916-491B-B453-BCC35772AF0C}" type="pres">
      <dgm:prSet presAssocID="{BE476D62-E7E5-43E7-A9D1-76735BAA2B30}" presName="Name37" presStyleLbl="parChTrans1D4" presStyleIdx="1" presStyleCnt="3"/>
      <dgm:spPr/>
    </dgm:pt>
    <dgm:pt modelId="{F17DB0BA-8E07-4DD2-980C-D15514CD1392}" type="pres">
      <dgm:prSet presAssocID="{64FD02D3-5824-40D3-8DBB-52D92C9B8894}" presName="hierRoot2" presStyleCnt="0">
        <dgm:presLayoutVars>
          <dgm:hierBranch val="init"/>
        </dgm:presLayoutVars>
      </dgm:prSet>
      <dgm:spPr/>
    </dgm:pt>
    <dgm:pt modelId="{8C5E951B-82FA-4E52-82B5-31D647E116DD}" type="pres">
      <dgm:prSet presAssocID="{64FD02D3-5824-40D3-8DBB-52D92C9B8894}" presName="rootComposite" presStyleCnt="0"/>
      <dgm:spPr/>
    </dgm:pt>
    <dgm:pt modelId="{B72C4746-E0A9-40C0-B62D-B71B8D67334D}" type="pres">
      <dgm:prSet presAssocID="{64FD02D3-5824-40D3-8DBB-52D92C9B8894}" presName="rootText" presStyleLbl="node4" presStyleIdx="1" presStyleCnt="3" custLinFactNeighborX="-268" custLinFactNeighborY="-11345">
        <dgm:presLayoutVars>
          <dgm:chPref val="3"/>
        </dgm:presLayoutVars>
      </dgm:prSet>
      <dgm:spPr/>
    </dgm:pt>
    <dgm:pt modelId="{C40EAB8B-2102-41DF-9270-696A780A899D}" type="pres">
      <dgm:prSet presAssocID="{64FD02D3-5824-40D3-8DBB-52D92C9B8894}" presName="rootConnector" presStyleLbl="node4" presStyleIdx="1" presStyleCnt="3"/>
      <dgm:spPr/>
    </dgm:pt>
    <dgm:pt modelId="{F2178F28-6B37-4DDE-A802-A10562293171}" type="pres">
      <dgm:prSet presAssocID="{64FD02D3-5824-40D3-8DBB-52D92C9B8894}" presName="hierChild4" presStyleCnt="0"/>
      <dgm:spPr/>
    </dgm:pt>
    <dgm:pt modelId="{3EBBD53E-43F3-4249-BF0B-20C3A31B6E9B}" type="pres">
      <dgm:prSet presAssocID="{FA40A755-71ED-458A-9BB4-CAB402406260}" presName="Name37" presStyleLbl="parChTrans1D4" presStyleIdx="2" presStyleCnt="3"/>
      <dgm:spPr/>
    </dgm:pt>
    <dgm:pt modelId="{4A9CB80E-D58E-4C1E-B900-83C51FAE77E5}" type="pres">
      <dgm:prSet presAssocID="{2D69E27D-22E4-48DB-BE26-0BA1E252E544}" presName="hierRoot2" presStyleCnt="0">
        <dgm:presLayoutVars>
          <dgm:hierBranch val="init"/>
        </dgm:presLayoutVars>
      </dgm:prSet>
      <dgm:spPr/>
    </dgm:pt>
    <dgm:pt modelId="{5021DABC-E989-45D2-BA03-8AA332E5A887}" type="pres">
      <dgm:prSet presAssocID="{2D69E27D-22E4-48DB-BE26-0BA1E252E544}" presName="rootComposite" presStyleCnt="0"/>
      <dgm:spPr/>
    </dgm:pt>
    <dgm:pt modelId="{9D6BF46E-ECD3-48D5-87F3-BD610CE1FC6C}" type="pres">
      <dgm:prSet presAssocID="{2D69E27D-22E4-48DB-BE26-0BA1E252E544}" presName="rootText" presStyleLbl="node4" presStyleIdx="2" presStyleCnt="3">
        <dgm:presLayoutVars>
          <dgm:chPref val="3"/>
        </dgm:presLayoutVars>
      </dgm:prSet>
      <dgm:spPr>
        <a:prstGeom prst="ellipse">
          <a:avLst/>
        </a:prstGeom>
      </dgm:spPr>
    </dgm:pt>
    <dgm:pt modelId="{ABEABD22-0A66-4D41-A501-64A0E844DE11}" type="pres">
      <dgm:prSet presAssocID="{2D69E27D-22E4-48DB-BE26-0BA1E252E544}" presName="rootConnector" presStyleLbl="node4" presStyleIdx="2" presStyleCnt="3"/>
      <dgm:spPr/>
    </dgm:pt>
    <dgm:pt modelId="{086DF2C8-32ED-4485-A56C-59A1E8C369DA}" type="pres">
      <dgm:prSet presAssocID="{2D69E27D-22E4-48DB-BE26-0BA1E252E544}" presName="hierChild4" presStyleCnt="0"/>
      <dgm:spPr/>
    </dgm:pt>
    <dgm:pt modelId="{1C56806B-3335-4805-AC2A-D4A099F32B07}" type="pres">
      <dgm:prSet presAssocID="{2D69E27D-22E4-48DB-BE26-0BA1E252E544}" presName="hierChild5" presStyleCnt="0"/>
      <dgm:spPr/>
    </dgm:pt>
    <dgm:pt modelId="{7C0241F8-6921-4381-BE5D-E77E4305D730}" type="pres">
      <dgm:prSet presAssocID="{64FD02D3-5824-40D3-8DBB-52D92C9B8894}" presName="hierChild5" presStyleCnt="0"/>
      <dgm:spPr/>
    </dgm:pt>
    <dgm:pt modelId="{2065729A-61C9-4B50-B457-E409DEB1D566}" type="pres">
      <dgm:prSet presAssocID="{B9AEB85D-9060-43EB-9B97-0A1F4AE3C1C1}" presName="hierChild5" presStyleCnt="0"/>
      <dgm:spPr/>
    </dgm:pt>
    <dgm:pt modelId="{4FF23784-525B-46D9-A3A7-67BE2709CF17}" type="pres">
      <dgm:prSet presAssocID="{F56908B5-2632-4ABE-8022-539F83891FDB}" presName="hierChild5" presStyleCnt="0"/>
      <dgm:spPr/>
    </dgm:pt>
    <dgm:pt modelId="{0DA2D3D9-4F20-4FC7-9C23-AD7BF19DB0EF}" type="pres">
      <dgm:prSet presAssocID="{97DAD58F-F3A2-4EC3-B7C4-FD7DC5CE5766}" presName="Name37" presStyleLbl="parChTrans1D3" presStyleIdx="2" presStyleCnt="3"/>
      <dgm:spPr/>
    </dgm:pt>
    <dgm:pt modelId="{D2359BB6-A166-4DDC-9849-704FB9221898}" type="pres">
      <dgm:prSet presAssocID="{603457B3-38C7-4C68-8CEA-F4EC7A697295}" presName="hierRoot2" presStyleCnt="0">
        <dgm:presLayoutVars>
          <dgm:hierBranch val="init"/>
        </dgm:presLayoutVars>
      </dgm:prSet>
      <dgm:spPr/>
    </dgm:pt>
    <dgm:pt modelId="{39CA1AD6-1DD0-4D5E-A6B0-0CB3C6337830}" type="pres">
      <dgm:prSet presAssocID="{603457B3-38C7-4C68-8CEA-F4EC7A697295}" presName="rootComposite" presStyleCnt="0"/>
      <dgm:spPr/>
    </dgm:pt>
    <dgm:pt modelId="{7D4A4B66-8B75-49B6-A1EE-7676AE20A6D2}" type="pres">
      <dgm:prSet presAssocID="{603457B3-38C7-4C68-8CEA-F4EC7A697295}" presName="rootText" presStyleLbl="node3" presStyleIdx="2" presStyleCnt="3">
        <dgm:presLayoutVars>
          <dgm:chPref val="3"/>
        </dgm:presLayoutVars>
      </dgm:prSet>
      <dgm:spPr/>
    </dgm:pt>
    <dgm:pt modelId="{07A0A553-35FD-44EA-AAD0-A0961BD05982}" type="pres">
      <dgm:prSet presAssocID="{603457B3-38C7-4C68-8CEA-F4EC7A697295}" presName="rootConnector" presStyleLbl="node3" presStyleIdx="2" presStyleCnt="3"/>
      <dgm:spPr/>
    </dgm:pt>
    <dgm:pt modelId="{DCD8A922-94D8-430E-BDE5-1349E7B4A24C}" type="pres">
      <dgm:prSet presAssocID="{603457B3-38C7-4C68-8CEA-F4EC7A697295}" presName="hierChild4" presStyleCnt="0"/>
      <dgm:spPr/>
    </dgm:pt>
    <dgm:pt modelId="{492F35A4-58F0-485B-BC1F-4263B77FE67A}" type="pres">
      <dgm:prSet presAssocID="{603457B3-38C7-4C68-8CEA-F4EC7A697295}" presName="hierChild5" presStyleCnt="0"/>
      <dgm:spPr/>
    </dgm:pt>
    <dgm:pt modelId="{B955937B-A78D-4713-B284-C295669B6D08}" type="pres">
      <dgm:prSet presAssocID="{0FADAA24-B863-4081-9F3D-036DD2212817}" presName="hierChild5" presStyleCnt="0"/>
      <dgm:spPr/>
    </dgm:pt>
    <dgm:pt modelId="{65DC3D6B-4BC4-431C-9233-3B0C1923F2B5}" type="pres">
      <dgm:prSet presAssocID="{969174B2-F63A-4F43-89FD-4857E840B99D}" presName="hierChild3" presStyleCnt="0"/>
      <dgm:spPr/>
    </dgm:pt>
  </dgm:ptLst>
  <dgm:cxnLst>
    <dgm:cxn modelId="{42CAEB03-E4FA-473B-A89B-8D4667692DC0}" type="presOf" srcId="{F56908B5-2632-4ABE-8022-539F83891FDB}" destId="{536B1D23-570F-40F8-A260-057EB4A326E6}" srcOrd="1" destOrd="0" presId="urn:microsoft.com/office/officeart/2005/8/layout/orgChart1"/>
    <dgm:cxn modelId="{09282908-DEB1-4DF5-8A1A-E372791C638B}" type="presOf" srcId="{3DE94B47-3584-494F-8EC5-6171BF85E24B}" destId="{CAEEAD7E-7060-4439-BCE3-42ECD56F57FF}" srcOrd="0" destOrd="0" presId="urn:microsoft.com/office/officeart/2005/8/layout/orgChart1"/>
    <dgm:cxn modelId="{F58EA40E-2E22-4A61-8D31-458D5E77DE09}" srcId="{64FD02D3-5824-40D3-8DBB-52D92C9B8894}" destId="{2D69E27D-22E4-48DB-BE26-0BA1E252E544}" srcOrd="0" destOrd="0" parTransId="{FA40A755-71ED-458A-9BB4-CAB402406260}" sibTransId="{DADEED16-E4B8-4847-A71F-015F4229CFB8}"/>
    <dgm:cxn modelId="{022A9213-AF9D-48D0-B68E-C05A979B4585}" type="presOf" srcId="{97DAD58F-F3A2-4EC3-B7C4-FD7DC5CE5766}" destId="{0DA2D3D9-4F20-4FC7-9C23-AD7BF19DB0EF}" srcOrd="0" destOrd="0" presId="urn:microsoft.com/office/officeart/2005/8/layout/orgChart1"/>
    <dgm:cxn modelId="{FA4EED1C-55C1-4647-969E-45B063354091}" type="presOf" srcId="{64FD02D3-5824-40D3-8DBB-52D92C9B8894}" destId="{B72C4746-E0A9-40C0-B62D-B71B8D67334D}" srcOrd="0" destOrd="0" presId="urn:microsoft.com/office/officeart/2005/8/layout/orgChart1"/>
    <dgm:cxn modelId="{FDF28327-7B63-4328-828C-15C46564339A}" type="presOf" srcId="{2D69E27D-22E4-48DB-BE26-0BA1E252E544}" destId="{9D6BF46E-ECD3-48D5-87F3-BD610CE1FC6C}" srcOrd="0" destOrd="0" presId="urn:microsoft.com/office/officeart/2005/8/layout/orgChart1"/>
    <dgm:cxn modelId="{8544CF27-6E39-4F7D-B440-EABBF93AAF37}" srcId="{3DE94B47-3584-494F-8EC5-6171BF85E24B}" destId="{957096F5-0CC0-4C68-BEEE-7162CF4AD28A}" srcOrd="0" destOrd="0" parTransId="{68FD4F72-B238-4781-B2F2-B3B8C89A95AD}" sibTransId="{FFECEE7F-7873-41A5-BC30-5D0E47594BF8}"/>
    <dgm:cxn modelId="{42F3512A-DC17-46B3-8FAE-0C87F62506EA}" type="presOf" srcId="{9E59B2E9-B2E0-4A13-A7B0-6B7117A43273}" destId="{36FBF0E5-02F4-49B5-8837-356F214045E8}" srcOrd="0" destOrd="0" presId="urn:microsoft.com/office/officeart/2005/8/layout/orgChart1"/>
    <dgm:cxn modelId="{D94BDE2F-F7F6-4014-AC94-75A55A7B8394}" srcId="{969174B2-F63A-4F43-89FD-4857E840B99D}" destId="{0FADAA24-B863-4081-9F3D-036DD2212817}" srcOrd="1" destOrd="0" parTransId="{9E59B2E9-B2E0-4A13-A7B0-6B7117A43273}" sibTransId="{B640F2F0-75F7-4E50-ACA9-BE22A5848E82}"/>
    <dgm:cxn modelId="{7D0EB531-0C23-4607-B4A2-289A7F89B211}" type="presOf" srcId="{BE476D62-E7E5-43E7-A9D1-76735BAA2B30}" destId="{CB8EDE9F-3916-491B-B453-BCC35772AF0C}" srcOrd="0" destOrd="0" presId="urn:microsoft.com/office/officeart/2005/8/layout/orgChart1"/>
    <dgm:cxn modelId="{136B3434-BE26-41E1-BBC2-563D28EB493E}" srcId="{B9AEB85D-9060-43EB-9B97-0A1F4AE3C1C1}" destId="{64FD02D3-5824-40D3-8DBB-52D92C9B8894}" srcOrd="0" destOrd="0" parTransId="{BE476D62-E7E5-43E7-A9D1-76735BAA2B30}" sibTransId="{C2C4871C-A68B-4DBB-B747-D5678C034F0B}"/>
    <dgm:cxn modelId="{93D73739-BCEE-4957-B528-8A8EBBD51FBF}" type="presOf" srcId="{603457B3-38C7-4C68-8CEA-F4EC7A697295}" destId="{07A0A553-35FD-44EA-AAD0-A0961BD05982}" srcOrd="1" destOrd="0" presId="urn:microsoft.com/office/officeart/2005/8/layout/orgChart1"/>
    <dgm:cxn modelId="{8BE3503A-FF0B-4921-8D7B-41B5DFA42955}" type="presOf" srcId="{969174B2-F63A-4F43-89FD-4857E840B99D}" destId="{88C607D6-4B15-4560-B151-83BBFAFF598D}" srcOrd="0" destOrd="0" presId="urn:microsoft.com/office/officeart/2005/8/layout/orgChart1"/>
    <dgm:cxn modelId="{9E99543D-0725-4958-8079-2C2CF0D9A6A2}" srcId="{969174B2-F63A-4F43-89FD-4857E840B99D}" destId="{3DE94B47-3584-494F-8EC5-6171BF85E24B}" srcOrd="0" destOrd="0" parTransId="{6E6D8B13-9D5E-4224-9845-49BB0204287D}" sibTransId="{FEC516B7-EDA7-40A1-AA29-437CE1037737}"/>
    <dgm:cxn modelId="{4147CE5C-36AE-4217-B163-68EF3DD0170E}" type="presOf" srcId="{3DE94B47-3584-494F-8EC5-6171BF85E24B}" destId="{A9B0912C-A8EF-4586-ABE8-843BDDD076EC}" srcOrd="1" destOrd="0" presId="urn:microsoft.com/office/officeart/2005/8/layout/orgChart1"/>
    <dgm:cxn modelId="{F895B761-0907-476D-9E68-A1AEFA5F2532}" type="presOf" srcId="{B9AEB85D-9060-43EB-9B97-0A1F4AE3C1C1}" destId="{88860D8F-8173-45AD-8A94-1759E06F1966}" srcOrd="1" destOrd="0" presId="urn:microsoft.com/office/officeart/2005/8/layout/orgChart1"/>
    <dgm:cxn modelId="{632A9B45-67F6-4BDD-AAAA-6431894E7380}" type="presOf" srcId="{576E4980-A03F-4E69-8B9F-0E21C19A8A40}" destId="{A57E3237-47E2-4F62-94BF-87D42E71E99F}" srcOrd="0" destOrd="0" presId="urn:microsoft.com/office/officeart/2005/8/layout/orgChart1"/>
    <dgm:cxn modelId="{21647D69-CBA3-4720-8AF1-7E0F231BA09D}" type="presOf" srcId="{2D69E27D-22E4-48DB-BE26-0BA1E252E544}" destId="{ABEABD22-0A66-4D41-A501-64A0E844DE11}" srcOrd="1" destOrd="0" presId="urn:microsoft.com/office/officeart/2005/8/layout/orgChart1"/>
    <dgm:cxn modelId="{2D20034C-5D90-4A17-BC43-11951C553012}" type="presOf" srcId="{B9AEB85D-9060-43EB-9B97-0A1F4AE3C1C1}" destId="{34C4ABFE-65CF-4678-8692-11DD0A31476A}" srcOrd="0" destOrd="0" presId="urn:microsoft.com/office/officeart/2005/8/layout/orgChart1"/>
    <dgm:cxn modelId="{E69F909B-BA4B-4975-BFA9-10DBAA738E21}" type="presOf" srcId="{887B700B-870A-4203-AC0D-ACB2A17741BC}" destId="{0B7D359E-FC0D-4EF5-90F8-6A47AE370CA7}" srcOrd="0" destOrd="0" presId="urn:microsoft.com/office/officeart/2005/8/layout/orgChart1"/>
    <dgm:cxn modelId="{C21746A1-3FC8-4C0E-8CE9-F467E620BF39}" type="presOf" srcId="{64FD02D3-5824-40D3-8DBB-52D92C9B8894}" destId="{C40EAB8B-2102-41DF-9270-696A780A899D}" srcOrd="1" destOrd="0" presId="urn:microsoft.com/office/officeart/2005/8/layout/orgChart1"/>
    <dgm:cxn modelId="{6E7DECA7-C92A-4A88-AB43-51965E544CC3}" type="presOf" srcId="{7BB422E5-490B-407E-B910-D383CF3C822F}" destId="{452780B9-E82E-4F88-90C8-8CB9A99D1415}" srcOrd="0" destOrd="0" presId="urn:microsoft.com/office/officeart/2005/8/layout/orgChart1"/>
    <dgm:cxn modelId="{23B602AC-A54A-41C5-95CA-2690D347E81E}" type="presOf" srcId="{6E6D8B13-9D5E-4224-9845-49BB0204287D}" destId="{6A2650ED-CBDD-41FC-86CC-75D8AACF8292}" srcOrd="0" destOrd="0" presId="urn:microsoft.com/office/officeart/2005/8/layout/orgChart1"/>
    <dgm:cxn modelId="{57739EAC-E395-4294-9495-6E534F46C530}" type="presOf" srcId="{F56908B5-2632-4ABE-8022-539F83891FDB}" destId="{897EF304-0862-4EC0-BB49-FBEFB8A26930}" srcOrd="0" destOrd="0" presId="urn:microsoft.com/office/officeart/2005/8/layout/orgChart1"/>
    <dgm:cxn modelId="{1281BAAE-0899-424D-A849-CAF32D278BA9}" type="presOf" srcId="{0FADAA24-B863-4081-9F3D-036DD2212817}" destId="{E23AF113-93B4-458F-A014-9434343D2214}" srcOrd="1" destOrd="0" presId="urn:microsoft.com/office/officeart/2005/8/layout/orgChart1"/>
    <dgm:cxn modelId="{ED4392B7-DA18-4BB2-A745-AC6456CB186E}" srcId="{0FADAA24-B863-4081-9F3D-036DD2212817}" destId="{603457B3-38C7-4C68-8CEA-F4EC7A697295}" srcOrd="1" destOrd="0" parTransId="{97DAD58F-F3A2-4EC3-B7C4-FD7DC5CE5766}" sibTransId="{F0A349EB-E688-4EDB-9A33-7DF2FBCD7778}"/>
    <dgm:cxn modelId="{58DF3FC5-C470-421B-8FB1-DA388B46743B}" type="presOf" srcId="{0FADAA24-B863-4081-9F3D-036DD2212817}" destId="{E49090DE-3764-4DBF-ACB1-C448146EC6A9}" srcOrd="0" destOrd="0" presId="urn:microsoft.com/office/officeart/2005/8/layout/orgChart1"/>
    <dgm:cxn modelId="{B8C6B0CA-F1AF-469C-BE52-C4389D163A88}" srcId="{887B700B-870A-4203-AC0D-ACB2A17741BC}" destId="{969174B2-F63A-4F43-89FD-4857E840B99D}" srcOrd="0" destOrd="0" parTransId="{273DDD7F-3D53-4E83-B5E6-F906D5847C17}" sibTransId="{2FEDD9BB-ACFD-4726-A1E3-D26E4845DE4A}"/>
    <dgm:cxn modelId="{6E1781D0-ECA8-40F8-AE33-48CC1BDE5C1D}" type="presOf" srcId="{68FD4F72-B238-4781-B2F2-B3B8C89A95AD}" destId="{8EE10767-0717-4DB5-A90F-6C026EF32659}" srcOrd="0" destOrd="0" presId="urn:microsoft.com/office/officeart/2005/8/layout/orgChart1"/>
    <dgm:cxn modelId="{4D1FF3D3-6366-4507-A011-5DCABAED7770}" type="presOf" srcId="{957096F5-0CC0-4C68-BEEE-7162CF4AD28A}" destId="{DC726DC5-D58E-445C-A395-9B35100007F1}" srcOrd="1" destOrd="0" presId="urn:microsoft.com/office/officeart/2005/8/layout/orgChart1"/>
    <dgm:cxn modelId="{6D6BF5D5-3A03-4B26-A841-12D5C8210E3B}" srcId="{F56908B5-2632-4ABE-8022-539F83891FDB}" destId="{B9AEB85D-9060-43EB-9B97-0A1F4AE3C1C1}" srcOrd="0" destOrd="0" parTransId="{576E4980-A03F-4E69-8B9F-0E21C19A8A40}" sibTransId="{C06E7F7C-1BC5-4789-934A-B9AA84606633}"/>
    <dgm:cxn modelId="{1FCE11DD-01EA-4A15-8726-4FBD16CBF6FD}" srcId="{0FADAA24-B863-4081-9F3D-036DD2212817}" destId="{F56908B5-2632-4ABE-8022-539F83891FDB}" srcOrd="0" destOrd="0" parTransId="{7BB422E5-490B-407E-B910-D383CF3C822F}" sibTransId="{9B38C44E-DC08-49D1-AF12-93AC3481BD1A}"/>
    <dgm:cxn modelId="{119E43E4-2DCC-4B60-A395-A9514C03E5F5}" type="presOf" srcId="{969174B2-F63A-4F43-89FD-4857E840B99D}" destId="{91B63F3F-B215-499A-8102-C6DE3A4F14D9}" srcOrd="1" destOrd="0" presId="urn:microsoft.com/office/officeart/2005/8/layout/orgChart1"/>
    <dgm:cxn modelId="{083542E5-01A8-4134-B4E6-913EBE38C398}" type="presOf" srcId="{FA40A755-71ED-458A-9BB4-CAB402406260}" destId="{3EBBD53E-43F3-4249-BF0B-20C3A31B6E9B}" srcOrd="0" destOrd="0" presId="urn:microsoft.com/office/officeart/2005/8/layout/orgChart1"/>
    <dgm:cxn modelId="{886E56EA-8F80-4D2C-A6E5-241598022C13}" type="presOf" srcId="{957096F5-0CC0-4C68-BEEE-7162CF4AD28A}" destId="{83205971-2F92-478B-912E-A325783A02A6}" srcOrd="0" destOrd="0" presId="urn:microsoft.com/office/officeart/2005/8/layout/orgChart1"/>
    <dgm:cxn modelId="{19646EEC-3DE2-49D4-91A7-B5815FC5FEA0}" type="presOf" srcId="{603457B3-38C7-4C68-8CEA-F4EC7A697295}" destId="{7D4A4B66-8B75-49B6-A1EE-7676AE20A6D2}" srcOrd="0" destOrd="0" presId="urn:microsoft.com/office/officeart/2005/8/layout/orgChart1"/>
    <dgm:cxn modelId="{2304F7D9-D1BA-40C2-9561-42D50876A70E}" type="presParOf" srcId="{0B7D359E-FC0D-4EF5-90F8-6A47AE370CA7}" destId="{024936E6-6656-40D8-A7C9-155B036BD8B5}" srcOrd="0" destOrd="0" presId="urn:microsoft.com/office/officeart/2005/8/layout/orgChart1"/>
    <dgm:cxn modelId="{4FAAE672-5AF8-435D-BF9F-3ADBA474587A}" type="presParOf" srcId="{024936E6-6656-40D8-A7C9-155B036BD8B5}" destId="{A9383A4A-D7A7-4D82-857E-E5A62401C463}" srcOrd="0" destOrd="0" presId="urn:microsoft.com/office/officeart/2005/8/layout/orgChart1"/>
    <dgm:cxn modelId="{CAB640CF-966F-4570-8B96-1B3BAD20B16B}" type="presParOf" srcId="{A9383A4A-D7A7-4D82-857E-E5A62401C463}" destId="{88C607D6-4B15-4560-B151-83BBFAFF598D}" srcOrd="0" destOrd="0" presId="urn:microsoft.com/office/officeart/2005/8/layout/orgChart1"/>
    <dgm:cxn modelId="{9F0022A1-FEF2-4F32-ADF2-F45111B55D8B}" type="presParOf" srcId="{A9383A4A-D7A7-4D82-857E-E5A62401C463}" destId="{91B63F3F-B215-499A-8102-C6DE3A4F14D9}" srcOrd="1" destOrd="0" presId="urn:microsoft.com/office/officeart/2005/8/layout/orgChart1"/>
    <dgm:cxn modelId="{5847840E-259D-4A32-9233-18FAD7A0C66C}" type="presParOf" srcId="{024936E6-6656-40D8-A7C9-155B036BD8B5}" destId="{39309B18-CEDA-4211-94C9-2F057FBAF89F}" srcOrd="1" destOrd="0" presId="urn:microsoft.com/office/officeart/2005/8/layout/orgChart1"/>
    <dgm:cxn modelId="{361AB25A-6E91-4AD9-888B-3F24411900FA}" type="presParOf" srcId="{39309B18-CEDA-4211-94C9-2F057FBAF89F}" destId="{6A2650ED-CBDD-41FC-86CC-75D8AACF8292}" srcOrd="0" destOrd="0" presId="urn:microsoft.com/office/officeart/2005/8/layout/orgChart1"/>
    <dgm:cxn modelId="{CF5F76CB-BE0A-4D00-9E65-D8EBB409EFE0}" type="presParOf" srcId="{39309B18-CEDA-4211-94C9-2F057FBAF89F}" destId="{DBBB8EE4-5D91-466B-A1A9-6FCD7FC3AC28}" srcOrd="1" destOrd="0" presId="urn:microsoft.com/office/officeart/2005/8/layout/orgChart1"/>
    <dgm:cxn modelId="{E78E05B9-BA3C-4C06-AB71-CEE81DC0EE1A}" type="presParOf" srcId="{DBBB8EE4-5D91-466B-A1A9-6FCD7FC3AC28}" destId="{98B25CC2-49C7-44D6-AE52-7377B876A4B2}" srcOrd="0" destOrd="0" presId="urn:microsoft.com/office/officeart/2005/8/layout/orgChart1"/>
    <dgm:cxn modelId="{041E8725-5871-4AA7-8C37-29E290FFC6B9}" type="presParOf" srcId="{98B25CC2-49C7-44D6-AE52-7377B876A4B2}" destId="{CAEEAD7E-7060-4439-BCE3-42ECD56F57FF}" srcOrd="0" destOrd="0" presId="urn:microsoft.com/office/officeart/2005/8/layout/orgChart1"/>
    <dgm:cxn modelId="{2ECF37A8-19ED-46C3-9E7A-4AFC43626B9B}" type="presParOf" srcId="{98B25CC2-49C7-44D6-AE52-7377B876A4B2}" destId="{A9B0912C-A8EF-4586-ABE8-843BDDD076EC}" srcOrd="1" destOrd="0" presId="urn:microsoft.com/office/officeart/2005/8/layout/orgChart1"/>
    <dgm:cxn modelId="{D8348F79-0A27-46B4-9AB6-DC1ED86C5582}" type="presParOf" srcId="{DBBB8EE4-5D91-466B-A1A9-6FCD7FC3AC28}" destId="{1BE4B31B-3D4F-4164-9FBA-095A6A422B0F}" srcOrd="1" destOrd="0" presId="urn:microsoft.com/office/officeart/2005/8/layout/orgChart1"/>
    <dgm:cxn modelId="{A49FA05E-FA15-4455-AA45-4FD6A17D9917}" type="presParOf" srcId="{1BE4B31B-3D4F-4164-9FBA-095A6A422B0F}" destId="{8EE10767-0717-4DB5-A90F-6C026EF32659}" srcOrd="0" destOrd="0" presId="urn:microsoft.com/office/officeart/2005/8/layout/orgChart1"/>
    <dgm:cxn modelId="{A28ADFCF-A470-443C-8164-957F37EB53BB}" type="presParOf" srcId="{1BE4B31B-3D4F-4164-9FBA-095A6A422B0F}" destId="{D8A51B2B-851D-48F6-97CB-30FC86AEE85A}" srcOrd="1" destOrd="0" presId="urn:microsoft.com/office/officeart/2005/8/layout/orgChart1"/>
    <dgm:cxn modelId="{11B8C6A5-0142-4E4E-A9B0-334C149DFC4C}" type="presParOf" srcId="{D8A51B2B-851D-48F6-97CB-30FC86AEE85A}" destId="{0CB323D7-64EC-46DE-A2BD-295BF8AC5901}" srcOrd="0" destOrd="0" presId="urn:microsoft.com/office/officeart/2005/8/layout/orgChart1"/>
    <dgm:cxn modelId="{26424ECA-B2AA-43F0-BADF-96213D623026}" type="presParOf" srcId="{0CB323D7-64EC-46DE-A2BD-295BF8AC5901}" destId="{83205971-2F92-478B-912E-A325783A02A6}" srcOrd="0" destOrd="0" presId="urn:microsoft.com/office/officeart/2005/8/layout/orgChart1"/>
    <dgm:cxn modelId="{F6EC2530-A033-4E2A-A668-BBF209FEABDD}" type="presParOf" srcId="{0CB323D7-64EC-46DE-A2BD-295BF8AC5901}" destId="{DC726DC5-D58E-445C-A395-9B35100007F1}" srcOrd="1" destOrd="0" presId="urn:microsoft.com/office/officeart/2005/8/layout/orgChart1"/>
    <dgm:cxn modelId="{CB3A3B92-D162-4ED1-B74F-A1CB485C3724}" type="presParOf" srcId="{D8A51B2B-851D-48F6-97CB-30FC86AEE85A}" destId="{529348B7-C5F7-4523-B4AB-0EB2EA0F877A}" srcOrd="1" destOrd="0" presId="urn:microsoft.com/office/officeart/2005/8/layout/orgChart1"/>
    <dgm:cxn modelId="{A2ED7CC7-1AEF-4363-861E-AF5F287814BD}" type="presParOf" srcId="{D8A51B2B-851D-48F6-97CB-30FC86AEE85A}" destId="{1569762A-A965-4048-A8CE-21444D58DA78}" srcOrd="2" destOrd="0" presId="urn:microsoft.com/office/officeart/2005/8/layout/orgChart1"/>
    <dgm:cxn modelId="{2B5E380B-5B71-4C41-B316-9CDF6BAC4062}" type="presParOf" srcId="{DBBB8EE4-5D91-466B-A1A9-6FCD7FC3AC28}" destId="{6E8D8C94-4490-4D71-934E-C323C186E12D}" srcOrd="2" destOrd="0" presId="urn:microsoft.com/office/officeart/2005/8/layout/orgChart1"/>
    <dgm:cxn modelId="{DD5C21E7-415E-41F5-BC7B-B069192186F4}" type="presParOf" srcId="{39309B18-CEDA-4211-94C9-2F057FBAF89F}" destId="{36FBF0E5-02F4-49B5-8837-356F214045E8}" srcOrd="2" destOrd="0" presId="urn:microsoft.com/office/officeart/2005/8/layout/orgChart1"/>
    <dgm:cxn modelId="{6E385FAB-8CF1-44AD-AF5C-9134573A6AD9}" type="presParOf" srcId="{39309B18-CEDA-4211-94C9-2F057FBAF89F}" destId="{FFDE1CE3-716B-41E2-BA50-7CF4430F5BE6}" srcOrd="3" destOrd="0" presId="urn:microsoft.com/office/officeart/2005/8/layout/orgChart1"/>
    <dgm:cxn modelId="{A4B9C706-F7BA-4AEB-9E40-B086B1E0F836}" type="presParOf" srcId="{FFDE1CE3-716B-41E2-BA50-7CF4430F5BE6}" destId="{61F695F8-1D88-48A1-A214-56C6BB498D82}" srcOrd="0" destOrd="0" presId="urn:microsoft.com/office/officeart/2005/8/layout/orgChart1"/>
    <dgm:cxn modelId="{164CD52A-5061-40FA-8ADF-16A53D9299B5}" type="presParOf" srcId="{61F695F8-1D88-48A1-A214-56C6BB498D82}" destId="{E49090DE-3764-4DBF-ACB1-C448146EC6A9}" srcOrd="0" destOrd="0" presId="urn:microsoft.com/office/officeart/2005/8/layout/orgChart1"/>
    <dgm:cxn modelId="{CE1002ED-87A2-4E25-BE69-922C80CEF3FC}" type="presParOf" srcId="{61F695F8-1D88-48A1-A214-56C6BB498D82}" destId="{E23AF113-93B4-458F-A014-9434343D2214}" srcOrd="1" destOrd="0" presId="urn:microsoft.com/office/officeart/2005/8/layout/orgChart1"/>
    <dgm:cxn modelId="{BBBC5EE7-D95F-45D7-AAB9-884C7467CE27}" type="presParOf" srcId="{FFDE1CE3-716B-41E2-BA50-7CF4430F5BE6}" destId="{EF05B38B-D792-4217-B2F1-A0B4C5E86B25}" srcOrd="1" destOrd="0" presId="urn:microsoft.com/office/officeart/2005/8/layout/orgChart1"/>
    <dgm:cxn modelId="{5F607C8C-5B7F-42AC-ABF2-4235989D1793}" type="presParOf" srcId="{EF05B38B-D792-4217-B2F1-A0B4C5E86B25}" destId="{452780B9-E82E-4F88-90C8-8CB9A99D1415}" srcOrd="0" destOrd="0" presId="urn:microsoft.com/office/officeart/2005/8/layout/orgChart1"/>
    <dgm:cxn modelId="{020203F5-16BE-4FC3-819B-D18D9DB37F8B}" type="presParOf" srcId="{EF05B38B-D792-4217-B2F1-A0B4C5E86B25}" destId="{69BE7E55-EF2A-4A09-8066-716F0C7935B9}" srcOrd="1" destOrd="0" presId="urn:microsoft.com/office/officeart/2005/8/layout/orgChart1"/>
    <dgm:cxn modelId="{CC50FFC3-8A3A-4EA0-9593-F5BF821252C0}" type="presParOf" srcId="{69BE7E55-EF2A-4A09-8066-716F0C7935B9}" destId="{E2B8ADF9-8E64-462C-BAAD-A379ABD7A96D}" srcOrd="0" destOrd="0" presId="urn:microsoft.com/office/officeart/2005/8/layout/orgChart1"/>
    <dgm:cxn modelId="{16457D2C-F93A-493C-A53A-A550F8DC776B}" type="presParOf" srcId="{E2B8ADF9-8E64-462C-BAAD-A379ABD7A96D}" destId="{897EF304-0862-4EC0-BB49-FBEFB8A26930}" srcOrd="0" destOrd="0" presId="urn:microsoft.com/office/officeart/2005/8/layout/orgChart1"/>
    <dgm:cxn modelId="{6C1B6BE6-1014-45A4-9286-1BEC187DA55C}" type="presParOf" srcId="{E2B8ADF9-8E64-462C-BAAD-A379ABD7A96D}" destId="{536B1D23-570F-40F8-A260-057EB4A326E6}" srcOrd="1" destOrd="0" presId="urn:microsoft.com/office/officeart/2005/8/layout/orgChart1"/>
    <dgm:cxn modelId="{CD9133C7-9CC1-4E8D-8380-5F44D99162F9}" type="presParOf" srcId="{69BE7E55-EF2A-4A09-8066-716F0C7935B9}" destId="{CD704A5E-011D-4595-8679-4E9ACA3C8320}" srcOrd="1" destOrd="0" presId="urn:microsoft.com/office/officeart/2005/8/layout/orgChart1"/>
    <dgm:cxn modelId="{BF607455-8119-4958-B9E6-6606B49CF06F}" type="presParOf" srcId="{CD704A5E-011D-4595-8679-4E9ACA3C8320}" destId="{A57E3237-47E2-4F62-94BF-87D42E71E99F}" srcOrd="0" destOrd="0" presId="urn:microsoft.com/office/officeart/2005/8/layout/orgChart1"/>
    <dgm:cxn modelId="{E86AA95B-6DAB-4BCD-969B-AE62E6C9B797}" type="presParOf" srcId="{CD704A5E-011D-4595-8679-4E9ACA3C8320}" destId="{47353678-DD46-4689-BCBD-1936FF77C12A}" srcOrd="1" destOrd="0" presId="urn:microsoft.com/office/officeart/2005/8/layout/orgChart1"/>
    <dgm:cxn modelId="{7A6ACEA6-2A7B-4668-94D0-06C434CB898E}" type="presParOf" srcId="{47353678-DD46-4689-BCBD-1936FF77C12A}" destId="{F1B10CFF-E283-4B1E-8D1E-91A8A7311B86}" srcOrd="0" destOrd="0" presId="urn:microsoft.com/office/officeart/2005/8/layout/orgChart1"/>
    <dgm:cxn modelId="{E139D60E-68F7-4C0B-B5D5-6E0801741D9B}" type="presParOf" srcId="{F1B10CFF-E283-4B1E-8D1E-91A8A7311B86}" destId="{34C4ABFE-65CF-4678-8692-11DD0A31476A}" srcOrd="0" destOrd="0" presId="urn:microsoft.com/office/officeart/2005/8/layout/orgChart1"/>
    <dgm:cxn modelId="{82444E01-0533-4858-8AF0-732994D76B93}" type="presParOf" srcId="{F1B10CFF-E283-4B1E-8D1E-91A8A7311B86}" destId="{88860D8F-8173-45AD-8A94-1759E06F1966}" srcOrd="1" destOrd="0" presId="urn:microsoft.com/office/officeart/2005/8/layout/orgChart1"/>
    <dgm:cxn modelId="{D04DCC72-44A2-43C4-85E7-628EE1B5430F}" type="presParOf" srcId="{47353678-DD46-4689-BCBD-1936FF77C12A}" destId="{EA893E82-977D-470E-BEE2-06102C51309E}" srcOrd="1" destOrd="0" presId="urn:microsoft.com/office/officeart/2005/8/layout/orgChart1"/>
    <dgm:cxn modelId="{2D539F45-02D3-4A03-8013-334E3838F63A}" type="presParOf" srcId="{EA893E82-977D-470E-BEE2-06102C51309E}" destId="{CB8EDE9F-3916-491B-B453-BCC35772AF0C}" srcOrd="0" destOrd="0" presId="urn:microsoft.com/office/officeart/2005/8/layout/orgChart1"/>
    <dgm:cxn modelId="{49D02AE5-0419-400C-AE19-FB235EC7E33A}" type="presParOf" srcId="{EA893E82-977D-470E-BEE2-06102C51309E}" destId="{F17DB0BA-8E07-4DD2-980C-D15514CD1392}" srcOrd="1" destOrd="0" presId="urn:microsoft.com/office/officeart/2005/8/layout/orgChart1"/>
    <dgm:cxn modelId="{513F5C52-F17B-45E3-89E2-01AFC95F655A}" type="presParOf" srcId="{F17DB0BA-8E07-4DD2-980C-D15514CD1392}" destId="{8C5E951B-82FA-4E52-82B5-31D647E116DD}" srcOrd="0" destOrd="0" presId="urn:microsoft.com/office/officeart/2005/8/layout/orgChart1"/>
    <dgm:cxn modelId="{0E7C6FB9-6441-4F8C-BCA6-39CBB3178934}" type="presParOf" srcId="{8C5E951B-82FA-4E52-82B5-31D647E116DD}" destId="{B72C4746-E0A9-40C0-B62D-B71B8D67334D}" srcOrd="0" destOrd="0" presId="urn:microsoft.com/office/officeart/2005/8/layout/orgChart1"/>
    <dgm:cxn modelId="{DB04805E-6E91-4804-B03D-CAE31535F702}" type="presParOf" srcId="{8C5E951B-82FA-4E52-82B5-31D647E116DD}" destId="{C40EAB8B-2102-41DF-9270-696A780A899D}" srcOrd="1" destOrd="0" presId="urn:microsoft.com/office/officeart/2005/8/layout/orgChart1"/>
    <dgm:cxn modelId="{1D56DF5C-AB51-4A08-B66C-CC51E09B176A}" type="presParOf" srcId="{F17DB0BA-8E07-4DD2-980C-D15514CD1392}" destId="{F2178F28-6B37-4DDE-A802-A10562293171}" srcOrd="1" destOrd="0" presId="urn:microsoft.com/office/officeart/2005/8/layout/orgChart1"/>
    <dgm:cxn modelId="{06044A86-FCC3-4139-B9FC-3AC18F37FF16}" type="presParOf" srcId="{F2178F28-6B37-4DDE-A802-A10562293171}" destId="{3EBBD53E-43F3-4249-BF0B-20C3A31B6E9B}" srcOrd="0" destOrd="0" presId="urn:microsoft.com/office/officeart/2005/8/layout/orgChart1"/>
    <dgm:cxn modelId="{2F629F0D-FE8F-4D4F-838A-6DB2243C6568}" type="presParOf" srcId="{F2178F28-6B37-4DDE-A802-A10562293171}" destId="{4A9CB80E-D58E-4C1E-B900-83C51FAE77E5}" srcOrd="1" destOrd="0" presId="urn:microsoft.com/office/officeart/2005/8/layout/orgChart1"/>
    <dgm:cxn modelId="{C3A24596-7CC8-47D7-BB25-0B1CD4C1E517}" type="presParOf" srcId="{4A9CB80E-D58E-4C1E-B900-83C51FAE77E5}" destId="{5021DABC-E989-45D2-BA03-8AA332E5A887}" srcOrd="0" destOrd="0" presId="urn:microsoft.com/office/officeart/2005/8/layout/orgChart1"/>
    <dgm:cxn modelId="{0F7616D6-EBDC-4D07-B8E7-F6BB28260901}" type="presParOf" srcId="{5021DABC-E989-45D2-BA03-8AA332E5A887}" destId="{9D6BF46E-ECD3-48D5-87F3-BD610CE1FC6C}" srcOrd="0" destOrd="0" presId="urn:microsoft.com/office/officeart/2005/8/layout/orgChart1"/>
    <dgm:cxn modelId="{A3F43F99-C8E3-43C9-B2D8-E5D0480F5256}" type="presParOf" srcId="{5021DABC-E989-45D2-BA03-8AA332E5A887}" destId="{ABEABD22-0A66-4D41-A501-64A0E844DE11}" srcOrd="1" destOrd="0" presId="urn:microsoft.com/office/officeart/2005/8/layout/orgChart1"/>
    <dgm:cxn modelId="{4FBC4383-A29B-4D63-8E00-FD67F5942362}" type="presParOf" srcId="{4A9CB80E-D58E-4C1E-B900-83C51FAE77E5}" destId="{086DF2C8-32ED-4485-A56C-59A1E8C369DA}" srcOrd="1" destOrd="0" presId="urn:microsoft.com/office/officeart/2005/8/layout/orgChart1"/>
    <dgm:cxn modelId="{F700672B-4F9E-4A05-BD9B-410480139788}" type="presParOf" srcId="{4A9CB80E-D58E-4C1E-B900-83C51FAE77E5}" destId="{1C56806B-3335-4805-AC2A-D4A099F32B07}" srcOrd="2" destOrd="0" presId="urn:microsoft.com/office/officeart/2005/8/layout/orgChart1"/>
    <dgm:cxn modelId="{860AA1E8-B9CA-4CB3-9910-1DEE17B3DFEB}" type="presParOf" srcId="{F17DB0BA-8E07-4DD2-980C-D15514CD1392}" destId="{7C0241F8-6921-4381-BE5D-E77E4305D730}" srcOrd="2" destOrd="0" presId="urn:microsoft.com/office/officeart/2005/8/layout/orgChart1"/>
    <dgm:cxn modelId="{3D169152-D181-47AF-AD3A-3F1BDC3592CD}" type="presParOf" srcId="{47353678-DD46-4689-BCBD-1936FF77C12A}" destId="{2065729A-61C9-4B50-B457-E409DEB1D566}" srcOrd="2" destOrd="0" presId="urn:microsoft.com/office/officeart/2005/8/layout/orgChart1"/>
    <dgm:cxn modelId="{FF084462-2A4E-493F-890E-8FCA81E93B6A}" type="presParOf" srcId="{69BE7E55-EF2A-4A09-8066-716F0C7935B9}" destId="{4FF23784-525B-46D9-A3A7-67BE2709CF17}" srcOrd="2" destOrd="0" presId="urn:microsoft.com/office/officeart/2005/8/layout/orgChart1"/>
    <dgm:cxn modelId="{613D64AB-2E05-4DE0-BB6B-BB843B6BE16B}" type="presParOf" srcId="{EF05B38B-D792-4217-B2F1-A0B4C5E86B25}" destId="{0DA2D3D9-4F20-4FC7-9C23-AD7BF19DB0EF}" srcOrd="2" destOrd="0" presId="urn:microsoft.com/office/officeart/2005/8/layout/orgChart1"/>
    <dgm:cxn modelId="{F271D509-D661-436C-938D-6786BAF2963F}" type="presParOf" srcId="{EF05B38B-D792-4217-B2F1-A0B4C5E86B25}" destId="{D2359BB6-A166-4DDC-9849-704FB9221898}" srcOrd="3" destOrd="0" presId="urn:microsoft.com/office/officeart/2005/8/layout/orgChart1"/>
    <dgm:cxn modelId="{3019F53E-444A-4941-9491-16D118B492F3}" type="presParOf" srcId="{D2359BB6-A166-4DDC-9849-704FB9221898}" destId="{39CA1AD6-1DD0-4D5E-A6B0-0CB3C6337830}" srcOrd="0" destOrd="0" presId="urn:microsoft.com/office/officeart/2005/8/layout/orgChart1"/>
    <dgm:cxn modelId="{57F90A5D-3914-462D-81A5-305E81EBB614}" type="presParOf" srcId="{39CA1AD6-1DD0-4D5E-A6B0-0CB3C6337830}" destId="{7D4A4B66-8B75-49B6-A1EE-7676AE20A6D2}" srcOrd="0" destOrd="0" presId="urn:microsoft.com/office/officeart/2005/8/layout/orgChart1"/>
    <dgm:cxn modelId="{F8A87700-7497-48AC-A6C2-7D37360A7904}" type="presParOf" srcId="{39CA1AD6-1DD0-4D5E-A6B0-0CB3C6337830}" destId="{07A0A553-35FD-44EA-AAD0-A0961BD05982}" srcOrd="1" destOrd="0" presId="urn:microsoft.com/office/officeart/2005/8/layout/orgChart1"/>
    <dgm:cxn modelId="{4033B186-6154-47B9-BD39-1E138C816892}" type="presParOf" srcId="{D2359BB6-A166-4DDC-9849-704FB9221898}" destId="{DCD8A922-94D8-430E-BDE5-1349E7B4A24C}" srcOrd="1" destOrd="0" presId="urn:microsoft.com/office/officeart/2005/8/layout/orgChart1"/>
    <dgm:cxn modelId="{39ED9925-7073-43D8-81BE-6C76683893F3}" type="presParOf" srcId="{D2359BB6-A166-4DDC-9849-704FB9221898}" destId="{492F35A4-58F0-485B-BC1F-4263B77FE67A}" srcOrd="2" destOrd="0" presId="urn:microsoft.com/office/officeart/2005/8/layout/orgChart1"/>
    <dgm:cxn modelId="{12A29CFF-921E-493F-9685-83252AD0EC91}" type="presParOf" srcId="{FFDE1CE3-716B-41E2-BA50-7CF4430F5BE6}" destId="{B955937B-A78D-4713-B284-C295669B6D08}" srcOrd="2" destOrd="0" presId="urn:microsoft.com/office/officeart/2005/8/layout/orgChart1"/>
    <dgm:cxn modelId="{4511D3F1-4417-4B84-AC58-7DF732C0D2CB}" type="presParOf" srcId="{024936E6-6656-40D8-A7C9-155B036BD8B5}" destId="{65DC3D6B-4BC4-431C-9233-3B0C1923F2B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A2D3D9-4F20-4FC7-9C23-AD7BF19DB0EF}">
      <dsp:nvSpPr>
        <dsp:cNvPr id="0" name=""/>
        <dsp:cNvSpPr/>
      </dsp:nvSpPr>
      <dsp:spPr>
        <a:xfrm>
          <a:off x="4483105" y="2204202"/>
          <a:ext cx="969125" cy="3363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195"/>
              </a:lnTo>
              <a:lnTo>
                <a:pt x="969125" y="168195"/>
              </a:lnTo>
              <a:lnTo>
                <a:pt x="969125" y="33639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BBD53E-43F3-4249-BF0B-20C3A31B6E9B}">
      <dsp:nvSpPr>
        <dsp:cNvPr id="0" name=""/>
        <dsp:cNvSpPr/>
      </dsp:nvSpPr>
      <dsp:spPr>
        <a:xfrm>
          <a:off x="2868942" y="5525299"/>
          <a:ext cx="244572" cy="8277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7721"/>
              </a:lnTo>
              <a:lnTo>
                <a:pt x="244572" y="827721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8EDE9F-3916-491B-B453-BCC35772AF0C}">
      <dsp:nvSpPr>
        <dsp:cNvPr id="0" name=""/>
        <dsp:cNvSpPr/>
      </dsp:nvSpPr>
      <dsp:spPr>
        <a:xfrm>
          <a:off x="3463967" y="4405166"/>
          <a:ext cx="91440" cy="319202"/>
        </a:xfrm>
        <a:custGeom>
          <a:avLst/>
          <a:gdLst/>
          <a:ahLst/>
          <a:cxnLst/>
          <a:rect l="0" t="0" r="0" b="0"/>
          <a:pathLst>
            <a:path>
              <a:moveTo>
                <a:pt x="47305" y="0"/>
              </a:moveTo>
              <a:lnTo>
                <a:pt x="47305" y="151007"/>
              </a:lnTo>
              <a:lnTo>
                <a:pt x="45720" y="151007"/>
              </a:lnTo>
              <a:lnTo>
                <a:pt x="45720" y="319202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7E3237-47E2-4F62-94BF-87D42E71E99F}">
      <dsp:nvSpPr>
        <dsp:cNvPr id="0" name=""/>
        <dsp:cNvSpPr/>
      </dsp:nvSpPr>
      <dsp:spPr>
        <a:xfrm>
          <a:off x="3465552" y="3341522"/>
          <a:ext cx="91440" cy="262713"/>
        </a:xfrm>
        <a:custGeom>
          <a:avLst/>
          <a:gdLst/>
          <a:ahLst/>
          <a:cxnLst/>
          <a:rect l="0" t="0" r="0" b="0"/>
          <a:pathLst>
            <a:path>
              <a:moveTo>
                <a:pt x="48427" y="0"/>
              </a:moveTo>
              <a:lnTo>
                <a:pt x="48427" y="94517"/>
              </a:lnTo>
              <a:lnTo>
                <a:pt x="45720" y="94517"/>
              </a:lnTo>
              <a:lnTo>
                <a:pt x="45720" y="262713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2780B9-E82E-4F88-90C8-8CB9A99D1415}">
      <dsp:nvSpPr>
        <dsp:cNvPr id="0" name=""/>
        <dsp:cNvSpPr/>
      </dsp:nvSpPr>
      <dsp:spPr>
        <a:xfrm>
          <a:off x="3513980" y="2204202"/>
          <a:ext cx="969125" cy="336390"/>
        </a:xfrm>
        <a:custGeom>
          <a:avLst/>
          <a:gdLst/>
          <a:ahLst/>
          <a:cxnLst/>
          <a:rect l="0" t="0" r="0" b="0"/>
          <a:pathLst>
            <a:path>
              <a:moveTo>
                <a:pt x="969125" y="0"/>
              </a:moveTo>
              <a:lnTo>
                <a:pt x="969125" y="168195"/>
              </a:lnTo>
              <a:lnTo>
                <a:pt x="0" y="168195"/>
              </a:lnTo>
              <a:lnTo>
                <a:pt x="0" y="33639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FBF0E5-02F4-49B5-8837-356F214045E8}">
      <dsp:nvSpPr>
        <dsp:cNvPr id="0" name=""/>
        <dsp:cNvSpPr/>
      </dsp:nvSpPr>
      <dsp:spPr>
        <a:xfrm>
          <a:off x="2904604" y="802029"/>
          <a:ext cx="1578501" cy="3363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195"/>
              </a:lnTo>
              <a:lnTo>
                <a:pt x="1578501" y="168195"/>
              </a:lnTo>
              <a:lnTo>
                <a:pt x="1578501" y="33639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E10767-0717-4DB5-A90F-6C026EF32659}">
      <dsp:nvSpPr>
        <dsp:cNvPr id="0" name=""/>
        <dsp:cNvSpPr/>
      </dsp:nvSpPr>
      <dsp:spPr>
        <a:xfrm>
          <a:off x="534519" y="1939350"/>
          <a:ext cx="240279" cy="736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6855"/>
              </a:lnTo>
              <a:lnTo>
                <a:pt x="240279" y="73685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650ED-CBDD-41FC-86CC-75D8AACF8292}">
      <dsp:nvSpPr>
        <dsp:cNvPr id="0" name=""/>
        <dsp:cNvSpPr/>
      </dsp:nvSpPr>
      <dsp:spPr>
        <a:xfrm>
          <a:off x="1175263" y="802029"/>
          <a:ext cx="1729340" cy="336390"/>
        </a:xfrm>
        <a:custGeom>
          <a:avLst/>
          <a:gdLst/>
          <a:ahLst/>
          <a:cxnLst/>
          <a:rect l="0" t="0" r="0" b="0"/>
          <a:pathLst>
            <a:path>
              <a:moveTo>
                <a:pt x="1729340" y="0"/>
              </a:moveTo>
              <a:lnTo>
                <a:pt x="1729340" y="168195"/>
              </a:lnTo>
              <a:lnTo>
                <a:pt x="0" y="168195"/>
              </a:lnTo>
              <a:lnTo>
                <a:pt x="0" y="33639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C607D6-4B15-4560-B151-83BBFAFF598D}">
      <dsp:nvSpPr>
        <dsp:cNvPr id="0" name=""/>
        <dsp:cNvSpPr/>
      </dsp:nvSpPr>
      <dsp:spPr>
        <a:xfrm>
          <a:off x="2103674" y="1099"/>
          <a:ext cx="1601860" cy="800930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200" kern="1200"/>
            <a:t>Start</a:t>
          </a:r>
          <a:br>
            <a:rPr lang="en-ZA" sz="1200" kern="1200"/>
          </a:br>
          <a:r>
            <a:rPr lang="en-ZA" sz="1200" kern="1200"/>
            <a:t>Main Form</a:t>
          </a:r>
        </a:p>
      </dsp:txBody>
      <dsp:txXfrm>
        <a:off x="2338261" y="118392"/>
        <a:ext cx="1132686" cy="566344"/>
      </dsp:txXfrm>
    </dsp:sp>
    <dsp:sp modelId="{CAEEAD7E-7060-4439-BCE3-42ECD56F57FF}">
      <dsp:nvSpPr>
        <dsp:cNvPr id="0" name=""/>
        <dsp:cNvSpPr/>
      </dsp:nvSpPr>
      <dsp:spPr>
        <a:xfrm>
          <a:off x="374333" y="1138420"/>
          <a:ext cx="1601860" cy="800930"/>
        </a:xfrm>
        <a:prstGeom prst="flowChartInputOutpu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200" kern="1200"/>
            <a:t>View Fixtures</a:t>
          </a:r>
        </a:p>
      </dsp:txBody>
      <dsp:txXfrm>
        <a:off x="694705" y="1138420"/>
        <a:ext cx="961116" cy="800930"/>
      </dsp:txXfrm>
    </dsp:sp>
    <dsp:sp modelId="{83205971-2F92-478B-912E-A325783A02A6}">
      <dsp:nvSpPr>
        <dsp:cNvPr id="0" name=""/>
        <dsp:cNvSpPr/>
      </dsp:nvSpPr>
      <dsp:spPr>
        <a:xfrm>
          <a:off x="774798" y="2275741"/>
          <a:ext cx="1601860" cy="800930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200" kern="1200"/>
            <a:t>Close and End</a:t>
          </a:r>
        </a:p>
      </dsp:txBody>
      <dsp:txXfrm>
        <a:off x="1009385" y="2393034"/>
        <a:ext cx="1132686" cy="566344"/>
      </dsp:txXfrm>
    </dsp:sp>
    <dsp:sp modelId="{E49090DE-3764-4DBF-ACB1-C448146EC6A9}">
      <dsp:nvSpPr>
        <dsp:cNvPr id="0" name=""/>
        <dsp:cNvSpPr/>
      </dsp:nvSpPr>
      <dsp:spPr>
        <a:xfrm>
          <a:off x="3531336" y="1138420"/>
          <a:ext cx="1903538" cy="1065781"/>
        </a:xfrm>
        <a:prstGeom prst="flowChartDecision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200" kern="1200"/>
            <a:t>Admin username and password valid</a:t>
          </a:r>
        </a:p>
      </dsp:txBody>
      <dsp:txXfrm>
        <a:off x="4007221" y="1404865"/>
        <a:ext cx="951769" cy="532891"/>
      </dsp:txXfrm>
    </dsp:sp>
    <dsp:sp modelId="{897EF304-0862-4EC0-BB49-FBEFB8A26930}">
      <dsp:nvSpPr>
        <dsp:cNvPr id="0" name=""/>
        <dsp:cNvSpPr/>
      </dsp:nvSpPr>
      <dsp:spPr>
        <a:xfrm>
          <a:off x="2713049" y="2540592"/>
          <a:ext cx="1601860" cy="800930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200" b="1" kern="1200"/>
            <a:t>YES: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200" kern="1200"/>
            <a:t>Open admin form</a:t>
          </a:r>
        </a:p>
      </dsp:txBody>
      <dsp:txXfrm>
        <a:off x="2713049" y="2540592"/>
        <a:ext cx="1601860" cy="800930"/>
      </dsp:txXfrm>
    </dsp:sp>
    <dsp:sp modelId="{34C4ABFE-65CF-4678-8692-11DD0A31476A}">
      <dsp:nvSpPr>
        <dsp:cNvPr id="0" name=""/>
        <dsp:cNvSpPr/>
      </dsp:nvSpPr>
      <dsp:spPr>
        <a:xfrm>
          <a:off x="2710342" y="3604236"/>
          <a:ext cx="1601860" cy="800930"/>
        </a:xfrm>
        <a:prstGeom prst="flowChartInputOutpu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200" kern="1200"/>
            <a:t>Allow admin to read and modify database</a:t>
          </a:r>
        </a:p>
      </dsp:txBody>
      <dsp:txXfrm>
        <a:off x="3030714" y="3604236"/>
        <a:ext cx="961116" cy="800930"/>
      </dsp:txXfrm>
    </dsp:sp>
    <dsp:sp modelId="{B72C4746-E0A9-40C0-B62D-B71B8D67334D}">
      <dsp:nvSpPr>
        <dsp:cNvPr id="0" name=""/>
        <dsp:cNvSpPr/>
      </dsp:nvSpPr>
      <dsp:spPr>
        <a:xfrm>
          <a:off x="2708756" y="4724368"/>
          <a:ext cx="1601860" cy="800930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200" kern="1200"/>
            <a:t>Close admin form</a:t>
          </a:r>
        </a:p>
      </dsp:txBody>
      <dsp:txXfrm>
        <a:off x="2708756" y="4724368"/>
        <a:ext cx="1601860" cy="800930"/>
      </dsp:txXfrm>
    </dsp:sp>
    <dsp:sp modelId="{9D6BF46E-ECD3-48D5-87F3-BD610CE1FC6C}">
      <dsp:nvSpPr>
        <dsp:cNvPr id="0" name=""/>
        <dsp:cNvSpPr/>
      </dsp:nvSpPr>
      <dsp:spPr>
        <a:xfrm>
          <a:off x="3113514" y="5952555"/>
          <a:ext cx="1601860" cy="800930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200" kern="1200"/>
            <a:t>Close and End</a:t>
          </a:r>
        </a:p>
      </dsp:txBody>
      <dsp:txXfrm>
        <a:off x="3348101" y="6069848"/>
        <a:ext cx="1132686" cy="566344"/>
      </dsp:txXfrm>
    </dsp:sp>
    <dsp:sp modelId="{7D4A4B66-8B75-49B6-A1EE-7676AE20A6D2}">
      <dsp:nvSpPr>
        <dsp:cNvPr id="0" name=""/>
        <dsp:cNvSpPr/>
      </dsp:nvSpPr>
      <dsp:spPr>
        <a:xfrm>
          <a:off x="4651300" y="2540592"/>
          <a:ext cx="1601860" cy="800930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200" b="1" kern="1200"/>
            <a:t>NO: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200" kern="1200"/>
            <a:t>ShowMessage('Incorrect credentials'); </a:t>
          </a:r>
          <a:br>
            <a:rPr lang="en-ZA" sz="1200" kern="1200"/>
          </a:br>
          <a:r>
            <a:rPr lang="en-ZA" sz="1200" kern="1200"/>
            <a:t>Return to previous</a:t>
          </a:r>
        </a:p>
      </dsp:txBody>
      <dsp:txXfrm>
        <a:off x="4651300" y="2540592"/>
        <a:ext cx="1601860" cy="8009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7A8B94-0400-49A4-8B58-69CD4AA13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7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 2022</dc:title>
  <dc:subject>Information Technology</dc:subject>
  <dc:creator>ADAM FOFLONKER 11C</dc:creator>
  <cp:keywords/>
  <dc:description/>
  <cp:lastModifiedBy>Tayiba Foflonker</cp:lastModifiedBy>
  <cp:revision>517</cp:revision>
  <dcterms:created xsi:type="dcterms:W3CDTF">2022-08-01T09:34:00Z</dcterms:created>
  <dcterms:modified xsi:type="dcterms:W3CDTF">2022-10-16T17:26:00Z</dcterms:modified>
</cp:coreProperties>
</file>