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2.xml" ContentType="application/vnd.openxmlformats-officedocument.customXmlProperties+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 Id="rId5" Type="http://schemas.microsoft.com/office/2020/02/relationships/classificationlabels" Target="docMetadata/LabelInfo.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30511" w:rsidRDefault="00904FD8">
      <w:bookmarkStart w:id="0" w:name="_GoBack"/>
      <w:bookmarkEnd w:id="0"/>
      <w:r>
        <w:rPr>
          <w:b/>
          <w:sz w:val="28"/>
        </w:rPr>
        <w:t xml:space="preserve">[MS-OREACTXML]: </w:t>
      </w:r>
    </w:p>
    <w:p w:rsidR="00F30511" w:rsidRDefault="00904FD8">
      <w:r>
        <w:rPr>
          <w:b/>
          <w:sz w:val="28"/>
        </w:rPr>
        <w:t>Office Reaction Extensions to Office Open XML Structure</w:t>
      </w:r>
    </w:p>
    <w:p w:rsidR="00F30511" w:rsidRDefault="00F30511">
      <w:pPr>
        <w:pStyle w:val="CoverHR"/>
      </w:pPr>
    </w:p>
    <w:p w:rsidR="00B346DF" w:rsidRPr="00893F99" w:rsidRDefault="00904FD8" w:rsidP="00B346DF">
      <w:pPr>
        <w:pStyle w:val="MSDNH2"/>
        <w:spacing w:line="288" w:lineRule="auto"/>
        <w:textAlignment w:val="top"/>
      </w:pPr>
      <w:r>
        <w:t>Intellectual Property Rights Notice for Open Specifications Documentation</w:t>
      </w:r>
    </w:p>
    <w:p w:rsidR="00B346DF" w:rsidRDefault="00904FD8" w:rsidP="00B346DF">
      <w:pPr>
        <w:pStyle w:val="ListParagraph"/>
        <w:numPr>
          <w:ilvl w:val="0"/>
          <w:numId w:val="53"/>
        </w:numPr>
        <w:spacing w:before="0" w:after="120"/>
        <w:contextualSpacing/>
        <w:textAlignment w:val="top"/>
      </w:pPr>
      <w:r>
        <w:rPr>
          <w:b/>
        </w:rPr>
        <w:t xml:space="preserve">Technical Documentation. </w:t>
      </w:r>
      <w:r>
        <w:t xml:space="preserve">Microsoft publishes Open Specifications documentation (“this documentation”) for protocols, file formats, data portability, computer languages, and standards support. Additionally, overview documents cover inter-protocol relationships and interactions. </w:t>
      </w:r>
    </w:p>
    <w:p w:rsidR="00B346DF" w:rsidRDefault="00904FD8" w:rsidP="00B346DF">
      <w:pPr>
        <w:pStyle w:val="ListParagraph"/>
        <w:numPr>
          <w:ilvl w:val="0"/>
          <w:numId w:val="53"/>
        </w:numPr>
        <w:spacing w:before="0" w:after="120"/>
        <w:contextualSpacing/>
        <w:textAlignment w:val="top"/>
      </w:pPr>
      <w:r>
        <w:rPr>
          <w:b/>
        </w:rPr>
        <w:t>Co</w:t>
      </w:r>
      <w:r>
        <w:rPr>
          <w:b/>
        </w:rPr>
        <w:t>pyrights</w:t>
      </w:r>
      <w:r>
        <w:t xml:space="preserve">. This documentation is covered by Microsoft copyrights. Regardless of any other terms that are contained in the terms of use for the Microsoft website that hosts this documentation, you can make copies of it in order to develop implementations of </w:t>
      </w:r>
      <w:r>
        <w:t>the technologies that are described in this documentation and can distribute portions of it in your implementations that use these technologies or in your documentation as necessary to properly document the implementation. You can also distribute in your i</w:t>
      </w:r>
      <w:r>
        <w:t xml:space="preserve">mplementation, with or without modification, any schemas, IDLs, or code samples that are included in the documentation. This permission also applies to any documents that are referenced in the Open Specifications documentation. </w:t>
      </w:r>
    </w:p>
    <w:p w:rsidR="00B346DF" w:rsidRDefault="00904FD8" w:rsidP="00B346DF">
      <w:pPr>
        <w:pStyle w:val="ListParagraph"/>
        <w:numPr>
          <w:ilvl w:val="0"/>
          <w:numId w:val="53"/>
        </w:numPr>
        <w:spacing w:before="0" w:after="120"/>
        <w:contextualSpacing/>
        <w:textAlignment w:val="top"/>
      </w:pPr>
      <w:r>
        <w:rPr>
          <w:b/>
        </w:rPr>
        <w:t>No Trade Secrets</w:t>
      </w:r>
      <w:r>
        <w:t>. Microsoft</w:t>
      </w:r>
      <w:r>
        <w:t xml:space="preserve"> does not claim any trade secret rights in this documentation. </w:t>
      </w:r>
    </w:p>
    <w:p w:rsidR="00B346DF" w:rsidRDefault="00904FD8" w:rsidP="00B346DF">
      <w:pPr>
        <w:pStyle w:val="ListParagraph"/>
        <w:numPr>
          <w:ilvl w:val="0"/>
          <w:numId w:val="53"/>
        </w:numPr>
        <w:spacing w:before="0" w:after="120"/>
        <w:contextualSpacing/>
        <w:textAlignment w:val="top"/>
      </w:pPr>
      <w:r>
        <w:rPr>
          <w:b/>
        </w:rPr>
        <w:t>Patents</w:t>
      </w:r>
      <w:r>
        <w:t>. Microsoft has patents that might cover your implementations of the technologies described in the Open Specifications documentation. Neither this notice nor Microsoft's delivery of thi</w:t>
      </w:r>
      <w:r>
        <w:t xml:space="preserve">s documentation grants any licenses under those patents or any other Microsoft patents. However, a given Open Specifications document might be covered by the Microsoft </w:t>
      </w:r>
      <w:hyperlink r:id="rId9" w:history="1">
        <w:r w:rsidRPr="00D51154">
          <w:rPr>
            <w:rStyle w:val="Hyperlink"/>
          </w:rPr>
          <w:t>Open Specifications Promi</w:t>
        </w:r>
        <w:r w:rsidRPr="00D51154">
          <w:rPr>
            <w:rStyle w:val="Hyperlink"/>
          </w:rPr>
          <w:t>se</w:t>
        </w:r>
      </w:hyperlink>
      <w:r>
        <w:t xml:space="preserve"> or the </w:t>
      </w:r>
      <w:hyperlink r:id="rId10" w:history="1">
        <w:r w:rsidRPr="00FE6874">
          <w:rPr>
            <w:rStyle w:val="Hyperlink"/>
          </w:rPr>
          <w:t>Microsoft Community Promise</w:t>
        </w:r>
      </w:hyperlink>
      <w:r>
        <w:t>. If you would prefer a written license, or if the technologies described in this documentation are not covered by the Open Specifications Promise or Commun</w:t>
      </w:r>
      <w:r>
        <w:t xml:space="preserve">ity Promise, as applicable, patent licenses are available by contacting </w:t>
      </w:r>
      <w:hyperlink r:id="rId11" w:history="1">
        <w:r>
          <w:rPr>
            <w:rStyle w:val="Hyperlink"/>
          </w:rPr>
          <w:t>iplg@microsoft.com</w:t>
        </w:r>
      </w:hyperlink>
      <w:r>
        <w:t xml:space="preserve">. </w:t>
      </w:r>
    </w:p>
    <w:p w:rsidR="00B346DF" w:rsidRDefault="00904FD8" w:rsidP="00B346DF">
      <w:pPr>
        <w:pStyle w:val="ListParagraph"/>
        <w:numPr>
          <w:ilvl w:val="0"/>
          <w:numId w:val="53"/>
        </w:numPr>
        <w:spacing w:before="0" w:after="120"/>
        <w:contextualSpacing/>
        <w:textAlignment w:val="top"/>
      </w:pPr>
      <w:r>
        <w:rPr>
          <w:b/>
        </w:rPr>
        <w:t>License Programs</w:t>
      </w:r>
      <w:r w:rsidRPr="00D72597">
        <w:t>. To see all of the protocols in scope under a specific license program and the associated patents, visit</w:t>
      </w:r>
      <w:r w:rsidRPr="00D72597">
        <w:t xml:space="preserve"> the </w:t>
      </w:r>
      <w:hyperlink r:id="rId12" w:history="1">
        <w:r w:rsidRPr="00D72597">
          <w:rPr>
            <w:rStyle w:val="Hyperlink"/>
          </w:rPr>
          <w:t>Patent Map</w:t>
        </w:r>
      </w:hyperlink>
      <w:r>
        <w:t xml:space="preserve">. </w:t>
      </w:r>
    </w:p>
    <w:p w:rsidR="00B346DF" w:rsidRDefault="00904FD8" w:rsidP="00B346DF">
      <w:pPr>
        <w:pStyle w:val="ListParagraph"/>
        <w:numPr>
          <w:ilvl w:val="0"/>
          <w:numId w:val="53"/>
        </w:numPr>
        <w:spacing w:before="0" w:after="120"/>
        <w:contextualSpacing/>
        <w:textAlignment w:val="top"/>
      </w:pPr>
      <w:r>
        <w:rPr>
          <w:b/>
        </w:rPr>
        <w:t>Trademarks</w:t>
      </w:r>
      <w:r>
        <w:t>. The names of companies and products contained in this documentation might be covered by trademarks or similar intellectual property rights. This notice does not grant any licenses under t</w:t>
      </w:r>
      <w:r>
        <w:t xml:space="preserve">hose rights. For a list of Microsoft trademarks, visit </w:t>
      </w:r>
      <w:hyperlink r:id="rId13" w:history="1">
        <w:r w:rsidRPr="009F1471">
          <w:rPr>
            <w:rStyle w:val="Hyperlink"/>
          </w:rPr>
          <w:t>www.microsoft.com/trademarks</w:t>
        </w:r>
      </w:hyperlink>
      <w:r>
        <w:t xml:space="preserve">. </w:t>
      </w:r>
    </w:p>
    <w:p w:rsidR="00B346DF" w:rsidRDefault="00904FD8" w:rsidP="00B346DF">
      <w:pPr>
        <w:pStyle w:val="ListParagraph"/>
        <w:numPr>
          <w:ilvl w:val="0"/>
          <w:numId w:val="53"/>
        </w:numPr>
        <w:spacing w:before="0" w:after="120"/>
        <w:contextualSpacing/>
        <w:textAlignment w:val="top"/>
      </w:pPr>
      <w:r>
        <w:rPr>
          <w:b/>
        </w:rPr>
        <w:t>Fictitious Names</w:t>
      </w:r>
      <w:r w:rsidRPr="004D02BB">
        <w:t>. The example companies, organizations, products, domain names, email addresses, logos, people, place</w:t>
      </w:r>
      <w:r w:rsidRPr="004D02BB">
        <w:t>s, and events that are depicted in this documentation are fictitious. No association with any real company, organization, product, domain name, email address, logo, person, place, or event is intended or should be inferred.</w:t>
      </w:r>
    </w:p>
    <w:p w:rsidR="00B346DF" w:rsidRDefault="00904FD8" w:rsidP="00B346DF">
      <w:pPr>
        <w:spacing w:before="0" w:after="120"/>
        <w:textAlignment w:val="top"/>
      </w:pPr>
      <w:r w:rsidRPr="004D02BB">
        <w:rPr>
          <w:b/>
        </w:rPr>
        <w:t>Reservation of Rights</w:t>
      </w:r>
      <w:r>
        <w:t>. All other</w:t>
      </w:r>
      <w:r>
        <w:t xml:space="preserve"> rights are reserved, and this notice does not grant any rights other than as specifically described above, whether by implication, estoppel, or otherwise. </w:t>
      </w:r>
    </w:p>
    <w:p w:rsidR="00B346DF" w:rsidRDefault="00904FD8" w:rsidP="00B346DF">
      <w:pPr>
        <w:spacing w:after="120"/>
        <w:textAlignment w:val="top"/>
      </w:pPr>
      <w:r w:rsidRPr="004D02BB">
        <w:rPr>
          <w:b/>
        </w:rPr>
        <w:t>Tools</w:t>
      </w:r>
      <w:r>
        <w:t>. The Open Specifications documentation does not require the use of Microsoft programming tool</w:t>
      </w:r>
      <w:r>
        <w:t>s or programming environments in order for you to develop an implementation. If you have access to Microsoft programming tools and environments, you are free to take advantage of them. Certain Open Specifications documents are intended for use in conjuncti</w:t>
      </w:r>
      <w:r>
        <w:t>on with publicly available standards specifications and network programming art and, as such, assume that the reader either is familiar with the aforementioned material or has immediate access to it.</w:t>
      </w:r>
    </w:p>
    <w:p w:rsidR="00F30511" w:rsidRDefault="00904FD8" w:rsidP="00B346DF">
      <w:pPr>
        <w:spacing w:after="120"/>
        <w:textAlignment w:val="top"/>
      </w:pPr>
      <w:r w:rsidRPr="00D72597">
        <w:rPr>
          <w:b/>
        </w:rPr>
        <w:t>Support.</w:t>
      </w:r>
      <w:r>
        <w:t xml:space="preserve"> For questions and support, please contact </w:t>
      </w:r>
      <w:hyperlink r:id="rId14" w:history="1">
        <w:r w:rsidRPr="00C8329B">
          <w:rPr>
            <w:rStyle w:val="Hyperlink"/>
          </w:rPr>
          <w:t>dochelp@microsoft.com</w:t>
        </w:r>
      </w:hyperlink>
      <w:r>
        <w:t xml:space="preserve">. </w:t>
      </w:r>
    </w:p>
    <w:p w:rsidR="00F30511" w:rsidRDefault="00904FD8">
      <w:pPr>
        <w:pageBreakBefore/>
      </w:pPr>
      <w:r>
        <w:rPr>
          <w:b/>
          <w:sz w:val="22"/>
        </w:rPr>
        <w:lastRenderedPageBreak/>
        <w:t>Revision Summary</w:t>
      </w:r>
    </w:p>
    <w:tbl>
      <w:tblPr>
        <w:tblStyle w:val="Table-ShadedHeader"/>
        <w:tblW w:w="0" w:type="auto"/>
        <w:tblLook w:val="04A0" w:firstRow="1" w:lastRow="0" w:firstColumn="1" w:lastColumn="0" w:noHBand="0" w:noVBand="1"/>
      </w:tblPr>
      <w:tblGrid>
        <w:gridCol w:w="1088"/>
        <w:gridCol w:w="1699"/>
        <w:gridCol w:w="1516"/>
        <w:gridCol w:w="3967"/>
      </w:tblGrid>
      <w:tr w:rsidR="00F30511" w:rsidTr="00F30511">
        <w:trPr>
          <w:cnfStyle w:val="100000000000" w:firstRow="1" w:lastRow="0" w:firstColumn="0" w:lastColumn="0" w:oddVBand="0" w:evenVBand="0" w:oddHBand="0" w:evenHBand="0" w:firstRowFirstColumn="0" w:firstRowLastColumn="0" w:lastRowFirstColumn="0" w:lastRowLastColumn="0"/>
          <w:tblHeader/>
        </w:trPr>
        <w:tc>
          <w:tcPr>
            <w:tcW w:w="0" w:type="auto"/>
          </w:tcPr>
          <w:p w:rsidR="00F30511" w:rsidRDefault="00904FD8">
            <w:pPr>
              <w:pStyle w:val="TableHeaderText"/>
            </w:pPr>
            <w:r>
              <w:t>Date</w:t>
            </w:r>
          </w:p>
        </w:tc>
        <w:tc>
          <w:tcPr>
            <w:tcW w:w="0" w:type="auto"/>
          </w:tcPr>
          <w:p w:rsidR="00F30511" w:rsidRDefault="00904FD8">
            <w:pPr>
              <w:pStyle w:val="TableHeaderText"/>
            </w:pPr>
            <w:r>
              <w:t>Revision History</w:t>
            </w:r>
          </w:p>
        </w:tc>
        <w:tc>
          <w:tcPr>
            <w:tcW w:w="0" w:type="auto"/>
          </w:tcPr>
          <w:p w:rsidR="00F30511" w:rsidRDefault="00904FD8">
            <w:pPr>
              <w:pStyle w:val="TableHeaderText"/>
            </w:pPr>
            <w:r>
              <w:t>Revision Class</w:t>
            </w:r>
          </w:p>
        </w:tc>
        <w:tc>
          <w:tcPr>
            <w:tcW w:w="0" w:type="auto"/>
          </w:tcPr>
          <w:p w:rsidR="00F30511" w:rsidRDefault="00904FD8">
            <w:pPr>
              <w:pStyle w:val="TableHeaderText"/>
            </w:pPr>
            <w:r>
              <w:t>Comments</w:t>
            </w:r>
          </w:p>
        </w:tc>
      </w:tr>
      <w:tr w:rsidR="00F30511" w:rsidTr="00F30511">
        <w:tc>
          <w:tcPr>
            <w:tcW w:w="0" w:type="auto"/>
            <w:vAlign w:val="center"/>
          </w:tcPr>
          <w:p w:rsidR="00F30511" w:rsidRDefault="00904FD8">
            <w:pPr>
              <w:pStyle w:val="TableBodyText"/>
            </w:pPr>
            <w:r>
              <w:t>3/3/2023</w:t>
            </w:r>
          </w:p>
        </w:tc>
        <w:tc>
          <w:tcPr>
            <w:tcW w:w="0" w:type="auto"/>
            <w:vAlign w:val="center"/>
          </w:tcPr>
          <w:p w:rsidR="00F30511" w:rsidRDefault="00904FD8">
            <w:pPr>
              <w:pStyle w:val="TableBodyText"/>
            </w:pPr>
            <w:r>
              <w:t>1.0</w:t>
            </w:r>
          </w:p>
        </w:tc>
        <w:tc>
          <w:tcPr>
            <w:tcW w:w="0" w:type="auto"/>
            <w:vAlign w:val="center"/>
          </w:tcPr>
          <w:p w:rsidR="00F30511" w:rsidRDefault="00904FD8">
            <w:pPr>
              <w:pStyle w:val="TableBodyText"/>
            </w:pPr>
            <w:r>
              <w:t>New</w:t>
            </w:r>
          </w:p>
        </w:tc>
        <w:tc>
          <w:tcPr>
            <w:tcW w:w="0" w:type="auto"/>
            <w:vAlign w:val="center"/>
          </w:tcPr>
          <w:p w:rsidR="00F30511" w:rsidRDefault="00904FD8">
            <w:pPr>
              <w:pStyle w:val="TableBodyText"/>
            </w:pPr>
            <w:r>
              <w:t>Released new document.</w:t>
            </w:r>
          </w:p>
        </w:tc>
      </w:tr>
      <w:tr w:rsidR="00F30511" w:rsidTr="00F30511">
        <w:tc>
          <w:tcPr>
            <w:tcW w:w="0" w:type="auto"/>
            <w:vAlign w:val="center"/>
          </w:tcPr>
          <w:p w:rsidR="00F30511" w:rsidRDefault="00904FD8">
            <w:pPr>
              <w:pStyle w:val="TableBodyText"/>
            </w:pPr>
            <w:r>
              <w:t>5/16/2023</w:t>
            </w:r>
          </w:p>
        </w:tc>
        <w:tc>
          <w:tcPr>
            <w:tcW w:w="0" w:type="auto"/>
            <w:vAlign w:val="center"/>
          </w:tcPr>
          <w:p w:rsidR="00F30511" w:rsidRDefault="00904FD8">
            <w:pPr>
              <w:pStyle w:val="TableBodyText"/>
            </w:pPr>
            <w:r>
              <w:t>1.1</w:t>
            </w:r>
          </w:p>
        </w:tc>
        <w:tc>
          <w:tcPr>
            <w:tcW w:w="0" w:type="auto"/>
            <w:vAlign w:val="center"/>
          </w:tcPr>
          <w:p w:rsidR="00F30511" w:rsidRDefault="00904FD8">
            <w:pPr>
              <w:pStyle w:val="TableBodyText"/>
            </w:pPr>
            <w:r>
              <w:t>Minor</w:t>
            </w:r>
          </w:p>
        </w:tc>
        <w:tc>
          <w:tcPr>
            <w:tcW w:w="0" w:type="auto"/>
            <w:vAlign w:val="center"/>
          </w:tcPr>
          <w:p w:rsidR="00F30511" w:rsidRDefault="00904FD8">
            <w:pPr>
              <w:pStyle w:val="TableBodyText"/>
            </w:pPr>
            <w:r>
              <w:t>Clarified the meaning of the technical content.</w:t>
            </w:r>
          </w:p>
        </w:tc>
      </w:tr>
      <w:tr w:rsidR="00F30511" w:rsidTr="00F30511">
        <w:tc>
          <w:tcPr>
            <w:tcW w:w="0" w:type="auto"/>
            <w:vAlign w:val="center"/>
          </w:tcPr>
          <w:p w:rsidR="00F30511" w:rsidRDefault="00904FD8">
            <w:pPr>
              <w:pStyle w:val="TableBodyText"/>
            </w:pPr>
            <w:r>
              <w:t>5/20/2025</w:t>
            </w:r>
          </w:p>
        </w:tc>
        <w:tc>
          <w:tcPr>
            <w:tcW w:w="0" w:type="auto"/>
            <w:vAlign w:val="center"/>
          </w:tcPr>
          <w:p w:rsidR="00F30511" w:rsidRDefault="00904FD8">
            <w:pPr>
              <w:pStyle w:val="TableBodyText"/>
            </w:pPr>
            <w:r>
              <w:t>1.2</w:t>
            </w:r>
          </w:p>
        </w:tc>
        <w:tc>
          <w:tcPr>
            <w:tcW w:w="0" w:type="auto"/>
            <w:vAlign w:val="center"/>
          </w:tcPr>
          <w:p w:rsidR="00F30511" w:rsidRDefault="00904FD8">
            <w:pPr>
              <w:pStyle w:val="TableBodyText"/>
            </w:pPr>
            <w:r>
              <w:t>Minor</w:t>
            </w:r>
          </w:p>
        </w:tc>
        <w:tc>
          <w:tcPr>
            <w:tcW w:w="0" w:type="auto"/>
            <w:vAlign w:val="center"/>
          </w:tcPr>
          <w:p w:rsidR="00F30511" w:rsidRDefault="00904FD8">
            <w:pPr>
              <w:pStyle w:val="TableBodyText"/>
            </w:pPr>
            <w:r>
              <w:t>Clarified the meaning of the technical content.</w:t>
            </w:r>
          </w:p>
        </w:tc>
      </w:tr>
      <w:tr w:rsidR="00F30511" w:rsidTr="00F30511">
        <w:tc>
          <w:tcPr>
            <w:tcW w:w="0" w:type="auto"/>
            <w:vAlign w:val="center"/>
          </w:tcPr>
          <w:p w:rsidR="00F30511" w:rsidRDefault="00904FD8">
            <w:pPr>
              <w:pStyle w:val="TableBodyText"/>
            </w:pPr>
            <w:r>
              <w:t>8/19/2025</w:t>
            </w:r>
          </w:p>
        </w:tc>
        <w:tc>
          <w:tcPr>
            <w:tcW w:w="0" w:type="auto"/>
            <w:vAlign w:val="center"/>
          </w:tcPr>
          <w:p w:rsidR="00F30511" w:rsidRDefault="00904FD8">
            <w:pPr>
              <w:pStyle w:val="TableBodyText"/>
            </w:pPr>
            <w:r>
              <w:t>1.3</w:t>
            </w:r>
          </w:p>
        </w:tc>
        <w:tc>
          <w:tcPr>
            <w:tcW w:w="0" w:type="auto"/>
            <w:vAlign w:val="center"/>
          </w:tcPr>
          <w:p w:rsidR="00F30511" w:rsidRDefault="00904FD8">
            <w:pPr>
              <w:pStyle w:val="TableBodyText"/>
            </w:pPr>
            <w:r>
              <w:t>Minor</w:t>
            </w:r>
          </w:p>
        </w:tc>
        <w:tc>
          <w:tcPr>
            <w:tcW w:w="0" w:type="auto"/>
            <w:vAlign w:val="center"/>
          </w:tcPr>
          <w:p w:rsidR="00F30511" w:rsidRDefault="00904FD8">
            <w:pPr>
              <w:pStyle w:val="TableBodyText"/>
            </w:pPr>
            <w:r>
              <w:t>Clarified the meaning of the technical content.</w:t>
            </w:r>
          </w:p>
        </w:tc>
      </w:tr>
    </w:tbl>
    <w:p w:rsidR="00F30511" w:rsidRDefault="00904FD8">
      <w:pPr>
        <w:pStyle w:val="TOCHeading"/>
      </w:pPr>
      <w:r>
        <w:lastRenderedPageBreak/>
        <w:t>Table of Contents</w:t>
      </w:r>
    </w:p>
    <w:p w:rsidR="00904FD8" w:rsidRDefault="00904FD8">
      <w:pPr>
        <w:pStyle w:val="TOC1"/>
        <w:rPr>
          <w:rFonts w:asciiTheme="minorHAnsi" w:eastAsiaTheme="minorEastAsia" w:hAnsiTheme="minorHAnsi" w:cstheme="minorBidi"/>
          <w:b w:val="0"/>
          <w:bCs w:val="0"/>
          <w:noProof/>
          <w:sz w:val="22"/>
          <w:szCs w:val="22"/>
        </w:rPr>
      </w:pPr>
      <w:r>
        <w:fldChar w:fldCharType="begin"/>
      </w:r>
      <w:r>
        <w:instrText>TOC \o "1-9" \h \z</w:instrText>
      </w:r>
      <w:r>
        <w:fldChar w:fldCharType="separate"/>
      </w:r>
      <w:hyperlink w:anchor="_Toc206126085" w:history="1">
        <w:r w:rsidRPr="00C96BA0">
          <w:rPr>
            <w:rStyle w:val="Hyperlink"/>
            <w:noProof/>
          </w:rPr>
          <w:t>1</w:t>
        </w:r>
        <w:r>
          <w:rPr>
            <w:rFonts w:asciiTheme="minorHAnsi" w:eastAsiaTheme="minorEastAsia" w:hAnsiTheme="minorHAnsi" w:cstheme="minorBidi"/>
            <w:b w:val="0"/>
            <w:bCs w:val="0"/>
            <w:noProof/>
            <w:sz w:val="22"/>
            <w:szCs w:val="22"/>
          </w:rPr>
          <w:tab/>
        </w:r>
        <w:r w:rsidRPr="00C96BA0">
          <w:rPr>
            <w:rStyle w:val="Hyperlink"/>
            <w:noProof/>
          </w:rPr>
          <w:t>Introduction</w:t>
        </w:r>
        <w:r>
          <w:rPr>
            <w:noProof/>
            <w:webHidden/>
          </w:rPr>
          <w:tab/>
        </w:r>
        <w:r>
          <w:rPr>
            <w:noProof/>
            <w:webHidden/>
          </w:rPr>
          <w:fldChar w:fldCharType="begin"/>
        </w:r>
        <w:r>
          <w:rPr>
            <w:noProof/>
            <w:webHidden/>
          </w:rPr>
          <w:instrText xml:space="preserve"> PAGEREF _Toc206126085 \h </w:instrText>
        </w:r>
        <w:r>
          <w:rPr>
            <w:noProof/>
            <w:webHidden/>
          </w:rPr>
        </w:r>
        <w:r>
          <w:rPr>
            <w:noProof/>
            <w:webHidden/>
          </w:rPr>
          <w:fldChar w:fldCharType="separate"/>
        </w:r>
        <w:r>
          <w:rPr>
            <w:noProof/>
            <w:webHidden/>
          </w:rPr>
          <w:t>4</w:t>
        </w:r>
        <w:r>
          <w:rPr>
            <w:noProof/>
            <w:webHidden/>
          </w:rPr>
          <w:fldChar w:fldCharType="end"/>
        </w:r>
      </w:hyperlink>
    </w:p>
    <w:p w:rsidR="00904FD8" w:rsidRDefault="00904FD8">
      <w:pPr>
        <w:pStyle w:val="TOC2"/>
        <w:rPr>
          <w:rFonts w:asciiTheme="minorHAnsi" w:eastAsiaTheme="minorEastAsia" w:hAnsiTheme="minorHAnsi" w:cstheme="minorBidi"/>
          <w:noProof/>
          <w:sz w:val="22"/>
          <w:szCs w:val="22"/>
        </w:rPr>
      </w:pPr>
      <w:hyperlink w:anchor="_Toc206126086" w:history="1">
        <w:r w:rsidRPr="00C96BA0">
          <w:rPr>
            <w:rStyle w:val="Hyperlink"/>
            <w:noProof/>
          </w:rPr>
          <w:t>1.1</w:t>
        </w:r>
        <w:r>
          <w:rPr>
            <w:rFonts w:asciiTheme="minorHAnsi" w:eastAsiaTheme="minorEastAsia" w:hAnsiTheme="minorHAnsi" w:cstheme="minorBidi"/>
            <w:noProof/>
            <w:sz w:val="22"/>
            <w:szCs w:val="22"/>
          </w:rPr>
          <w:tab/>
        </w:r>
        <w:r w:rsidRPr="00C96BA0">
          <w:rPr>
            <w:rStyle w:val="Hyperlink"/>
            <w:noProof/>
          </w:rPr>
          <w:t>Glossary</w:t>
        </w:r>
        <w:r>
          <w:rPr>
            <w:noProof/>
            <w:webHidden/>
          </w:rPr>
          <w:tab/>
        </w:r>
        <w:r>
          <w:rPr>
            <w:noProof/>
            <w:webHidden/>
          </w:rPr>
          <w:fldChar w:fldCharType="begin"/>
        </w:r>
        <w:r>
          <w:rPr>
            <w:noProof/>
            <w:webHidden/>
          </w:rPr>
          <w:instrText xml:space="preserve"> PAGEREF _Toc206126086 \h </w:instrText>
        </w:r>
        <w:r>
          <w:rPr>
            <w:noProof/>
            <w:webHidden/>
          </w:rPr>
        </w:r>
        <w:r>
          <w:rPr>
            <w:noProof/>
            <w:webHidden/>
          </w:rPr>
          <w:fldChar w:fldCharType="separate"/>
        </w:r>
        <w:r>
          <w:rPr>
            <w:noProof/>
            <w:webHidden/>
          </w:rPr>
          <w:t>4</w:t>
        </w:r>
        <w:r>
          <w:rPr>
            <w:noProof/>
            <w:webHidden/>
          </w:rPr>
          <w:fldChar w:fldCharType="end"/>
        </w:r>
      </w:hyperlink>
    </w:p>
    <w:p w:rsidR="00904FD8" w:rsidRDefault="00904FD8">
      <w:pPr>
        <w:pStyle w:val="TOC2"/>
        <w:rPr>
          <w:rFonts w:asciiTheme="minorHAnsi" w:eastAsiaTheme="minorEastAsia" w:hAnsiTheme="minorHAnsi" w:cstheme="minorBidi"/>
          <w:noProof/>
          <w:sz w:val="22"/>
          <w:szCs w:val="22"/>
        </w:rPr>
      </w:pPr>
      <w:hyperlink w:anchor="_Toc206126087" w:history="1">
        <w:r w:rsidRPr="00C96BA0">
          <w:rPr>
            <w:rStyle w:val="Hyperlink"/>
            <w:noProof/>
          </w:rPr>
          <w:t>1.2</w:t>
        </w:r>
        <w:r>
          <w:rPr>
            <w:rFonts w:asciiTheme="minorHAnsi" w:eastAsiaTheme="minorEastAsia" w:hAnsiTheme="minorHAnsi" w:cstheme="minorBidi"/>
            <w:noProof/>
            <w:sz w:val="22"/>
            <w:szCs w:val="22"/>
          </w:rPr>
          <w:tab/>
        </w:r>
        <w:r w:rsidRPr="00C96BA0">
          <w:rPr>
            <w:rStyle w:val="Hyperlink"/>
            <w:noProof/>
          </w:rPr>
          <w:t>References</w:t>
        </w:r>
        <w:r>
          <w:rPr>
            <w:noProof/>
            <w:webHidden/>
          </w:rPr>
          <w:tab/>
        </w:r>
        <w:r>
          <w:rPr>
            <w:noProof/>
            <w:webHidden/>
          </w:rPr>
          <w:fldChar w:fldCharType="begin"/>
        </w:r>
        <w:r>
          <w:rPr>
            <w:noProof/>
            <w:webHidden/>
          </w:rPr>
          <w:instrText xml:space="preserve"> PAGEREF _Toc206126087 \h </w:instrText>
        </w:r>
        <w:r>
          <w:rPr>
            <w:noProof/>
            <w:webHidden/>
          </w:rPr>
        </w:r>
        <w:r>
          <w:rPr>
            <w:noProof/>
            <w:webHidden/>
          </w:rPr>
          <w:fldChar w:fldCharType="separate"/>
        </w:r>
        <w:r>
          <w:rPr>
            <w:noProof/>
            <w:webHidden/>
          </w:rPr>
          <w:t>4</w:t>
        </w:r>
        <w:r>
          <w:rPr>
            <w:noProof/>
            <w:webHidden/>
          </w:rPr>
          <w:fldChar w:fldCharType="end"/>
        </w:r>
      </w:hyperlink>
    </w:p>
    <w:p w:rsidR="00904FD8" w:rsidRDefault="00904FD8">
      <w:pPr>
        <w:pStyle w:val="TOC3"/>
        <w:rPr>
          <w:rFonts w:asciiTheme="minorHAnsi" w:eastAsiaTheme="minorEastAsia" w:hAnsiTheme="minorHAnsi" w:cstheme="minorBidi"/>
          <w:noProof/>
          <w:sz w:val="22"/>
          <w:szCs w:val="22"/>
        </w:rPr>
      </w:pPr>
      <w:hyperlink w:anchor="_Toc206126088" w:history="1">
        <w:r w:rsidRPr="00C96BA0">
          <w:rPr>
            <w:rStyle w:val="Hyperlink"/>
            <w:noProof/>
          </w:rPr>
          <w:t>1.2.1</w:t>
        </w:r>
        <w:r>
          <w:rPr>
            <w:rFonts w:asciiTheme="minorHAnsi" w:eastAsiaTheme="minorEastAsia" w:hAnsiTheme="minorHAnsi" w:cstheme="minorBidi"/>
            <w:noProof/>
            <w:sz w:val="22"/>
            <w:szCs w:val="22"/>
          </w:rPr>
          <w:tab/>
        </w:r>
        <w:r w:rsidRPr="00C96BA0">
          <w:rPr>
            <w:rStyle w:val="Hyperlink"/>
            <w:noProof/>
          </w:rPr>
          <w:t>Normative References</w:t>
        </w:r>
        <w:r>
          <w:rPr>
            <w:noProof/>
            <w:webHidden/>
          </w:rPr>
          <w:tab/>
        </w:r>
        <w:r>
          <w:rPr>
            <w:noProof/>
            <w:webHidden/>
          </w:rPr>
          <w:fldChar w:fldCharType="begin"/>
        </w:r>
        <w:r>
          <w:rPr>
            <w:noProof/>
            <w:webHidden/>
          </w:rPr>
          <w:instrText xml:space="preserve"> PAGEREF _Toc206126088 \h </w:instrText>
        </w:r>
        <w:r>
          <w:rPr>
            <w:noProof/>
            <w:webHidden/>
          </w:rPr>
        </w:r>
        <w:r>
          <w:rPr>
            <w:noProof/>
            <w:webHidden/>
          </w:rPr>
          <w:fldChar w:fldCharType="separate"/>
        </w:r>
        <w:r>
          <w:rPr>
            <w:noProof/>
            <w:webHidden/>
          </w:rPr>
          <w:t>4</w:t>
        </w:r>
        <w:r>
          <w:rPr>
            <w:noProof/>
            <w:webHidden/>
          </w:rPr>
          <w:fldChar w:fldCharType="end"/>
        </w:r>
      </w:hyperlink>
    </w:p>
    <w:p w:rsidR="00904FD8" w:rsidRDefault="00904FD8">
      <w:pPr>
        <w:pStyle w:val="TOC3"/>
        <w:rPr>
          <w:rFonts w:asciiTheme="minorHAnsi" w:eastAsiaTheme="minorEastAsia" w:hAnsiTheme="minorHAnsi" w:cstheme="minorBidi"/>
          <w:noProof/>
          <w:sz w:val="22"/>
          <w:szCs w:val="22"/>
        </w:rPr>
      </w:pPr>
      <w:hyperlink w:anchor="_Toc206126089" w:history="1">
        <w:r w:rsidRPr="00C96BA0">
          <w:rPr>
            <w:rStyle w:val="Hyperlink"/>
            <w:noProof/>
          </w:rPr>
          <w:t>1.2.2</w:t>
        </w:r>
        <w:r>
          <w:rPr>
            <w:rFonts w:asciiTheme="minorHAnsi" w:eastAsiaTheme="minorEastAsia" w:hAnsiTheme="minorHAnsi" w:cstheme="minorBidi"/>
            <w:noProof/>
            <w:sz w:val="22"/>
            <w:szCs w:val="22"/>
          </w:rPr>
          <w:tab/>
        </w:r>
        <w:r w:rsidRPr="00C96BA0">
          <w:rPr>
            <w:rStyle w:val="Hyperlink"/>
            <w:noProof/>
          </w:rPr>
          <w:t>Informative References</w:t>
        </w:r>
        <w:r>
          <w:rPr>
            <w:noProof/>
            <w:webHidden/>
          </w:rPr>
          <w:tab/>
        </w:r>
        <w:r>
          <w:rPr>
            <w:noProof/>
            <w:webHidden/>
          </w:rPr>
          <w:fldChar w:fldCharType="begin"/>
        </w:r>
        <w:r>
          <w:rPr>
            <w:noProof/>
            <w:webHidden/>
          </w:rPr>
          <w:instrText xml:space="preserve"> PAGEREF _Toc206126089 \h </w:instrText>
        </w:r>
        <w:r>
          <w:rPr>
            <w:noProof/>
            <w:webHidden/>
          </w:rPr>
        </w:r>
        <w:r>
          <w:rPr>
            <w:noProof/>
            <w:webHidden/>
          </w:rPr>
          <w:fldChar w:fldCharType="separate"/>
        </w:r>
        <w:r>
          <w:rPr>
            <w:noProof/>
            <w:webHidden/>
          </w:rPr>
          <w:t>5</w:t>
        </w:r>
        <w:r>
          <w:rPr>
            <w:noProof/>
            <w:webHidden/>
          </w:rPr>
          <w:fldChar w:fldCharType="end"/>
        </w:r>
      </w:hyperlink>
    </w:p>
    <w:p w:rsidR="00904FD8" w:rsidRDefault="00904FD8">
      <w:pPr>
        <w:pStyle w:val="TOC2"/>
        <w:rPr>
          <w:rFonts w:asciiTheme="minorHAnsi" w:eastAsiaTheme="minorEastAsia" w:hAnsiTheme="minorHAnsi" w:cstheme="minorBidi"/>
          <w:noProof/>
          <w:sz w:val="22"/>
          <w:szCs w:val="22"/>
        </w:rPr>
      </w:pPr>
      <w:hyperlink w:anchor="_Toc206126090" w:history="1">
        <w:r w:rsidRPr="00C96BA0">
          <w:rPr>
            <w:rStyle w:val="Hyperlink"/>
            <w:noProof/>
          </w:rPr>
          <w:t>1.3</w:t>
        </w:r>
        <w:r>
          <w:rPr>
            <w:rFonts w:asciiTheme="minorHAnsi" w:eastAsiaTheme="minorEastAsia" w:hAnsiTheme="minorHAnsi" w:cstheme="minorBidi"/>
            <w:noProof/>
            <w:sz w:val="22"/>
            <w:szCs w:val="22"/>
          </w:rPr>
          <w:tab/>
        </w:r>
        <w:r w:rsidRPr="00C96BA0">
          <w:rPr>
            <w:rStyle w:val="Hyperlink"/>
            <w:noProof/>
          </w:rPr>
          <w:t>Overview</w:t>
        </w:r>
        <w:r>
          <w:rPr>
            <w:noProof/>
            <w:webHidden/>
          </w:rPr>
          <w:tab/>
        </w:r>
        <w:r>
          <w:rPr>
            <w:noProof/>
            <w:webHidden/>
          </w:rPr>
          <w:fldChar w:fldCharType="begin"/>
        </w:r>
        <w:r>
          <w:rPr>
            <w:noProof/>
            <w:webHidden/>
          </w:rPr>
          <w:instrText xml:space="preserve"> PAGEREF _Toc206126090 \h </w:instrText>
        </w:r>
        <w:r>
          <w:rPr>
            <w:noProof/>
            <w:webHidden/>
          </w:rPr>
        </w:r>
        <w:r>
          <w:rPr>
            <w:noProof/>
            <w:webHidden/>
          </w:rPr>
          <w:fldChar w:fldCharType="separate"/>
        </w:r>
        <w:r>
          <w:rPr>
            <w:noProof/>
            <w:webHidden/>
          </w:rPr>
          <w:t>5</w:t>
        </w:r>
        <w:r>
          <w:rPr>
            <w:noProof/>
            <w:webHidden/>
          </w:rPr>
          <w:fldChar w:fldCharType="end"/>
        </w:r>
      </w:hyperlink>
    </w:p>
    <w:p w:rsidR="00904FD8" w:rsidRDefault="00904FD8">
      <w:pPr>
        <w:pStyle w:val="TOC2"/>
        <w:rPr>
          <w:rFonts w:asciiTheme="minorHAnsi" w:eastAsiaTheme="minorEastAsia" w:hAnsiTheme="minorHAnsi" w:cstheme="minorBidi"/>
          <w:noProof/>
          <w:sz w:val="22"/>
          <w:szCs w:val="22"/>
        </w:rPr>
      </w:pPr>
      <w:hyperlink w:anchor="_Toc206126091" w:history="1">
        <w:r w:rsidRPr="00C96BA0">
          <w:rPr>
            <w:rStyle w:val="Hyperlink"/>
            <w:noProof/>
          </w:rPr>
          <w:t>1.4</w:t>
        </w:r>
        <w:r>
          <w:rPr>
            <w:rFonts w:asciiTheme="minorHAnsi" w:eastAsiaTheme="minorEastAsia" w:hAnsiTheme="minorHAnsi" w:cstheme="minorBidi"/>
            <w:noProof/>
            <w:sz w:val="22"/>
            <w:szCs w:val="22"/>
          </w:rPr>
          <w:tab/>
        </w:r>
        <w:r w:rsidRPr="00C96BA0">
          <w:rPr>
            <w:rStyle w:val="Hyperlink"/>
            <w:noProof/>
          </w:rPr>
          <w:t>Relationship to Protocols and Other Structures</w:t>
        </w:r>
        <w:r>
          <w:rPr>
            <w:noProof/>
            <w:webHidden/>
          </w:rPr>
          <w:tab/>
        </w:r>
        <w:r>
          <w:rPr>
            <w:noProof/>
            <w:webHidden/>
          </w:rPr>
          <w:fldChar w:fldCharType="begin"/>
        </w:r>
        <w:r>
          <w:rPr>
            <w:noProof/>
            <w:webHidden/>
          </w:rPr>
          <w:instrText xml:space="preserve"> PAGEREF _Toc206126091 \h </w:instrText>
        </w:r>
        <w:r>
          <w:rPr>
            <w:noProof/>
            <w:webHidden/>
          </w:rPr>
        </w:r>
        <w:r>
          <w:rPr>
            <w:noProof/>
            <w:webHidden/>
          </w:rPr>
          <w:fldChar w:fldCharType="separate"/>
        </w:r>
        <w:r>
          <w:rPr>
            <w:noProof/>
            <w:webHidden/>
          </w:rPr>
          <w:t>5</w:t>
        </w:r>
        <w:r>
          <w:rPr>
            <w:noProof/>
            <w:webHidden/>
          </w:rPr>
          <w:fldChar w:fldCharType="end"/>
        </w:r>
      </w:hyperlink>
    </w:p>
    <w:p w:rsidR="00904FD8" w:rsidRDefault="00904FD8">
      <w:pPr>
        <w:pStyle w:val="TOC2"/>
        <w:rPr>
          <w:rFonts w:asciiTheme="minorHAnsi" w:eastAsiaTheme="minorEastAsia" w:hAnsiTheme="minorHAnsi" w:cstheme="minorBidi"/>
          <w:noProof/>
          <w:sz w:val="22"/>
          <w:szCs w:val="22"/>
        </w:rPr>
      </w:pPr>
      <w:hyperlink w:anchor="_Toc206126092" w:history="1">
        <w:r w:rsidRPr="00C96BA0">
          <w:rPr>
            <w:rStyle w:val="Hyperlink"/>
            <w:noProof/>
          </w:rPr>
          <w:t>1.5</w:t>
        </w:r>
        <w:r>
          <w:rPr>
            <w:rFonts w:asciiTheme="minorHAnsi" w:eastAsiaTheme="minorEastAsia" w:hAnsiTheme="minorHAnsi" w:cstheme="minorBidi"/>
            <w:noProof/>
            <w:sz w:val="22"/>
            <w:szCs w:val="22"/>
          </w:rPr>
          <w:tab/>
        </w:r>
        <w:r w:rsidRPr="00C96BA0">
          <w:rPr>
            <w:rStyle w:val="Hyperlink"/>
            <w:noProof/>
          </w:rPr>
          <w:t>Applicability Statement</w:t>
        </w:r>
        <w:r>
          <w:rPr>
            <w:noProof/>
            <w:webHidden/>
          </w:rPr>
          <w:tab/>
        </w:r>
        <w:r>
          <w:rPr>
            <w:noProof/>
            <w:webHidden/>
          </w:rPr>
          <w:fldChar w:fldCharType="begin"/>
        </w:r>
        <w:r>
          <w:rPr>
            <w:noProof/>
            <w:webHidden/>
          </w:rPr>
          <w:instrText xml:space="preserve"> PAGEREF _Toc206126092 \h </w:instrText>
        </w:r>
        <w:r>
          <w:rPr>
            <w:noProof/>
            <w:webHidden/>
          </w:rPr>
        </w:r>
        <w:r>
          <w:rPr>
            <w:noProof/>
            <w:webHidden/>
          </w:rPr>
          <w:fldChar w:fldCharType="separate"/>
        </w:r>
        <w:r>
          <w:rPr>
            <w:noProof/>
            <w:webHidden/>
          </w:rPr>
          <w:t>5</w:t>
        </w:r>
        <w:r>
          <w:rPr>
            <w:noProof/>
            <w:webHidden/>
          </w:rPr>
          <w:fldChar w:fldCharType="end"/>
        </w:r>
      </w:hyperlink>
    </w:p>
    <w:p w:rsidR="00904FD8" w:rsidRDefault="00904FD8">
      <w:pPr>
        <w:pStyle w:val="TOC2"/>
        <w:rPr>
          <w:rFonts w:asciiTheme="minorHAnsi" w:eastAsiaTheme="minorEastAsia" w:hAnsiTheme="minorHAnsi" w:cstheme="minorBidi"/>
          <w:noProof/>
          <w:sz w:val="22"/>
          <w:szCs w:val="22"/>
        </w:rPr>
      </w:pPr>
      <w:hyperlink w:anchor="_Toc206126093" w:history="1">
        <w:r w:rsidRPr="00C96BA0">
          <w:rPr>
            <w:rStyle w:val="Hyperlink"/>
            <w:noProof/>
          </w:rPr>
          <w:t>1.6</w:t>
        </w:r>
        <w:r>
          <w:rPr>
            <w:rFonts w:asciiTheme="minorHAnsi" w:eastAsiaTheme="minorEastAsia" w:hAnsiTheme="minorHAnsi" w:cstheme="minorBidi"/>
            <w:noProof/>
            <w:sz w:val="22"/>
            <w:szCs w:val="22"/>
          </w:rPr>
          <w:tab/>
        </w:r>
        <w:r w:rsidRPr="00C96BA0">
          <w:rPr>
            <w:rStyle w:val="Hyperlink"/>
            <w:noProof/>
          </w:rPr>
          <w:t>Versioning and Localization</w:t>
        </w:r>
        <w:r>
          <w:rPr>
            <w:noProof/>
            <w:webHidden/>
          </w:rPr>
          <w:tab/>
        </w:r>
        <w:r>
          <w:rPr>
            <w:noProof/>
            <w:webHidden/>
          </w:rPr>
          <w:fldChar w:fldCharType="begin"/>
        </w:r>
        <w:r>
          <w:rPr>
            <w:noProof/>
            <w:webHidden/>
          </w:rPr>
          <w:instrText xml:space="preserve"> PAGEREF _Toc206126093 \h </w:instrText>
        </w:r>
        <w:r>
          <w:rPr>
            <w:noProof/>
            <w:webHidden/>
          </w:rPr>
        </w:r>
        <w:r>
          <w:rPr>
            <w:noProof/>
            <w:webHidden/>
          </w:rPr>
          <w:fldChar w:fldCharType="separate"/>
        </w:r>
        <w:r>
          <w:rPr>
            <w:noProof/>
            <w:webHidden/>
          </w:rPr>
          <w:t>5</w:t>
        </w:r>
        <w:r>
          <w:rPr>
            <w:noProof/>
            <w:webHidden/>
          </w:rPr>
          <w:fldChar w:fldCharType="end"/>
        </w:r>
      </w:hyperlink>
    </w:p>
    <w:p w:rsidR="00904FD8" w:rsidRDefault="00904FD8">
      <w:pPr>
        <w:pStyle w:val="TOC2"/>
        <w:rPr>
          <w:rFonts w:asciiTheme="minorHAnsi" w:eastAsiaTheme="minorEastAsia" w:hAnsiTheme="minorHAnsi" w:cstheme="minorBidi"/>
          <w:noProof/>
          <w:sz w:val="22"/>
          <w:szCs w:val="22"/>
        </w:rPr>
      </w:pPr>
      <w:hyperlink w:anchor="_Toc206126094" w:history="1">
        <w:r w:rsidRPr="00C96BA0">
          <w:rPr>
            <w:rStyle w:val="Hyperlink"/>
            <w:noProof/>
          </w:rPr>
          <w:t>1.7</w:t>
        </w:r>
        <w:r>
          <w:rPr>
            <w:rFonts w:asciiTheme="minorHAnsi" w:eastAsiaTheme="minorEastAsia" w:hAnsiTheme="minorHAnsi" w:cstheme="minorBidi"/>
            <w:noProof/>
            <w:sz w:val="22"/>
            <w:szCs w:val="22"/>
          </w:rPr>
          <w:tab/>
        </w:r>
        <w:r w:rsidRPr="00C96BA0">
          <w:rPr>
            <w:rStyle w:val="Hyperlink"/>
            <w:noProof/>
          </w:rPr>
          <w:t>Vendor-Extensible Fields</w:t>
        </w:r>
        <w:r>
          <w:rPr>
            <w:noProof/>
            <w:webHidden/>
          </w:rPr>
          <w:tab/>
        </w:r>
        <w:r>
          <w:rPr>
            <w:noProof/>
            <w:webHidden/>
          </w:rPr>
          <w:fldChar w:fldCharType="begin"/>
        </w:r>
        <w:r>
          <w:rPr>
            <w:noProof/>
            <w:webHidden/>
          </w:rPr>
          <w:instrText xml:space="preserve"> PAGEREF _Toc206126094 \h </w:instrText>
        </w:r>
        <w:r>
          <w:rPr>
            <w:noProof/>
            <w:webHidden/>
          </w:rPr>
        </w:r>
        <w:r>
          <w:rPr>
            <w:noProof/>
            <w:webHidden/>
          </w:rPr>
          <w:fldChar w:fldCharType="separate"/>
        </w:r>
        <w:r>
          <w:rPr>
            <w:noProof/>
            <w:webHidden/>
          </w:rPr>
          <w:t>5</w:t>
        </w:r>
        <w:r>
          <w:rPr>
            <w:noProof/>
            <w:webHidden/>
          </w:rPr>
          <w:fldChar w:fldCharType="end"/>
        </w:r>
      </w:hyperlink>
    </w:p>
    <w:p w:rsidR="00904FD8" w:rsidRDefault="00904FD8">
      <w:pPr>
        <w:pStyle w:val="TOC1"/>
        <w:rPr>
          <w:rFonts w:asciiTheme="minorHAnsi" w:eastAsiaTheme="minorEastAsia" w:hAnsiTheme="minorHAnsi" w:cstheme="minorBidi"/>
          <w:b w:val="0"/>
          <w:bCs w:val="0"/>
          <w:noProof/>
          <w:sz w:val="22"/>
          <w:szCs w:val="22"/>
        </w:rPr>
      </w:pPr>
      <w:hyperlink w:anchor="_Toc206126095" w:history="1">
        <w:r w:rsidRPr="00C96BA0">
          <w:rPr>
            <w:rStyle w:val="Hyperlink"/>
            <w:noProof/>
          </w:rPr>
          <w:t>2</w:t>
        </w:r>
        <w:r>
          <w:rPr>
            <w:rFonts w:asciiTheme="minorHAnsi" w:eastAsiaTheme="minorEastAsia" w:hAnsiTheme="minorHAnsi" w:cstheme="minorBidi"/>
            <w:b w:val="0"/>
            <w:bCs w:val="0"/>
            <w:noProof/>
            <w:sz w:val="22"/>
            <w:szCs w:val="22"/>
          </w:rPr>
          <w:tab/>
        </w:r>
        <w:r w:rsidRPr="00C96BA0">
          <w:rPr>
            <w:rStyle w:val="Hyperlink"/>
            <w:noProof/>
          </w:rPr>
          <w:t>Structures</w:t>
        </w:r>
        <w:r>
          <w:rPr>
            <w:noProof/>
            <w:webHidden/>
          </w:rPr>
          <w:tab/>
        </w:r>
        <w:r>
          <w:rPr>
            <w:noProof/>
            <w:webHidden/>
          </w:rPr>
          <w:fldChar w:fldCharType="begin"/>
        </w:r>
        <w:r>
          <w:rPr>
            <w:noProof/>
            <w:webHidden/>
          </w:rPr>
          <w:instrText xml:space="preserve"> PAGEREF _Toc206126095 \h </w:instrText>
        </w:r>
        <w:r>
          <w:rPr>
            <w:noProof/>
            <w:webHidden/>
          </w:rPr>
        </w:r>
        <w:r>
          <w:rPr>
            <w:noProof/>
            <w:webHidden/>
          </w:rPr>
          <w:fldChar w:fldCharType="separate"/>
        </w:r>
        <w:r>
          <w:rPr>
            <w:noProof/>
            <w:webHidden/>
          </w:rPr>
          <w:t>6</w:t>
        </w:r>
        <w:r>
          <w:rPr>
            <w:noProof/>
            <w:webHidden/>
          </w:rPr>
          <w:fldChar w:fldCharType="end"/>
        </w:r>
      </w:hyperlink>
    </w:p>
    <w:p w:rsidR="00904FD8" w:rsidRDefault="00904FD8">
      <w:pPr>
        <w:pStyle w:val="TOC2"/>
        <w:rPr>
          <w:rFonts w:asciiTheme="minorHAnsi" w:eastAsiaTheme="minorEastAsia" w:hAnsiTheme="minorHAnsi" w:cstheme="minorBidi"/>
          <w:noProof/>
          <w:sz w:val="22"/>
          <w:szCs w:val="22"/>
        </w:rPr>
      </w:pPr>
      <w:hyperlink w:anchor="_Toc206126096" w:history="1">
        <w:r w:rsidRPr="00C96BA0">
          <w:rPr>
            <w:rStyle w:val="Hyperlink"/>
            <w:noProof/>
          </w:rPr>
          <w:t>2.1</w:t>
        </w:r>
        <w:r>
          <w:rPr>
            <w:rFonts w:asciiTheme="minorHAnsi" w:eastAsiaTheme="minorEastAsia" w:hAnsiTheme="minorHAnsi" w:cstheme="minorBidi"/>
            <w:noProof/>
            <w:sz w:val="22"/>
            <w:szCs w:val="22"/>
          </w:rPr>
          <w:tab/>
        </w:r>
        <w:r w:rsidRPr="00C96BA0">
          <w:rPr>
            <w:rStyle w:val="Hyperlink"/>
            <w:noProof/>
          </w:rPr>
          <w:t>http://schemas.microsoft.com/office/comments/2020/reactions</w:t>
        </w:r>
        <w:r>
          <w:rPr>
            <w:noProof/>
            <w:webHidden/>
          </w:rPr>
          <w:tab/>
        </w:r>
        <w:r>
          <w:rPr>
            <w:noProof/>
            <w:webHidden/>
          </w:rPr>
          <w:fldChar w:fldCharType="begin"/>
        </w:r>
        <w:r>
          <w:rPr>
            <w:noProof/>
            <w:webHidden/>
          </w:rPr>
          <w:instrText xml:space="preserve"> PAGEREF _Toc206126096 \h </w:instrText>
        </w:r>
        <w:r>
          <w:rPr>
            <w:noProof/>
            <w:webHidden/>
          </w:rPr>
        </w:r>
        <w:r>
          <w:rPr>
            <w:noProof/>
            <w:webHidden/>
          </w:rPr>
          <w:fldChar w:fldCharType="separate"/>
        </w:r>
        <w:r>
          <w:rPr>
            <w:noProof/>
            <w:webHidden/>
          </w:rPr>
          <w:t>6</w:t>
        </w:r>
        <w:r>
          <w:rPr>
            <w:noProof/>
            <w:webHidden/>
          </w:rPr>
          <w:fldChar w:fldCharType="end"/>
        </w:r>
      </w:hyperlink>
    </w:p>
    <w:p w:rsidR="00904FD8" w:rsidRDefault="00904FD8">
      <w:pPr>
        <w:pStyle w:val="TOC3"/>
        <w:rPr>
          <w:rFonts w:asciiTheme="minorHAnsi" w:eastAsiaTheme="minorEastAsia" w:hAnsiTheme="minorHAnsi" w:cstheme="minorBidi"/>
          <w:noProof/>
          <w:sz w:val="22"/>
          <w:szCs w:val="22"/>
        </w:rPr>
      </w:pPr>
      <w:hyperlink w:anchor="_Toc206126097" w:history="1">
        <w:r w:rsidRPr="00C96BA0">
          <w:rPr>
            <w:rStyle w:val="Hyperlink"/>
            <w:noProof/>
          </w:rPr>
          <w:t>2.1.1</w:t>
        </w:r>
        <w:r>
          <w:rPr>
            <w:rFonts w:asciiTheme="minorHAnsi" w:eastAsiaTheme="minorEastAsia" w:hAnsiTheme="minorHAnsi" w:cstheme="minorBidi"/>
            <w:noProof/>
            <w:sz w:val="22"/>
            <w:szCs w:val="22"/>
          </w:rPr>
          <w:tab/>
        </w:r>
        <w:r w:rsidRPr="00C96BA0">
          <w:rPr>
            <w:rStyle w:val="Hyperlink"/>
            <w:noProof/>
          </w:rPr>
          <w:t>Elements</w:t>
        </w:r>
        <w:r>
          <w:rPr>
            <w:noProof/>
            <w:webHidden/>
          </w:rPr>
          <w:tab/>
        </w:r>
        <w:r>
          <w:rPr>
            <w:noProof/>
            <w:webHidden/>
          </w:rPr>
          <w:fldChar w:fldCharType="begin"/>
        </w:r>
        <w:r>
          <w:rPr>
            <w:noProof/>
            <w:webHidden/>
          </w:rPr>
          <w:instrText xml:space="preserve"> PAGEREF _Toc206126097 \h </w:instrText>
        </w:r>
        <w:r>
          <w:rPr>
            <w:noProof/>
            <w:webHidden/>
          </w:rPr>
        </w:r>
        <w:r>
          <w:rPr>
            <w:noProof/>
            <w:webHidden/>
          </w:rPr>
          <w:fldChar w:fldCharType="separate"/>
        </w:r>
        <w:r>
          <w:rPr>
            <w:noProof/>
            <w:webHidden/>
          </w:rPr>
          <w:t>6</w:t>
        </w:r>
        <w:r>
          <w:rPr>
            <w:noProof/>
            <w:webHidden/>
          </w:rPr>
          <w:fldChar w:fldCharType="end"/>
        </w:r>
      </w:hyperlink>
    </w:p>
    <w:p w:rsidR="00904FD8" w:rsidRDefault="00904FD8">
      <w:pPr>
        <w:pStyle w:val="TOC4"/>
        <w:rPr>
          <w:rFonts w:asciiTheme="minorHAnsi" w:eastAsiaTheme="minorEastAsia" w:hAnsiTheme="minorHAnsi" w:cstheme="minorBidi"/>
          <w:noProof/>
          <w:sz w:val="22"/>
          <w:szCs w:val="22"/>
        </w:rPr>
      </w:pPr>
      <w:hyperlink w:anchor="_Toc206126098" w:history="1">
        <w:r w:rsidRPr="00C96BA0">
          <w:rPr>
            <w:rStyle w:val="Hyperlink"/>
            <w:noProof/>
          </w:rPr>
          <w:t>2.1.1.1</w:t>
        </w:r>
        <w:r>
          <w:rPr>
            <w:rFonts w:asciiTheme="minorHAnsi" w:eastAsiaTheme="minorEastAsia" w:hAnsiTheme="minorHAnsi" w:cstheme="minorBidi"/>
            <w:noProof/>
            <w:sz w:val="22"/>
            <w:szCs w:val="22"/>
          </w:rPr>
          <w:tab/>
        </w:r>
        <w:r w:rsidRPr="00C96BA0">
          <w:rPr>
            <w:rStyle w:val="Hyperlink"/>
            <w:noProof/>
          </w:rPr>
          <w:t>reactions</w:t>
        </w:r>
        <w:r>
          <w:rPr>
            <w:noProof/>
            <w:webHidden/>
          </w:rPr>
          <w:tab/>
        </w:r>
        <w:r>
          <w:rPr>
            <w:noProof/>
            <w:webHidden/>
          </w:rPr>
          <w:fldChar w:fldCharType="begin"/>
        </w:r>
        <w:r>
          <w:rPr>
            <w:noProof/>
            <w:webHidden/>
          </w:rPr>
          <w:instrText xml:space="preserve"> PAGEREF _Toc206126098 \h </w:instrText>
        </w:r>
        <w:r>
          <w:rPr>
            <w:noProof/>
            <w:webHidden/>
          </w:rPr>
        </w:r>
        <w:r>
          <w:rPr>
            <w:noProof/>
            <w:webHidden/>
          </w:rPr>
          <w:fldChar w:fldCharType="separate"/>
        </w:r>
        <w:r>
          <w:rPr>
            <w:noProof/>
            <w:webHidden/>
          </w:rPr>
          <w:t>6</w:t>
        </w:r>
        <w:r>
          <w:rPr>
            <w:noProof/>
            <w:webHidden/>
          </w:rPr>
          <w:fldChar w:fldCharType="end"/>
        </w:r>
      </w:hyperlink>
    </w:p>
    <w:p w:rsidR="00904FD8" w:rsidRDefault="00904FD8">
      <w:pPr>
        <w:pStyle w:val="TOC3"/>
        <w:rPr>
          <w:rFonts w:asciiTheme="minorHAnsi" w:eastAsiaTheme="minorEastAsia" w:hAnsiTheme="minorHAnsi" w:cstheme="minorBidi"/>
          <w:noProof/>
          <w:sz w:val="22"/>
          <w:szCs w:val="22"/>
        </w:rPr>
      </w:pPr>
      <w:hyperlink w:anchor="_Toc206126099" w:history="1">
        <w:r w:rsidRPr="00C96BA0">
          <w:rPr>
            <w:rStyle w:val="Hyperlink"/>
            <w:noProof/>
          </w:rPr>
          <w:t>2.1.2</w:t>
        </w:r>
        <w:r>
          <w:rPr>
            <w:rFonts w:asciiTheme="minorHAnsi" w:eastAsiaTheme="minorEastAsia" w:hAnsiTheme="minorHAnsi" w:cstheme="minorBidi"/>
            <w:noProof/>
            <w:sz w:val="22"/>
            <w:szCs w:val="22"/>
          </w:rPr>
          <w:tab/>
        </w:r>
        <w:r w:rsidRPr="00C96BA0">
          <w:rPr>
            <w:rStyle w:val="Hyperlink"/>
            <w:noProof/>
          </w:rPr>
          <w:t>Attributes</w:t>
        </w:r>
        <w:r>
          <w:rPr>
            <w:noProof/>
            <w:webHidden/>
          </w:rPr>
          <w:tab/>
        </w:r>
        <w:r>
          <w:rPr>
            <w:noProof/>
            <w:webHidden/>
          </w:rPr>
          <w:fldChar w:fldCharType="begin"/>
        </w:r>
        <w:r>
          <w:rPr>
            <w:noProof/>
            <w:webHidden/>
          </w:rPr>
          <w:instrText xml:space="preserve"> PAGEREF _Toc206126099 \h </w:instrText>
        </w:r>
        <w:r>
          <w:rPr>
            <w:noProof/>
            <w:webHidden/>
          </w:rPr>
        </w:r>
        <w:r>
          <w:rPr>
            <w:noProof/>
            <w:webHidden/>
          </w:rPr>
          <w:fldChar w:fldCharType="separate"/>
        </w:r>
        <w:r>
          <w:rPr>
            <w:noProof/>
            <w:webHidden/>
          </w:rPr>
          <w:t>6</w:t>
        </w:r>
        <w:r>
          <w:rPr>
            <w:noProof/>
            <w:webHidden/>
          </w:rPr>
          <w:fldChar w:fldCharType="end"/>
        </w:r>
      </w:hyperlink>
    </w:p>
    <w:p w:rsidR="00904FD8" w:rsidRDefault="00904FD8">
      <w:pPr>
        <w:pStyle w:val="TOC3"/>
        <w:rPr>
          <w:rFonts w:asciiTheme="minorHAnsi" w:eastAsiaTheme="minorEastAsia" w:hAnsiTheme="minorHAnsi" w:cstheme="minorBidi"/>
          <w:noProof/>
          <w:sz w:val="22"/>
          <w:szCs w:val="22"/>
        </w:rPr>
      </w:pPr>
      <w:hyperlink w:anchor="_Toc206126100" w:history="1">
        <w:r w:rsidRPr="00C96BA0">
          <w:rPr>
            <w:rStyle w:val="Hyperlink"/>
            <w:noProof/>
          </w:rPr>
          <w:t>2.1.3</w:t>
        </w:r>
        <w:r>
          <w:rPr>
            <w:rFonts w:asciiTheme="minorHAnsi" w:eastAsiaTheme="minorEastAsia" w:hAnsiTheme="minorHAnsi" w:cstheme="minorBidi"/>
            <w:noProof/>
            <w:sz w:val="22"/>
            <w:szCs w:val="22"/>
          </w:rPr>
          <w:tab/>
        </w:r>
        <w:r w:rsidRPr="00C96BA0">
          <w:rPr>
            <w:rStyle w:val="Hyperlink"/>
            <w:noProof/>
          </w:rPr>
          <w:t>Complex Types</w:t>
        </w:r>
        <w:r>
          <w:rPr>
            <w:noProof/>
            <w:webHidden/>
          </w:rPr>
          <w:tab/>
        </w:r>
        <w:r>
          <w:rPr>
            <w:noProof/>
            <w:webHidden/>
          </w:rPr>
          <w:fldChar w:fldCharType="begin"/>
        </w:r>
        <w:r>
          <w:rPr>
            <w:noProof/>
            <w:webHidden/>
          </w:rPr>
          <w:instrText xml:space="preserve"> PAGEREF _Toc206126100 \h </w:instrText>
        </w:r>
        <w:r>
          <w:rPr>
            <w:noProof/>
            <w:webHidden/>
          </w:rPr>
        </w:r>
        <w:r>
          <w:rPr>
            <w:noProof/>
            <w:webHidden/>
          </w:rPr>
          <w:fldChar w:fldCharType="separate"/>
        </w:r>
        <w:r>
          <w:rPr>
            <w:noProof/>
            <w:webHidden/>
          </w:rPr>
          <w:t>6</w:t>
        </w:r>
        <w:r>
          <w:rPr>
            <w:noProof/>
            <w:webHidden/>
          </w:rPr>
          <w:fldChar w:fldCharType="end"/>
        </w:r>
      </w:hyperlink>
    </w:p>
    <w:p w:rsidR="00904FD8" w:rsidRDefault="00904FD8">
      <w:pPr>
        <w:pStyle w:val="TOC4"/>
        <w:rPr>
          <w:rFonts w:asciiTheme="minorHAnsi" w:eastAsiaTheme="minorEastAsia" w:hAnsiTheme="minorHAnsi" w:cstheme="minorBidi"/>
          <w:noProof/>
          <w:sz w:val="22"/>
          <w:szCs w:val="22"/>
        </w:rPr>
      </w:pPr>
      <w:hyperlink w:anchor="_Toc206126101" w:history="1">
        <w:r w:rsidRPr="00C96BA0">
          <w:rPr>
            <w:rStyle w:val="Hyperlink"/>
            <w:noProof/>
          </w:rPr>
          <w:t>2.1.3.1</w:t>
        </w:r>
        <w:r>
          <w:rPr>
            <w:rFonts w:asciiTheme="minorHAnsi" w:eastAsiaTheme="minorEastAsia" w:hAnsiTheme="minorHAnsi" w:cstheme="minorBidi"/>
            <w:noProof/>
            <w:sz w:val="22"/>
            <w:szCs w:val="22"/>
          </w:rPr>
          <w:tab/>
        </w:r>
        <w:r w:rsidRPr="00C96BA0">
          <w:rPr>
            <w:rStyle w:val="Hyperlink"/>
            <w:noProof/>
          </w:rPr>
          <w:t>CT_CommentReaction</w:t>
        </w:r>
        <w:r>
          <w:rPr>
            <w:noProof/>
            <w:webHidden/>
          </w:rPr>
          <w:tab/>
        </w:r>
        <w:r>
          <w:rPr>
            <w:noProof/>
            <w:webHidden/>
          </w:rPr>
          <w:fldChar w:fldCharType="begin"/>
        </w:r>
        <w:r>
          <w:rPr>
            <w:noProof/>
            <w:webHidden/>
          </w:rPr>
          <w:instrText xml:space="preserve"> PAGEREF _Toc206126101 \h </w:instrText>
        </w:r>
        <w:r>
          <w:rPr>
            <w:noProof/>
            <w:webHidden/>
          </w:rPr>
        </w:r>
        <w:r>
          <w:rPr>
            <w:noProof/>
            <w:webHidden/>
          </w:rPr>
          <w:fldChar w:fldCharType="separate"/>
        </w:r>
        <w:r>
          <w:rPr>
            <w:noProof/>
            <w:webHidden/>
          </w:rPr>
          <w:t>6</w:t>
        </w:r>
        <w:r>
          <w:rPr>
            <w:noProof/>
            <w:webHidden/>
          </w:rPr>
          <w:fldChar w:fldCharType="end"/>
        </w:r>
      </w:hyperlink>
    </w:p>
    <w:p w:rsidR="00904FD8" w:rsidRDefault="00904FD8">
      <w:pPr>
        <w:pStyle w:val="TOC4"/>
        <w:rPr>
          <w:rFonts w:asciiTheme="minorHAnsi" w:eastAsiaTheme="minorEastAsia" w:hAnsiTheme="minorHAnsi" w:cstheme="minorBidi"/>
          <w:noProof/>
          <w:sz w:val="22"/>
          <w:szCs w:val="22"/>
        </w:rPr>
      </w:pPr>
      <w:hyperlink w:anchor="_Toc206126102" w:history="1">
        <w:r w:rsidRPr="00C96BA0">
          <w:rPr>
            <w:rStyle w:val="Hyperlink"/>
            <w:noProof/>
          </w:rPr>
          <w:t>2.1.3.2</w:t>
        </w:r>
        <w:r>
          <w:rPr>
            <w:rFonts w:asciiTheme="minorHAnsi" w:eastAsiaTheme="minorEastAsia" w:hAnsiTheme="minorHAnsi" w:cstheme="minorBidi"/>
            <w:noProof/>
            <w:sz w:val="22"/>
            <w:szCs w:val="22"/>
          </w:rPr>
          <w:tab/>
        </w:r>
        <w:r w:rsidRPr="00C96BA0">
          <w:rPr>
            <w:rStyle w:val="Hyperlink"/>
            <w:noProof/>
          </w:rPr>
          <w:t>CT_CommentReactionInfo</w:t>
        </w:r>
        <w:r>
          <w:rPr>
            <w:noProof/>
            <w:webHidden/>
          </w:rPr>
          <w:tab/>
        </w:r>
        <w:r>
          <w:rPr>
            <w:noProof/>
            <w:webHidden/>
          </w:rPr>
          <w:fldChar w:fldCharType="begin"/>
        </w:r>
        <w:r>
          <w:rPr>
            <w:noProof/>
            <w:webHidden/>
          </w:rPr>
          <w:instrText xml:space="preserve"> PAGEREF _Toc206126102 \h </w:instrText>
        </w:r>
        <w:r>
          <w:rPr>
            <w:noProof/>
            <w:webHidden/>
          </w:rPr>
        </w:r>
        <w:r>
          <w:rPr>
            <w:noProof/>
            <w:webHidden/>
          </w:rPr>
          <w:fldChar w:fldCharType="separate"/>
        </w:r>
        <w:r>
          <w:rPr>
            <w:noProof/>
            <w:webHidden/>
          </w:rPr>
          <w:t>7</w:t>
        </w:r>
        <w:r>
          <w:rPr>
            <w:noProof/>
            <w:webHidden/>
          </w:rPr>
          <w:fldChar w:fldCharType="end"/>
        </w:r>
      </w:hyperlink>
    </w:p>
    <w:p w:rsidR="00904FD8" w:rsidRDefault="00904FD8">
      <w:pPr>
        <w:pStyle w:val="TOC4"/>
        <w:rPr>
          <w:rFonts w:asciiTheme="minorHAnsi" w:eastAsiaTheme="minorEastAsia" w:hAnsiTheme="minorHAnsi" w:cstheme="minorBidi"/>
          <w:noProof/>
          <w:sz w:val="22"/>
          <w:szCs w:val="22"/>
        </w:rPr>
      </w:pPr>
      <w:hyperlink w:anchor="_Toc206126103" w:history="1">
        <w:r w:rsidRPr="00C96BA0">
          <w:rPr>
            <w:rStyle w:val="Hyperlink"/>
            <w:noProof/>
          </w:rPr>
          <w:t>2.1.3.3</w:t>
        </w:r>
        <w:r>
          <w:rPr>
            <w:rFonts w:asciiTheme="minorHAnsi" w:eastAsiaTheme="minorEastAsia" w:hAnsiTheme="minorHAnsi" w:cstheme="minorBidi"/>
            <w:noProof/>
            <w:sz w:val="22"/>
            <w:szCs w:val="22"/>
          </w:rPr>
          <w:tab/>
        </w:r>
        <w:r w:rsidRPr="00C96BA0">
          <w:rPr>
            <w:rStyle w:val="Hyperlink"/>
            <w:noProof/>
          </w:rPr>
          <w:t>CT_CommentReactions</w:t>
        </w:r>
        <w:r>
          <w:rPr>
            <w:noProof/>
            <w:webHidden/>
          </w:rPr>
          <w:tab/>
        </w:r>
        <w:r>
          <w:rPr>
            <w:noProof/>
            <w:webHidden/>
          </w:rPr>
          <w:fldChar w:fldCharType="begin"/>
        </w:r>
        <w:r>
          <w:rPr>
            <w:noProof/>
            <w:webHidden/>
          </w:rPr>
          <w:instrText xml:space="preserve"> PAGEREF _Toc206126103 \h </w:instrText>
        </w:r>
        <w:r>
          <w:rPr>
            <w:noProof/>
            <w:webHidden/>
          </w:rPr>
        </w:r>
        <w:r>
          <w:rPr>
            <w:noProof/>
            <w:webHidden/>
          </w:rPr>
          <w:fldChar w:fldCharType="separate"/>
        </w:r>
        <w:r>
          <w:rPr>
            <w:noProof/>
            <w:webHidden/>
          </w:rPr>
          <w:t>7</w:t>
        </w:r>
        <w:r>
          <w:rPr>
            <w:noProof/>
            <w:webHidden/>
          </w:rPr>
          <w:fldChar w:fldCharType="end"/>
        </w:r>
      </w:hyperlink>
    </w:p>
    <w:p w:rsidR="00904FD8" w:rsidRDefault="00904FD8">
      <w:pPr>
        <w:pStyle w:val="TOC4"/>
        <w:rPr>
          <w:rFonts w:asciiTheme="minorHAnsi" w:eastAsiaTheme="minorEastAsia" w:hAnsiTheme="minorHAnsi" w:cstheme="minorBidi"/>
          <w:noProof/>
          <w:sz w:val="22"/>
          <w:szCs w:val="22"/>
        </w:rPr>
      </w:pPr>
      <w:hyperlink w:anchor="_Toc206126104" w:history="1">
        <w:r w:rsidRPr="00C96BA0">
          <w:rPr>
            <w:rStyle w:val="Hyperlink"/>
            <w:noProof/>
          </w:rPr>
          <w:t>2.1.3.4</w:t>
        </w:r>
        <w:r>
          <w:rPr>
            <w:rFonts w:asciiTheme="minorHAnsi" w:eastAsiaTheme="minorEastAsia" w:hAnsiTheme="minorHAnsi" w:cstheme="minorBidi"/>
            <w:noProof/>
            <w:sz w:val="22"/>
            <w:szCs w:val="22"/>
          </w:rPr>
          <w:tab/>
        </w:r>
        <w:r w:rsidRPr="00C96BA0">
          <w:rPr>
            <w:rStyle w:val="Hyperlink"/>
            <w:noProof/>
          </w:rPr>
          <w:t>CT_User</w:t>
        </w:r>
        <w:r>
          <w:rPr>
            <w:noProof/>
            <w:webHidden/>
          </w:rPr>
          <w:tab/>
        </w:r>
        <w:r>
          <w:rPr>
            <w:noProof/>
            <w:webHidden/>
          </w:rPr>
          <w:fldChar w:fldCharType="begin"/>
        </w:r>
        <w:r>
          <w:rPr>
            <w:noProof/>
            <w:webHidden/>
          </w:rPr>
          <w:instrText xml:space="preserve"> PAGEREF _Toc206126104 \h </w:instrText>
        </w:r>
        <w:r>
          <w:rPr>
            <w:noProof/>
            <w:webHidden/>
          </w:rPr>
        </w:r>
        <w:r>
          <w:rPr>
            <w:noProof/>
            <w:webHidden/>
          </w:rPr>
          <w:fldChar w:fldCharType="separate"/>
        </w:r>
        <w:r>
          <w:rPr>
            <w:noProof/>
            <w:webHidden/>
          </w:rPr>
          <w:t>8</w:t>
        </w:r>
        <w:r>
          <w:rPr>
            <w:noProof/>
            <w:webHidden/>
          </w:rPr>
          <w:fldChar w:fldCharType="end"/>
        </w:r>
      </w:hyperlink>
    </w:p>
    <w:p w:rsidR="00904FD8" w:rsidRDefault="00904FD8">
      <w:pPr>
        <w:pStyle w:val="TOC3"/>
        <w:rPr>
          <w:rFonts w:asciiTheme="minorHAnsi" w:eastAsiaTheme="minorEastAsia" w:hAnsiTheme="minorHAnsi" w:cstheme="minorBidi"/>
          <w:noProof/>
          <w:sz w:val="22"/>
          <w:szCs w:val="22"/>
        </w:rPr>
      </w:pPr>
      <w:hyperlink w:anchor="_Toc206126105" w:history="1">
        <w:r w:rsidRPr="00C96BA0">
          <w:rPr>
            <w:rStyle w:val="Hyperlink"/>
            <w:noProof/>
          </w:rPr>
          <w:t>2.1.4</w:t>
        </w:r>
        <w:r>
          <w:rPr>
            <w:rFonts w:asciiTheme="minorHAnsi" w:eastAsiaTheme="minorEastAsia" w:hAnsiTheme="minorHAnsi" w:cstheme="minorBidi"/>
            <w:noProof/>
            <w:sz w:val="22"/>
            <w:szCs w:val="22"/>
          </w:rPr>
          <w:tab/>
        </w:r>
        <w:r w:rsidRPr="00C96BA0">
          <w:rPr>
            <w:rStyle w:val="Hyperlink"/>
            <w:noProof/>
          </w:rPr>
          <w:t>Simple Types</w:t>
        </w:r>
        <w:r>
          <w:rPr>
            <w:noProof/>
            <w:webHidden/>
          </w:rPr>
          <w:tab/>
        </w:r>
        <w:r>
          <w:rPr>
            <w:noProof/>
            <w:webHidden/>
          </w:rPr>
          <w:fldChar w:fldCharType="begin"/>
        </w:r>
        <w:r>
          <w:rPr>
            <w:noProof/>
            <w:webHidden/>
          </w:rPr>
          <w:instrText xml:space="preserve"> PAGEREF _Toc206126105 \h </w:instrText>
        </w:r>
        <w:r>
          <w:rPr>
            <w:noProof/>
            <w:webHidden/>
          </w:rPr>
        </w:r>
        <w:r>
          <w:rPr>
            <w:noProof/>
            <w:webHidden/>
          </w:rPr>
          <w:fldChar w:fldCharType="separate"/>
        </w:r>
        <w:r>
          <w:rPr>
            <w:noProof/>
            <w:webHidden/>
          </w:rPr>
          <w:t>9</w:t>
        </w:r>
        <w:r>
          <w:rPr>
            <w:noProof/>
            <w:webHidden/>
          </w:rPr>
          <w:fldChar w:fldCharType="end"/>
        </w:r>
      </w:hyperlink>
    </w:p>
    <w:p w:rsidR="00904FD8" w:rsidRDefault="00904FD8">
      <w:pPr>
        <w:pStyle w:val="TOC1"/>
        <w:rPr>
          <w:rFonts w:asciiTheme="minorHAnsi" w:eastAsiaTheme="minorEastAsia" w:hAnsiTheme="minorHAnsi" w:cstheme="minorBidi"/>
          <w:b w:val="0"/>
          <w:bCs w:val="0"/>
          <w:noProof/>
          <w:sz w:val="22"/>
          <w:szCs w:val="22"/>
        </w:rPr>
      </w:pPr>
      <w:hyperlink w:anchor="_Toc206126106" w:history="1">
        <w:r w:rsidRPr="00C96BA0">
          <w:rPr>
            <w:rStyle w:val="Hyperlink"/>
            <w:noProof/>
          </w:rPr>
          <w:t>3</w:t>
        </w:r>
        <w:r>
          <w:rPr>
            <w:rFonts w:asciiTheme="minorHAnsi" w:eastAsiaTheme="minorEastAsia" w:hAnsiTheme="minorHAnsi" w:cstheme="minorBidi"/>
            <w:b w:val="0"/>
            <w:bCs w:val="0"/>
            <w:noProof/>
            <w:sz w:val="22"/>
            <w:szCs w:val="22"/>
          </w:rPr>
          <w:tab/>
        </w:r>
        <w:r w:rsidRPr="00C96BA0">
          <w:rPr>
            <w:rStyle w:val="Hyperlink"/>
            <w:noProof/>
          </w:rPr>
          <w:t>Structure Examples</w:t>
        </w:r>
        <w:r>
          <w:rPr>
            <w:noProof/>
            <w:webHidden/>
          </w:rPr>
          <w:tab/>
        </w:r>
        <w:r>
          <w:rPr>
            <w:noProof/>
            <w:webHidden/>
          </w:rPr>
          <w:fldChar w:fldCharType="begin"/>
        </w:r>
        <w:r>
          <w:rPr>
            <w:noProof/>
            <w:webHidden/>
          </w:rPr>
          <w:instrText xml:space="preserve"> PAGEREF _Toc206126106 \h </w:instrText>
        </w:r>
        <w:r>
          <w:rPr>
            <w:noProof/>
            <w:webHidden/>
          </w:rPr>
        </w:r>
        <w:r>
          <w:rPr>
            <w:noProof/>
            <w:webHidden/>
          </w:rPr>
          <w:fldChar w:fldCharType="separate"/>
        </w:r>
        <w:r>
          <w:rPr>
            <w:noProof/>
            <w:webHidden/>
          </w:rPr>
          <w:t>10</w:t>
        </w:r>
        <w:r>
          <w:rPr>
            <w:noProof/>
            <w:webHidden/>
          </w:rPr>
          <w:fldChar w:fldCharType="end"/>
        </w:r>
      </w:hyperlink>
    </w:p>
    <w:p w:rsidR="00904FD8" w:rsidRDefault="00904FD8">
      <w:pPr>
        <w:pStyle w:val="TOC2"/>
        <w:rPr>
          <w:rFonts w:asciiTheme="minorHAnsi" w:eastAsiaTheme="minorEastAsia" w:hAnsiTheme="minorHAnsi" w:cstheme="minorBidi"/>
          <w:noProof/>
          <w:sz w:val="22"/>
          <w:szCs w:val="22"/>
        </w:rPr>
      </w:pPr>
      <w:hyperlink w:anchor="_Toc206126107" w:history="1">
        <w:r w:rsidRPr="00C96BA0">
          <w:rPr>
            <w:rStyle w:val="Hyperlink"/>
            <w:noProof/>
          </w:rPr>
          <w:t>3.1</w:t>
        </w:r>
        <w:r>
          <w:rPr>
            <w:rFonts w:asciiTheme="minorHAnsi" w:eastAsiaTheme="minorEastAsia" w:hAnsiTheme="minorHAnsi" w:cstheme="minorBidi"/>
            <w:noProof/>
            <w:sz w:val="22"/>
            <w:szCs w:val="22"/>
          </w:rPr>
          <w:tab/>
        </w:r>
        <w:r w:rsidRPr="00C96BA0">
          <w:rPr>
            <w:rStyle w:val="Hyperlink"/>
            <w:noProof/>
          </w:rPr>
          <w:t>CommentsExtensible part showing Like reactions for two comments</w:t>
        </w:r>
        <w:r>
          <w:rPr>
            <w:noProof/>
            <w:webHidden/>
          </w:rPr>
          <w:tab/>
        </w:r>
        <w:r>
          <w:rPr>
            <w:noProof/>
            <w:webHidden/>
          </w:rPr>
          <w:fldChar w:fldCharType="begin"/>
        </w:r>
        <w:r>
          <w:rPr>
            <w:noProof/>
            <w:webHidden/>
          </w:rPr>
          <w:instrText xml:space="preserve"> PAGEREF _Toc206126107 \h </w:instrText>
        </w:r>
        <w:r>
          <w:rPr>
            <w:noProof/>
            <w:webHidden/>
          </w:rPr>
        </w:r>
        <w:r>
          <w:rPr>
            <w:noProof/>
            <w:webHidden/>
          </w:rPr>
          <w:fldChar w:fldCharType="separate"/>
        </w:r>
        <w:r>
          <w:rPr>
            <w:noProof/>
            <w:webHidden/>
          </w:rPr>
          <w:t>10</w:t>
        </w:r>
        <w:r>
          <w:rPr>
            <w:noProof/>
            <w:webHidden/>
          </w:rPr>
          <w:fldChar w:fldCharType="end"/>
        </w:r>
      </w:hyperlink>
    </w:p>
    <w:p w:rsidR="00904FD8" w:rsidRDefault="00904FD8">
      <w:pPr>
        <w:pStyle w:val="TOC2"/>
        <w:rPr>
          <w:rFonts w:asciiTheme="minorHAnsi" w:eastAsiaTheme="minorEastAsia" w:hAnsiTheme="minorHAnsi" w:cstheme="minorBidi"/>
          <w:noProof/>
          <w:sz w:val="22"/>
          <w:szCs w:val="22"/>
        </w:rPr>
      </w:pPr>
      <w:hyperlink w:anchor="_Toc206126108" w:history="1">
        <w:r w:rsidRPr="00C96BA0">
          <w:rPr>
            <w:rStyle w:val="Hyperlink"/>
            <w:noProof/>
          </w:rPr>
          <w:t>3.2</w:t>
        </w:r>
        <w:r>
          <w:rPr>
            <w:rFonts w:asciiTheme="minorHAnsi" w:eastAsiaTheme="minorEastAsia" w:hAnsiTheme="minorHAnsi" w:cstheme="minorBidi"/>
            <w:noProof/>
            <w:sz w:val="22"/>
            <w:szCs w:val="22"/>
          </w:rPr>
          <w:tab/>
        </w:r>
        <w:r w:rsidRPr="00C96BA0">
          <w:rPr>
            <w:rStyle w:val="Hyperlink"/>
            <w:noProof/>
          </w:rPr>
          <w:t>CommentsExtensible part showing Like reactions for one comment and an unknown reaction type for other comment</w:t>
        </w:r>
        <w:r>
          <w:rPr>
            <w:noProof/>
            <w:webHidden/>
          </w:rPr>
          <w:tab/>
        </w:r>
        <w:r>
          <w:rPr>
            <w:noProof/>
            <w:webHidden/>
          </w:rPr>
          <w:fldChar w:fldCharType="begin"/>
        </w:r>
        <w:r>
          <w:rPr>
            <w:noProof/>
            <w:webHidden/>
          </w:rPr>
          <w:instrText xml:space="preserve"> PAGEREF _Toc206126108 \h </w:instrText>
        </w:r>
        <w:r>
          <w:rPr>
            <w:noProof/>
            <w:webHidden/>
          </w:rPr>
        </w:r>
        <w:r>
          <w:rPr>
            <w:noProof/>
            <w:webHidden/>
          </w:rPr>
          <w:fldChar w:fldCharType="separate"/>
        </w:r>
        <w:r>
          <w:rPr>
            <w:noProof/>
            <w:webHidden/>
          </w:rPr>
          <w:t>10</w:t>
        </w:r>
        <w:r>
          <w:rPr>
            <w:noProof/>
            <w:webHidden/>
          </w:rPr>
          <w:fldChar w:fldCharType="end"/>
        </w:r>
      </w:hyperlink>
    </w:p>
    <w:p w:rsidR="00904FD8" w:rsidRDefault="00904FD8">
      <w:pPr>
        <w:pStyle w:val="TOC2"/>
        <w:rPr>
          <w:rFonts w:asciiTheme="minorHAnsi" w:eastAsiaTheme="minorEastAsia" w:hAnsiTheme="minorHAnsi" w:cstheme="minorBidi"/>
          <w:noProof/>
          <w:sz w:val="22"/>
          <w:szCs w:val="22"/>
        </w:rPr>
      </w:pPr>
      <w:hyperlink w:anchor="_Toc206126109" w:history="1">
        <w:r w:rsidRPr="00C96BA0">
          <w:rPr>
            <w:rStyle w:val="Hyperlink"/>
            <w:noProof/>
          </w:rPr>
          <w:t>3.3</w:t>
        </w:r>
        <w:r>
          <w:rPr>
            <w:rFonts w:asciiTheme="minorHAnsi" w:eastAsiaTheme="minorEastAsia" w:hAnsiTheme="minorHAnsi" w:cstheme="minorBidi"/>
            <w:noProof/>
            <w:sz w:val="22"/>
            <w:szCs w:val="22"/>
          </w:rPr>
          <w:tab/>
        </w:r>
        <w:r w:rsidRPr="00C96BA0">
          <w:rPr>
            <w:rStyle w:val="Hyperlink"/>
            <w:noProof/>
          </w:rPr>
          <w:t>CommentsExtensible part showing multiple Like reactions by same user having different name for a comment</w:t>
        </w:r>
        <w:r>
          <w:rPr>
            <w:noProof/>
            <w:webHidden/>
          </w:rPr>
          <w:tab/>
        </w:r>
        <w:r>
          <w:rPr>
            <w:noProof/>
            <w:webHidden/>
          </w:rPr>
          <w:fldChar w:fldCharType="begin"/>
        </w:r>
        <w:r>
          <w:rPr>
            <w:noProof/>
            <w:webHidden/>
          </w:rPr>
          <w:instrText xml:space="preserve"> PAGEREF _Toc206126109 \h </w:instrText>
        </w:r>
        <w:r>
          <w:rPr>
            <w:noProof/>
            <w:webHidden/>
          </w:rPr>
        </w:r>
        <w:r>
          <w:rPr>
            <w:noProof/>
            <w:webHidden/>
          </w:rPr>
          <w:fldChar w:fldCharType="separate"/>
        </w:r>
        <w:r>
          <w:rPr>
            <w:noProof/>
            <w:webHidden/>
          </w:rPr>
          <w:t>11</w:t>
        </w:r>
        <w:r>
          <w:rPr>
            <w:noProof/>
            <w:webHidden/>
          </w:rPr>
          <w:fldChar w:fldCharType="end"/>
        </w:r>
      </w:hyperlink>
    </w:p>
    <w:p w:rsidR="00904FD8" w:rsidRDefault="00904FD8">
      <w:pPr>
        <w:pStyle w:val="TOC2"/>
        <w:rPr>
          <w:rFonts w:asciiTheme="minorHAnsi" w:eastAsiaTheme="minorEastAsia" w:hAnsiTheme="minorHAnsi" w:cstheme="minorBidi"/>
          <w:noProof/>
          <w:sz w:val="22"/>
          <w:szCs w:val="22"/>
        </w:rPr>
      </w:pPr>
      <w:hyperlink w:anchor="_Toc206126110" w:history="1">
        <w:r w:rsidRPr="00C96BA0">
          <w:rPr>
            <w:rStyle w:val="Hyperlink"/>
            <w:noProof/>
          </w:rPr>
          <w:t>3.4</w:t>
        </w:r>
        <w:r>
          <w:rPr>
            <w:rFonts w:asciiTheme="minorHAnsi" w:eastAsiaTheme="minorEastAsia" w:hAnsiTheme="minorHAnsi" w:cstheme="minorBidi"/>
            <w:noProof/>
            <w:sz w:val="22"/>
            <w:szCs w:val="22"/>
          </w:rPr>
          <w:tab/>
        </w:r>
        <w:r w:rsidRPr="00C96BA0">
          <w:rPr>
            <w:rStyle w:val="Hyperlink"/>
            <w:noProof/>
          </w:rPr>
          <w:t>CommentsExtensible part showing Like reaction for different users with same name on a comment</w:t>
        </w:r>
        <w:r>
          <w:rPr>
            <w:noProof/>
            <w:webHidden/>
          </w:rPr>
          <w:tab/>
        </w:r>
        <w:r>
          <w:rPr>
            <w:noProof/>
            <w:webHidden/>
          </w:rPr>
          <w:fldChar w:fldCharType="begin"/>
        </w:r>
        <w:r>
          <w:rPr>
            <w:noProof/>
            <w:webHidden/>
          </w:rPr>
          <w:instrText xml:space="preserve"> PAGEREF _Toc206126110 \h </w:instrText>
        </w:r>
        <w:r>
          <w:rPr>
            <w:noProof/>
            <w:webHidden/>
          </w:rPr>
        </w:r>
        <w:r>
          <w:rPr>
            <w:noProof/>
            <w:webHidden/>
          </w:rPr>
          <w:fldChar w:fldCharType="separate"/>
        </w:r>
        <w:r>
          <w:rPr>
            <w:noProof/>
            <w:webHidden/>
          </w:rPr>
          <w:t>12</w:t>
        </w:r>
        <w:r>
          <w:rPr>
            <w:noProof/>
            <w:webHidden/>
          </w:rPr>
          <w:fldChar w:fldCharType="end"/>
        </w:r>
      </w:hyperlink>
    </w:p>
    <w:p w:rsidR="00904FD8" w:rsidRDefault="00904FD8">
      <w:pPr>
        <w:pStyle w:val="TOC1"/>
        <w:rPr>
          <w:rFonts w:asciiTheme="minorHAnsi" w:eastAsiaTheme="minorEastAsia" w:hAnsiTheme="minorHAnsi" w:cstheme="minorBidi"/>
          <w:b w:val="0"/>
          <w:bCs w:val="0"/>
          <w:noProof/>
          <w:sz w:val="22"/>
          <w:szCs w:val="22"/>
        </w:rPr>
      </w:pPr>
      <w:hyperlink w:anchor="_Toc206126111" w:history="1">
        <w:r w:rsidRPr="00C96BA0">
          <w:rPr>
            <w:rStyle w:val="Hyperlink"/>
            <w:noProof/>
          </w:rPr>
          <w:t>4</w:t>
        </w:r>
        <w:r>
          <w:rPr>
            <w:rFonts w:asciiTheme="minorHAnsi" w:eastAsiaTheme="minorEastAsia" w:hAnsiTheme="minorHAnsi" w:cstheme="minorBidi"/>
            <w:b w:val="0"/>
            <w:bCs w:val="0"/>
            <w:noProof/>
            <w:sz w:val="22"/>
            <w:szCs w:val="22"/>
          </w:rPr>
          <w:tab/>
        </w:r>
        <w:r w:rsidRPr="00C96BA0">
          <w:rPr>
            <w:rStyle w:val="Hyperlink"/>
            <w:noProof/>
          </w:rPr>
          <w:t>Security</w:t>
        </w:r>
        <w:r>
          <w:rPr>
            <w:noProof/>
            <w:webHidden/>
          </w:rPr>
          <w:tab/>
        </w:r>
        <w:r>
          <w:rPr>
            <w:noProof/>
            <w:webHidden/>
          </w:rPr>
          <w:fldChar w:fldCharType="begin"/>
        </w:r>
        <w:r>
          <w:rPr>
            <w:noProof/>
            <w:webHidden/>
          </w:rPr>
          <w:instrText xml:space="preserve"> PAGEREF _Toc206126111 \h </w:instrText>
        </w:r>
        <w:r>
          <w:rPr>
            <w:noProof/>
            <w:webHidden/>
          </w:rPr>
        </w:r>
        <w:r>
          <w:rPr>
            <w:noProof/>
            <w:webHidden/>
          </w:rPr>
          <w:fldChar w:fldCharType="separate"/>
        </w:r>
        <w:r>
          <w:rPr>
            <w:noProof/>
            <w:webHidden/>
          </w:rPr>
          <w:t>13</w:t>
        </w:r>
        <w:r>
          <w:rPr>
            <w:noProof/>
            <w:webHidden/>
          </w:rPr>
          <w:fldChar w:fldCharType="end"/>
        </w:r>
      </w:hyperlink>
    </w:p>
    <w:p w:rsidR="00904FD8" w:rsidRDefault="00904FD8">
      <w:pPr>
        <w:pStyle w:val="TOC2"/>
        <w:rPr>
          <w:rFonts w:asciiTheme="minorHAnsi" w:eastAsiaTheme="minorEastAsia" w:hAnsiTheme="minorHAnsi" w:cstheme="minorBidi"/>
          <w:noProof/>
          <w:sz w:val="22"/>
          <w:szCs w:val="22"/>
        </w:rPr>
      </w:pPr>
      <w:hyperlink w:anchor="_Toc206126112" w:history="1">
        <w:r w:rsidRPr="00C96BA0">
          <w:rPr>
            <w:rStyle w:val="Hyperlink"/>
            <w:noProof/>
          </w:rPr>
          <w:t>4.1</w:t>
        </w:r>
        <w:r>
          <w:rPr>
            <w:rFonts w:asciiTheme="minorHAnsi" w:eastAsiaTheme="minorEastAsia" w:hAnsiTheme="minorHAnsi" w:cstheme="minorBidi"/>
            <w:noProof/>
            <w:sz w:val="22"/>
            <w:szCs w:val="22"/>
          </w:rPr>
          <w:tab/>
        </w:r>
        <w:r w:rsidRPr="00C96BA0">
          <w:rPr>
            <w:rStyle w:val="Hyperlink"/>
            <w:noProof/>
          </w:rPr>
          <w:t>Security Considerations for Implementers</w:t>
        </w:r>
        <w:r>
          <w:rPr>
            <w:noProof/>
            <w:webHidden/>
          </w:rPr>
          <w:tab/>
        </w:r>
        <w:r>
          <w:rPr>
            <w:noProof/>
            <w:webHidden/>
          </w:rPr>
          <w:fldChar w:fldCharType="begin"/>
        </w:r>
        <w:r>
          <w:rPr>
            <w:noProof/>
            <w:webHidden/>
          </w:rPr>
          <w:instrText xml:space="preserve"> PAGEREF _Toc206126112 \h </w:instrText>
        </w:r>
        <w:r>
          <w:rPr>
            <w:noProof/>
            <w:webHidden/>
          </w:rPr>
        </w:r>
        <w:r>
          <w:rPr>
            <w:noProof/>
            <w:webHidden/>
          </w:rPr>
          <w:fldChar w:fldCharType="separate"/>
        </w:r>
        <w:r>
          <w:rPr>
            <w:noProof/>
            <w:webHidden/>
          </w:rPr>
          <w:t>13</w:t>
        </w:r>
        <w:r>
          <w:rPr>
            <w:noProof/>
            <w:webHidden/>
          </w:rPr>
          <w:fldChar w:fldCharType="end"/>
        </w:r>
      </w:hyperlink>
    </w:p>
    <w:p w:rsidR="00904FD8" w:rsidRDefault="00904FD8">
      <w:pPr>
        <w:pStyle w:val="TOC2"/>
        <w:rPr>
          <w:rFonts w:asciiTheme="minorHAnsi" w:eastAsiaTheme="minorEastAsia" w:hAnsiTheme="minorHAnsi" w:cstheme="minorBidi"/>
          <w:noProof/>
          <w:sz w:val="22"/>
          <w:szCs w:val="22"/>
        </w:rPr>
      </w:pPr>
      <w:hyperlink w:anchor="_Toc206126113" w:history="1">
        <w:r w:rsidRPr="00C96BA0">
          <w:rPr>
            <w:rStyle w:val="Hyperlink"/>
            <w:noProof/>
          </w:rPr>
          <w:t>4.2</w:t>
        </w:r>
        <w:r>
          <w:rPr>
            <w:rFonts w:asciiTheme="minorHAnsi" w:eastAsiaTheme="minorEastAsia" w:hAnsiTheme="minorHAnsi" w:cstheme="minorBidi"/>
            <w:noProof/>
            <w:sz w:val="22"/>
            <w:szCs w:val="22"/>
          </w:rPr>
          <w:tab/>
        </w:r>
        <w:r w:rsidRPr="00C96BA0">
          <w:rPr>
            <w:rStyle w:val="Hyperlink"/>
            <w:noProof/>
          </w:rPr>
          <w:t>Index Of Security Fields</w:t>
        </w:r>
        <w:r>
          <w:rPr>
            <w:noProof/>
            <w:webHidden/>
          </w:rPr>
          <w:tab/>
        </w:r>
        <w:r>
          <w:rPr>
            <w:noProof/>
            <w:webHidden/>
          </w:rPr>
          <w:fldChar w:fldCharType="begin"/>
        </w:r>
        <w:r>
          <w:rPr>
            <w:noProof/>
            <w:webHidden/>
          </w:rPr>
          <w:instrText xml:space="preserve"> PAGEREF _Toc206126113 \h </w:instrText>
        </w:r>
        <w:r>
          <w:rPr>
            <w:noProof/>
            <w:webHidden/>
          </w:rPr>
        </w:r>
        <w:r>
          <w:rPr>
            <w:noProof/>
            <w:webHidden/>
          </w:rPr>
          <w:fldChar w:fldCharType="separate"/>
        </w:r>
        <w:r>
          <w:rPr>
            <w:noProof/>
            <w:webHidden/>
          </w:rPr>
          <w:t>13</w:t>
        </w:r>
        <w:r>
          <w:rPr>
            <w:noProof/>
            <w:webHidden/>
          </w:rPr>
          <w:fldChar w:fldCharType="end"/>
        </w:r>
      </w:hyperlink>
    </w:p>
    <w:p w:rsidR="00904FD8" w:rsidRDefault="00904FD8">
      <w:pPr>
        <w:pStyle w:val="TOC1"/>
        <w:rPr>
          <w:rFonts w:asciiTheme="minorHAnsi" w:eastAsiaTheme="minorEastAsia" w:hAnsiTheme="minorHAnsi" w:cstheme="minorBidi"/>
          <w:b w:val="0"/>
          <w:bCs w:val="0"/>
          <w:noProof/>
          <w:sz w:val="22"/>
          <w:szCs w:val="22"/>
        </w:rPr>
      </w:pPr>
      <w:hyperlink w:anchor="_Toc206126114" w:history="1">
        <w:r w:rsidRPr="00C96BA0">
          <w:rPr>
            <w:rStyle w:val="Hyperlink"/>
            <w:noProof/>
          </w:rPr>
          <w:t>5</w:t>
        </w:r>
        <w:r>
          <w:rPr>
            <w:rFonts w:asciiTheme="minorHAnsi" w:eastAsiaTheme="minorEastAsia" w:hAnsiTheme="minorHAnsi" w:cstheme="minorBidi"/>
            <w:b w:val="0"/>
            <w:bCs w:val="0"/>
            <w:noProof/>
            <w:sz w:val="22"/>
            <w:szCs w:val="22"/>
          </w:rPr>
          <w:tab/>
        </w:r>
        <w:r w:rsidRPr="00C96BA0">
          <w:rPr>
            <w:rStyle w:val="Hyperlink"/>
            <w:noProof/>
          </w:rPr>
          <w:t>Appendix A: Full XML Schema</w:t>
        </w:r>
        <w:r>
          <w:rPr>
            <w:noProof/>
            <w:webHidden/>
          </w:rPr>
          <w:tab/>
        </w:r>
        <w:r>
          <w:rPr>
            <w:noProof/>
            <w:webHidden/>
          </w:rPr>
          <w:fldChar w:fldCharType="begin"/>
        </w:r>
        <w:r>
          <w:rPr>
            <w:noProof/>
            <w:webHidden/>
          </w:rPr>
          <w:instrText xml:space="preserve"> PAGEREF _Toc206126114 \h </w:instrText>
        </w:r>
        <w:r>
          <w:rPr>
            <w:noProof/>
            <w:webHidden/>
          </w:rPr>
        </w:r>
        <w:r>
          <w:rPr>
            <w:noProof/>
            <w:webHidden/>
          </w:rPr>
          <w:fldChar w:fldCharType="separate"/>
        </w:r>
        <w:r>
          <w:rPr>
            <w:noProof/>
            <w:webHidden/>
          </w:rPr>
          <w:t>14</w:t>
        </w:r>
        <w:r>
          <w:rPr>
            <w:noProof/>
            <w:webHidden/>
          </w:rPr>
          <w:fldChar w:fldCharType="end"/>
        </w:r>
      </w:hyperlink>
    </w:p>
    <w:p w:rsidR="00904FD8" w:rsidRDefault="00904FD8">
      <w:pPr>
        <w:pStyle w:val="TOC2"/>
        <w:rPr>
          <w:rFonts w:asciiTheme="minorHAnsi" w:eastAsiaTheme="minorEastAsia" w:hAnsiTheme="minorHAnsi" w:cstheme="minorBidi"/>
          <w:noProof/>
          <w:sz w:val="22"/>
          <w:szCs w:val="22"/>
        </w:rPr>
      </w:pPr>
      <w:hyperlink w:anchor="_Toc206126115" w:history="1">
        <w:r w:rsidRPr="00C96BA0">
          <w:rPr>
            <w:rStyle w:val="Hyperlink"/>
            <w:noProof/>
          </w:rPr>
          <w:t>5.1</w:t>
        </w:r>
        <w:r>
          <w:rPr>
            <w:rFonts w:asciiTheme="minorHAnsi" w:eastAsiaTheme="minorEastAsia" w:hAnsiTheme="minorHAnsi" w:cstheme="minorBidi"/>
            <w:noProof/>
            <w:sz w:val="22"/>
            <w:szCs w:val="22"/>
          </w:rPr>
          <w:tab/>
        </w:r>
        <w:r w:rsidRPr="00C96BA0">
          <w:rPr>
            <w:rStyle w:val="Hyperlink"/>
            <w:noProof/>
          </w:rPr>
          <w:t>http://schemas.microsoft.com/office/comments/2020/reactions Schema</w:t>
        </w:r>
        <w:r>
          <w:rPr>
            <w:noProof/>
            <w:webHidden/>
          </w:rPr>
          <w:tab/>
        </w:r>
        <w:r>
          <w:rPr>
            <w:noProof/>
            <w:webHidden/>
          </w:rPr>
          <w:fldChar w:fldCharType="begin"/>
        </w:r>
        <w:r>
          <w:rPr>
            <w:noProof/>
            <w:webHidden/>
          </w:rPr>
          <w:instrText xml:space="preserve"> PAGEREF _Toc206126115 \h </w:instrText>
        </w:r>
        <w:r>
          <w:rPr>
            <w:noProof/>
            <w:webHidden/>
          </w:rPr>
        </w:r>
        <w:r>
          <w:rPr>
            <w:noProof/>
            <w:webHidden/>
          </w:rPr>
          <w:fldChar w:fldCharType="separate"/>
        </w:r>
        <w:r>
          <w:rPr>
            <w:noProof/>
            <w:webHidden/>
          </w:rPr>
          <w:t>14</w:t>
        </w:r>
        <w:r>
          <w:rPr>
            <w:noProof/>
            <w:webHidden/>
          </w:rPr>
          <w:fldChar w:fldCharType="end"/>
        </w:r>
      </w:hyperlink>
    </w:p>
    <w:p w:rsidR="00904FD8" w:rsidRDefault="00904FD8">
      <w:pPr>
        <w:pStyle w:val="TOC1"/>
        <w:rPr>
          <w:rFonts w:asciiTheme="minorHAnsi" w:eastAsiaTheme="minorEastAsia" w:hAnsiTheme="minorHAnsi" w:cstheme="minorBidi"/>
          <w:b w:val="0"/>
          <w:bCs w:val="0"/>
          <w:noProof/>
          <w:sz w:val="22"/>
          <w:szCs w:val="22"/>
        </w:rPr>
      </w:pPr>
      <w:hyperlink w:anchor="_Toc206126116" w:history="1">
        <w:r w:rsidRPr="00C96BA0">
          <w:rPr>
            <w:rStyle w:val="Hyperlink"/>
            <w:noProof/>
          </w:rPr>
          <w:t>6</w:t>
        </w:r>
        <w:r>
          <w:rPr>
            <w:rFonts w:asciiTheme="minorHAnsi" w:eastAsiaTheme="minorEastAsia" w:hAnsiTheme="minorHAnsi" w:cstheme="minorBidi"/>
            <w:b w:val="0"/>
            <w:bCs w:val="0"/>
            <w:noProof/>
            <w:sz w:val="22"/>
            <w:szCs w:val="22"/>
          </w:rPr>
          <w:tab/>
        </w:r>
        <w:r w:rsidRPr="00C96BA0">
          <w:rPr>
            <w:rStyle w:val="Hyperlink"/>
            <w:noProof/>
          </w:rPr>
          <w:t>Appendix B: Product Behavior</w:t>
        </w:r>
        <w:r>
          <w:rPr>
            <w:noProof/>
            <w:webHidden/>
          </w:rPr>
          <w:tab/>
        </w:r>
        <w:r>
          <w:rPr>
            <w:noProof/>
            <w:webHidden/>
          </w:rPr>
          <w:fldChar w:fldCharType="begin"/>
        </w:r>
        <w:r>
          <w:rPr>
            <w:noProof/>
            <w:webHidden/>
          </w:rPr>
          <w:instrText xml:space="preserve"> PAGEREF _Toc206126116 \h </w:instrText>
        </w:r>
        <w:r>
          <w:rPr>
            <w:noProof/>
            <w:webHidden/>
          </w:rPr>
        </w:r>
        <w:r>
          <w:rPr>
            <w:noProof/>
            <w:webHidden/>
          </w:rPr>
          <w:fldChar w:fldCharType="separate"/>
        </w:r>
        <w:r>
          <w:rPr>
            <w:noProof/>
            <w:webHidden/>
          </w:rPr>
          <w:t>15</w:t>
        </w:r>
        <w:r>
          <w:rPr>
            <w:noProof/>
            <w:webHidden/>
          </w:rPr>
          <w:fldChar w:fldCharType="end"/>
        </w:r>
      </w:hyperlink>
    </w:p>
    <w:p w:rsidR="00904FD8" w:rsidRDefault="00904FD8">
      <w:pPr>
        <w:pStyle w:val="TOC1"/>
        <w:rPr>
          <w:rFonts w:asciiTheme="minorHAnsi" w:eastAsiaTheme="minorEastAsia" w:hAnsiTheme="minorHAnsi" w:cstheme="minorBidi"/>
          <w:b w:val="0"/>
          <w:bCs w:val="0"/>
          <w:noProof/>
          <w:sz w:val="22"/>
          <w:szCs w:val="22"/>
        </w:rPr>
      </w:pPr>
      <w:hyperlink w:anchor="_Toc206126117" w:history="1">
        <w:r w:rsidRPr="00C96BA0">
          <w:rPr>
            <w:rStyle w:val="Hyperlink"/>
            <w:noProof/>
          </w:rPr>
          <w:t>7</w:t>
        </w:r>
        <w:r>
          <w:rPr>
            <w:rFonts w:asciiTheme="minorHAnsi" w:eastAsiaTheme="minorEastAsia" w:hAnsiTheme="minorHAnsi" w:cstheme="minorBidi"/>
            <w:b w:val="0"/>
            <w:bCs w:val="0"/>
            <w:noProof/>
            <w:sz w:val="22"/>
            <w:szCs w:val="22"/>
          </w:rPr>
          <w:tab/>
        </w:r>
        <w:r w:rsidRPr="00C96BA0">
          <w:rPr>
            <w:rStyle w:val="Hyperlink"/>
            <w:noProof/>
          </w:rPr>
          <w:t>Change Tracking</w:t>
        </w:r>
        <w:r>
          <w:rPr>
            <w:noProof/>
            <w:webHidden/>
          </w:rPr>
          <w:tab/>
        </w:r>
        <w:r>
          <w:rPr>
            <w:noProof/>
            <w:webHidden/>
          </w:rPr>
          <w:fldChar w:fldCharType="begin"/>
        </w:r>
        <w:r>
          <w:rPr>
            <w:noProof/>
            <w:webHidden/>
          </w:rPr>
          <w:instrText xml:space="preserve"> PAGEREF _Toc206126117 \h </w:instrText>
        </w:r>
        <w:r>
          <w:rPr>
            <w:noProof/>
            <w:webHidden/>
          </w:rPr>
        </w:r>
        <w:r>
          <w:rPr>
            <w:noProof/>
            <w:webHidden/>
          </w:rPr>
          <w:fldChar w:fldCharType="separate"/>
        </w:r>
        <w:r>
          <w:rPr>
            <w:noProof/>
            <w:webHidden/>
          </w:rPr>
          <w:t>16</w:t>
        </w:r>
        <w:r>
          <w:rPr>
            <w:noProof/>
            <w:webHidden/>
          </w:rPr>
          <w:fldChar w:fldCharType="end"/>
        </w:r>
      </w:hyperlink>
    </w:p>
    <w:p w:rsidR="00904FD8" w:rsidRDefault="00904FD8">
      <w:pPr>
        <w:pStyle w:val="TOC1"/>
        <w:rPr>
          <w:rFonts w:asciiTheme="minorHAnsi" w:eastAsiaTheme="minorEastAsia" w:hAnsiTheme="minorHAnsi" w:cstheme="minorBidi"/>
          <w:b w:val="0"/>
          <w:bCs w:val="0"/>
          <w:noProof/>
          <w:sz w:val="22"/>
          <w:szCs w:val="22"/>
        </w:rPr>
      </w:pPr>
      <w:hyperlink w:anchor="_Toc206126118" w:history="1">
        <w:r w:rsidRPr="00C96BA0">
          <w:rPr>
            <w:rStyle w:val="Hyperlink"/>
            <w:noProof/>
          </w:rPr>
          <w:t>8</w:t>
        </w:r>
        <w:r>
          <w:rPr>
            <w:rFonts w:asciiTheme="minorHAnsi" w:eastAsiaTheme="minorEastAsia" w:hAnsiTheme="minorHAnsi" w:cstheme="minorBidi"/>
            <w:b w:val="0"/>
            <w:bCs w:val="0"/>
            <w:noProof/>
            <w:sz w:val="22"/>
            <w:szCs w:val="22"/>
          </w:rPr>
          <w:tab/>
        </w:r>
        <w:r w:rsidRPr="00C96BA0">
          <w:rPr>
            <w:rStyle w:val="Hyperlink"/>
            <w:noProof/>
          </w:rPr>
          <w:t>Index</w:t>
        </w:r>
        <w:r>
          <w:rPr>
            <w:noProof/>
            <w:webHidden/>
          </w:rPr>
          <w:tab/>
        </w:r>
        <w:r>
          <w:rPr>
            <w:noProof/>
            <w:webHidden/>
          </w:rPr>
          <w:fldChar w:fldCharType="begin"/>
        </w:r>
        <w:r>
          <w:rPr>
            <w:noProof/>
            <w:webHidden/>
          </w:rPr>
          <w:instrText xml:space="preserve"> PAGEREF _Toc206126118 \h </w:instrText>
        </w:r>
        <w:r>
          <w:rPr>
            <w:noProof/>
            <w:webHidden/>
          </w:rPr>
        </w:r>
        <w:r>
          <w:rPr>
            <w:noProof/>
            <w:webHidden/>
          </w:rPr>
          <w:fldChar w:fldCharType="separate"/>
        </w:r>
        <w:r>
          <w:rPr>
            <w:noProof/>
            <w:webHidden/>
          </w:rPr>
          <w:t>17</w:t>
        </w:r>
        <w:r>
          <w:rPr>
            <w:noProof/>
            <w:webHidden/>
          </w:rPr>
          <w:fldChar w:fldCharType="end"/>
        </w:r>
      </w:hyperlink>
    </w:p>
    <w:p w:rsidR="00F30511" w:rsidRDefault="00904FD8">
      <w:r>
        <w:fldChar w:fldCharType="end"/>
      </w:r>
    </w:p>
    <w:p w:rsidR="00F30511" w:rsidRDefault="00904FD8">
      <w:pPr>
        <w:pStyle w:val="Heading1"/>
      </w:pPr>
      <w:bookmarkStart w:id="1" w:name="section_40713730774f4a7caa03f8b39cbb6d5f"/>
      <w:bookmarkStart w:id="2" w:name="_Toc206126085"/>
      <w:r>
        <w:lastRenderedPageBreak/>
        <w:t>Introduction</w:t>
      </w:r>
      <w:bookmarkEnd w:id="1"/>
      <w:bookmarkEnd w:id="2"/>
      <w:r>
        <w:fldChar w:fldCharType="begin"/>
      </w:r>
      <w:r>
        <w:instrText xml:space="preserve"> XE "Introduction" </w:instrText>
      </w:r>
      <w:r>
        <w:fldChar w:fldCharType="end"/>
      </w:r>
    </w:p>
    <w:p w:rsidR="00F30511" w:rsidRDefault="00904FD8">
      <w:r>
        <w:t>This document specifies elements an</w:t>
      </w:r>
      <w:r>
        <w:t xml:space="preserve">d attributes for representing comment </w:t>
      </w:r>
      <w:hyperlink w:anchor="gt_609f0f39-fbc6-4719-b295-de040ee8522a">
        <w:r>
          <w:rPr>
            <w:rStyle w:val="HyperlinkGreen"/>
            <w:b/>
          </w:rPr>
          <w:t>reactions</w:t>
        </w:r>
      </w:hyperlink>
      <w:r>
        <w:t xml:space="preserve">, extending the XML vocabulary of WordprocessingML file format described in </w:t>
      </w:r>
      <w:hyperlink r:id="rId15">
        <w:r>
          <w:rPr>
            <w:rStyle w:val="Hyperlink"/>
          </w:rPr>
          <w:t>[ISO/</w:t>
        </w:r>
        <w:r>
          <w:rPr>
            <w:rStyle w:val="Hyperlink"/>
          </w:rPr>
          <w:t>IEC29500-1:2016]</w:t>
        </w:r>
      </w:hyperlink>
      <w:r>
        <w:t xml:space="preserve">. The new elements and attributes are presented using the extensibility mechanisms described in </w:t>
      </w:r>
      <w:hyperlink r:id="rId16">
        <w:r>
          <w:rPr>
            <w:rStyle w:val="Hyperlink"/>
          </w:rPr>
          <w:t>[ISO/IEC29500-3:2015]</w:t>
        </w:r>
      </w:hyperlink>
      <w:r>
        <w:t>.</w:t>
      </w:r>
    </w:p>
    <w:p w:rsidR="00F30511" w:rsidRDefault="00904FD8">
      <w:r>
        <w:t>Sections 1.7 and 2 of this specification are normative.</w:t>
      </w:r>
      <w:r>
        <w:t xml:space="preserve"> All other sections and examples in this specification are informative.</w:t>
      </w:r>
    </w:p>
    <w:p w:rsidR="00F30511" w:rsidRDefault="00904FD8">
      <w:pPr>
        <w:pStyle w:val="Heading2"/>
      </w:pPr>
      <w:bookmarkStart w:id="3" w:name="section_fa69dcfcd9f246c58b5acf4e7759482d"/>
      <w:bookmarkStart w:id="4" w:name="_Toc206126086"/>
      <w:r>
        <w:t>Glossary</w:t>
      </w:r>
      <w:bookmarkEnd w:id="3"/>
      <w:bookmarkEnd w:id="4"/>
      <w:r>
        <w:fldChar w:fldCharType="begin"/>
      </w:r>
      <w:r>
        <w:instrText xml:space="preserve"> XE "Glossary" </w:instrText>
      </w:r>
      <w:r>
        <w:fldChar w:fldCharType="end"/>
      </w:r>
    </w:p>
    <w:p w:rsidR="00F30511" w:rsidRDefault="00904FD8">
      <w:r>
        <w:t>This document uses the following terms:</w:t>
      </w:r>
    </w:p>
    <w:p w:rsidR="00F30511" w:rsidRDefault="00904FD8">
      <w:pPr>
        <w:ind w:left="548" w:hanging="274"/>
      </w:pPr>
      <w:bookmarkStart w:id="5" w:name="gt_609f0f39-fbc6-4719-b295-de040ee8522a"/>
      <w:r>
        <w:rPr>
          <w:b/>
        </w:rPr>
        <w:t>reaction</w:t>
      </w:r>
      <w:r>
        <w:t>: A faster and simpler way for collaborators to interact and acknowledge to a comment.</w:t>
      </w:r>
      <w:bookmarkEnd w:id="5"/>
    </w:p>
    <w:p w:rsidR="00F30511" w:rsidRDefault="00904FD8">
      <w:pPr>
        <w:ind w:left="548" w:hanging="274"/>
      </w:pPr>
      <w:r>
        <w:rPr>
          <w:b/>
        </w:rPr>
        <w:t>MAY, SHOULD, MUST, SHOU</w:t>
      </w:r>
      <w:r>
        <w:rPr>
          <w:b/>
        </w:rPr>
        <w:t>LD NOT, MUST NOT:</w:t>
      </w:r>
      <w:r>
        <w:t xml:space="preserve"> These terms (in all caps) are used as defined in </w:t>
      </w:r>
      <w:hyperlink r:id="rId17">
        <w:r>
          <w:rPr>
            <w:rStyle w:val="Hyperlink"/>
          </w:rPr>
          <w:t>[RFC2119]</w:t>
        </w:r>
      </w:hyperlink>
      <w:r>
        <w:t>. All statements of optional behavior use either MAY, SHOULD, or SHOULD NOT.</w:t>
      </w:r>
    </w:p>
    <w:p w:rsidR="00F30511" w:rsidRDefault="00904FD8">
      <w:pPr>
        <w:pStyle w:val="Heading2"/>
      </w:pPr>
      <w:bookmarkStart w:id="6" w:name="section_11070e0b4c29420b8a600a82024d01a9"/>
      <w:bookmarkStart w:id="7" w:name="_Toc206126087"/>
      <w:r>
        <w:t>References</w:t>
      </w:r>
      <w:bookmarkEnd w:id="6"/>
      <w:bookmarkEnd w:id="7"/>
      <w:r>
        <w:fldChar w:fldCharType="begin"/>
      </w:r>
      <w:r>
        <w:instrText xml:space="preserve"> XE "References" </w:instrText>
      </w:r>
      <w:r>
        <w:fldChar w:fldCharType="end"/>
      </w:r>
    </w:p>
    <w:p w:rsidR="00F30511" w:rsidRDefault="00904FD8">
      <w:r w:rsidRPr="00301053">
        <w:t>Links to a document in the Microsoft Open Specifications library point to the correct section in the most recently published version of the referenced document. However, because individual documents in the library are not updated at the same time, the sect</w:t>
      </w:r>
      <w:r w:rsidRPr="00301053">
        <w:t xml:space="preserve">ion numbers in the documents may not match. You can confirm the correct section numbering by checking the </w:t>
      </w:r>
      <w:hyperlink r:id="rId18" w:history="1">
        <w:r w:rsidRPr="00874DB6">
          <w:rPr>
            <w:rStyle w:val="Hyperlink"/>
          </w:rPr>
          <w:t>Errata</w:t>
        </w:r>
      </w:hyperlink>
      <w:r w:rsidRPr="00301053">
        <w:t xml:space="preserve">.  </w:t>
      </w:r>
    </w:p>
    <w:p w:rsidR="00F30511" w:rsidRDefault="00904FD8">
      <w:pPr>
        <w:pStyle w:val="Heading3"/>
      </w:pPr>
      <w:bookmarkStart w:id="8" w:name="section_eb2465074e804924b84d54f6e40e81d8"/>
      <w:bookmarkStart w:id="9" w:name="_Toc206126088"/>
      <w:r>
        <w:t>Normative References</w:t>
      </w:r>
      <w:bookmarkEnd w:id="8"/>
      <w:bookmarkEnd w:id="9"/>
      <w:r>
        <w:fldChar w:fldCharType="begin"/>
      </w:r>
      <w:r>
        <w:instrText xml:space="preserve"> XE "References:normative" </w:instrText>
      </w:r>
      <w:r>
        <w:fldChar w:fldCharType="end"/>
      </w:r>
      <w:r>
        <w:fldChar w:fldCharType="begin"/>
      </w:r>
      <w:r>
        <w:instrText xml:space="preserve"> XE "Normative references" </w:instrText>
      </w:r>
      <w:r>
        <w:fldChar w:fldCharType="end"/>
      </w:r>
    </w:p>
    <w:p w:rsidR="00F30511" w:rsidRDefault="00904FD8">
      <w:r>
        <w:t xml:space="preserve">We conduct frequent surveys of the normative references to assure their continued availability. If you have any issue with finding a normative reference, please contact </w:t>
      </w:r>
      <w:hyperlink r:id="rId19" w:history="1">
        <w:r>
          <w:rPr>
            <w:rStyle w:val="Hyperlink"/>
          </w:rPr>
          <w:t>dochelp@microsoft.com</w:t>
        </w:r>
      </w:hyperlink>
      <w:r>
        <w:t>. We will assist yo</w:t>
      </w:r>
      <w:r>
        <w:t xml:space="preserve">u in finding the relevant information. </w:t>
      </w:r>
    </w:p>
    <w:p w:rsidR="00F30511" w:rsidRDefault="00904FD8">
      <w:pPr>
        <w:spacing w:after="200"/>
      </w:pPr>
      <w:r>
        <w:t xml:space="preserve">[ISO/IEC29500-1:2016] ISO/IEC, "Information technology -- Document description and processing languages -- Office Open XML File Formats -- Part 1: Fundamentals and Markup Language Reference", ISO/IEC 29500-1:2016, </w:t>
      </w:r>
      <w:hyperlink r:id="rId20">
        <w:r>
          <w:rPr>
            <w:rStyle w:val="Hyperlink"/>
          </w:rPr>
          <w:t>https://www.iso.org/standard/71691.html</w:t>
        </w:r>
      </w:hyperlink>
    </w:p>
    <w:p w:rsidR="00F30511" w:rsidRDefault="00904FD8">
      <w:pPr>
        <w:spacing w:after="200"/>
      </w:pPr>
      <w:r>
        <w:t xml:space="preserve">[ISO/IEC29500-2:2012] ISO/IEC, "Information technology -- Document description and processing languages -- Office Open XML File Formats -- Part 2: Open </w:t>
      </w:r>
      <w:r>
        <w:t xml:space="preserve">Packaging Conventions", ISO/IEC 29500-2:2012, </w:t>
      </w:r>
      <w:hyperlink r:id="rId21">
        <w:r>
          <w:rPr>
            <w:rStyle w:val="Hyperlink"/>
          </w:rPr>
          <w:t>http://www.iso.org/iso/home/store/catalogue_ics/catalogue_detail_ics.htm?csnumber=61796</w:t>
        </w:r>
      </w:hyperlink>
    </w:p>
    <w:p w:rsidR="00F30511" w:rsidRDefault="00904FD8">
      <w:pPr>
        <w:spacing w:after="200"/>
      </w:pPr>
      <w:r>
        <w:t>[ISO/IEC29500-3:2015] ISO/IEC, "Information technology -</w:t>
      </w:r>
      <w:r>
        <w:t xml:space="preserve">- Document description and processing languages -- Office Open XML File Formats -- Part 3: Markup Compatibility and Extensibility", </w:t>
      </w:r>
      <w:hyperlink r:id="rId22">
        <w:r>
          <w:rPr>
            <w:rStyle w:val="Hyperlink"/>
          </w:rPr>
          <w:t>https://www.iso.org/standard/65533.html</w:t>
        </w:r>
      </w:hyperlink>
    </w:p>
    <w:p w:rsidR="00F30511" w:rsidRDefault="00904FD8">
      <w:pPr>
        <w:spacing w:after="200"/>
      </w:pPr>
      <w:r>
        <w:t>[ISO/IEC29500-4:20</w:t>
      </w:r>
      <w:r>
        <w:t xml:space="preserve">16] ISO/IEC, "Information technology -- Document description and processing languages -- Office Open XML File Formats -- Part 4: Transitional Migration Features", </w:t>
      </w:r>
      <w:hyperlink r:id="rId23">
        <w:r>
          <w:rPr>
            <w:rStyle w:val="Hyperlink"/>
          </w:rPr>
          <w:t>https://www.iso.org/standar</w:t>
        </w:r>
        <w:r>
          <w:rPr>
            <w:rStyle w:val="Hyperlink"/>
          </w:rPr>
          <w:t>d/71692.html</w:t>
        </w:r>
      </w:hyperlink>
    </w:p>
    <w:p w:rsidR="00F30511" w:rsidRDefault="00904FD8">
      <w:pPr>
        <w:spacing w:after="200"/>
      </w:pPr>
      <w:r>
        <w:t>[MS-DOCX] Microsoft Corporation, "</w:t>
      </w:r>
      <w:hyperlink r:id="rId24" w:anchor="Section_b839fe1fe1ca4fa68c265954d0abbccd">
        <w:r>
          <w:rPr>
            <w:rStyle w:val="Hyperlink"/>
          </w:rPr>
          <w:t>Word Extensions to the Office Open XML (.docx) File Format</w:t>
        </w:r>
      </w:hyperlink>
      <w:r>
        <w:t>".</w:t>
      </w:r>
    </w:p>
    <w:p w:rsidR="00F30511" w:rsidRDefault="00904FD8">
      <w:pPr>
        <w:spacing w:after="200"/>
      </w:pPr>
      <w:r>
        <w:t>[MS-OEXTXML] Microsoft Corporation, "</w:t>
      </w:r>
      <w:hyperlink r:id="rId25" w:anchor="Section_90b058e9553946d097968910bfe248a3">
        <w:r>
          <w:rPr>
            <w:rStyle w:val="Hyperlink"/>
          </w:rPr>
          <w:t>Office Shared Extensibility in Office Open XML Structure</w:t>
        </w:r>
      </w:hyperlink>
      <w:r>
        <w:t>".</w:t>
      </w:r>
    </w:p>
    <w:p w:rsidR="00F30511" w:rsidRDefault="00904FD8">
      <w:pPr>
        <w:spacing w:after="200"/>
      </w:pPr>
      <w:r>
        <w:t xml:space="preserve">[RFC2119] Bradner, S., "Key words for use in RFCs to Indicate Requirement Levels", BCP 14, RFC 2119, March 1997, </w:t>
      </w:r>
      <w:hyperlink r:id="rId26">
        <w:r>
          <w:rPr>
            <w:rStyle w:val="Hyperlink"/>
          </w:rPr>
          <w:t>https://www.rfc-editor.org/info/rfc2119</w:t>
        </w:r>
      </w:hyperlink>
    </w:p>
    <w:p w:rsidR="00F30511" w:rsidRDefault="00904FD8">
      <w:pPr>
        <w:spacing w:after="200"/>
      </w:pPr>
      <w:r>
        <w:lastRenderedPageBreak/>
        <w:t xml:space="preserve">[XMLSCHEMA1/2] Thompson, H., Beech, D., Maloney, M., and Mendelsohn, N., Eds., "XML Schema Part 1: Structures Second Edition", W3C Recommendation, October 2004, </w:t>
      </w:r>
      <w:hyperlink r:id="rId27">
        <w:r>
          <w:rPr>
            <w:rStyle w:val="Hyperlink"/>
          </w:rPr>
          <w:t>https://www.w3.org/TR/2004/REC-xmlschema-1-20041028/</w:t>
        </w:r>
      </w:hyperlink>
    </w:p>
    <w:p w:rsidR="00F30511" w:rsidRDefault="00904FD8">
      <w:pPr>
        <w:spacing w:after="200"/>
      </w:pPr>
      <w:r>
        <w:t xml:space="preserve">[XMLSCHEMA2/2] Biron, P., and Malhotra, A., Eds., "XML Schema Part 2: Datatypes Second Edition", W3C Recommendation, October 2004, </w:t>
      </w:r>
      <w:hyperlink r:id="rId28">
        <w:r>
          <w:rPr>
            <w:rStyle w:val="Hyperlink"/>
          </w:rPr>
          <w:t>https://www.w3.org/TR/2004/REC-xmlschema-2-20041028/</w:t>
        </w:r>
      </w:hyperlink>
    </w:p>
    <w:p w:rsidR="00F30511" w:rsidRDefault="00904FD8">
      <w:pPr>
        <w:pStyle w:val="Heading3"/>
      </w:pPr>
      <w:bookmarkStart w:id="10" w:name="section_272723a4917a481790106e78d61b5b57"/>
      <w:bookmarkStart w:id="11" w:name="_Toc206126089"/>
      <w:r>
        <w:t>Informative References</w:t>
      </w:r>
      <w:bookmarkEnd w:id="10"/>
      <w:bookmarkEnd w:id="11"/>
      <w:r>
        <w:fldChar w:fldCharType="begin"/>
      </w:r>
      <w:r>
        <w:instrText xml:space="preserve"> XE "References:informative" </w:instrText>
      </w:r>
      <w:r>
        <w:fldChar w:fldCharType="end"/>
      </w:r>
      <w:r>
        <w:fldChar w:fldCharType="begin"/>
      </w:r>
      <w:r>
        <w:instrText xml:space="preserve"> XE "Informative references" </w:instrText>
      </w:r>
      <w:r>
        <w:fldChar w:fldCharType="end"/>
      </w:r>
    </w:p>
    <w:p w:rsidR="00F30511" w:rsidRDefault="00904FD8">
      <w:pPr>
        <w:spacing w:after="200"/>
      </w:pPr>
      <w:r>
        <w:t>None.</w:t>
      </w:r>
    </w:p>
    <w:p w:rsidR="00F30511" w:rsidRDefault="00904FD8">
      <w:pPr>
        <w:pStyle w:val="Heading2"/>
      </w:pPr>
      <w:bookmarkStart w:id="12" w:name="section_aaad149507124d2db15b8da8723cd420"/>
      <w:bookmarkStart w:id="13" w:name="_Toc206126090"/>
      <w:r>
        <w:t>Overview</w:t>
      </w:r>
      <w:bookmarkEnd w:id="12"/>
      <w:bookmarkEnd w:id="13"/>
      <w:r>
        <w:fldChar w:fldCharType="begin"/>
      </w:r>
      <w:r>
        <w:instrText xml:space="preserve"> XE "Overview (synopsis)" </w:instrText>
      </w:r>
      <w:r>
        <w:fldChar w:fldCharType="end"/>
      </w:r>
    </w:p>
    <w:p w:rsidR="00F30511" w:rsidRDefault="00904FD8">
      <w:r>
        <w:t xml:space="preserve">The structures specified in this format provide an extended XML vocabulary for comment </w:t>
      </w:r>
      <w:hyperlink w:anchor="gt_609f0f39-fbc6-4719-b295-de040ee8522a">
        <w:r>
          <w:rPr>
            <w:rStyle w:val="HyperlinkGreen"/>
            <w:b/>
          </w:rPr>
          <w:t>reactions</w:t>
        </w:r>
      </w:hyperlink>
      <w:r>
        <w:t xml:space="preserve"> in WordprocessingML document as described in </w:t>
      </w:r>
      <w:hyperlink r:id="rId29">
        <w:r>
          <w:rPr>
            <w:rStyle w:val="Hyperlink"/>
          </w:rPr>
          <w:t>[ISO/IEC29500-1:2016]</w:t>
        </w:r>
      </w:hyperlink>
      <w:r>
        <w:t xml:space="preserve"> and </w:t>
      </w:r>
      <w:hyperlink r:id="rId30" w:anchor="Section_b839fe1fe1ca4fa68c265954d0abbccd">
        <w:r>
          <w:rPr>
            <w:rStyle w:val="Hyperlink"/>
          </w:rPr>
          <w:t>[MS-DOCX]</w:t>
        </w:r>
      </w:hyperlink>
      <w:r>
        <w:t>.</w:t>
      </w:r>
    </w:p>
    <w:p w:rsidR="00F30511" w:rsidRDefault="00904FD8">
      <w:pPr>
        <w:pStyle w:val="Heading2"/>
      </w:pPr>
      <w:bookmarkStart w:id="14" w:name="section_eaac8570ced64360a6f90d3287e3775b"/>
      <w:bookmarkStart w:id="15" w:name="_Toc206126091"/>
      <w:r>
        <w:t>Relationship to Protocols and Other Structures</w:t>
      </w:r>
      <w:bookmarkEnd w:id="14"/>
      <w:bookmarkEnd w:id="15"/>
      <w:r>
        <w:fldChar w:fldCharType="begin"/>
      </w:r>
      <w:r>
        <w:instrText xml:space="preserve"> XE "Relationship to protocols and other structures" </w:instrText>
      </w:r>
      <w:r>
        <w:fldChar w:fldCharType="end"/>
      </w:r>
    </w:p>
    <w:p w:rsidR="00F30511" w:rsidRDefault="00904FD8">
      <w:r>
        <w:t>This specification is de</w:t>
      </w:r>
      <w:r>
        <w:t>pendent on the structures and concepts defined in the following references:</w:t>
      </w:r>
    </w:p>
    <w:p w:rsidR="00F30511" w:rsidRDefault="00904FD8">
      <w:pPr>
        <w:pStyle w:val="ListParagraph"/>
        <w:numPr>
          <w:ilvl w:val="0"/>
          <w:numId w:val="47"/>
        </w:numPr>
      </w:pPr>
      <w:hyperlink r:id="rId31">
        <w:r>
          <w:rPr>
            <w:rStyle w:val="Hyperlink"/>
          </w:rPr>
          <w:t>[ISO/IEC29500-1:2016]</w:t>
        </w:r>
      </w:hyperlink>
      <w:r>
        <w:t xml:space="preserve"> for baseline WordprocessingML persistence formats.</w:t>
      </w:r>
    </w:p>
    <w:p w:rsidR="00F30511" w:rsidRDefault="00904FD8">
      <w:pPr>
        <w:pStyle w:val="ListParagraph"/>
        <w:numPr>
          <w:ilvl w:val="0"/>
          <w:numId w:val="47"/>
        </w:numPr>
      </w:pPr>
      <w:hyperlink r:id="rId32">
        <w:r>
          <w:rPr>
            <w:rStyle w:val="Hyperlink"/>
          </w:rPr>
          <w:t>[ISO/IEC29500-2:2012]</w:t>
        </w:r>
      </w:hyperlink>
      <w:r>
        <w:t xml:space="preserve"> for open packaging conventions.</w:t>
      </w:r>
    </w:p>
    <w:p w:rsidR="00F30511" w:rsidRDefault="00904FD8">
      <w:pPr>
        <w:pStyle w:val="ListParagraph"/>
        <w:numPr>
          <w:ilvl w:val="0"/>
          <w:numId w:val="47"/>
        </w:numPr>
      </w:pPr>
      <w:hyperlink r:id="rId33">
        <w:r>
          <w:rPr>
            <w:rStyle w:val="Hyperlink"/>
          </w:rPr>
          <w:t>[ISO/IEC29500-3:2015]</w:t>
        </w:r>
      </w:hyperlink>
      <w:r>
        <w:t xml:space="preserve"> for markup compatibility and extensibility.</w:t>
      </w:r>
    </w:p>
    <w:p w:rsidR="00F30511" w:rsidRDefault="00904FD8">
      <w:pPr>
        <w:pStyle w:val="ListParagraph"/>
        <w:numPr>
          <w:ilvl w:val="0"/>
          <w:numId w:val="47"/>
        </w:numPr>
      </w:pPr>
      <w:hyperlink r:id="rId34">
        <w:r>
          <w:rPr>
            <w:rStyle w:val="Hyperlink"/>
          </w:rPr>
          <w:t>[ISO/IEC29500-4:2016]</w:t>
        </w:r>
      </w:hyperlink>
      <w:r>
        <w:t xml:space="preserve"> for backwards compatibility considerations.</w:t>
      </w:r>
    </w:p>
    <w:p w:rsidR="00F30511" w:rsidRDefault="00904FD8">
      <w:pPr>
        <w:pStyle w:val="ListParagraph"/>
        <w:numPr>
          <w:ilvl w:val="0"/>
          <w:numId w:val="47"/>
        </w:numPr>
      </w:pPr>
      <w:hyperlink r:id="rId35" w:anchor="Section_b839fe1fe1ca4fa68c265954d0abbccd">
        <w:r>
          <w:rPr>
            <w:rStyle w:val="Hyperlink"/>
          </w:rPr>
          <w:t>[MS-DOCX]</w:t>
        </w:r>
      </w:hyperlink>
      <w:r>
        <w:t xml:space="preserve"> for WordprocessingML extensions.</w:t>
      </w:r>
    </w:p>
    <w:p w:rsidR="00F30511" w:rsidRDefault="00904FD8">
      <w:pPr>
        <w:pStyle w:val="ListParagraph"/>
        <w:numPr>
          <w:ilvl w:val="0"/>
          <w:numId w:val="47"/>
        </w:numPr>
      </w:pPr>
      <w:hyperlink r:id="rId36" w:anchor="Section_90b058e9553946d097968910bfe248a3">
        <w:r>
          <w:rPr>
            <w:rStyle w:val="Hyperlink"/>
          </w:rPr>
          <w:t>[MS-OEXTXML]</w:t>
        </w:r>
      </w:hyperlink>
      <w:r>
        <w:t xml:space="preserve"> for complex types for extension lists.</w:t>
      </w:r>
    </w:p>
    <w:p w:rsidR="00F30511" w:rsidRDefault="00904FD8">
      <w:pPr>
        <w:pStyle w:val="Heading2"/>
      </w:pPr>
      <w:bookmarkStart w:id="16" w:name="section_3aca2788691642679c22fad2c67a2fda"/>
      <w:bookmarkStart w:id="17" w:name="_Toc206126092"/>
      <w:r>
        <w:t>Applicability Statement</w:t>
      </w:r>
      <w:bookmarkEnd w:id="16"/>
      <w:bookmarkEnd w:id="17"/>
      <w:r>
        <w:fldChar w:fldCharType="begin"/>
      </w:r>
      <w:r>
        <w:instrText xml:space="preserve"> XE "Applicability" </w:instrText>
      </w:r>
      <w:r>
        <w:fldChar w:fldCharType="end"/>
      </w:r>
    </w:p>
    <w:p w:rsidR="00F30511" w:rsidRDefault="00904FD8">
      <w:r>
        <w:t xml:space="preserve">This document specifies a persistence format for extensions as described in </w:t>
      </w:r>
      <w:hyperlink r:id="rId37">
        <w:r>
          <w:rPr>
            <w:rStyle w:val="Hyperlink"/>
          </w:rPr>
          <w:t>[ISO/IEC29500-1:2016]</w:t>
        </w:r>
      </w:hyperlink>
      <w:r>
        <w:t xml:space="preserve"> for WordprocessingML document. The extensions specified in this document enable expressing comment reactions and are not applicable as a stand-alone file format. Each structure specified in this document is integrat</w:t>
      </w:r>
      <w:r>
        <w:t>ed with WordprocessingML document in a particular way as specified in the section for that structure. All structures are integrated into WordprocessingML document in a way that maintains compatibility with [ISO/IEC29500-1:2016] implementations. The extensi</w:t>
      </w:r>
      <w:r>
        <w:t>ons specified in this document do not require any other extensions to be used and do not prohibit any other extensions from being used in the same document.</w:t>
      </w:r>
    </w:p>
    <w:p w:rsidR="00F30511" w:rsidRDefault="00904FD8">
      <w:pPr>
        <w:pStyle w:val="Heading2"/>
      </w:pPr>
      <w:bookmarkStart w:id="18" w:name="section_1e154616b77a463bbaef353073b593d6"/>
      <w:bookmarkStart w:id="19" w:name="_Toc206126093"/>
      <w:r>
        <w:t>Versioning and Localization</w:t>
      </w:r>
      <w:bookmarkEnd w:id="18"/>
      <w:bookmarkEnd w:id="19"/>
      <w:r>
        <w:fldChar w:fldCharType="begin"/>
      </w:r>
      <w:r>
        <w:instrText xml:space="preserve"> XE "Versioning" </w:instrText>
      </w:r>
      <w:r>
        <w:fldChar w:fldCharType="end"/>
      </w:r>
      <w:r>
        <w:fldChar w:fldCharType="begin"/>
      </w:r>
      <w:r>
        <w:instrText xml:space="preserve"> XE "Localization" </w:instrText>
      </w:r>
      <w:r>
        <w:fldChar w:fldCharType="end"/>
      </w:r>
    </w:p>
    <w:p w:rsidR="00F30511" w:rsidRDefault="00904FD8">
      <w:r>
        <w:t>None.</w:t>
      </w:r>
    </w:p>
    <w:p w:rsidR="00F30511" w:rsidRDefault="00904FD8">
      <w:pPr>
        <w:pStyle w:val="Heading2"/>
      </w:pPr>
      <w:bookmarkStart w:id="20" w:name="section_c330a2a08b044083b35cd0be819a397f"/>
      <w:bookmarkStart w:id="21" w:name="_Toc206126094"/>
      <w:r>
        <w:t>Vendor-Extensible Fields</w:t>
      </w:r>
      <w:bookmarkEnd w:id="20"/>
      <w:bookmarkEnd w:id="21"/>
      <w:r>
        <w:fldChar w:fldCharType="begin"/>
      </w:r>
      <w:r>
        <w:instrText xml:space="preserve"> </w:instrText>
      </w:r>
      <w:r>
        <w:instrText xml:space="preserve">XE "Vendor-extensible fields" </w:instrText>
      </w:r>
      <w:r>
        <w:fldChar w:fldCharType="end"/>
      </w:r>
      <w:r>
        <w:fldChar w:fldCharType="begin"/>
      </w:r>
      <w:r>
        <w:instrText xml:space="preserve"> XE "Fields - vendor-extensible" </w:instrText>
      </w:r>
      <w:r>
        <w:fldChar w:fldCharType="end"/>
      </w:r>
    </w:p>
    <w:p w:rsidR="00F30511" w:rsidRDefault="00904FD8">
      <w:r>
        <w:t>None.</w:t>
      </w:r>
    </w:p>
    <w:p w:rsidR="00F30511" w:rsidRDefault="00904FD8">
      <w:pPr>
        <w:pStyle w:val="Heading1"/>
      </w:pPr>
      <w:bookmarkStart w:id="22" w:name="section_d156032fae224ba9b7bbf88e2417c060"/>
      <w:bookmarkStart w:id="23" w:name="_Toc206126095"/>
      <w:r>
        <w:lastRenderedPageBreak/>
        <w:t>Structures</w:t>
      </w:r>
      <w:bookmarkEnd w:id="22"/>
      <w:bookmarkEnd w:id="23"/>
    </w:p>
    <w:p w:rsidR="00F30511" w:rsidRDefault="00904FD8">
      <w:pPr>
        <w:pStyle w:val="Heading2"/>
      </w:pPr>
      <w:bookmarkStart w:id="24" w:name="section_854425e4f7b84fa3a645832dbe51db07"/>
      <w:bookmarkStart w:id="25" w:name="_Toc206126096"/>
      <w:r>
        <w:t>http://schemas.microsoft.com/office/comments/2020/reactions</w:t>
      </w:r>
      <w:bookmarkEnd w:id="24"/>
      <w:bookmarkEnd w:id="25"/>
    </w:p>
    <w:p w:rsidR="00F30511" w:rsidRDefault="00904FD8">
      <w:pPr>
        <w:pStyle w:val="Heading3"/>
      </w:pPr>
      <w:bookmarkStart w:id="26" w:name="section_89732d2482ba45b89a07831643bc4869"/>
      <w:bookmarkStart w:id="27" w:name="_Toc206126097"/>
      <w:r>
        <w:t>Elements</w:t>
      </w:r>
      <w:bookmarkEnd w:id="26"/>
      <w:bookmarkEnd w:id="27"/>
    </w:p>
    <w:p w:rsidR="00F30511" w:rsidRDefault="00904FD8">
      <w:pPr>
        <w:pStyle w:val="Heading4"/>
      </w:pPr>
      <w:bookmarkStart w:id="28" w:name="section_a7930c0efba9436cac10d19e1f79c6a2"/>
      <w:bookmarkStart w:id="29" w:name="_Toc206126098"/>
      <w:r>
        <w:t>reactions</w:t>
      </w:r>
      <w:bookmarkEnd w:id="28"/>
      <w:bookmarkEnd w:id="29"/>
    </w:p>
    <w:p w:rsidR="00F30511" w:rsidRDefault="00904FD8">
      <w:r>
        <w:rPr>
          <w:i/>
        </w:rPr>
        <w:t xml:space="preserve">Target namespace: </w:t>
      </w:r>
      <w:r>
        <w:t>http://schemas.microsoft.com/office/comments/2020/reactions</w:t>
      </w:r>
    </w:p>
    <w:p w:rsidR="00F30511" w:rsidRDefault="00904FD8">
      <w:bookmarkStart w:id="30" w:name="CC_2f457833000000000000000000000000"/>
      <w:bookmarkEnd w:id="30"/>
      <w:r>
        <w:t xml:space="preserve">The </w:t>
      </w:r>
      <w:r>
        <w:rPr>
          <w:b/>
        </w:rPr>
        <w:t>reactions</w:t>
      </w:r>
      <w:r>
        <w:t xml:space="preserve"> element is a </w:t>
      </w:r>
      <w:hyperlink w:anchor="Section_412b9ee169d144cba859cce2331427cf">
        <w:r>
          <w:rPr>
            <w:rStyle w:val="Hyperlink"/>
          </w:rPr>
          <w:t>CT_CommentReactions</w:t>
        </w:r>
      </w:hyperlink>
      <w:r>
        <w:t xml:space="preserve"> element that specifies information for the reactions to a comment. It is the root element in an extension within the extension list of a CommentsExtensible par</w:t>
      </w:r>
      <w:r>
        <w:t>t.</w:t>
      </w:r>
    </w:p>
    <w:p w:rsidR="00F30511" w:rsidRDefault="00904FD8">
      <w:r>
        <w:t>The following W3C XML Schema (</w:t>
      </w:r>
      <w:hyperlink r:id="rId38">
        <w:r>
          <w:rPr>
            <w:rStyle w:val="Hyperlink"/>
          </w:rPr>
          <w:t>[XMLSCHEMA1/2]</w:t>
        </w:r>
      </w:hyperlink>
      <w:r>
        <w:t xml:space="preserve"> section 2.1) fragment specifies the contents of this element.</w:t>
      </w:r>
    </w:p>
    <w:p w:rsidR="00F30511" w:rsidRDefault="00904FD8">
      <w:pPr>
        <w:pStyle w:val="Code"/>
      </w:pPr>
      <w:r>
        <w:t>&lt;xsd:element name="reactions" type="CT_CommentReactions"/&gt;</w:t>
      </w:r>
    </w:p>
    <w:p w:rsidR="00F30511" w:rsidRDefault="00904FD8">
      <w:r>
        <w:t xml:space="preserve">See section </w:t>
      </w:r>
      <w:hyperlink w:anchor="Section_e0f0814f387d40bdadf110aa522d3989">
        <w:r>
          <w:rPr>
            <w:rStyle w:val="Hyperlink"/>
          </w:rPr>
          <w:t>5.1</w:t>
        </w:r>
      </w:hyperlink>
      <w:r>
        <w:t xml:space="preserve"> for the full W3C XML Schema ([XMLSCHEMA1/2] section 2.1).</w:t>
      </w:r>
    </w:p>
    <w:p w:rsidR="00F30511" w:rsidRDefault="00904FD8">
      <w:pPr>
        <w:pStyle w:val="Heading3"/>
      </w:pPr>
      <w:bookmarkStart w:id="31" w:name="section_51a63cb464a8446ebd555e9fa55ebcf5"/>
      <w:bookmarkStart w:id="32" w:name="_Toc206126099"/>
      <w:r>
        <w:t>Attributes</w:t>
      </w:r>
      <w:bookmarkEnd w:id="31"/>
      <w:bookmarkEnd w:id="32"/>
    </w:p>
    <w:p w:rsidR="00F30511" w:rsidRDefault="00904FD8">
      <w:r>
        <w:t>None.</w:t>
      </w:r>
    </w:p>
    <w:p w:rsidR="00F30511" w:rsidRDefault="00904FD8">
      <w:pPr>
        <w:pStyle w:val="Heading3"/>
      </w:pPr>
      <w:bookmarkStart w:id="33" w:name="section_82cb41ad72854976b3054164e346b995"/>
      <w:bookmarkStart w:id="34" w:name="_Toc206126100"/>
      <w:r>
        <w:t>Complex Types</w:t>
      </w:r>
      <w:bookmarkEnd w:id="33"/>
      <w:bookmarkEnd w:id="34"/>
    </w:p>
    <w:p w:rsidR="00F30511" w:rsidRDefault="00904FD8">
      <w:pPr>
        <w:pStyle w:val="Heading4"/>
      </w:pPr>
      <w:bookmarkStart w:id="35" w:name="section_915aac436f9643fa8e1a6fe5eb3cb1fc"/>
      <w:bookmarkStart w:id="36" w:name="_Toc206126101"/>
      <w:r>
        <w:t>CT_CommentReaction</w:t>
      </w:r>
      <w:bookmarkEnd w:id="35"/>
      <w:bookmarkEnd w:id="36"/>
    </w:p>
    <w:p w:rsidR="00F30511" w:rsidRDefault="00904FD8">
      <w:r>
        <w:rPr>
          <w:i/>
        </w:rPr>
        <w:t xml:space="preserve">Target namespace: </w:t>
      </w:r>
      <w:r>
        <w:t>http://schemas.microsoft.com/office/comments/2020/reactions</w:t>
      </w:r>
    </w:p>
    <w:p w:rsidR="00F30511" w:rsidRDefault="00904FD8">
      <w:r>
        <w:rPr>
          <w:i/>
        </w:rPr>
        <w:t>Referenced by</w:t>
      </w:r>
      <w:r>
        <w:rPr>
          <w:i/>
        </w:rPr>
        <w:t xml:space="preserve">: </w:t>
      </w:r>
      <w:hyperlink w:anchor="Section_412b9ee169d144cba859cce2331427cf">
        <w:r>
          <w:rPr>
            <w:rStyle w:val="Hyperlink"/>
          </w:rPr>
          <w:t>CT_CommentReactions</w:t>
        </w:r>
      </w:hyperlink>
    </w:p>
    <w:p w:rsidR="00F30511" w:rsidRDefault="00904FD8">
      <w:bookmarkStart w:id="37" w:name="CC_74a7a40c000000000000000000000000"/>
      <w:bookmarkEnd w:id="37"/>
      <w:r>
        <w:t xml:space="preserve">A complex type that specifies one type of reaction on a comment. A </w:t>
      </w:r>
      <w:r>
        <w:rPr>
          <w:b/>
        </w:rPr>
        <w:t>CT_CommentReaction</w:t>
      </w:r>
      <w:r>
        <w:t xml:space="preserve"> element can be uniquely identified by attribute </w:t>
      </w:r>
      <w:r>
        <w:rPr>
          <w:b/>
        </w:rPr>
        <w:t>reactionType</w:t>
      </w:r>
      <w:r>
        <w:t xml:space="preserve"> inside a CT_CommentReact</w:t>
      </w:r>
      <w:r>
        <w:t>ions</w:t>
      </w:r>
      <w:r>
        <w:rPr>
          <w:rStyle w:val="Hyperlink"/>
        </w:rPr>
        <w:t xml:space="preserve"> </w:t>
      </w:r>
      <w:r>
        <w:t>element.</w:t>
      </w:r>
    </w:p>
    <w:p w:rsidR="00F30511" w:rsidRDefault="00904FD8">
      <w:r>
        <w:t xml:space="preserve">A CT_CommentReactions element SHOULD include unique </w:t>
      </w:r>
      <w:r>
        <w:rPr>
          <w:b/>
        </w:rPr>
        <w:t>CT_CommentReaction</w:t>
      </w:r>
      <w:r>
        <w:t xml:space="preserve"> elements.</w:t>
      </w:r>
    </w:p>
    <w:p w:rsidR="00F30511" w:rsidRDefault="00904FD8">
      <w:r>
        <w:rPr>
          <w:i/>
        </w:rPr>
        <w:t>Child Elements:</w:t>
      </w:r>
    </w:p>
    <w:p w:rsidR="00F30511" w:rsidRDefault="00904FD8">
      <w:bookmarkStart w:id="38" w:name="CC_89e19452000000000000000000000000"/>
      <w:bookmarkEnd w:id="38"/>
      <w:r>
        <w:rPr>
          <w:b/>
        </w:rPr>
        <w:t xml:space="preserve">reactionInfo: </w:t>
      </w:r>
      <w:r>
        <w:t xml:space="preserve">A </w:t>
      </w:r>
      <w:hyperlink w:anchor="Section_69bbd9d5ef52446bb6ba4b6d744f4a07">
        <w:r>
          <w:rPr>
            <w:rStyle w:val="Hyperlink"/>
          </w:rPr>
          <w:t>CT_CommentReactionInfo</w:t>
        </w:r>
      </w:hyperlink>
      <w:r>
        <w:t xml:space="preserve"> is a complex type that specifies informatio</w:t>
      </w:r>
      <w:r>
        <w:t>n about the reaction user and time of the reaction. The set of reactionInfo elements subordinate to all reaction elements SHOULD be unique. If two or more reactionInfo elements subordinate to any reaction element have subordinate user elements with the sam</w:t>
      </w:r>
      <w:r>
        <w:t xml:space="preserve">e userId attribute, only one of these reactionInfo elements MUST be read and the previously encountered duplicate reactionInfo elements MUST be discarded. </w:t>
      </w:r>
    </w:p>
    <w:p w:rsidR="00F30511" w:rsidRDefault="00904FD8">
      <w:bookmarkStart w:id="39" w:name="CC_20842836000000000000000000000000"/>
      <w:bookmarkEnd w:id="39"/>
      <w:r>
        <w:rPr>
          <w:b/>
        </w:rPr>
        <w:t xml:space="preserve">extLst: </w:t>
      </w:r>
      <w:r>
        <w:t>A CT_ExtensionList (</w:t>
      </w:r>
      <w:hyperlink r:id="rId39" w:anchor="Section_90b058e9553946d097968910bfe248a3">
        <w:r>
          <w:rPr>
            <w:rStyle w:val="Hyperlink"/>
          </w:rPr>
          <w:t>[MS-OEXTXML]</w:t>
        </w:r>
      </w:hyperlink>
      <w:r>
        <w:t xml:space="preserve"> section 2.1.3.2) element that specifies extensions for the </w:t>
      </w:r>
      <w:r>
        <w:rPr>
          <w:b/>
        </w:rPr>
        <w:t>CT_CommentReaction</w:t>
      </w:r>
      <w:r>
        <w:t>.</w:t>
      </w:r>
    </w:p>
    <w:p w:rsidR="00F30511" w:rsidRDefault="00904FD8">
      <w:r>
        <w:rPr>
          <w:i/>
        </w:rPr>
        <w:t>Attributes:</w:t>
      </w:r>
    </w:p>
    <w:p w:rsidR="00F30511" w:rsidRDefault="00904FD8">
      <w:bookmarkStart w:id="40" w:name="CC_5ab183cd000000000000000000000000"/>
      <w:bookmarkEnd w:id="40"/>
      <w:r>
        <w:rPr>
          <w:b/>
        </w:rPr>
        <w:t xml:space="preserve">reactionType: </w:t>
      </w:r>
      <w:r>
        <w:t>An xsd:int (</w:t>
      </w:r>
      <w:hyperlink r:id="rId40">
        <w:r>
          <w:rPr>
            <w:rStyle w:val="Hyperlink"/>
          </w:rPr>
          <w:t>[XMLSCHEMA2/2]</w:t>
        </w:r>
      </w:hyperlink>
      <w:r>
        <w:t xml:space="preserve"> section 3.3.17) attribute that speci</w:t>
      </w:r>
      <w:r>
        <w:t xml:space="preserve">fies the type of a </w:t>
      </w:r>
      <w:hyperlink w:anchor="gt_609f0f39-fbc6-4719-b295-de040ee8522a">
        <w:r>
          <w:rPr>
            <w:rStyle w:val="HyperlinkGreen"/>
            <w:b/>
          </w:rPr>
          <w:t>reaction</w:t>
        </w:r>
      </w:hyperlink>
      <w:r>
        <w:t xml:space="preserve">. Values MUST be greater than 0 and less than 2147483648. </w:t>
      </w:r>
      <w:bookmarkStart w:id="41" w:name="_Hlk123931626"/>
      <w:bookmarkEnd w:id="41"/>
      <w:r>
        <w:t xml:space="preserve">The value 1 represents a Like (Thumbs-Up). Any other value will be preserved with no visual representation.  </w:t>
      </w:r>
      <w:r>
        <w:t xml:space="preserve"> </w:t>
      </w:r>
    </w:p>
    <w:p w:rsidR="00F30511" w:rsidRDefault="00904FD8">
      <w:r>
        <w:lastRenderedPageBreak/>
        <w:t>The following W3C XML Schema (</w:t>
      </w:r>
      <w:hyperlink r:id="rId41">
        <w:r>
          <w:rPr>
            <w:rStyle w:val="Hyperlink"/>
          </w:rPr>
          <w:t>[XMLSCHEMA1/2]</w:t>
        </w:r>
      </w:hyperlink>
      <w:r>
        <w:t xml:space="preserve"> section 2.1) fragment specifies the contents of this complex type.</w:t>
      </w:r>
    </w:p>
    <w:p w:rsidR="00F30511" w:rsidRDefault="00904FD8">
      <w:pPr>
        <w:pStyle w:val="Code"/>
      </w:pPr>
      <w:r>
        <w:t>&lt;xsd:complexType name="CT_CommentReaction"&gt;</w:t>
      </w:r>
    </w:p>
    <w:p w:rsidR="00F30511" w:rsidRDefault="00904FD8">
      <w:pPr>
        <w:pStyle w:val="Code"/>
      </w:pPr>
      <w:r>
        <w:t xml:space="preserve">  &lt;xsd:sequence&gt;</w:t>
      </w:r>
    </w:p>
    <w:p w:rsidR="00F30511" w:rsidRDefault="00904FD8">
      <w:pPr>
        <w:pStyle w:val="Code"/>
      </w:pPr>
      <w:r>
        <w:t xml:space="preserve">    &lt;xsd:element</w:t>
      </w:r>
      <w:r>
        <w:t xml:space="preserve"> name="reactionInfo" type="CT_CommentReactionInfo" minOccurs="0" maxOccurs="unbounded"/&gt;</w:t>
      </w:r>
    </w:p>
    <w:p w:rsidR="00F30511" w:rsidRDefault="00904FD8">
      <w:pPr>
        <w:pStyle w:val="Code"/>
      </w:pPr>
      <w:r>
        <w:t xml:space="preserve">    &lt;xsd:element name="extLst" type="oel:CT_ExtensionList" minOccurs="0" maxOccurs="1"/&gt;</w:t>
      </w:r>
    </w:p>
    <w:p w:rsidR="00F30511" w:rsidRDefault="00904FD8">
      <w:pPr>
        <w:pStyle w:val="Code"/>
      </w:pPr>
      <w:r>
        <w:t xml:space="preserve">  &lt;/xsd:sequence&gt;</w:t>
      </w:r>
    </w:p>
    <w:p w:rsidR="00F30511" w:rsidRDefault="00904FD8">
      <w:pPr>
        <w:pStyle w:val="Code"/>
      </w:pPr>
      <w:r>
        <w:t xml:space="preserve">  &lt;xsd:attribute name="reactionType" type="xsd:int"</w:t>
      </w:r>
      <w:r>
        <w:t xml:space="preserve"> use="required"/&gt;</w:t>
      </w:r>
    </w:p>
    <w:p w:rsidR="00F30511" w:rsidRDefault="00904FD8">
      <w:pPr>
        <w:pStyle w:val="Code"/>
      </w:pPr>
      <w:r>
        <w:t>&lt;/xsd:complexType&gt;</w:t>
      </w:r>
    </w:p>
    <w:p w:rsidR="00F30511" w:rsidRDefault="00904FD8">
      <w:r>
        <w:t xml:space="preserve">See section </w:t>
      </w:r>
      <w:hyperlink w:anchor="Section_e0f0814f387d40bdadf110aa522d3989">
        <w:r>
          <w:rPr>
            <w:rStyle w:val="Hyperlink"/>
          </w:rPr>
          <w:t>5.1</w:t>
        </w:r>
      </w:hyperlink>
      <w:r>
        <w:t xml:space="preserve"> for the full W3C XML Schema ([XMLSCHEMA1/2] section 2.1).</w:t>
      </w:r>
    </w:p>
    <w:p w:rsidR="00F30511" w:rsidRDefault="00904FD8">
      <w:pPr>
        <w:pStyle w:val="Heading4"/>
      </w:pPr>
      <w:bookmarkStart w:id="42" w:name="section_69bbd9d5ef52446bb6ba4b6d744f4a07"/>
      <w:bookmarkStart w:id="43" w:name="_Toc206126102"/>
      <w:r>
        <w:t>CT_CommentReactionInfo</w:t>
      </w:r>
      <w:bookmarkEnd w:id="42"/>
      <w:bookmarkEnd w:id="43"/>
    </w:p>
    <w:p w:rsidR="00F30511" w:rsidRDefault="00904FD8">
      <w:r>
        <w:rPr>
          <w:i/>
        </w:rPr>
        <w:t xml:space="preserve">Target namespace: </w:t>
      </w:r>
      <w:r>
        <w:t>http://schemas.microsoft.com/office/comme</w:t>
      </w:r>
      <w:r>
        <w:t>nts/2020/reactions</w:t>
      </w:r>
    </w:p>
    <w:p w:rsidR="00F30511" w:rsidRDefault="00904FD8">
      <w:r>
        <w:rPr>
          <w:i/>
        </w:rPr>
        <w:t xml:space="preserve">Referenced by: </w:t>
      </w:r>
      <w:hyperlink w:anchor="Section_915aac436f9643fa8e1a6fe5eb3cb1fc">
        <w:r>
          <w:rPr>
            <w:rStyle w:val="Hyperlink"/>
          </w:rPr>
          <w:t>CT_CommentReaction</w:t>
        </w:r>
      </w:hyperlink>
    </w:p>
    <w:p w:rsidR="00F30511" w:rsidRDefault="00904FD8">
      <w:bookmarkStart w:id="44" w:name="CC_f350e4b5000000000000000000000000"/>
      <w:bookmarkEnd w:id="44"/>
      <w:r>
        <w:t>A complex type that specifies the user who added the reaction and the time when the reaction was added.</w:t>
      </w:r>
    </w:p>
    <w:p w:rsidR="00F30511" w:rsidRDefault="00904FD8">
      <w:r>
        <w:rPr>
          <w:i/>
        </w:rPr>
        <w:t>Child Elements:</w:t>
      </w:r>
    </w:p>
    <w:p w:rsidR="00F30511" w:rsidRDefault="00904FD8">
      <w:bookmarkStart w:id="45" w:name="CC_8fe32a73000000000000000000000000"/>
      <w:bookmarkEnd w:id="45"/>
      <w:r>
        <w:rPr>
          <w:b/>
        </w:rPr>
        <w:t xml:space="preserve">user: </w:t>
      </w:r>
      <w:r>
        <w:t xml:space="preserve">A </w:t>
      </w:r>
      <w:hyperlink w:anchor="Section_671700bed21d4207b4504959f0b29f3a">
        <w:r>
          <w:rPr>
            <w:rStyle w:val="Hyperlink"/>
          </w:rPr>
          <w:t>CT_User</w:t>
        </w:r>
      </w:hyperlink>
      <w:r>
        <w:t xml:space="preserve"> is a complex element that specifies the user who added the reaction.</w:t>
      </w:r>
    </w:p>
    <w:p w:rsidR="00F30511" w:rsidRDefault="00904FD8">
      <w:bookmarkStart w:id="46" w:name="CC_06a21aa6000000000000000000000000"/>
      <w:bookmarkEnd w:id="46"/>
      <w:r>
        <w:rPr>
          <w:b/>
        </w:rPr>
        <w:t xml:space="preserve">extLst: </w:t>
      </w:r>
      <w:r>
        <w:t>A CT_ExtensionList (</w:t>
      </w:r>
      <w:hyperlink r:id="rId42" w:anchor="Section_90b058e9553946d097968910bfe248a3">
        <w:r>
          <w:rPr>
            <w:rStyle w:val="Hyperlink"/>
          </w:rPr>
          <w:t>[MS-OEXTXML]</w:t>
        </w:r>
      </w:hyperlink>
      <w:r>
        <w:t xml:space="preserve"> secti</w:t>
      </w:r>
      <w:r>
        <w:t xml:space="preserve">on 2.1.3.2) element that specifies extensions for the </w:t>
      </w:r>
      <w:r>
        <w:rPr>
          <w:b/>
        </w:rPr>
        <w:t>CT_CommentReactionInfo</w:t>
      </w:r>
      <w:r>
        <w:t>.</w:t>
      </w:r>
    </w:p>
    <w:p w:rsidR="00F30511" w:rsidRDefault="00904FD8">
      <w:r>
        <w:rPr>
          <w:i/>
        </w:rPr>
        <w:t>Attributes:</w:t>
      </w:r>
    </w:p>
    <w:p w:rsidR="00F30511" w:rsidRDefault="00904FD8">
      <w:bookmarkStart w:id="47" w:name="CC_d432509d000000000000000000000000"/>
      <w:bookmarkEnd w:id="47"/>
      <w:r>
        <w:rPr>
          <w:b/>
        </w:rPr>
        <w:t xml:space="preserve">dateUtc: </w:t>
      </w:r>
      <w:r>
        <w:t>An xsd:dateTime (</w:t>
      </w:r>
      <w:hyperlink r:id="rId43">
        <w:r>
          <w:rPr>
            <w:rStyle w:val="Hyperlink"/>
          </w:rPr>
          <w:t>[XMLSCHEMA2/2]</w:t>
        </w:r>
      </w:hyperlink>
      <w:r>
        <w:t xml:space="preserve"> section 3.2.7) attribute that specifies date information whe</w:t>
      </w:r>
      <w:r>
        <w:t xml:space="preserve">n the reaction was added, the </w:t>
      </w:r>
      <w:r>
        <w:rPr>
          <w:b/>
        </w:rPr>
        <w:t>dateUtc</w:t>
      </w:r>
      <w:r>
        <w:t xml:space="preserve"> attribute is defined to be in the UTC time zone.</w:t>
      </w:r>
    </w:p>
    <w:p w:rsidR="00F30511" w:rsidRDefault="00904FD8">
      <w:r>
        <w:t>The following W3C XML Schema (</w:t>
      </w:r>
      <w:hyperlink r:id="rId44">
        <w:r>
          <w:rPr>
            <w:rStyle w:val="Hyperlink"/>
          </w:rPr>
          <w:t>[XMLSCHEMA1/2]</w:t>
        </w:r>
      </w:hyperlink>
      <w:r>
        <w:t xml:space="preserve"> section 2.1) fragment specifies the contents of this comple</w:t>
      </w:r>
      <w:r>
        <w:t>x type.</w:t>
      </w:r>
    </w:p>
    <w:p w:rsidR="00F30511" w:rsidRDefault="00904FD8">
      <w:pPr>
        <w:pStyle w:val="Code"/>
      </w:pPr>
      <w:r>
        <w:t>&lt;xsd:complexType name="CT_CommentReactionInfo"&gt;</w:t>
      </w:r>
    </w:p>
    <w:p w:rsidR="00F30511" w:rsidRDefault="00904FD8">
      <w:pPr>
        <w:pStyle w:val="Code"/>
      </w:pPr>
      <w:r>
        <w:t xml:space="preserve">  &lt;xsd:sequence&gt;</w:t>
      </w:r>
    </w:p>
    <w:p w:rsidR="00F30511" w:rsidRDefault="00904FD8">
      <w:pPr>
        <w:pStyle w:val="Code"/>
      </w:pPr>
      <w:r>
        <w:t xml:space="preserve">    &lt;xsd:element name="user" type="CT_User" minOccurs="0" maxOccurs="1"/&gt;</w:t>
      </w:r>
    </w:p>
    <w:p w:rsidR="00F30511" w:rsidRDefault="00904FD8">
      <w:pPr>
        <w:pStyle w:val="Code"/>
      </w:pPr>
      <w:r>
        <w:t xml:space="preserve">    &lt;xsd:element name="extLst" type="oel:CT_ExtensionList" minOccurs="0" maxOccurs="1"/&gt;</w:t>
      </w:r>
    </w:p>
    <w:p w:rsidR="00F30511" w:rsidRDefault="00904FD8">
      <w:pPr>
        <w:pStyle w:val="Code"/>
      </w:pPr>
      <w:r>
        <w:t xml:space="preserve">  &lt;/xsd:sequence&gt;</w:t>
      </w:r>
    </w:p>
    <w:p w:rsidR="00F30511" w:rsidRDefault="00904FD8">
      <w:pPr>
        <w:pStyle w:val="Code"/>
      </w:pPr>
      <w:r>
        <w:t xml:space="preserve">  </w:t>
      </w:r>
      <w:r>
        <w:t>&lt;xsd:attribute name="dateUtc" type="xsd:dateTime" use="optional"/&gt;</w:t>
      </w:r>
    </w:p>
    <w:p w:rsidR="00F30511" w:rsidRDefault="00904FD8">
      <w:pPr>
        <w:pStyle w:val="Code"/>
      </w:pPr>
      <w:r>
        <w:t>&lt;/xsd:complexType&gt;</w:t>
      </w:r>
    </w:p>
    <w:p w:rsidR="00F30511" w:rsidRDefault="00904FD8">
      <w:r>
        <w:t xml:space="preserve">See section </w:t>
      </w:r>
      <w:hyperlink w:anchor="Section_e0f0814f387d40bdadf110aa522d3989">
        <w:r>
          <w:rPr>
            <w:rStyle w:val="Hyperlink"/>
          </w:rPr>
          <w:t>5.1</w:t>
        </w:r>
      </w:hyperlink>
      <w:r>
        <w:t xml:space="preserve"> for the full W3C XML Schema ([XMLSCHEMA1/2] section 2.1).</w:t>
      </w:r>
    </w:p>
    <w:p w:rsidR="00F30511" w:rsidRDefault="00904FD8">
      <w:pPr>
        <w:pStyle w:val="Heading4"/>
      </w:pPr>
      <w:bookmarkStart w:id="48" w:name="section_412b9ee169d144cba859cce2331427cf"/>
      <w:bookmarkStart w:id="49" w:name="_Toc206126103"/>
      <w:r>
        <w:t>CT_CommentReactions</w:t>
      </w:r>
      <w:bookmarkEnd w:id="48"/>
      <w:bookmarkEnd w:id="49"/>
    </w:p>
    <w:p w:rsidR="00F30511" w:rsidRDefault="00904FD8">
      <w:r>
        <w:rPr>
          <w:i/>
        </w:rPr>
        <w:t xml:space="preserve">Target namespace: </w:t>
      </w:r>
      <w:r>
        <w:t>http://schemas.microsoft.com/office/comments/2020/reactions</w:t>
      </w:r>
    </w:p>
    <w:p w:rsidR="00F30511" w:rsidRDefault="00904FD8">
      <w:r>
        <w:rPr>
          <w:i/>
        </w:rPr>
        <w:t xml:space="preserve">Referenced by: </w:t>
      </w:r>
      <w:hyperlink w:anchor="Section_a7930c0efba9436cac10d19e1f79c6a2">
        <w:r>
          <w:rPr>
            <w:rStyle w:val="Hyperlink"/>
          </w:rPr>
          <w:t>reactions</w:t>
        </w:r>
      </w:hyperlink>
    </w:p>
    <w:p w:rsidR="00F30511" w:rsidRDefault="00904FD8">
      <w:bookmarkStart w:id="50" w:name="CC_419315e6000000000000000000000000"/>
      <w:bookmarkEnd w:id="50"/>
      <w:r>
        <w:t>A complex type that specifies information for the reactions to a single comment.</w:t>
      </w:r>
    </w:p>
    <w:p w:rsidR="00F30511" w:rsidRDefault="00904FD8">
      <w:r>
        <w:rPr>
          <w:i/>
        </w:rPr>
        <w:t>Child Ele</w:t>
      </w:r>
      <w:r>
        <w:rPr>
          <w:i/>
        </w:rPr>
        <w:t>ments:</w:t>
      </w:r>
    </w:p>
    <w:p w:rsidR="00F30511" w:rsidRDefault="00904FD8">
      <w:bookmarkStart w:id="51" w:name="CC_5610a79b000000000000000000000000"/>
      <w:bookmarkEnd w:id="51"/>
      <w:r>
        <w:rPr>
          <w:b/>
        </w:rPr>
        <w:t xml:space="preserve">reaction: </w:t>
      </w:r>
      <w:r>
        <w:t xml:space="preserve">A </w:t>
      </w:r>
      <w:hyperlink w:anchor="Section_915aac436f9643fa8e1a6fe5eb3cb1fc">
        <w:r>
          <w:rPr>
            <w:rStyle w:val="Hyperlink"/>
          </w:rPr>
          <w:t>CT_CommentReaction</w:t>
        </w:r>
      </w:hyperlink>
      <w:r>
        <w:t xml:space="preserve"> element that specifies information for a single reactions type.</w:t>
      </w:r>
    </w:p>
    <w:p w:rsidR="00F30511" w:rsidRDefault="00904FD8">
      <w:r>
        <w:lastRenderedPageBreak/>
        <w:t>The following W3C XML Schema (</w:t>
      </w:r>
      <w:hyperlink r:id="rId45">
        <w:r>
          <w:rPr>
            <w:rStyle w:val="Hyperlink"/>
          </w:rPr>
          <w:t>[XMLSCHEMA1/2]</w:t>
        </w:r>
      </w:hyperlink>
      <w:r>
        <w:t xml:space="preserve"> section 2.1) fragment specifies the contents of this complex type.</w:t>
      </w:r>
    </w:p>
    <w:p w:rsidR="00F30511" w:rsidRDefault="00904FD8">
      <w:pPr>
        <w:pStyle w:val="Code"/>
      </w:pPr>
      <w:r>
        <w:t>&lt;xsd:complexType name="CT_CommentReactions"&gt;</w:t>
      </w:r>
    </w:p>
    <w:p w:rsidR="00F30511" w:rsidRDefault="00904FD8">
      <w:pPr>
        <w:pStyle w:val="Code"/>
      </w:pPr>
      <w:r>
        <w:t xml:space="preserve">  &lt;xsd:sequence&gt;</w:t>
      </w:r>
    </w:p>
    <w:p w:rsidR="00F30511" w:rsidRDefault="00904FD8">
      <w:pPr>
        <w:pStyle w:val="Code"/>
      </w:pPr>
      <w:r>
        <w:t xml:space="preserve">    &lt;xsd:element name="reaction" type="CT_CommentReaction" minOccurs="1" maxOccurs="unbounded"/&gt;</w:t>
      </w:r>
    </w:p>
    <w:p w:rsidR="00F30511" w:rsidRDefault="00904FD8">
      <w:pPr>
        <w:pStyle w:val="Code"/>
      </w:pPr>
      <w:r>
        <w:t xml:space="preserve">  &lt;</w:t>
      </w:r>
      <w:r>
        <w:t>/xsd:sequence&gt;</w:t>
      </w:r>
    </w:p>
    <w:p w:rsidR="00F30511" w:rsidRDefault="00904FD8">
      <w:pPr>
        <w:pStyle w:val="Code"/>
      </w:pPr>
      <w:r>
        <w:t>&lt;/xsd:complexType&gt;</w:t>
      </w:r>
    </w:p>
    <w:p w:rsidR="00F30511" w:rsidRDefault="00904FD8">
      <w:r>
        <w:t xml:space="preserve">See section </w:t>
      </w:r>
      <w:hyperlink w:anchor="Section_e0f0814f387d40bdadf110aa522d3989">
        <w:r>
          <w:rPr>
            <w:rStyle w:val="Hyperlink"/>
          </w:rPr>
          <w:t>5.1</w:t>
        </w:r>
      </w:hyperlink>
      <w:r>
        <w:t xml:space="preserve"> for the full W3C XML Schema ([XMLSCHEMA1/2] section 2.1).</w:t>
      </w:r>
    </w:p>
    <w:p w:rsidR="00F30511" w:rsidRDefault="00904FD8">
      <w:pPr>
        <w:pStyle w:val="Heading4"/>
      </w:pPr>
      <w:bookmarkStart w:id="52" w:name="section_671700bed21d4207b4504959f0b29f3a"/>
      <w:bookmarkStart w:id="53" w:name="_Toc206126104"/>
      <w:r>
        <w:t>CT_User</w:t>
      </w:r>
      <w:bookmarkEnd w:id="52"/>
      <w:bookmarkEnd w:id="53"/>
    </w:p>
    <w:p w:rsidR="00F30511" w:rsidRDefault="00904FD8">
      <w:r>
        <w:rPr>
          <w:i/>
        </w:rPr>
        <w:t xml:space="preserve">Target namespace: </w:t>
      </w:r>
      <w:r>
        <w:t>http://schemas.microsoft.com/office/comments/2020/reactions</w:t>
      </w:r>
    </w:p>
    <w:p w:rsidR="00F30511" w:rsidRDefault="00904FD8">
      <w:r>
        <w:rPr>
          <w:i/>
        </w:rPr>
        <w:t xml:space="preserve">Referenced by: </w:t>
      </w:r>
      <w:hyperlink w:anchor="Section_69bbd9d5ef52446bb6ba4b6d744f4a07">
        <w:r>
          <w:rPr>
            <w:rStyle w:val="Hyperlink"/>
          </w:rPr>
          <w:t>CT_CommentReactionInfo</w:t>
        </w:r>
      </w:hyperlink>
    </w:p>
    <w:p w:rsidR="00F30511" w:rsidRDefault="00904FD8">
      <w:bookmarkStart w:id="54" w:name="CC_470bbc22000000000000000000000000"/>
      <w:bookmarkEnd w:id="54"/>
      <w:r>
        <w:t>A complex type that specifies the identity details of a user.</w:t>
      </w:r>
    </w:p>
    <w:p w:rsidR="00F30511" w:rsidRDefault="00904FD8">
      <w:r>
        <w:rPr>
          <w:i/>
        </w:rPr>
        <w:t>Child Elements:</w:t>
      </w:r>
    </w:p>
    <w:p w:rsidR="00F30511" w:rsidRDefault="00904FD8">
      <w:bookmarkStart w:id="55" w:name="CC_0452c411000000000000000000000000"/>
      <w:bookmarkEnd w:id="55"/>
      <w:r>
        <w:rPr>
          <w:b/>
        </w:rPr>
        <w:t xml:space="preserve">extLst: </w:t>
      </w:r>
      <w:r>
        <w:t>A CT_ExtensionList (</w:t>
      </w:r>
      <w:hyperlink r:id="rId46" w:anchor="Section_90b058e9553946d097968910bfe248a3">
        <w:r>
          <w:rPr>
            <w:rStyle w:val="Hyperlink"/>
          </w:rPr>
          <w:t>[MS-OEXTXML]</w:t>
        </w:r>
      </w:hyperlink>
      <w:r>
        <w:t xml:space="preserve"> section 2.1.3.2) element that specifies extensions for the </w:t>
      </w:r>
      <w:r>
        <w:rPr>
          <w:b/>
        </w:rPr>
        <w:t>CT_User</w:t>
      </w:r>
      <w:r>
        <w:t xml:space="preserve">. </w:t>
      </w:r>
    </w:p>
    <w:p w:rsidR="00F30511" w:rsidRDefault="00904FD8">
      <w:r>
        <w:rPr>
          <w:i/>
        </w:rPr>
        <w:t>Attributes:</w:t>
      </w:r>
    </w:p>
    <w:p w:rsidR="00F30511" w:rsidRDefault="00904FD8">
      <w:bookmarkStart w:id="56" w:name="CC_3b953164000000000000000000000000"/>
      <w:bookmarkEnd w:id="56"/>
      <w:r>
        <w:rPr>
          <w:b/>
        </w:rPr>
        <w:t xml:space="preserve">userId: </w:t>
      </w:r>
      <w:r>
        <w:t>A string (</w:t>
      </w:r>
      <w:hyperlink r:id="rId47">
        <w:r>
          <w:rPr>
            <w:rStyle w:val="Hyperlink"/>
          </w:rPr>
          <w:t>[XMLSCHEMA2/2]</w:t>
        </w:r>
      </w:hyperlink>
      <w:r>
        <w:t xml:space="preserve"> section 3.2.1) attribute that </w:t>
      </w:r>
      <w:r>
        <w:t>specifies the provider issued id for the user.</w:t>
      </w:r>
    </w:p>
    <w:p w:rsidR="00F30511" w:rsidRDefault="00904FD8">
      <w:r>
        <w:t xml:space="preserve">When interpreted in the context of WordprocessingML, refer to the </w:t>
      </w:r>
      <w:r>
        <w:rPr>
          <w:b/>
        </w:rPr>
        <w:t>userId</w:t>
      </w:r>
      <w:r>
        <w:t xml:space="preserve"> attribute of </w:t>
      </w:r>
      <w:r>
        <w:rPr>
          <w:b/>
        </w:rPr>
        <w:t>CT_PresenceInfo</w:t>
      </w:r>
      <w:r>
        <w:t xml:space="preserve"> (</w:t>
      </w:r>
      <w:hyperlink r:id="rId48" w:anchor="Section_b839fe1fe1ca4fa68c265954d0abbccd">
        <w:r>
          <w:rPr>
            <w:rStyle w:val="Hyperlink"/>
          </w:rPr>
          <w:t>[MS-DOCX]</w:t>
        </w:r>
      </w:hyperlink>
      <w:r>
        <w:t xml:space="preserve">  section 2.5.3.6).</w:t>
      </w:r>
    </w:p>
    <w:p w:rsidR="00F30511" w:rsidRDefault="00904FD8">
      <w:bookmarkStart w:id="57" w:name="CC_9179d40f000000000000000000000000"/>
      <w:bookmarkEnd w:id="57"/>
      <w:r>
        <w:rPr>
          <w:b/>
        </w:rPr>
        <w:t xml:space="preserve">userName: </w:t>
      </w:r>
      <w:r>
        <w:t>A string ([XMLSCHEMA2/2] section 3.2.1) attribute that specifies the display name of the user.</w:t>
      </w:r>
    </w:p>
    <w:p w:rsidR="00F30511" w:rsidRDefault="00904FD8">
      <w:r>
        <w:t xml:space="preserve">When interpreted in the context of WordprocessingML, refer to the </w:t>
      </w:r>
      <w:r>
        <w:rPr>
          <w:b/>
        </w:rPr>
        <w:t>author</w:t>
      </w:r>
      <w:r>
        <w:t xml:space="preserve"> attribute of </w:t>
      </w:r>
      <w:r>
        <w:rPr>
          <w:b/>
        </w:rPr>
        <w:t>CT_Person</w:t>
      </w:r>
      <w:r>
        <w:t xml:space="preserve"> ([MS-DOCX] section 2.5.3.5).</w:t>
      </w:r>
    </w:p>
    <w:p w:rsidR="00F30511" w:rsidRDefault="00904FD8">
      <w:bookmarkStart w:id="58" w:name="CC_cefed11c000000000000000000000000"/>
      <w:bookmarkEnd w:id="58"/>
      <w:r>
        <w:rPr>
          <w:b/>
        </w:rPr>
        <w:t>userPr</w:t>
      </w:r>
      <w:r>
        <w:rPr>
          <w:b/>
        </w:rPr>
        <w:t xml:space="preserve">ovider: </w:t>
      </w:r>
      <w:r>
        <w:t xml:space="preserve">A string ([XMLSCHEMA2/2] section 3.2.1) attribute that specifies the provider that produced the </w:t>
      </w:r>
      <w:r>
        <w:rPr>
          <w:b/>
        </w:rPr>
        <w:t>userId</w:t>
      </w:r>
      <w:r>
        <w:t>.</w:t>
      </w:r>
    </w:p>
    <w:p w:rsidR="00F30511" w:rsidRDefault="00904FD8">
      <w:r>
        <w:t xml:space="preserve">When interpreted in the context of WordprocessingML, refer to the </w:t>
      </w:r>
      <w:r>
        <w:rPr>
          <w:b/>
        </w:rPr>
        <w:t>providerId</w:t>
      </w:r>
      <w:r>
        <w:t xml:space="preserve"> attribute of </w:t>
      </w:r>
      <w:r>
        <w:rPr>
          <w:b/>
        </w:rPr>
        <w:t>CT_PresenceInfo</w:t>
      </w:r>
      <w:r>
        <w:t xml:space="preserve"> ([MS-DOCX] section 2.5.3.6).</w:t>
      </w:r>
    </w:p>
    <w:p w:rsidR="00F30511" w:rsidRDefault="00904FD8">
      <w:r>
        <w:t>The follo</w:t>
      </w:r>
      <w:r>
        <w:t>wing W3C XML Schema (</w:t>
      </w:r>
      <w:hyperlink r:id="rId49">
        <w:r>
          <w:rPr>
            <w:rStyle w:val="Hyperlink"/>
          </w:rPr>
          <w:t>[XMLSCHEMA1/2]</w:t>
        </w:r>
      </w:hyperlink>
      <w:r>
        <w:t xml:space="preserve"> section 2.1) fragment specifies the contents of this complex type.</w:t>
      </w:r>
    </w:p>
    <w:p w:rsidR="00F30511" w:rsidRDefault="00904FD8">
      <w:pPr>
        <w:pStyle w:val="Code"/>
      </w:pPr>
      <w:r>
        <w:t>&lt;xsd:complexType name="CT_User"&gt;</w:t>
      </w:r>
    </w:p>
    <w:p w:rsidR="00F30511" w:rsidRDefault="00904FD8">
      <w:pPr>
        <w:pStyle w:val="Code"/>
      </w:pPr>
      <w:r>
        <w:t xml:space="preserve">  &lt;xsd:sequence&gt;</w:t>
      </w:r>
    </w:p>
    <w:p w:rsidR="00F30511" w:rsidRDefault="00904FD8">
      <w:pPr>
        <w:pStyle w:val="Code"/>
      </w:pPr>
      <w:r>
        <w:t xml:space="preserve">    &lt;xsd:element name="extLst" type="o</w:t>
      </w:r>
      <w:r>
        <w:t>el:CT_ExtensionList" minOccurs="0" maxOccurs="1"/&gt;</w:t>
      </w:r>
    </w:p>
    <w:p w:rsidR="00F30511" w:rsidRDefault="00904FD8">
      <w:pPr>
        <w:pStyle w:val="Code"/>
      </w:pPr>
      <w:r>
        <w:t xml:space="preserve">  &lt;/xsd:sequence&gt;</w:t>
      </w:r>
    </w:p>
    <w:p w:rsidR="00F30511" w:rsidRDefault="00904FD8">
      <w:pPr>
        <w:pStyle w:val="Code"/>
      </w:pPr>
      <w:r>
        <w:t xml:space="preserve">  &lt;xsd:attribute name="userId" type="xsd:string" use="required"/&gt;</w:t>
      </w:r>
    </w:p>
    <w:p w:rsidR="00F30511" w:rsidRDefault="00904FD8">
      <w:pPr>
        <w:pStyle w:val="Code"/>
      </w:pPr>
      <w:r>
        <w:t xml:space="preserve">  &lt;xsd:attribute name="userName" type="xsd:string" use="required"/&gt;</w:t>
      </w:r>
    </w:p>
    <w:p w:rsidR="00F30511" w:rsidRDefault="00904FD8">
      <w:pPr>
        <w:pStyle w:val="Code"/>
      </w:pPr>
      <w:r>
        <w:t xml:space="preserve">  &lt;xsd:attribute name="userProvider" type="xsd:string</w:t>
      </w:r>
      <w:r>
        <w:t>" use="required"/&gt;</w:t>
      </w:r>
    </w:p>
    <w:p w:rsidR="00F30511" w:rsidRDefault="00904FD8">
      <w:pPr>
        <w:pStyle w:val="Code"/>
      </w:pPr>
      <w:r>
        <w:t>&lt;/xsd:complexType&gt;</w:t>
      </w:r>
    </w:p>
    <w:p w:rsidR="00F30511" w:rsidRDefault="00904FD8">
      <w:r>
        <w:t xml:space="preserve">See section </w:t>
      </w:r>
      <w:hyperlink w:anchor="Section_e0f0814f387d40bdadf110aa522d3989">
        <w:r>
          <w:rPr>
            <w:rStyle w:val="Hyperlink"/>
          </w:rPr>
          <w:t>5.1</w:t>
        </w:r>
      </w:hyperlink>
      <w:r>
        <w:t xml:space="preserve"> for the full W3C XML Schema ([XMLSCHEMA1/2] section 2.1).</w:t>
      </w:r>
    </w:p>
    <w:p w:rsidR="00F30511" w:rsidRDefault="00904FD8">
      <w:pPr>
        <w:pStyle w:val="Heading3"/>
      </w:pPr>
      <w:bookmarkStart w:id="59" w:name="section_bbf518089b6f4f27bf1471aeb887a3b4"/>
      <w:bookmarkStart w:id="60" w:name="_Toc206126105"/>
      <w:r>
        <w:lastRenderedPageBreak/>
        <w:t>Simple Types</w:t>
      </w:r>
      <w:bookmarkEnd w:id="59"/>
      <w:bookmarkEnd w:id="60"/>
    </w:p>
    <w:p w:rsidR="00F30511" w:rsidRDefault="00904FD8">
      <w:r>
        <w:t>None.</w:t>
      </w:r>
    </w:p>
    <w:p w:rsidR="00F30511" w:rsidRDefault="00904FD8">
      <w:pPr>
        <w:pStyle w:val="Heading1"/>
      </w:pPr>
      <w:bookmarkStart w:id="61" w:name="section_d4b59f47fcad4123b85168a16276a5be"/>
      <w:bookmarkStart w:id="62" w:name="_Toc206126106"/>
      <w:r>
        <w:lastRenderedPageBreak/>
        <w:t>Structure Examples</w:t>
      </w:r>
      <w:bookmarkEnd w:id="61"/>
      <w:bookmarkEnd w:id="62"/>
    </w:p>
    <w:p w:rsidR="00F30511" w:rsidRDefault="00904FD8">
      <w:pPr>
        <w:pStyle w:val="Heading2"/>
      </w:pPr>
      <w:bookmarkStart w:id="63" w:name="section_b828846d53ec420db58f5fcdef1f56c7"/>
      <w:bookmarkStart w:id="64" w:name="_Toc206126107"/>
      <w:r>
        <w:t>CommentsExtensible part showing Like reactions for two comments</w:t>
      </w:r>
      <w:bookmarkEnd w:id="63"/>
      <w:bookmarkEnd w:id="64"/>
      <w:r>
        <w:fldChar w:fldCharType="begin"/>
      </w:r>
      <w:r>
        <w:instrText xml:space="preserve"> XE "Examples:CommentsExtensible part showing Like reactions for two comments" </w:instrText>
      </w:r>
      <w:r>
        <w:fldChar w:fldCharType="end"/>
      </w:r>
      <w:r>
        <w:fldChar w:fldCharType="begin"/>
      </w:r>
      <w:r>
        <w:instrText xml:space="preserve"> XE "CommentsExtensible part showing Like reactions for two comments example" </w:instrText>
      </w:r>
      <w:r>
        <w:fldChar w:fldCharType="end"/>
      </w:r>
    </w:p>
    <w:p w:rsidR="00F30511" w:rsidRDefault="00904FD8">
      <w:pPr>
        <w:pStyle w:val="Code"/>
        <w:ind w:right="360"/>
      </w:pPr>
      <w:r>
        <w:t>&lt;?xml version="1.0" encoding="U</w:t>
      </w:r>
      <w:r>
        <w:t>TF-8" standalone="yes"?&gt;</w:t>
      </w:r>
    </w:p>
    <w:p w:rsidR="00F30511" w:rsidRDefault="00904FD8">
      <w:pPr>
        <w:pStyle w:val="Code"/>
        <w:ind w:right="360"/>
      </w:pPr>
      <w:r>
        <w:t>&lt;w16cex:commentsExtensible xmlns:cr="http://schemas.microsoft.com/office/comments/2020/reactions" xmlns:w16cex="http://schemas.microsoft.com/office/word/2018/wordml/cex" xmlns:w16="http://schemas.microsoft.com/office/word/2018/word</w:t>
      </w:r>
      <w:r>
        <w:t>ml"</w:t>
      </w:r>
    </w:p>
    <w:p w:rsidR="00F30511" w:rsidRDefault="00904FD8">
      <w:pPr>
        <w:pStyle w:val="Code"/>
        <w:ind w:right="360"/>
      </w:pPr>
      <w:r>
        <w:t>xmlns:mc="http://schemas.openxmlformats.org/markup-compatibility/2006" mc:Ignorable="w14 w15 w16se w16cid w16 w16cex w16sdtdh cr wp14"&gt;</w:t>
      </w:r>
    </w:p>
    <w:p w:rsidR="00F30511" w:rsidRDefault="00904FD8">
      <w:pPr>
        <w:pStyle w:val="Code"/>
        <w:ind w:right="360"/>
      </w:pPr>
      <w:r>
        <w:t xml:space="preserve">    &lt;w16cex:commentExtensible w16cex:durableId="27627B9E" w16cex:dateUtc="2022-10-17T10:50:00Z"&gt;</w:t>
      </w:r>
    </w:p>
    <w:p w:rsidR="00F30511" w:rsidRDefault="00904FD8">
      <w:pPr>
        <w:pStyle w:val="Code"/>
        <w:ind w:right="360"/>
      </w:pPr>
      <w:r>
        <w:t xml:space="preserve">        &lt;w16cex:ext</w:t>
      </w:r>
      <w:r>
        <w:t>Lst&gt;</w:t>
      </w:r>
    </w:p>
    <w:p w:rsidR="00F30511" w:rsidRDefault="00904FD8">
      <w:pPr>
        <w:pStyle w:val="Code"/>
        <w:ind w:right="360"/>
      </w:pPr>
      <w:r>
        <w:t xml:space="preserve">            &lt;w16:ext w16:uri="{CE6994B0-6A32-4C9F-8C6B-6E91EDA988CE}"&gt;</w:t>
      </w:r>
    </w:p>
    <w:p w:rsidR="00F30511" w:rsidRDefault="00904FD8">
      <w:pPr>
        <w:pStyle w:val="Code"/>
        <w:ind w:right="360"/>
      </w:pPr>
      <w:r>
        <w:t xml:space="preserve">                &lt;cr:reactions xmlns:cr="http://schemas.microsoft.com/office/comments/2020/reactions"&gt;</w:t>
      </w:r>
    </w:p>
    <w:p w:rsidR="00F30511" w:rsidRDefault="00904FD8">
      <w:pPr>
        <w:pStyle w:val="Code"/>
        <w:ind w:right="360"/>
      </w:pPr>
      <w:r>
        <w:t xml:space="preserve">                    &lt;cr:reaction reactionType="1"&gt;</w:t>
      </w:r>
    </w:p>
    <w:p w:rsidR="00F30511" w:rsidRDefault="00904FD8">
      <w:pPr>
        <w:pStyle w:val="Code"/>
        <w:ind w:right="360"/>
      </w:pPr>
      <w:r>
        <w:t xml:space="preserve">                        &lt;cr</w:t>
      </w:r>
      <w:r>
        <w:t>:reactionInfo dateUtc="2022-10-18T06:16:20Z"&gt;</w:t>
      </w:r>
    </w:p>
    <w:p w:rsidR="00F30511" w:rsidRDefault="00904FD8">
      <w:pPr>
        <w:pStyle w:val="Code"/>
        <w:ind w:right="360"/>
      </w:pPr>
      <w:r>
        <w:t xml:space="preserve">                            &lt;cr:user userId="bob@contoso.com" userProvider="O365" userName="Bob"/&gt;</w:t>
      </w:r>
    </w:p>
    <w:p w:rsidR="00F30511" w:rsidRDefault="00904FD8">
      <w:pPr>
        <w:pStyle w:val="Code"/>
        <w:ind w:right="360"/>
      </w:pPr>
      <w:r>
        <w:t xml:space="preserve">                        &lt;/cr:reactionInfo&gt;</w:t>
      </w:r>
    </w:p>
    <w:p w:rsidR="00F30511" w:rsidRDefault="00904FD8">
      <w:pPr>
        <w:pStyle w:val="Code"/>
        <w:ind w:right="360"/>
      </w:pPr>
      <w:r>
        <w:t xml:space="preserve">                        &lt;cr:reactionInfo dateUtc="2022-11-01T06:48:0</w:t>
      </w:r>
      <w:r>
        <w:t>6Z"&gt;</w:t>
      </w:r>
    </w:p>
    <w:p w:rsidR="00F30511" w:rsidRDefault="00904FD8">
      <w:pPr>
        <w:pStyle w:val="Code"/>
        <w:ind w:right="360"/>
      </w:pPr>
      <w:r>
        <w:t xml:space="preserve">                            &lt;cr:user userId="carlos@contoso.com " userProvider="O365" userName="Carlos"/&gt;</w:t>
      </w:r>
    </w:p>
    <w:p w:rsidR="00F30511" w:rsidRDefault="00904FD8">
      <w:pPr>
        <w:pStyle w:val="Code"/>
        <w:ind w:right="360"/>
      </w:pPr>
      <w:r>
        <w:t xml:space="preserve">                        &lt;/cr:reactionInfo&gt;</w:t>
      </w:r>
    </w:p>
    <w:p w:rsidR="00F30511" w:rsidRDefault="00904FD8">
      <w:pPr>
        <w:pStyle w:val="Code"/>
        <w:ind w:right="360"/>
      </w:pPr>
      <w:r>
        <w:t xml:space="preserve">                    &lt;/cr:reaction&gt;</w:t>
      </w:r>
    </w:p>
    <w:p w:rsidR="00F30511" w:rsidRDefault="00904FD8">
      <w:pPr>
        <w:pStyle w:val="Code"/>
        <w:ind w:right="360"/>
      </w:pPr>
      <w:r>
        <w:t xml:space="preserve">                &lt;/cr:reactions&gt;</w:t>
      </w:r>
    </w:p>
    <w:p w:rsidR="00F30511" w:rsidRDefault="00904FD8">
      <w:pPr>
        <w:pStyle w:val="Code"/>
        <w:ind w:right="360"/>
      </w:pPr>
      <w:r>
        <w:t xml:space="preserve">            &lt;/w16:ext&gt;</w:t>
      </w:r>
    </w:p>
    <w:p w:rsidR="00F30511" w:rsidRDefault="00904FD8">
      <w:pPr>
        <w:pStyle w:val="Code"/>
        <w:ind w:right="360"/>
      </w:pPr>
      <w:r>
        <w:t xml:space="preserve">        &lt;</w:t>
      </w:r>
      <w:r>
        <w:t>/w16cex:extLst&gt;</w:t>
      </w:r>
    </w:p>
    <w:p w:rsidR="00F30511" w:rsidRDefault="00904FD8">
      <w:pPr>
        <w:pStyle w:val="Code"/>
        <w:ind w:right="360"/>
      </w:pPr>
      <w:r>
        <w:t xml:space="preserve">    &lt;/w16cex:commentExtensible&gt;</w:t>
      </w:r>
    </w:p>
    <w:p w:rsidR="00F30511" w:rsidRDefault="00904FD8">
      <w:pPr>
        <w:pStyle w:val="Code"/>
        <w:ind w:right="360"/>
      </w:pPr>
      <w:r>
        <w:t xml:space="preserve">    &lt;w16cex:commentExtensible w16cex:durableId="27627BA1" w16cex:dateUtc="2022-10-17T10:49:00Z"&gt;</w:t>
      </w:r>
    </w:p>
    <w:p w:rsidR="00F30511" w:rsidRDefault="00904FD8">
      <w:pPr>
        <w:pStyle w:val="Code"/>
        <w:ind w:right="360"/>
      </w:pPr>
      <w:r>
        <w:t xml:space="preserve">        &lt;w16cex:extLst&gt;</w:t>
      </w:r>
    </w:p>
    <w:p w:rsidR="00F30511" w:rsidRDefault="00904FD8">
      <w:pPr>
        <w:pStyle w:val="Code"/>
        <w:ind w:right="360"/>
      </w:pPr>
      <w:r>
        <w:t xml:space="preserve">            &lt;w16:ext w16:uri="{CE6994B0-6A32-4C9F-8C6B-6E91EDA988CE}"&gt;</w:t>
      </w:r>
    </w:p>
    <w:p w:rsidR="00F30511" w:rsidRDefault="00904FD8">
      <w:pPr>
        <w:pStyle w:val="Code"/>
        <w:ind w:right="360"/>
      </w:pPr>
      <w:r>
        <w:t xml:space="preserve">                </w:t>
      </w:r>
      <w:r>
        <w:t>&lt;cr:reactions xmlns:cr="http://schemas.microsoft.com/office/comments/2020/reactions"&gt;</w:t>
      </w:r>
    </w:p>
    <w:p w:rsidR="00F30511" w:rsidRDefault="00904FD8">
      <w:pPr>
        <w:pStyle w:val="Code"/>
        <w:ind w:right="360"/>
      </w:pPr>
      <w:r>
        <w:t xml:space="preserve">                    &lt;cr:reaction reactionType="1"&gt;</w:t>
      </w:r>
    </w:p>
    <w:p w:rsidR="00F30511" w:rsidRDefault="00904FD8">
      <w:pPr>
        <w:pStyle w:val="Code"/>
        <w:ind w:right="360"/>
      </w:pPr>
      <w:r>
        <w:t xml:space="preserve">                        &lt;cr:reactionInfo dateUtc="2022-11-02T10:58:25Z"&gt;</w:t>
      </w:r>
    </w:p>
    <w:p w:rsidR="00F30511" w:rsidRDefault="00904FD8">
      <w:pPr>
        <w:pStyle w:val="Code"/>
        <w:ind w:right="360"/>
      </w:pPr>
      <w:r>
        <w:t xml:space="preserve">                            &lt;</w:t>
      </w:r>
      <w:r>
        <w:t>cr:user userId="carlos@contoso.com " userProvider="O365" userName="Carlos"/&gt;</w:t>
      </w:r>
    </w:p>
    <w:p w:rsidR="00F30511" w:rsidRDefault="00904FD8">
      <w:pPr>
        <w:pStyle w:val="Code"/>
        <w:ind w:right="360"/>
      </w:pPr>
      <w:r>
        <w:t xml:space="preserve">                        &lt;/cr:reactionInfo&gt;</w:t>
      </w:r>
    </w:p>
    <w:p w:rsidR="00F30511" w:rsidRDefault="00904FD8">
      <w:pPr>
        <w:pStyle w:val="Code"/>
        <w:ind w:right="360"/>
      </w:pPr>
      <w:r>
        <w:t xml:space="preserve">                    &lt;/cr:reaction&gt;</w:t>
      </w:r>
    </w:p>
    <w:p w:rsidR="00F30511" w:rsidRDefault="00904FD8">
      <w:pPr>
        <w:pStyle w:val="Code"/>
        <w:ind w:right="360"/>
      </w:pPr>
      <w:r>
        <w:t xml:space="preserve">                &lt;/cr:reactions&gt;</w:t>
      </w:r>
    </w:p>
    <w:p w:rsidR="00F30511" w:rsidRDefault="00904FD8">
      <w:pPr>
        <w:pStyle w:val="Code"/>
        <w:ind w:right="360"/>
      </w:pPr>
      <w:r>
        <w:t xml:space="preserve">            &lt;/w16:ext&gt;</w:t>
      </w:r>
    </w:p>
    <w:p w:rsidR="00F30511" w:rsidRDefault="00904FD8">
      <w:pPr>
        <w:pStyle w:val="Code"/>
        <w:ind w:right="360"/>
      </w:pPr>
      <w:r>
        <w:t xml:space="preserve">        &lt;/w16cex:extLst&gt;</w:t>
      </w:r>
    </w:p>
    <w:p w:rsidR="00F30511" w:rsidRDefault="00904FD8">
      <w:pPr>
        <w:pStyle w:val="Code"/>
        <w:ind w:right="360"/>
      </w:pPr>
      <w:r>
        <w:t xml:space="preserve">   &lt;/w16cex:commentEx</w:t>
      </w:r>
      <w:r>
        <w:t>tensible&gt;</w:t>
      </w:r>
    </w:p>
    <w:p w:rsidR="00F30511" w:rsidRDefault="00904FD8">
      <w:pPr>
        <w:pStyle w:val="Code"/>
        <w:ind w:right="360"/>
      </w:pPr>
      <w:r>
        <w:t>&lt;/w16cex:commentsExtensible&gt;</w:t>
      </w:r>
    </w:p>
    <w:p w:rsidR="00F30511" w:rsidRDefault="00F30511">
      <w:pPr>
        <w:pStyle w:val="Code"/>
        <w:numPr>
          <w:ilvl w:val="0"/>
          <w:numId w:val="0"/>
        </w:numPr>
        <w:pBdr>
          <w:top w:val="single" w:sz="24" w:space="0" w:color="FFFFFF"/>
        </w:pBdr>
        <w:ind w:left="374"/>
      </w:pPr>
    </w:p>
    <w:p w:rsidR="00F30511" w:rsidRDefault="00904FD8">
      <w:pPr>
        <w:pStyle w:val="Heading2"/>
      </w:pPr>
      <w:bookmarkStart w:id="65" w:name="section_24d7d1f3568d4df989ef42867776d742"/>
      <w:bookmarkStart w:id="66" w:name="_Toc206126108"/>
      <w:r>
        <w:t>CommentsExtensible part showing Like reactions for one comment and an unknown reaction type for other comment</w:t>
      </w:r>
      <w:bookmarkEnd w:id="65"/>
      <w:bookmarkEnd w:id="66"/>
      <w:r>
        <w:fldChar w:fldCharType="begin"/>
      </w:r>
      <w:r>
        <w:instrText xml:space="preserve"> XE "Examples:CommentsExtensible part showing Like reactions for one comment and an unknown reaction type f</w:instrText>
      </w:r>
      <w:r>
        <w:instrText xml:space="preserve">or other comment" </w:instrText>
      </w:r>
      <w:r>
        <w:fldChar w:fldCharType="end"/>
      </w:r>
      <w:r>
        <w:fldChar w:fldCharType="begin"/>
      </w:r>
      <w:r>
        <w:instrText xml:space="preserve"> XE "CommentsExtensible part showing Like reactions for one comment and an unknown reaction type for other comment example" </w:instrText>
      </w:r>
      <w:r>
        <w:fldChar w:fldCharType="end"/>
      </w:r>
    </w:p>
    <w:p w:rsidR="00F30511" w:rsidRDefault="00904FD8">
      <w:r>
        <w:t>The reactionType=2 is a valid value in following example but does not currently have any meaning.</w:t>
      </w:r>
    </w:p>
    <w:p w:rsidR="00F30511" w:rsidRDefault="00904FD8">
      <w:pPr>
        <w:pStyle w:val="Code"/>
      </w:pPr>
      <w:r>
        <w:t>&lt;?xml versi</w:t>
      </w:r>
      <w:r>
        <w:t>on="1.0" encoding="UTF-8" standalone="yes"?&gt;</w:t>
      </w:r>
    </w:p>
    <w:p w:rsidR="00F30511" w:rsidRDefault="00904FD8">
      <w:pPr>
        <w:pStyle w:val="Code"/>
      </w:pPr>
      <w:r>
        <w:t>&lt;w16cex:commentsExtensible xmlns:cr="http://schemas.microsoft.com/office/comments/2020/reactions" xmlns:w16cex="http://schemas.microsoft.com/office/word/2018/wordml/cex" xmlns:w16="http://schemas.microsoft.com/o</w:t>
      </w:r>
      <w:r>
        <w:t>ffice/word/2018/wordml"</w:t>
      </w:r>
    </w:p>
    <w:p w:rsidR="00F30511" w:rsidRDefault="00904FD8">
      <w:pPr>
        <w:pStyle w:val="Code"/>
      </w:pPr>
      <w:r>
        <w:t>xmlns:mc="http://schemas.openxmlformats.org/markup-compatibility/2006" mc:Ignorable="w14 w15 w16se w16cid w16 w16cex w16sdtdh cr wp14"&gt;</w:t>
      </w:r>
    </w:p>
    <w:p w:rsidR="00F30511" w:rsidRDefault="00904FD8">
      <w:pPr>
        <w:pStyle w:val="Code"/>
      </w:pPr>
      <w:r>
        <w:lastRenderedPageBreak/>
        <w:t>&lt;w16cex:commentExtensible w16cex:durableId="27627B9E" w16cex:dateUtc="2022-10-17T10:50:00Z"&gt;</w:t>
      </w:r>
    </w:p>
    <w:p w:rsidR="00F30511" w:rsidRDefault="00904FD8">
      <w:pPr>
        <w:pStyle w:val="Code"/>
      </w:pPr>
      <w:r>
        <w:t xml:space="preserve">   </w:t>
      </w:r>
      <w:r>
        <w:t xml:space="preserve">     &lt;w16cex:extLst&gt;</w:t>
      </w:r>
    </w:p>
    <w:p w:rsidR="00F30511" w:rsidRDefault="00904FD8">
      <w:pPr>
        <w:pStyle w:val="Code"/>
      </w:pPr>
      <w:r>
        <w:t xml:space="preserve">            &lt;w16:ext w16:uri="{CE6994B0-6A32-4C9F-8C6B-6E91EDA988CE}"&gt;</w:t>
      </w:r>
    </w:p>
    <w:p w:rsidR="00F30511" w:rsidRDefault="00904FD8">
      <w:pPr>
        <w:pStyle w:val="Code"/>
      </w:pPr>
      <w:r>
        <w:t xml:space="preserve">                &lt;cr:reactions xmlns:cr="http://schemas.microsoft.com/office/comments/2020/reactions"&gt;</w:t>
      </w:r>
    </w:p>
    <w:p w:rsidR="00F30511" w:rsidRDefault="00904FD8">
      <w:pPr>
        <w:pStyle w:val="Code"/>
      </w:pPr>
      <w:r>
        <w:t xml:space="preserve">                    &lt;cr:reaction reactionType="1"&gt;</w:t>
      </w:r>
    </w:p>
    <w:p w:rsidR="00F30511" w:rsidRDefault="00904FD8">
      <w:pPr>
        <w:pStyle w:val="Code"/>
      </w:pPr>
      <w:r>
        <w:t xml:space="preserve">           </w:t>
      </w:r>
      <w:r>
        <w:t xml:space="preserve">             &lt;cr:reactionInfo dateUtc="2022-10-18T06:16:20Z"&gt;</w:t>
      </w:r>
    </w:p>
    <w:p w:rsidR="00F30511" w:rsidRDefault="00904FD8">
      <w:pPr>
        <w:pStyle w:val="Code"/>
      </w:pPr>
      <w:r>
        <w:t xml:space="preserve">                            &lt;cr:user userId="bob@contoso.com" userProvider="O365" userName="Bob"/&gt;</w:t>
      </w:r>
    </w:p>
    <w:p w:rsidR="00F30511" w:rsidRDefault="00904FD8">
      <w:pPr>
        <w:pStyle w:val="Code"/>
      </w:pPr>
      <w:r>
        <w:t xml:space="preserve">                        &lt;/cr:reactionInfo&gt;</w:t>
      </w:r>
    </w:p>
    <w:p w:rsidR="00F30511" w:rsidRDefault="00904FD8">
      <w:pPr>
        <w:pStyle w:val="Code"/>
      </w:pPr>
      <w:r>
        <w:t xml:space="preserve">                        &lt;cr:reactionInfo dateUtc="20</w:t>
      </w:r>
      <w:r>
        <w:t>22-11-01T06:48:06Z"&gt;</w:t>
      </w:r>
    </w:p>
    <w:p w:rsidR="00F30511" w:rsidRDefault="00904FD8">
      <w:pPr>
        <w:pStyle w:val="Code"/>
      </w:pPr>
      <w:r>
        <w:t xml:space="preserve">                            &lt;cr:user userId="carlos@contoso.com " userProvider="O365" userName="Carlos"/&gt;</w:t>
      </w:r>
    </w:p>
    <w:p w:rsidR="00F30511" w:rsidRDefault="00904FD8">
      <w:pPr>
        <w:pStyle w:val="Code"/>
      </w:pPr>
      <w:r>
        <w:t xml:space="preserve">                        &lt;/cr:reactionInfo&gt;</w:t>
      </w:r>
    </w:p>
    <w:p w:rsidR="00F30511" w:rsidRDefault="00904FD8">
      <w:pPr>
        <w:pStyle w:val="Code"/>
      </w:pPr>
      <w:r>
        <w:t xml:space="preserve">                    &lt;/cr:reaction&gt;</w:t>
      </w:r>
    </w:p>
    <w:p w:rsidR="00F30511" w:rsidRDefault="00904FD8">
      <w:pPr>
        <w:pStyle w:val="Code"/>
      </w:pPr>
      <w:r>
        <w:t xml:space="preserve">                &lt;/cr:reactions&gt;</w:t>
      </w:r>
    </w:p>
    <w:p w:rsidR="00F30511" w:rsidRDefault="00904FD8">
      <w:pPr>
        <w:pStyle w:val="Code"/>
      </w:pPr>
      <w:r>
        <w:t xml:space="preserve">            &lt;</w:t>
      </w:r>
      <w:r>
        <w:t>/w16:ext&gt;</w:t>
      </w:r>
    </w:p>
    <w:p w:rsidR="00F30511" w:rsidRDefault="00904FD8">
      <w:pPr>
        <w:pStyle w:val="Code"/>
      </w:pPr>
      <w:r>
        <w:t xml:space="preserve">        &lt;/w16cex:extLst&gt;</w:t>
      </w:r>
    </w:p>
    <w:p w:rsidR="00F30511" w:rsidRDefault="00904FD8">
      <w:pPr>
        <w:pStyle w:val="Code"/>
      </w:pPr>
      <w:r>
        <w:t xml:space="preserve">    &lt;/w16cex:commentExtensible&gt;</w:t>
      </w:r>
    </w:p>
    <w:p w:rsidR="00F30511" w:rsidRDefault="00904FD8">
      <w:pPr>
        <w:pStyle w:val="Code"/>
      </w:pPr>
      <w:r>
        <w:t xml:space="preserve">    &lt;w16cex:commentExtensible w16cex:durableId="27627BA1" w16cex:dateUtc="2022-10-17T10:49:00Z"&gt;</w:t>
      </w:r>
    </w:p>
    <w:p w:rsidR="00F30511" w:rsidRDefault="00904FD8">
      <w:pPr>
        <w:pStyle w:val="Code"/>
      </w:pPr>
      <w:r>
        <w:t xml:space="preserve">        &lt;w16cex:extLst&gt;</w:t>
      </w:r>
    </w:p>
    <w:p w:rsidR="00F30511" w:rsidRDefault="00904FD8">
      <w:pPr>
        <w:pStyle w:val="Code"/>
      </w:pPr>
      <w:r>
        <w:t xml:space="preserve">            &lt;w16:ext w16:uri="{CE6994B0-6A32-4C9F-8C6B-6E91EDA988CE}</w:t>
      </w:r>
      <w:r>
        <w:t>"&gt;</w:t>
      </w:r>
    </w:p>
    <w:p w:rsidR="00F30511" w:rsidRDefault="00904FD8">
      <w:pPr>
        <w:pStyle w:val="Code"/>
      </w:pPr>
      <w:r>
        <w:t xml:space="preserve">                &lt;cr:reactions xmlns:cr="http://schemas.microsoft.com/office/comments/2020/reactions"&gt;</w:t>
      </w:r>
    </w:p>
    <w:p w:rsidR="00F30511" w:rsidRDefault="00904FD8">
      <w:pPr>
        <w:pStyle w:val="Code"/>
      </w:pPr>
      <w:r>
        <w:t xml:space="preserve">                    &lt;cr:reaction reactionType="2"&gt;</w:t>
      </w:r>
    </w:p>
    <w:p w:rsidR="00F30511" w:rsidRDefault="00904FD8">
      <w:pPr>
        <w:pStyle w:val="Code"/>
      </w:pPr>
      <w:r>
        <w:t xml:space="preserve">                        &lt;cr:reactionInfo dateUtc="2022-11-02T10:58:25Z"&gt;</w:t>
      </w:r>
    </w:p>
    <w:p w:rsidR="00F30511" w:rsidRDefault="00904FD8">
      <w:pPr>
        <w:pStyle w:val="Code"/>
      </w:pPr>
      <w:r>
        <w:t xml:space="preserve">                           </w:t>
      </w:r>
      <w:r>
        <w:t xml:space="preserve"> &lt;cr:user userId="carlos@contoso.com " userProvider="O365" userName="Carlos"/&gt;</w:t>
      </w:r>
    </w:p>
    <w:p w:rsidR="00F30511" w:rsidRDefault="00904FD8">
      <w:pPr>
        <w:pStyle w:val="Code"/>
      </w:pPr>
      <w:r>
        <w:t xml:space="preserve">                        &lt;/cr:reactionInfo&gt;</w:t>
      </w:r>
    </w:p>
    <w:p w:rsidR="00F30511" w:rsidRDefault="00904FD8">
      <w:pPr>
        <w:pStyle w:val="Code"/>
      </w:pPr>
      <w:r>
        <w:t xml:space="preserve">                    &lt;/cr:reaction&gt;</w:t>
      </w:r>
    </w:p>
    <w:p w:rsidR="00F30511" w:rsidRDefault="00904FD8">
      <w:pPr>
        <w:pStyle w:val="Code"/>
      </w:pPr>
      <w:r>
        <w:t xml:space="preserve">                &lt;/cr:reactions&gt;</w:t>
      </w:r>
    </w:p>
    <w:p w:rsidR="00F30511" w:rsidRDefault="00904FD8">
      <w:pPr>
        <w:pStyle w:val="Code"/>
      </w:pPr>
      <w:r>
        <w:t xml:space="preserve">            &lt;/w16:ext&gt;</w:t>
      </w:r>
    </w:p>
    <w:p w:rsidR="00F30511" w:rsidRDefault="00904FD8">
      <w:pPr>
        <w:pStyle w:val="Code"/>
      </w:pPr>
      <w:r>
        <w:t xml:space="preserve">        &lt;/w16cex:extLst&gt;</w:t>
      </w:r>
    </w:p>
    <w:p w:rsidR="00F30511" w:rsidRDefault="00904FD8">
      <w:pPr>
        <w:pStyle w:val="Code"/>
      </w:pPr>
      <w:r>
        <w:t xml:space="preserve">    &lt;</w:t>
      </w:r>
      <w:r>
        <w:t>/w16cex:commentExtensible&gt;</w:t>
      </w:r>
    </w:p>
    <w:p w:rsidR="00F30511" w:rsidRDefault="00904FD8">
      <w:pPr>
        <w:pStyle w:val="Code"/>
      </w:pPr>
      <w:r>
        <w:t>&lt;/w16cex:commentsExtensible&gt;</w:t>
      </w:r>
    </w:p>
    <w:p w:rsidR="00F30511" w:rsidRDefault="00904FD8">
      <w:pPr>
        <w:pStyle w:val="Code"/>
        <w:numPr>
          <w:ilvl w:val="0"/>
          <w:numId w:val="0"/>
        </w:numPr>
        <w:ind w:left="374"/>
      </w:pPr>
      <w:r>
        <w:t xml:space="preserve">                        </w:t>
      </w:r>
    </w:p>
    <w:p w:rsidR="00F30511" w:rsidRDefault="00F30511">
      <w:pPr>
        <w:pStyle w:val="Code"/>
        <w:numPr>
          <w:ilvl w:val="0"/>
          <w:numId w:val="0"/>
        </w:numPr>
        <w:ind w:left="374"/>
      </w:pPr>
    </w:p>
    <w:p w:rsidR="00F30511" w:rsidRDefault="00904FD8">
      <w:pPr>
        <w:pStyle w:val="Heading2"/>
      </w:pPr>
      <w:bookmarkStart w:id="67" w:name="section_e8571dcba9f84b398d99cb9ff9a6e727"/>
      <w:bookmarkStart w:id="68" w:name="_Toc206126109"/>
      <w:r>
        <w:t>CommentsExtensible part showing multiple Like reactions by same user having different name for a comment</w:t>
      </w:r>
      <w:bookmarkEnd w:id="67"/>
      <w:bookmarkEnd w:id="68"/>
      <w:r>
        <w:fldChar w:fldCharType="begin"/>
      </w:r>
      <w:r>
        <w:instrText xml:space="preserve"> XE "Examples:CommentsExtensible part showing multiple Like reactions </w:instrText>
      </w:r>
      <w:r>
        <w:instrText xml:space="preserve">by same user having different name for a comment" </w:instrText>
      </w:r>
      <w:r>
        <w:fldChar w:fldCharType="end"/>
      </w:r>
      <w:r>
        <w:fldChar w:fldCharType="begin"/>
      </w:r>
      <w:r>
        <w:instrText xml:space="preserve"> XE "CommentsExtensible part showing multiple Like reactions by same user having different name for a comment example" </w:instrText>
      </w:r>
      <w:r>
        <w:fldChar w:fldCharType="end"/>
      </w:r>
    </w:p>
    <w:p w:rsidR="00F30511" w:rsidRDefault="00904FD8">
      <w:r>
        <w:t>The userId attribute of a user element identifies a reactionInfo uniquely inside a</w:t>
      </w:r>
      <w:r>
        <w:t xml:space="preserve"> reactions element. Any duplicate reactionInfo inside same reactions element will be dropped. In the following example, we have a duplicate reactionInfo element.</w:t>
      </w:r>
    </w:p>
    <w:p w:rsidR="00F30511" w:rsidRDefault="00904FD8">
      <w:pPr>
        <w:pStyle w:val="Code"/>
        <w:ind w:right="360"/>
      </w:pPr>
      <w:r>
        <w:br/>
        <w:t>&lt;?xml version="1.0" encoding="UTF-8" standalone="yes"?&gt;</w:t>
      </w:r>
    </w:p>
    <w:p w:rsidR="00F30511" w:rsidRDefault="00904FD8">
      <w:pPr>
        <w:pStyle w:val="Code"/>
        <w:ind w:right="360"/>
      </w:pPr>
      <w:r>
        <w:t>&lt;w16cex:commentsExtensible xmlns:cr="</w:t>
      </w:r>
      <w:r>
        <w:t>http://schemas.microsoft.com/office/comments/2020/reactions" xmlns:w16cex="http://schemas.microsoft.com/office/word/2018/wordml/cex" xmlns:w16="http://schemas.microsoft.com/office/word/2018/wordml"</w:t>
      </w:r>
    </w:p>
    <w:p w:rsidR="00F30511" w:rsidRDefault="00904FD8">
      <w:pPr>
        <w:pStyle w:val="Code"/>
        <w:ind w:right="360"/>
      </w:pPr>
      <w:r>
        <w:t>xmlns:mc="http://schemas.openxmlformats.org/markup-compati</w:t>
      </w:r>
      <w:r>
        <w:t>bility/2006" mc:Ignorable="w14 w15 w16se w16cid w16 w16cex w16sdtdh cr wp14"&gt;</w:t>
      </w:r>
    </w:p>
    <w:p w:rsidR="00F30511" w:rsidRDefault="00904FD8">
      <w:pPr>
        <w:pStyle w:val="Code"/>
        <w:ind w:right="360"/>
      </w:pPr>
      <w:r>
        <w:t xml:space="preserve">    &lt;w16cex:commentExtensible w16cex:durableId="27627B9E" w16cex:dateUtc="2022-10-17T10:50:00Z"&gt;</w:t>
      </w:r>
    </w:p>
    <w:p w:rsidR="00F30511" w:rsidRDefault="00904FD8">
      <w:pPr>
        <w:pStyle w:val="Code"/>
        <w:ind w:right="360"/>
      </w:pPr>
      <w:r>
        <w:t xml:space="preserve">        &lt;w16cex:extLst&gt;</w:t>
      </w:r>
    </w:p>
    <w:p w:rsidR="00F30511" w:rsidRDefault="00904FD8">
      <w:pPr>
        <w:pStyle w:val="Code"/>
        <w:ind w:right="360"/>
      </w:pPr>
      <w:r>
        <w:t xml:space="preserve">            &lt;</w:t>
      </w:r>
      <w:r>
        <w:t>w16:ext w16:uri="{CE6994B0-6A32-4C9F-8C6B-6E91EDA988CE}"&gt;</w:t>
      </w:r>
    </w:p>
    <w:p w:rsidR="00F30511" w:rsidRDefault="00904FD8">
      <w:pPr>
        <w:pStyle w:val="Code"/>
        <w:ind w:right="360"/>
      </w:pPr>
      <w:r>
        <w:t xml:space="preserve">                &lt;cr:reactions xmlns:cr="http://schemas.microsoft.com/office/comments/2020/reactions"&gt;</w:t>
      </w:r>
    </w:p>
    <w:p w:rsidR="00F30511" w:rsidRDefault="00904FD8">
      <w:pPr>
        <w:pStyle w:val="Code"/>
        <w:ind w:right="360"/>
      </w:pPr>
      <w:r>
        <w:t xml:space="preserve">                    &lt;cr:reaction reactionType="1"&gt;</w:t>
      </w:r>
    </w:p>
    <w:p w:rsidR="00F30511" w:rsidRDefault="00904FD8">
      <w:pPr>
        <w:pStyle w:val="Code"/>
        <w:ind w:right="360"/>
      </w:pPr>
      <w:r>
        <w:t xml:space="preserve">                        &lt;cr:reactionInfo date</w:t>
      </w:r>
      <w:r>
        <w:t>Utc="2022-10-18T06:16:20Z"&gt;</w:t>
      </w:r>
    </w:p>
    <w:p w:rsidR="00F30511" w:rsidRDefault="00904FD8">
      <w:pPr>
        <w:pStyle w:val="Code"/>
        <w:ind w:right="360"/>
      </w:pPr>
      <w:r>
        <w:t xml:space="preserve">                            &lt;cr:user userId="bob@contoso.com" userProvider="O365" userName="Bob"/&gt;</w:t>
      </w:r>
    </w:p>
    <w:p w:rsidR="00F30511" w:rsidRDefault="00904FD8">
      <w:pPr>
        <w:pStyle w:val="Code"/>
        <w:ind w:right="360"/>
      </w:pPr>
      <w:r>
        <w:lastRenderedPageBreak/>
        <w:t xml:space="preserve">                        &lt;/cr:reactionInfo&gt;</w:t>
      </w:r>
    </w:p>
    <w:p w:rsidR="00F30511" w:rsidRDefault="00904FD8">
      <w:pPr>
        <w:pStyle w:val="Code"/>
        <w:ind w:right="360"/>
      </w:pPr>
      <w:r>
        <w:t xml:space="preserve">                        &lt;cr:reactionInfo dateUtc="2022-11-01T06:48:06Z"&gt;</w:t>
      </w:r>
    </w:p>
    <w:p w:rsidR="00F30511" w:rsidRDefault="00904FD8">
      <w:pPr>
        <w:pStyle w:val="Code"/>
        <w:ind w:right="360"/>
      </w:pPr>
      <w:r>
        <w:t xml:space="preserve">             </w:t>
      </w:r>
      <w:r>
        <w:t xml:space="preserve">               &lt;cr:user userId="bob@contoso.com " userProvider="O365" userName="Carlos"/&gt;</w:t>
      </w:r>
    </w:p>
    <w:p w:rsidR="00F30511" w:rsidRDefault="00904FD8">
      <w:pPr>
        <w:pStyle w:val="Code"/>
        <w:ind w:right="360"/>
      </w:pPr>
      <w:r>
        <w:t xml:space="preserve">                        &lt;/cr:reactionInfo&gt;</w:t>
      </w:r>
    </w:p>
    <w:p w:rsidR="00F30511" w:rsidRDefault="00904FD8">
      <w:pPr>
        <w:pStyle w:val="Code"/>
        <w:ind w:right="360"/>
      </w:pPr>
      <w:r>
        <w:t xml:space="preserve">                    &lt;/cr:reaction&gt;</w:t>
      </w:r>
    </w:p>
    <w:p w:rsidR="00F30511" w:rsidRDefault="00904FD8">
      <w:pPr>
        <w:pStyle w:val="Code"/>
        <w:ind w:right="360"/>
      </w:pPr>
      <w:r>
        <w:t xml:space="preserve">                &lt;/cr:reactions&gt;</w:t>
      </w:r>
    </w:p>
    <w:p w:rsidR="00F30511" w:rsidRDefault="00904FD8">
      <w:pPr>
        <w:pStyle w:val="Code"/>
        <w:ind w:right="360"/>
      </w:pPr>
      <w:r>
        <w:t xml:space="preserve">            &lt;/w16:ext&gt;</w:t>
      </w:r>
    </w:p>
    <w:p w:rsidR="00F30511" w:rsidRDefault="00904FD8">
      <w:pPr>
        <w:pStyle w:val="Code"/>
        <w:ind w:right="360"/>
      </w:pPr>
      <w:r>
        <w:t xml:space="preserve">        &lt;/w16cex:extLst&gt;</w:t>
      </w:r>
    </w:p>
    <w:p w:rsidR="00F30511" w:rsidRDefault="00904FD8">
      <w:pPr>
        <w:pStyle w:val="Code"/>
        <w:ind w:right="360"/>
      </w:pPr>
      <w:r>
        <w:t xml:space="preserve">    &lt;/w1</w:t>
      </w:r>
      <w:r>
        <w:t>6cex:commentExtensible&gt;</w:t>
      </w:r>
    </w:p>
    <w:p w:rsidR="00F30511" w:rsidRDefault="00904FD8">
      <w:pPr>
        <w:pStyle w:val="Code"/>
        <w:ind w:right="360"/>
      </w:pPr>
      <w:r>
        <w:t>&lt;/w16cex:commentsExtensible&gt;</w:t>
      </w:r>
    </w:p>
    <w:p w:rsidR="00F30511" w:rsidRDefault="00904FD8">
      <w:pPr>
        <w:pStyle w:val="Heading2"/>
      </w:pPr>
      <w:bookmarkStart w:id="69" w:name="section_085c62aa7c754f18a39d217cf4797dc7"/>
      <w:bookmarkStart w:id="70" w:name="_Toc206126110"/>
      <w:r>
        <w:t>CommentsExtensible part showing Like reaction for different users with same name on a comment</w:t>
      </w:r>
      <w:bookmarkEnd w:id="69"/>
      <w:bookmarkEnd w:id="70"/>
      <w:r>
        <w:fldChar w:fldCharType="begin"/>
      </w:r>
      <w:r>
        <w:instrText xml:space="preserve"> XE "Examples:CommentsExtensible part showing Like reaction for different users with same name on a comment" </w:instrText>
      </w:r>
      <w:r>
        <w:fldChar w:fldCharType="end"/>
      </w:r>
      <w:r>
        <w:fldChar w:fldCharType="begin"/>
      </w:r>
      <w:r>
        <w:instrText xml:space="preserve"> XE "CommentsExtensible part showing Like reaction for different users with same name on a comment example" </w:instrText>
      </w:r>
      <w:r>
        <w:fldChar w:fldCharType="end"/>
      </w:r>
    </w:p>
    <w:p w:rsidR="00F30511" w:rsidRDefault="00904FD8">
      <w:r>
        <w:t>In the following example, we have two different reactionInfo elements.</w:t>
      </w:r>
    </w:p>
    <w:p w:rsidR="00F30511" w:rsidRDefault="00904FD8">
      <w:pPr>
        <w:pStyle w:val="Code"/>
      </w:pPr>
      <w:r>
        <w:t>&lt;?xml version="1.0" encoding="UTF-8" standalone="yes"?&gt;</w:t>
      </w:r>
      <w:r>
        <w:br/>
        <w:t>&lt;w16cex:commentsE</w:t>
      </w:r>
      <w:r>
        <w:t>xtensible xmlns:cr="http://schemas.microsoft.com/office/comments/2020/reactions" xmlns:w16cex="http://schemas.microsoft.com/office/word/2018/wordml/cex" xmlns:w16="http://schemas.microsoft.com/office/word/2018/wordml" xmlns:mc="http://schemas.openxmlformat</w:t>
      </w:r>
      <w:r>
        <w:t>s.org/markup-compatibility/2006" mc:Ignorable="w14 w15 w16se w16cid w16 w16cex w16sdtdh cr wp14"&gt;</w:t>
      </w:r>
      <w:r>
        <w:br/>
        <w:t xml:space="preserve">    &lt;w16cex:commentExtensible w16cex:durableId="27627B9E" w16cex:dateUtc="2022-10-17T10:50:00Z"&gt;</w:t>
      </w:r>
    </w:p>
    <w:p w:rsidR="00F30511" w:rsidRDefault="00904FD8">
      <w:pPr>
        <w:pStyle w:val="Code"/>
      </w:pPr>
      <w:r>
        <w:t xml:space="preserve">        &lt;w16cex:extLst&gt;</w:t>
      </w:r>
    </w:p>
    <w:p w:rsidR="00F30511" w:rsidRDefault="00904FD8">
      <w:pPr>
        <w:pStyle w:val="Code"/>
      </w:pPr>
      <w:r>
        <w:t xml:space="preserve">            &lt;w16:ext w16:uri="{CE6994</w:t>
      </w:r>
      <w:r>
        <w:t>B0-6A32-4C9F-8C6B-6E91EDA988CE}"&gt;</w:t>
      </w:r>
    </w:p>
    <w:p w:rsidR="00F30511" w:rsidRDefault="00904FD8">
      <w:pPr>
        <w:pStyle w:val="Code"/>
      </w:pPr>
      <w:r>
        <w:t xml:space="preserve">                &lt;cr:reactions xmlns:cr="http://schemas.microsoft.com/office/comments/2020/reactions"&gt;</w:t>
      </w:r>
    </w:p>
    <w:p w:rsidR="00F30511" w:rsidRDefault="00904FD8">
      <w:pPr>
        <w:pStyle w:val="Code"/>
      </w:pPr>
      <w:r>
        <w:t xml:space="preserve">                    &lt;cr:reaction reactionType="1"&gt;</w:t>
      </w:r>
    </w:p>
    <w:p w:rsidR="00F30511" w:rsidRDefault="00904FD8">
      <w:pPr>
        <w:pStyle w:val="Code"/>
      </w:pPr>
      <w:r>
        <w:t xml:space="preserve">                        &lt;cr:reactionInfo dateUtc="2022-10-18T06:16:20</w:t>
      </w:r>
      <w:r>
        <w:t>Z"&gt;</w:t>
      </w:r>
    </w:p>
    <w:p w:rsidR="00F30511" w:rsidRDefault="00904FD8">
      <w:pPr>
        <w:pStyle w:val="Code"/>
      </w:pPr>
      <w:r>
        <w:t xml:space="preserve">                            &lt;cr:user userId="bob@contoso.com" userProvider="O365" userName="Bob"/&gt;</w:t>
      </w:r>
    </w:p>
    <w:p w:rsidR="00F30511" w:rsidRDefault="00904FD8">
      <w:pPr>
        <w:pStyle w:val="Code"/>
      </w:pPr>
      <w:r>
        <w:t xml:space="preserve">                        &lt;/cr:reactionInfo&gt;</w:t>
      </w:r>
    </w:p>
    <w:p w:rsidR="00F30511" w:rsidRDefault="00904FD8">
      <w:pPr>
        <w:pStyle w:val="Code"/>
      </w:pPr>
      <w:r>
        <w:t xml:space="preserve">                        &lt;cr:reactionInfo dateUtc="2022-11-01T06:48:06Z"&gt;</w:t>
      </w:r>
    </w:p>
    <w:p w:rsidR="00F30511" w:rsidRDefault="00904FD8">
      <w:pPr>
        <w:pStyle w:val="Code"/>
      </w:pPr>
      <w:r>
        <w:t xml:space="preserve">                            &lt;cr:user </w:t>
      </w:r>
      <w:r>
        <w:t>userId="otherbob@othercontoso.com" userProvider="O365" userName="Bob"/&gt;</w:t>
      </w:r>
    </w:p>
    <w:p w:rsidR="00F30511" w:rsidRDefault="00904FD8">
      <w:pPr>
        <w:pStyle w:val="Code"/>
      </w:pPr>
      <w:r>
        <w:t xml:space="preserve">                        &lt;/cr:reactionInfo&gt;</w:t>
      </w:r>
    </w:p>
    <w:p w:rsidR="00F30511" w:rsidRDefault="00904FD8">
      <w:pPr>
        <w:pStyle w:val="Code"/>
      </w:pPr>
      <w:r>
        <w:t xml:space="preserve">                    &lt;/cr:reaction&gt;</w:t>
      </w:r>
    </w:p>
    <w:p w:rsidR="00F30511" w:rsidRDefault="00904FD8">
      <w:pPr>
        <w:pStyle w:val="Code"/>
      </w:pPr>
      <w:r>
        <w:t xml:space="preserve">                &lt;/cr:reactions&gt;</w:t>
      </w:r>
    </w:p>
    <w:p w:rsidR="00F30511" w:rsidRDefault="00904FD8">
      <w:pPr>
        <w:pStyle w:val="Code"/>
      </w:pPr>
      <w:r>
        <w:t xml:space="preserve">            &lt;/w16:ext&gt;</w:t>
      </w:r>
    </w:p>
    <w:p w:rsidR="00F30511" w:rsidRDefault="00904FD8">
      <w:pPr>
        <w:pStyle w:val="Code"/>
      </w:pPr>
      <w:r>
        <w:t xml:space="preserve">        &lt;/w16cex:extLst&gt;</w:t>
      </w:r>
    </w:p>
    <w:p w:rsidR="00F30511" w:rsidRDefault="00904FD8">
      <w:pPr>
        <w:pStyle w:val="Code"/>
      </w:pPr>
      <w:r>
        <w:t xml:space="preserve">    &lt;</w:t>
      </w:r>
      <w:r>
        <w:t>/w16cex:commentExtensible&gt;</w:t>
      </w:r>
    </w:p>
    <w:p w:rsidR="00F30511" w:rsidRDefault="00904FD8">
      <w:pPr>
        <w:pStyle w:val="Code"/>
      </w:pPr>
      <w:r>
        <w:t>&lt;/w16cex:commentsExtensible&gt;</w:t>
      </w:r>
    </w:p>
    <w:p w:rsidR="00F30511" w:rsidRDefault="00904FD8">
      <w:pPr>
        <w:pStyle w:val="Heading1"/>
      </w:pPr>
      <w:bookmarkStart w:id="71" w:name="section_fd2d56b01e29471b8c37f2fbf5a6376f"/>
      <w:bookmarkStart w:id="72" w:name="_Toc206126111"/>
      <w:r>
        <w:lastRenderedPageBreak/>
        <w:t>Security</w:t>
      </w:r>
      <w:bookmarkEnd w:id="71"/>
      <w:bookmarkEnd w:id="72"/>
    </w:p>
    <w:p w:rsidR="00F30511" w:rsidRDefault="00904FD8">
      <w:pPr>
        <w:pStyle w:val="Heading2"/>
      </w:pPr>
      <w:bookmarkStart w:id="73" w:name="section_95c04df5f39941c0b134240aab8a9d67"/>
      <w:bookmarkStart w:id="74" w:name="_Toc206126112"/>
      <w:r>
        <w:t>Security Considerations for Implementers</w:t>
      </w:r>
      <w:bookmarkEnd w:id="73"/>
      <w:bookmarkEnd w:id="74"/>
      <w:r>
        <w:fldChar w:fldCharType="begin"/>
      </w:r>
      <w:r>
        <w:instrText xml:space="preserve"> XE "Security:implementer considerations" </w:instrText>
      </w:r>
      <w:r>
        <w:fldChar w:fldCharType="end"/>
      </w:r>
      <w:r>
        <w:fldChar w:fldCharType="begin"/>
      </w:r>
      <w:r>
        <w:instrText xml:space="preserve"> XE "Implementer - security considerations" </w:instrText>
      </w:r>
      <w:r>
        <w:fldChar w:fldCharType="end"/>
      </w:r>
    </w:p>
    <w:p w:rsidR="00F30511" w:rsidRDefault="00904FD8">
      <w:r>
        <w:t>None.</w:t>
      </w:r>
    </w:p>
    <w:p w:rsidR="00F30511" w:rsidRDefault="00904FD8">
      <w:pPr>
        <w:pStyle w:val="Heading2"/>
      </w:pPr>
      <w:bookmarkStart w:id="75" w:name="section_a2c1821f4154403d9e799d2fd1f51e01"/>
      <w:bookmarkStart w:id="76" w:name="_Toc206126113"/>
      <w:r>
        <w:t>Index Of Security Fields</w:t>
      </w:r>
      <w:bookmarkEnd w:id="75"/>
      <w:bookmarkEnd w:id="76"/>
    </w:p>
    <w:p w:rsidR="00F30511" w:rsidRDefault="00904FD8">
      <w:r>
        <w:t>None.</w:t>
      </w:r>
    </w:p>
    <w:p w:rsidR="00F30511" w:rsidRDefault="00904FD8">
      <w:pPr>
        <w:pStyle w:val="Heading1"/>
      </w:pPr>
      <w:bookmarkStart w:id="77" w:name="section_c130e688920d4d7cab65c650025277f1"/>
      <w:bookmarkStart w:id="78" w:name="_Toc206126114"/>
      <w:r>
        <w:lastRenderedPageBreak/>
        <w:t>Appendix A: Full XML Sc</w:t>
      </w:r>
      <w:r>
        <w:t>hema</w:t>
      </w:r>
      <w:bookmarkEnd w:id="77"/>
      <w:bookmarkEnd w:id="78"/>
      <w:r>
        <w:fldChar w:fldCharType="begin"/>
      </w:r>
      <w:r>
        <w:instrText xml:space="preserve"> XE "XML schema" </w:instrText>
      </w:r>
      <w:r>
        <w:fldChar w:fldCharType="end"/>
      </w:r>
      <w:r>
        <w:fldChar w:fldCharType="begin"/>
      </w:r>
      <w:r>
        <w:instrText xml:space="preserve"> XE "Full XML schema" </w:instrText>
      </w:r>
      <w:r>
        <w:fldChar w:fldCharType="end"/>
      </w:r>
    </w:p>
    <w:tbl>
      <w:tblPr>
        <w:tblStyle w:val="Table-ShadedHeader"/>
        <w:tblW w:w="8640" w:type="dxa"/>
        <w:tblLook w:val="04A0" w:firstRow="1" w:lastRow="0" w:firstColumn="1" w:lastColumn="0" w:noHBand="0" w:noVBand="1"/>
      </w:tblPr>
      <w:tblGrid>
        <w:gridCol w:w="6785"/>
        <w:gridCol w:w="853"/>
        <w:gridCol w:w="1002"/>
      </w:tblGrid>
      <w:tr w:rsidR="00F30511" w:rsidTr="00F30511">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F30511" w:rsidRDefault="00904FD8">
            <w:pPr>
              <w:pStyle w:val="TableHeaderText"/>
            </w:pPr>
            <w:r>
              <w:t>Schema name</w:t>
            </w:r>
          </w:p>
        </w:tc>
        <w:tc>
          <w:tcPr>
            <w:tcW w:w="0" w:type="auto"/>
            <w:vAlign w:val="center"/>
          </w:tcPr>
          <w:p w:rsidR="00F30511" w:rsidRDefault="00904FD8">
            <w:pPr>
              <w:pStyle w:val="TableHeaderText"/>
            </w:pPr>
            <w:r>
              <w:t>Prefix</w:t>
            </w:r>
          </w:p>
        </w:tc>
        <w:tc>
          <w:tcPr>
            <w:tcW w:w="0" w:type="auto"/>
            <w:vAlign w:val="center"/>
          </w:tcPr>
          <w:p w:rsidR="00F30511" w:rsidRDefault="00904FD8">
            <w:pPr>
              <w:pStyle w:val="TableHeaderText"/>
            </w:pPr>
            <w:r>
              <w:t>Section</w:t>
            </w:r>
          </w:p>
        </w:tc>
      </w:tr>
      <w:tr w:rsidR="00F30511" w:rsidTr="00F30511">
        <w:tc>
          <w:tcPr>
            <w:tcW w:w="0" w:type="auto"/>
            <w:vAlign w:val="center"/>
          </w:tcPr>
          <w:p w:rsidR="00F30511" w:rsidRDefault="00904FD8">
            <w:pPr>
              <w:pStyle w:val="TableBodyText"/>
            </w:pPr>
            <w:bookmarkStart w:id="79" w:name="CC_8cff85a3000000000000000000000000"/>
            <w:bookmarkEnd w:id="79"/>
            <w:r>
              <w:t>http://schemas.microsoft.com/office/comments/2020/reactions Schema</w:t>
            </w:r>
          </w:p>
        </w:tc>
        <w:tc>
          <w:tcPr>
            <w:tcW w:w="0" w:type="auto"/>
            <w:vAlign w:val="center"/>
          </w:tcPr>
          <w:p w:rsidR="00F30511" w:rsidRDefault="00904FD8">
            <w:pPr>
              <w:pStyle w:val="TableBodyText"/>
            </w:pPr>
            <w:r>
              <w:t>None.</w:t>
            </w:r>
          </w:p>
        </w:tc>
        <w:tc>
          <w:tcPr>
            <w:tcW w:w="0" w:type="auto"/>
            <w:vAlign w:val="center"/>
          </w:tcPr>
          <w:p w:rsidR="00F30511" w:rsidRDefault="00904FD8">
            <w:pPr>
              <w:pStyle w:val="TableBodyText"/>
            </w:pPr>
            <w:hyperlink w:anchor="Section_e0f0814f387d40bdadf110aa522d3989">
              <w:r>
                <w:rPr>
                  <w:rStyle w:val="Hyperlink"/>
                </w:rPr>
                <w:t>5.1</w:t>
              </w:r>
            </w:hyperlink>
          </w:p>
        </w:tc>
      </w:tr>
    </w:tbl>
    <w:p w:rsidR="00F30511" w:rsidRDefault="00F30511"/>
    <w:p w:rsidR="00F30511" w:rsidRDefault="00904FD8">
      <w:pPr>
        <w:pStyle w:val="Heading2"/>
      </w:pPr>
      <w:bookmarkStart w:id="80" w:name="section_e0f0814f387d40bdadf110aa522d3989"/>
      <w:bookmarkStart w:id="81" w:name="_Toc206126115"/>
      <w:r>
        <w:t>http://schemas.microsoft.com/office/comments/2020/reactions Schema</w:t>
      </w:r>
      <w:bookmarkEnd w:id="80"/>
      <w:bookmarkEnd w:id="81"/>
    </w:p>
    <w:p w:rsidR="00F30511" w:rsidRDefault="00904FD8">
      <w:pPr>
        <w:pStyle w:val="Code"/>
      </w:pPr>
      <w:r>
        <w:t>&lt;xsd:schema xmlns:oel="http://schemas.microsoft.com/office/2019/extlst" xmlns:xsd="http://www.w3.org/2001/XMLSchema" blockDefault="#all" xmlns="http://schemas.microsoft.com/office/comments/</w:t>
      </w:r>
      <w:r>
        <w:t>2020/reactions" targetNamespace="http://schemas.microsoft.com/office/comments/2020/reactions" elementFormDefault="qualified" attributeFormDefault="unqualified"&gt;</w:t>
      </w:r>
    </w:p>
    <w:p w:rsidR="00F30511" w:rsidRDefault="00904FD8">
      <w:pPr>
        <w:pStyle w:val="Code"/>
      </w:pPr>
      <w:r>
        <w:t xml:space="preserve">  &lt;xsd:import id="oel" namespace="http://schemas.microsoft.com/office/2019/extlst" schemaLocati</w:t>
      </w:r>
      <w:r>
        <w:t>on="officeextlst.xsd"/&gt;</w:t>
      </w:r>
    </w:p>
    <w:p w:rsidR="00F30511" w:rsidRDefault="00904FD8">
      <w:pPr>
        <w:pStyle w:val="Code"/>
      </w:pPr>
      <w:r>
        <w:t xml:space="preserve">  &lt;xsd:complexType name="CT_User"&gt;</w:t>
      </w:r>
    </w:p>
    <w:p w:rsidR="00F30511" w:rsidRDefault="00904FD8">
      <w:pPr>
        <w:pStyle w:val="Code"/>
      </w:pPr>
      <w:r>
        <w:t xml:space="preserve">    &lt;xsd:sequence&gt;</w:t>
      </w:r>
    </w:p>
    <w:p w:rsidR="00F30511" w:rsidRDefault="00904FD8">
      <w:pPr>
        <w:pStyle w:val="Code"/>
      </w:pPr>
      <w:r>
        <w:t xml:space="preserve">      &lt;xsd:element name="extLst" type="oel:CT_ExtensionList" minOccurs="0" maxOccurs="1"/&gt;</w:t>
      </w:r>
    </w:p>
    <w:p w:rsidR="00F30511" w:rsidRDefault="00904FD8">
      <w:pPr>
        <w:pStyle w:val="Code"/>
      </w:pPr>
      <w:r>
        <w:t xml:space="preserve">    &lt;/xsd:sequence&gt;</w:t>
      </w:r>
    </w:p>
    <w:p w:rsidR="00F30511" w:rsidRDefault="00904FD8">
      <w:pPr>
        <w:pStyle w:val="Code"/>
      </w:pPr>
      <w:r>
        <w:t xml:space="preserve">    &lt;xsd:attribute name="userId" type="xsd:string" use="required"/&gt;</w:t>
      </w:r>
    </w:p>
    <w:p w:rsidR="00F30511" w:rsidRDefault="00904FD8">
      <w:pPr>
        <w:pStyle w:val="Code"/>
      </w:pPr>
      <w:r>
        <w:t xml:space="preserve">    &lt;xsd:attribute name="userName" type="xsd:string" use="required"/&gt;</w:t>
      </w:r>
    </w:p>
    <w:p w:rsidR="00F30511" w:rsidRDefault="00904FD8">
      <w:pPr>
        <w:pStyle w:val="Code"/>
      </w:pPr>
      <w:r>
        <w:t xml:space="preserve">    &lt;xsd:attribute name="userProvider" type="xsd:string" use="required"/&gt;</w:t>
      </w:r>
    </w:p>
    <w:p w:rsidR="00F30511" w:rsidRDefault="00904FD8">
      <w:pPr>
        <w:pStyle w:val="Code"/>
      </w:pPr>
      <w:r>
        <w:t xml:space="preserve">  &lt;/xsd:complexType&gt;</w:t>
      </w:r>
    </w:p>
    <w:p w:rsidR="00F30511" w:rsidRDefault="00904FD8">
      <w:pPr>
        <w:pStyle w:val="Code"/>
      </w:pPr>
      <w:r>
        <w:t xml:space="preserve">  &lt;xsd:complexType name="CT_CommentReactionInfo"&gt;</w:t>
      </w:r>
    </w:p>
    <w:p w:rsidR="00F30511" w:rsidRDefault="00904FD8">
      <w:pPr>
        <w:pStyle w:val="Code"/>
      </w:pPr>
      <w:r>
        <w:t xml:space="preserve">    &lt;xsd:sequence&gt;</w:t>
      </w:r>
    </w:p>
    <w:p w:rsidR="00F30511" w:rsidRDefault="00904FD8">
      <w:pPr>
        <w:pStyle w:val="Code"/>
      </w:pPr>
      <w:r>
        <w:t xml:space="preserve">      &lt;xsd:element na</w:t>
      </w:r>
      <w:r>
        <w:t>me="user" type="CT_User" minOccurs="0" maxOccurs="1"/&gt;</w:t>
      </w:r>
    </w:p>
    <w:p w:rsidR="00F30511" w:rsidRDefault="00904FD8">
      <w:pPr>
        <w:pStyle w:val="Code"/>
      </w:pPr>
      <w:r>
        <w:t xml:space="preserve">      &lt;xsd:element name="extLst" type="oel:CT_ExtensionList" minOccurs="0" maxOccurs="1"/&gt;</w:t>
      </w:r>
    </w:p>
    <w:p w:rsidR="00F30511" w:rsidRDefault="00904FD8">
      <w:pPr>
        <w:pStyle w:val="Code"/>
      </w:pPr>
      <w:r>
        <w:t xml:space="preserve">    &lt;/xsd:sequence&gt;</w:t>
      </w:r>
    </w:p>
    <w:p w:rsidR="00F30511" w:rsidRDefault="00904FD8">
      <w:pPr>
        <w:pStyle w:val="Code"/>
      </w:pPr>
      <w:r>
        <w:t xml:space="preserve">    &lt;xsd:attribute name="dateUtc" type="xsd:dateTime" use="optional"/&gt;</w:t>
      </w:r>
    </w:p>
    <w:p w:rsidR="00F30511" w:rsidRDefault="00904FD8">
      <w:pPr>
        <w:pStyle w:val="Code"/>
      </w:pPr>
      <w:r>
        <w:t xml:space="preserve">  &lt;/xsd:complexType</w:t>
      </w:r>
      <w:r>
        <w:t>&gt;</w:t>
      </w:r>
    </w:p>
    <w:p w:rsidR="00F30511" w:rsidRDefault="00904FD8">
      <w:pPr>
        <w:pStyle w:val="Code"/>
      </w:pPr>
      <w:r>
        <w:t xml:space="preserve">  &lt;xsd:complexType name="CT_CommentReaction"&gt;</w:t>
      </w:r>
    </w:p>
    <w:p w:rsidR="00F30511" w:rsidRDefault="00904FD8">
      <w:pPr>
        <w:pStyle w:val="Code"/>
      </w:pPr>
      <w:r>
        <w:t xml:space="preserve">    &lt;xsd:sequence&gt;</w:t>
      </w:r>
    </w:p>
    <w:p w:rsidR="00F30511" w:rsidRDefault="00904FD8">
      <w:pPr>
        <w:pStyle w:val="Code"/>
      </w:pPr>
      <w:r>
        <w:t xml:space="preserve">      &lt;xsd:element name="reactionInfo" type="CT_CommentReactionInfo" minOccurs="0" maxOccurs="unbounded"/&gt;</w:t>
      </w:r>
    </w:p>
    <w:p w:rsidR="00F30511" w:rsidRDefault="00904FD8">
      <w:pPr>
        <w:pStyle w:val="Code"/>
      </w:pPr>
      <w:r>
        <w:t xml:space="preserve">      &lt;xsd:element name="extLst" type="oel:CT_ExtensionList" minOccurs="0" maxOccu</w:t>
      </w:r>
      <w:r>
        <w:t>rs="1"/&gt;</w:t>
      </w:r>
    </w:p>
    <w:p w:rsidR="00F30511" w:rsidRDefault="00904FD8">
      <w:pPr>
        <w:pStyle w:val="Code"/>
      </w:pPr>
      <w:r>
        <w:t xml:space="preserve">    &lt;/xsd:sequence&gt;</w:t>
      </w:r>
    </w:p>
    <w:p w:rsidR="00F30511" w:rsidRDefault="00904FD8">
      <w:pPr>
        <w:pStyle w:val="Code"/>
      </w:pPr>
      <w:r>
        <w:t xml:space="preserve">    &lt;xsd:attribute name="reactionType" type="xsd:int" use="required"/&gt;</w:t>
      </w:r>
    </w:p>
    <w:p w:rsidR="00F30511" w:rsidRDefault="00904FD8">
      <w:pPr>
        <w:pStyle w:val="Code"/>
      </w:pPr>
      <w:r>
        <w:t xml:space="preserve">  &lt;/xsd:complexType&gt;</w:t>
      </w:r>
    </w:p>
    <w:p w:rsidR="00F30511" w:rsidRDefault="00904FD8">
      <w:pPr>
        <w:pStyle w:val="Code"/>
      </w:pPr>
      <w:r>
        <w:t xml:space="preserve">  &lt;xsd:complexType name="CT_CommentReactions"&gt;</w:t>
      </w:r>
    </w:p>
    <w:p w:rsidR="00F30511" w:rsidRDefault="00904FD8">
      <w:pPr>
        <w:pStyle w:val="Code"/>
      </w:pPr>
      <w:r>
        <w:t xml:space="preserve">    &lt;xsd:sequence&gt;</w:t>
      </w:r>
    </w:p>
    <w:p w:rsidR="00F30511" w:rsidRDefault="00904FD8">
      <w:pPr>
        <w:pStyle w:val="Code"/>
      </w:pPr>
      <w:r>
        <w:t xml:space="preserve">      &lt;xsd:element name="reaction" type="CT_CommentReaction"</w:t>
      </w:r>
      <w:r>
        <w:t xml:space="preserve"> minOccurs="1" maxOccurs="unbounded"/&gt;</w:t>
      </w:r>
    </w:p>
    <w:p w:rsidR="00F30511" w:rsidRDefault="00904FD8">
      <w:pPr>
        <w:pStyle w:val="Code"/>
      </w:pPr>
      <w:r>
        <w:t xml:space="preserve">    &lt;/xsd:sequence&gt;</w:t>
      </w:r>
    </w:p>
    <w:p w:rsidR="00F30511" w:rsidRDefault="00904FD8">
      <w:pPr>
        <w:pStyle w:val="Code"/>
      </w:pPr>
      <w:r>
        <w:t xml:space="preserve">  &lt;/xsd:complexType&gt;</w:t>
      </w:r>
    </w:p>
    <w:p w:rsidR="00F30511" w:rsidRDefault="00904FD8">
      <w:pPr>
        <w:pStyle w:val="Code"/>
      </w:pPr>
      <w:r>
        <w:t xml:space="preserve">  &lt;xsd:element name="reactions" type="CT_CommentReactions"/&gt;</w:t>
      </w:r>
    </w:p>
    <w:p w:rsidR="00F30511" w:rsidRDefault="00904FD8">
      <w:pPr>
        <w:pStyle w:val="Code"/>
      </w:pPr>
      <w:r>
        <w:t>&lt;/xsd:schema&gt;</w:t>
      </w:r>
    </w:p>
    <w:p w:rsidR="00F30511" w:rsidRDefault="00904FD8">
      <w:pPr>
        <w:pStyle w:val="Heading1"/>
      </w:pPr>
      <w:bookmarkStart w:id="82" w:name="section_1622802efd7f431a82c59d12267ef060"/>
      <w:bookmarkStart w:id="83" w:name="_Toc206126116"/>
      <w:r>
        <w:lastRenderedPageBreak/>
        <w:t>Appendix B: Product Behavior</w:t>
      </w:r>
      <w:bookmarkEnd w:id="82"/>
      <w:bookmarkEnd w:id="83"/>
      <w:r>
        <w:fldChar w:fldCharType="begin"/>
      </w:r>
      <w:r>
        <w:instrText xml:space="preserve"> XE "Product behavior" </w:instrText>
      </w:r>
      <w:r>
        <w:fldChar w:fldCharType="end"/>
      </w:r>
    </w:p>
    <w:p w:rsidR="00F30511" w:rsidRDefault="00904FD8">
      <w:r>
        <w:t xml:space="preserve">The information in this specification is </w:t>
      </w:r>
      <w:r>
        <w:t>applicable to the following Microsoft products or supplemental software. References to product versions include updates to those products.</w:t>
      </w:r>
    </w:p>
    <w:p w:rsidR="00F30511" w:rsidRDefault="00904FD8">
      <w:pPr>
        <w:pStyle w:val="ListParagraph"/>
        <w:numPr>
          <w:ilvl w:val="0"/>
          <w:numId w:val="48"/>
        </w:numPr>
      </w:pPr>
      <w:r>
        <w:t xml:space="preserve">Word for the web </w:t>
      </w:r>
    </w:p>
    <w:p w:rsidR="006C2114" w:rsidRDefault="00904FD8" w:rsidP="006C2114">
      <w:r>
        <w:t>Exceptions, if any, are noted in this section. If an update version, service pack or Knowledge Base</w:t>
      </w:r>
      <w:r>
        <w:t xml:space="preserve"> (KB) number appears with a product name, the behavior changed in that update. The new behavior also applies to subsequent updates unless otherwise specified. If a product edition appears with the product version, behavior is different in that product edit</w:t>
      </w:r>
      <w:r>
        <w:t>ion.</w:t>
      </w:r>
    </w:p>
    <w:p w:rsidR="00F30511" w:rsidRDefault="00904FD8">
      <w:r>
        <w:t>Unless otherwise specified, any statement of optional behavior in this specification that is prescribed using the terms "SHOULD" or "SHOULD NOT" implies product behavior in accordance with the SHOULD or SHOULD NOT prescription. Unless otherwise specif</w:t>
      </w:r>
      <w:r>
        <w:t>ied, the term "MAY" implies that the product does not follow the prescription.</w:t>
      </w:r>
    </w:p>
    <w:p w:rsidR="00F30511" w:rsidRDefault="00904FD8">
      <w:pPr>
        <w:pStyle w:val="Heading1"/>
      </w:pPr>
      <w:bookmarkStart w:id="84" w:name="section_f0ddb43cfb71439b84cac02e06a21616"/>
      <w:bookmarkStart w:id="85" w:name="_Toc206126117"/>
      <w:r>
        <w:lastRenderedPageBreak/>
        <w:t>Change Tracking</w:t>
      </w:r>
      <w:bookmarkEnd w:id="84"/>
      <w:bookmarkEnd w:id="85"/>
      <w:r>
        <w:fldChar w:fldCharType="begin"/>
      </w:r>
      <w:r>
        <w:instrText xml:space="preserve"> XE "Change tracking" </w:instrText>
      </w:r>
      <w:r>
        <w:fldChar w:fldCharType="end"/>
      </w:r>
      <w:r>
        <w:fldChar w:fldCharType="begin"/>
      </w:r>
      <w:r>
        <w:instrText xml:space="preserve"> XE "Tracking changes" </w:instrText>
      </w:r>
      <w:r>
        <w:fldChar w:fldCharType="end"/>
      </w:r>
    </w:p>
    <w:p w:rsidR="00380B90" w:rsidRDefault="00904FD8" w:rsidP="00380B90">
      <w:r w:rsidRPr="00F6169D">
        <w:t>This section identifies changes that were made to this document since the last release. Changes are classified a</w:t>
      </w:r>
      <w:r w:rsidRPr="00F6169D">
        <w:t xml:space="preserve">s Major, Minor, or None. </w:t>
      </w:r>
    </w:p>
    <w:p w:rsidR="00380B90" w:rsidRDefault="00904FD8" w:rsidP="00380B90">
      <w:r>
        <w:t xml:space="preserve">The revision class </w:t>
      </w:r>
      <w:r w:rsidRPr="00F6169D">
        <w:rPr>
          <w:b/>
        </w:rPr>
        <w:t>Major</w:t>
      </w:r>
      <w:r>
        <w:t xml:space="preserve"> means that the technical content in the document was significantly revised. Major changes affect protocol interoperability or implementation. Examples of major changes are:</w:t>
      </w:r>
    </w:p>
    <w:p w:rsidR="00380B90" w:rsidRDefault="00904FD8" w:rsidP="00380B90">
      <w:pPr>
        <w:pStyle w:val="ListParagraph"/>
        <w:numPr>
          <w:ilvl w:val="0"/>
          <w:numId w:val="54"/>
        </w:numPr>
        <w:contextualSpacing/>
      </w:pPr>
      <w:r>
        <w:t>A document revision that incorpo</w:t>
      </w:r>
      <w:r>
        <w:t>rates changes to interoperability requirements.</w:t>
      </w:r>
    </w:p>
    <w:p w:rsidR="00380B90" w:rsidRDefault="00904FD8" w:rsidP="00380B90">
      <w:pPr>
        <w:pStyle w:val="ListParagraph"/>
        <w:numPr>
          <w:ilvl w:val="0"/>
          <w:numId w:val="54"/>
        </w:numPr>
        <w:contextualSpacing/>
      </w:pPr>
      <w:r>
        <w:t>A document revision that captures changes to protocol functionality.</w:t>
      </w:r>
    </w:p>
    <w:p w:rsidR="00380B90" w:rsidRDefault="00904FD8" w:rsidP="00380B90">
      <w:r>
        <w:t xml:space="preserve">The revision class </w:t>
      </w:r>
      <w:r w:rsidRPr="00F6169D">
        <w:rPr>
          <w:b/>
        </w:rPr>
        <w:t>Minor</w:t>
      </w:r>
      <w:r>
        <w:t xml:space="preserve"> means that the meaning of the technical content was clarified. Minor changes do not affect protocol interoperabili</w:t>
      </w:r>
      <w:r>
        <w:t>ty or implementation. Examples of minor changes are updates to clarify ambiguity at the sentence, paragraph, or table level.</w:t>
      </w:r>
    </w:p>
    <w:p w:rsidR="00380B90" w:rsidRDefault="00904FD8" w:rsidP="00380B90">
      <w:r>
        <w:t xml:space="preserve">The revision class </w:t>
      </w:r>
      <w:r w:rsidRPr="00F6169D">
        <w:rPr>
          <w:b/>
        </w:rPr>
        <w:t>None</w:t>
      </w:r>
      <w:r>
        <w:t xml:space="preserve"> means that no new technical changes were introduced. Minor editorial and formatting changes may have been m</w:t>
      </w:r>
      <w:r>
        <w:t>ade, but the relevant technical content is identical to the last released version.</w:t>
      </w:r>
    </w:p>
    <w:p w:rsidR="00F30511" w:rsidRDefault="00904FD8">
      <w:r>
        <w:t xml:space="preserve">The changes made to this document are listed in the following table. For more information, please contact </w:t>
      </w:r>
      <w:hyperlink r:id="rId50" w:history="1">
        <w:r w:rsidRPr="00F6169D">
          <w:rPr>
            <w:rStyle w:val="Hyperlink"/>
          </w:rPr>
          <w:t>dochelp@microsoft.com</w:t>
        </w:r>
      </w:hyperlink>
      <w:r>
        <w:t>.</w:t>
      </w:r>
    </w:p>
    <w:tbl>
      <w:tblPr>
        <w:tblStyle w:val="Table-ShadedHeaderIndented"/>
        <w:tblW w:w="0" w:type="auto"/>
        <w:tblLook w:val="04A0" w:firstRow="1" w:lastRow="0" w:firstColumn="1" w:lastColumn="0" w:noHBand="0" w:noVBand="1"/>
      </w:tblPr>
      <w:tblGrid>
        <w:gridCol w:w="1346"/>
        <w:gridCol w:w="6430"/>
        <w:gridCol w:w="1339"/>
      </w:tblGrid>
      <w:tr w:rsidR="00F30511" w:rsidTr="00F30511">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F30511" w:rsidRDefault="00904FD8">
            <w:pPr>
              <w:pStyle w:val="TableHeaderText"/>
            </w:pPr>
            <w:r>
              <w:t>Section</w:t>
            </w:r>
          </w:p>
        </w:tc>
        <w:tc>
          <w:tcPr>
            <w:tcW w:w="0" w:type="auto"/>
            <w:vAlign w:val="center"/>
          </w:tcPr>
          <w:p w:rsidR="00F30511" w:rsidRDefault="00904FD8">
            <w:pPr>
              <w:pStyle w:val="TableHeaderText"/>
            </w:pPr>
            <w:r>
              <w:t>Description</w:t>
            </w:r>
          </w:p>
        </w:tc>
        <w:tc>
          <w:tcPr>
            <w:tcW w:w="0" w:type="auto"/>
            <w:vAlign w:val="center"/>
          </w:tcPr>
          <w:p w:rsidR="00F30511" w:rsidRDefault="00904FD8">
            <w:pPr>
              <w:pStyle w:val="TableHeaderText"/>
            </w:pPr>
            <w:r>
              <w:t>Revision class</w:t>
            </w:r>
          </w:p>
        </w:tc>
      </w:tr>
      <w:tr w:rsidR="00F30511" w:rsidTr="00F30511">
        <w:tc>
          <w:tcPr>
            <w:tcW w:w="0" w:type="auto"/>
            <w:vAlign w:val="center"/>
          </w:tcPr>
          <w:p w:rsidR="00F30511" w:rsidRDefault="00904FD8">
            <w:pPr>
              <w:pStyle w:val="TableBodyText"/>
            </w:pPr>
            <w:hyperlink w:anchor="Section_671700bed21d4207b4504959f0b29f3a">
              <w:r>
                <w:rPr>
                  <w:rStyle w:val="Hyperlink"/>
                </w:rPr>
                <w:t>2.1.3.4</w:t>
              </w:r>
            </w:hyperlink>
            <w:r>
              <w:t xml:space="preserve"> CT_User</w:t>
            </w:r>
          </w:p>
        </w:tc>
        <w:tc>
          <w:tcPr>
            <w:tcW w:w="0" w:type="auto"/>
            <w:vAlign w:val="center"/>
          </w:tcPr>
          <w:p w:rsidR="00F30511" w:rsidRDefault="00904FD8">
            <w:pPr>
              <w:pStyle w:val="TableBodyText"/>
            </w:pPr>
            <w:r>
              <w:t>Updated "CT_PresenceInfo ([MS-DOCX] section 2.5.3.5)" to "CT_Person ([MS-DOCX] section 2.5.3.5)".</w:t>
            </w:r>
          </w:p>
        </w:tc>
        <w:tc>
          <w:tcPr>
            <w:tcW w:w="0" w:type="auto"/>
            <w:vAlign w:val="center"/>
          </w:tcPr>
          <w:p w:rsidR="00F30511" w:rsidRDefault="00904FD8">
            <w:pPr>
              <w:pStyle w:val="TableBodyText"/>
            </w:pPr>
            <w:r>
              <w:t>Minor</w:t>
            </w:r>
          </w:p>
        </w:tc>
      </w:tr>
    </w:tbl>
    <w:p w:rsidR="00F30511" w:rsidRDefault="00904FD8">
      <w:pPr>
        <w:pStyle w:val="Heading1"/>
        <w:sectPr w:rsidR="00F30511">
          <w:footerReference w:type="default" r:id="rId51"/>
          <w:endnotePr>
            <w:numFmt w:val="decimal"/>
          </w:endnotePr>
          <w:type w:val="continuous"/>
          <w:pgSz w:w="12240" w:h="15840"/>
          <w:pgMar w:top="1080" w:right="1440" w:bottom="2016" w:left="1440" w:header="720" w:footer="720" w:gutter="0"/>
          <w:cols w:space="720"/>
          <w:docGrid w:linePitch="360"/>
        </w:sectPr>
      </w:pPr>
      <w:bookmarkStart w:id="86" w:name="section_8b3396608afb425db6c48438f5102696"/>
      <w:bookmarkStart w:id="87" w:name="_Toc206126118"/>
      <w:r>
        <w:lastRenderedPageBreak/>
        <w:t>Index</w:t>
      </w:r>
      <w:bookmarkEnd w:id="86"/>
      <w:bookmarkEnd w:id="87"/>
    </w:p>
    <w:p w:rsidR="00F30511" w:rsidRDefault="00904FD8">
      <w:pPr>
        <w:pStyle w:val="indexheader"/>
      </w:pPr>
      <w:r>
        <w:t>A</w:t>
      </w:r>
    </w:p>
    <w:p w:rsidR="00F30511" w:rsidRDefault="00F30511">
      <w:pPr>
        <w:spacing w:before="0" w:after="0"/>
        <w:rPr>
          <w:sz w:val="16"/>
        </w:rPr>
      </w:pPr>
    </w:p>
    <w:p w:rsidR="00F30511" w:rsidRDefault="00904FD8">
      <w:pPr>
        <w:pStyle w:val="indexentry0"/>
      </w:pPr>
      <w:hyperlink w:anchor="section_3aca2788691642679c22fad2c67a2fda">
        <w:r>
          <w:rPr>
            <w:rStyle w:val="Hyperlink"/>
          </w:rPr>
          <w:t>Applicability</w:t>
        </w:r>
      </w:hyperlink>
      <w:r>
        <w:t xml:space="preserve"> </w:t>
      </w:r>
      <w:r>
        <w:fldChar w:fldCharType="begin"/>
      </w:r>
      <w:r>
        <w:instrText>PAGEREF section_3aca2788691642679c22fad2c67a2fda</w:instrText>
      </w:r>
      <w:r>
        <w:fldChar w:fldCharType="separate"/>
      </w:r>
      <w:r>
        <w:rPr>
          <w:noProof/>
        </w:rPr>
        <w:t>5</w:t>
      </w:r>
      <w:r>
        <w:fldChar w:fldCharType="end"/>
      </w:r>
    </w:p>
    <w:p w:rsidR="00F30511" w:rsidRDefault="00F30511">
      <w:pPr>
        <w:spacing w:before="0" w:after="0"/>
        <w:rPr>
          <w:sz w:val="16"/>
        </w:rPr>
      </w:pPr>
    </w:p>
    <w:p w:rsidR="00F30511" w:rsidRDefault="00904FD8">
      <w:pPr>
        <w:pStyle w:val="indexheader"/>
      </w:pPr>
      <w:r>
        <w:t>C</w:t>
      </w:r>
    </w:p>
    <w:p w:rsidR="00F30511" w:rsidRDefault="00F30511">
      <w:pPr>
        <w:spacing w:before="0" w:after="0"/>
        <w:rPr>
          <w:sz w:val="16"/>
        </w:rPr>
      </w:pPr>
    </w:p>
    <w:p w:rsidR="00F30511" w:rsidRDefault="00904FD8">
      <w:pPr>
        <w:pStyle w:val="indexentry0"/>
      </w:pPr>
      <w:hyperlink w:anchor="section_f0ddb43cfb71439b84cac02e06a21616">
        <w:r>
          <w:rPr>
            <w:rStyle w:val="Hyperlink"/>
          </w:rPr>
          <w:t>Change tracking</w:t>
        </w:r>
      </w:hyperlink>
      <w:r>
        <w:t xml:space="preserve"> </w:t>
      </w:r>
      <w:r>
        <w:fldChar w:fldCharType="begin"/>
      </w:r>
      <w:r>
        <w:instrText>PAGEREF section_f0ddb43cfb71439b84cac02e06a21616</w:instrText>
      </w:r>
      <w:r>
        <w:fldChar w:fldCharType="separate"/>
      </w:r>
      <w:r>
        <w:rPr>
          <w:noProof/>
        </w:rPr>
        <w:t>16</w:t>
      </w:r>
      <w:r>
        <w:fldChar w:fldCharType="end"/>
      </w:r>
    </w:p>
    <w:p w:rsidR="00F30511" w:rsidRDefault="00904FD8">
      <w:pPr>
        <w:pStyle w:val="indexentry0"/>
      </w:pPr>
      <w:hyperlink w:anchor="section_085c62aa7c754f18a39d217cf4797dc7">
        <w:r>
          <w:rPr>
            <w:rStyle w:val="Hyperlink"/>
          </w:rPr>
          <w:t>CommentsExtensible part showing Like reaction for different users with same name on a comment example</w:t>
        </w:r>
      </w:hyperlink>
      <w:r>
        <w:t xml:space="preserve"> </w:t>
      </w:r>
      <w:r>
        <w:fldChar w:fldCharType="begin"/>
      </w:r>
      <w:r>
        <w:instrText>PAGEREF section_085c62aa7c754f18a39d217cf4797dc7</w:instrText>
      </w:r>
      <w:r>
        <w:fldChar w:fldCharType="separate"/>
      </w:r>
      <w:r>
        <w:rPr>
          <w:noProof/>
        </w:rPr>
        <w:t>12</w:t>
      </w:r>
      <w:r>
        <w:fldChar w:fldCharType="end"/>
      </w:r>
    </w:p>
    <w:p w:rsidR="00F30511" w:rsidRDefault="00904FD8">
      <w:pPr>
        <w:pStyle w:val="indexentry0"/>
      </w:pPr>
      <w:hyperlink w:anchor="section_24d7d1f3568d4df989ef42867776d742">
        <w:r>
          <w:rPr>
            <w:rStyle w:val="Hyperlink"/>
          </w:rPr>
          <w:t>CommentsExtensible part showing Like re</w:t>
        </w:r>
        <w:r>
          <w:rPr>
            <w:rStyle w:val="Hyperlink"/>
          </w:rPr>
          <w:t>actions for one comment and an unknown reaction type for other comment example</w:t>
        </w:r>
      </w:hyperlink>
      <w:r>
        <w:t xml:space="preserve"> </w:t>
      </w:r>
      <w:r>
        <w:fldChar w:fldCharType="begin"/>
      </w:r>
      <w:r>
        <w:instrText>PAGEREF section_24d7d1f3568d4df989ef42867776d742</w:instrText>
      </w:r>
      <w:r>
        <w:fldChar w:fldCharType="separate"/>
      </w:r>
      <w:r>
        <w:rPr>
          <w:noProof/>
        </w:rPr>
        <w:t>10</w:t>
      </w:r>
      <w:r>
        <w:fldChar w:fldCharType="end"/>
      </w:r>
    </w:p>
    <w:p w:rsidR="00F30511" w:rsidRDefault="00904FD8">
      <w:pPr>
        <w:pStyle w:val="indexentry0"/>
      </w:pPr>
      <w:hyperlink w:anchor="section_b828846d53ec420db58f5fcdef1f56c7">
        <w:r>
          <w:rPr>
            <w:rStyle w:val="Hyperlink"/>
          </w:rPr>
          <w:t>CommentsExtensible part showing Like reactions for two comment</w:t>
        </w:r>
        <w:r>
          <w:rPr>
            <w:rStyle w:val="Hyperlink"/>
          </w:rPr>
          <w:t>s example</w:t>
        </w:r>
      </w:hyperlink>
      <w:r>
        <w:t xml:space="preserve"> </w:t>
      </w:r>
      <w:r>
        <w:fldChar w:fldCharType="begin"/>
      </w:r>
      <w:r>
        <w:instrText>PAGEREF section_b828846d53ec420db58f5fcdef1f56c7</w:instrText>
      </w:r>
      <w:r>
        <w:fldChar w:fldCharType="separate"/>
      </w:r>
      <w:r>
        <w:rPr>
          <w:noProof/>
        </w:rPr>
        <w:t>10</w:t>
      </w:r>
      <w:r>
        <w:fldChar w:fldCharType="end"/>
      </w:r>
    </w:p>
    <w:p w:rsidR="00F30511" w:rsidRDefault="00904FD8">
      <w:pPr>
        <w:pStyle w:val="indexentry0"/>
      </w:pPr>
      <w:hyperlink w:anchor="section_e8571dcba9f84b398d99cb9ff9a6e727">
        <w:r>
          <w:rPr>
            <w:rStyle w:val="Hyperlink"/>
          </w:rPr>
          <w:t>CommentsExtensible part showing multiple Like reactions by same user having different name for a comment example</w:t>
        </w:r>
      </w:hyperlink>
      <w:r>
        <w:t xml:space="preserve"> </w:t>
      </w:r>
      <w:r>
        <w:fldChar w:fldCharType="begin"/>
      </w:r>
      <w:r>
        <w:instrText>PAGEREF section_</w:instrText>
      </w:r>
      <w:r>
        <w:instrText>e8571dcba9f84b398d99cb9ff9a6e727</w:instrText>
      </w:r>
      <w:r>
        <w:fldChar w:fldCharType="separate"/>
      </w:r>
      <w:r>
        <w:rPr>
          <w:noProof/>
        </w:rPr>
        <w:t>11</w:t>
      </w:r>
      <w:r>
        <w:fldChar w:fldCharType="end"/>
      </w:r>
    </w:p>
    <w:p w:rsidR="00F30511" w:rsidRDefault="00F30511">
      <w:pPr>
        <w:spacing w:before="0" w:after="0"/>
        <w:rPr>
          <w:sz w:val="16"/>
        </w:rPr>
      </w:pPr>
    </w:p>
    <w:p w:rsidR="00F30511" w:rsidRDefault="00904FD8">
      <w:pPr>
        <w:pStyle w:val="indexheader"/>
      </w:pPr>
      <w:r>
        <w:t>E</w:t>
      </w:r>
    </w:p>
    <w:p w:rsidR="00F30511" w:rsidRDefault="00F30511">
      <w:pPr>
        <w:spacing w:before="0" w:after="0"/>
        <w:rPr>
          <w:sz w:val="16"/>
        </w:rPr>
      </w:pPr>
    </w:p>
    <w:p w:rsidR="00F30511" w:rsidRDefault="00904FD8">
      <w:pPr>
        <w:pStyle w:val="indexentry0"/>
      </w:pPr>
      <w:r>
        <w:t>Examples</w:t>
      </w:r>
    </w:p>
    <w:p w:rsidR="00F30511" w:rsidRDefault="00904FD8">
      <w:pPr>
        <w:pStyle w:val="indexentry0"/>
      </w:pPr>
      <w:r>
        <w:t xml:space="preserve">   </w:t>
      </w:r>
      <w:hyperlink w:anchor="section_085c62aa7c754f18a39d217cf4797dc7">
        <w:r>
          <w:rPr>
            <w:rStyle w:val="Hyperlink"/>
          </w:rPr>
          <w:t>CommentsExtensible part showing Like reaction for different users with same name on a comment</w:t>
        </w:r>
      </w:hyperlink>
      <w:r>
        <w:t xml:space="preserve"> </w:t>
      </w:r>
      <w:r>
        <w:fldChar w:fldCharType="begin"/>
      </w:r>
      <w:r>
        <w:instrText>PAGEREF section_085c62aa7c754f18a39d217cf4797dc</w:instrText>
      </w:r>
      <w:r>
        <w:instrText>7</w:instrText>
      </w:r>
      <w:r>
        <w:fldChar w:fldCharType="separate"/>
      </w:r>
      <w:r>
        <w:rPr>
          <w:noProof/>
        </w:rPr>
        <w:t>12</w:t>
      </w:r>
      <w:r>
        <w:fldChar w:fldCharType="end"/>
      </w:r>
    </w:p>
    <w:p w:rsidR="00F30511" w:rsidRDefault="00904FD8">
      <w:pPr>
        <w:pStyle w:val="indexentry0"/>
      </w:pPr>
      <w:r>
        <w:t xml:space="preserve">   </w:t>
      </w:r>
      <w:hyperlink w:anchor="section_24d7d1f3568d4df989ef42867776d742">
        <w:r>
          <w:rPr>
            <w:rStyle w:val="Hyperlink"/>
          </w:rPr>
          <w:t>CommentsExtensible part showing Like reactions for one comment and an unknown reaction type for other comment</w:t>
        </w:r>
      </w:hyperlink>
      <w:r>
        <w:t xml:space="preserve"> </w:t>
      </w:r>
      <w:r>
        <w:fldChar w:fldCharType="begin"/>
      </w:r>
      <w:r>
        <w:instrText>PAGEREF section_24d7d1f3568d4df989ef42867776d742</w:instrText>
      </w:r>
      <w:r>
        <w:fldChar w:fldCharType="separate"/>
      </w:r>
      <w:r>
        <w:rPr>
          <w:noProof/>
        </w:rPr>
        <w:t>10</w:t>
      </w:r>
      <w:r>
        <w:fldChar w:fldCharType="end"/>
      </w:r>
    </w:p>
    <w:p w:rsidR="00F30511" w:rsidRDefault="00904FD8">
      <w:pPr>
        <w:pStyle w:val="indexentry0"/>
      </w:pPr>
      <w:r>
        <w:t xml:space="preserve">   </w:t>
      </w:r>
      <w:hyperlink w:anchor="section_b828846d53ec420db58f5fcdef1f56c7">
        <w:r>
          <w:rPr>
            <w:rStyle w:val="Hyperlink"/>
          </w:rPr>
          <w:t>CommentsExtensible part showing Like reactions for two comments</w:t>
        </w:r>
      </w:hyperlink>
      <w:r>
        <w:t xml:space="preserve"> </w:t>
      </w:r>
      <w:r>
        <w:fldChar w:fldCharType="begin"/>
      </w:r>
      <w:r>
        <w:instrText>PAGEREF section_b828846d53ec420db58f5fcdef1f56c7</w:instrText>
      </w:r>
      <w:r>
        <w:fldChar w:fldCharType="separate"/>
      </w:r>
      <w:r>
        <w:rPr>
          <w:noProof/>
        </w:rPr>
        <w:t>10</w:t>
      </w:r>
      <w:r>
        <w:fldChar w:fldCharType="end"/>
      </w:r>
    </w:p>
    <w:p w:rsidR="00F30511" w:rsidRDefault="00904FD8">
      <w:pPr>
        <w:pStyle w:val="indexentry0"/>
      </w:pPr>
      <w:r>
        <w:t xml:space="preserve">   </w:t>
      </w:r>
      <w:hyperlink w:anchor="section_e8571dcba9f84b398d99cb9ff9a6e727">
        <w:r>
          <w:rPr>
            <w:rStyle w:val="Hyperlink"/>
          </w:rPr>
          <w:t>CommentsExtensible part showing multiple Like reactions by same user having different name for a comment</w:t>
        </w:r>
      </w:hyperlink>
      <w:r>
        <w:t xml:space="preserve"> </w:t>
      </w:r>
      <w:r>
        <w:fldChar w:fldCharType="begin"/>
      </w:r>
      <w:r>
        <w:instrText>PAGEREF section_e8571dcba9f84b398d99cb9ff9a6e727</w:instrText>
      </w:r>
      <w:r>
        <w:fldChar w:fldCharType="separate"/>
      </w:r>
      <w:r>
        <w:rPr>
          <w:noProof/>
        </w:rPr>
        <w:t>11</w:t>
      </w:r>
      <w:r>
        <w:fldChar w:fldCharType="end"/>
      </w:r>
    </w:p>
    <w:p w:rsidR="00F30511" w:rsidRDefault="00F30511">
      <w:pPr>
        <w:spacing w:before="0" w:after="0"/>
        <w:rPr>
          <w:sz w:val="16"/>
        </w:rPr>
      </w:pPr>
    </w:p>
    <w:p w:rsidR="00F30511" w:rsidRDefault="00904FD8">
      <w:pPr>
        <w:pStyle w:val="indexheader"/>
      </w:pPr>
      <w:r>
        <w:t>F</w:t>
      </w:r>
    </w:p>
    <w:p w:rsidR="00F30511" w:rsidRDefault="00F30511">
      <w:pPr>
        <w:spacing w:before="0" w:after="0"/>
        <w:rPr>
          <w:sz w:val="16"/>
        </w:rPr>
      </w:pPr>
    </w:p>
    <w:p w:rsidR="00F30511" w:rsidRDefault="00904FD8">
      <w:pPr>
        <w:pStyle w:val="indexentry0"/>
      </w:pPr>
      <w:hyperlink w:anchor="section_c330a2a08b044083b35cd0be819a397f">
        <w:r>
          <w:rPr>
            <w:rStyle w:val="Hyperlink"/>
          </w:rPr>
          <w:t>Fields - vendor-extensible</w:t>
        </w:r>
      </w:hyperlink>
      <w:r>
        <w:t xml:space="preserve"> </w:t>
      </w:r>
      <w:r>
        <w:fldChar w:fldCharType="begin"/>
      </w:r>
      <w:r>
        <w:instrText>PAG</w:instrText>
      </w:r>
      <w:r>
        <w:instrText>EREF section_c330a2a08b044083b35cd0be819a397f</w:instrText>
      </w:r>
      <w:r>
        <w:fldChar w:fldCharType="separate"/>
      </w:r>
      <w:r>
        <w:rPr>
          <w:noProof/>
        </w:rPr>
        <w:t>5</w:t>
      </w:r>
      <w:r>
        <w:fldChar w:fldCharType="end"/>
      </w:r>
    </w:p>
    <w:p w:rsidR="00F30511" w:rsidRDefault="00904FD8">
      <w:pPr>
        <w:pStyle w:val="indexentry0"/>
      </w:pPr>
      <w:hyperlink w:anchor="section_c130e688920d4d7cab65c650025277f1">
        <w:r>
          <w:rPr>
            <w:rStyle w:val="Hyperlink"/>
          </w:rPr>
          <w:t>Full XML schema</w:t>
        </w:r>
      </w:hyperlink>
      <w:r>
        <w:t xml:space="preserve"> </w:t>
      </w:r>
      <w:r>
        <w:fldChar w:fldCharType="begin"/>
      </w:r>
      <w:r>
        <w:instrText>PAGEREF section_c130e688920d4d7cab65c650025277f1</w:instrText>
      </w:r>
      <w:r>
        <w:fldChar w:fldCharType="separate"/>
      </w:r>
      <w:r>
        <w:rPr>
          <w:noProof/>
        </w:rPr>
        <w:t>14</w:t>
      </w:r>
      <w:r>
        <w:fldChar w:fldCharType="end"/>
      </w:r>
    </w:p>
    <w:p w:rsidR="00F30511" w:rsidRDefault="00F30511">
      <w:pPr>
        <w:spacing w:before="0" w:after="0"/>
        <w:rPr>
          <w:sz w:val="16"/>
        </w:rPr>
      </w:pPr>
    </w:p>
    <w:p w:rsidR="00F30511" w:rsidRDefault="00904FD8">
      <w:pPr>
        <w:pStyle w:val="indexheader"/>
      </w:pPr>
      <w:r>
        <w:t>G</w:t>
      </w:r>
    </w:p>
    <w:p w:rsidR="00F30511" w:rsidRDefault="00F30511">
      <w:pPr>
        <w:spacing w:before="0" w:after="0"/>
        <w:rPr>
          <w:sz w:val="16"/>
        </w:rPr>
      </w:pPr>
    </w:p>
    <w:p w:rsidR="00F30511" w:rsidRDefault="00904FD8">
      <w:pPr>
        <w:pStyle w:val="indexentry0"/>
      </w:pPr>
      <w:hyperlink w:anchor="section_fa69dcfcd9f246c58b5acf4e7759482d">
        <w:r>
          <w:rPr>
            <w:rStyle w:val="Hyperlink"/>
          </w:rPr>
          <w:t>Glossary</w:t>
        </w:r>
      </w:hyperlink>
      <w:r>
        <w:t xml:space="preserve"> </w:t>
      </w:r>
      <w:r>
        <w:fldChar w:fldCharType="begin"/>
      </w:r>
      <w:r>
        <w:instrText>PAGEREF section_fa69dcfcd9f246c58b5acf4e7759482d</w:instrText>
      </w:r>
      <w:r>
        <w:fldChar w:fldCharType="separate"/>
      </w:r>
      <w:r>
        <w:rPr>
          <w:noProof/>
        </w:rPr>
        <w:t>4</w:t>
      </w:r>
      <w:r>
        <w:fldChar w:fldCharType="end"/>
      </w:r>
    </w:p>
    <w:p w:rsidR="00F30511" w:rsidRDefault="00F30511">
      <w:pPr>
        <w:spacing w:before="0" w:after="0"/>
        <w:rPr>
          <w:sz w:val="16"/>
        </w:rPr>
      </w:pPr>
    </w:p>
    <w:p w:rsidR="00F30511" w:rsidRDefault="00904FD8">
      <w:pPr>
        <w:pStyle w:val="indexheader"/>
      </w:pPr>
      <w:r>
        <w:t>I</w:t>
      </w:r>
    </w:p>
    <w:p w:rsidR="00F30511" w:rsidRDefault="00F30511">
      <w:pPr>
        <w:spacing w:before="0" w:after="0"/>
        <w:rPr>
          <w:sz w:val="16"/>
        </w:rPr>
      </w:pPr>
    </w:p>
    <w:p w:rsidR="00F30511" w:rsidRDefault="00904FD8">
      <w:pPr>
        <w:pStyle w:val="indexentry0"/>
      </w:pPr>
      <w:hyperlink w:anchor="section_95c04df5f39941c0b134240aab8a9d67">
        <w:r>
          <w:rPr>
            <w:rStyle w:val="Hyperlink"/>
          </w:rPr>
          <w:t>Implementer - security considerations</w:t>
        </w:r>
      </w:hyperlink>
      <w:r>
        <w:t xml:space="preserve"> </w:t>
      </w:r>
      <w:r>
        <w:fldChar w:fldCharType="begin"/>
      </w:r>
      <w:r>
        <w:instrText>PAGEREF section_95c04df5f39941c0b134240aab8a9d67</w:instrText>
      </w:r>
      <w:r>
        <w:fldChar w:fldCharType="separate"/>
      </w:r>
      <w:r>
        <w:rPr>
          <w:noProof/>
        </w:rPr>
        <w:t>13</w:t>
      </w:r>
      <w:r>
        <w:fldChar w:fldCharType="end"/>
      </w:r>
    </w:p>
    <w:p w:rsidR="00F30511" w:rsidRDefault="00904FD8">
      <w:pPr>
        <w:pStyle w:val="indexentry0"/>
      </w:pPr>
      <w:hyperlink w:anchor="section_272723a4917a481790106e78d61b5b57">
        <w:r>
          <w:rPr>
            <w:rStyle w:val="Hyperlink"/>
          </w:rPr>
          <w:t>Informative references</w:t>
        </w:r>
      </w:hyperlink>
      <w:r>
        <w:t xml:space="preserve"> </w:t>
      </w:r>
      <w:r>
        <w:fldChar w:fldCharType="begin"/>
      </w:r>
      <w:r>
        <w:instrText>PAGEREF section_272723a4917a481790106e78d61b5b57</w:instrText>
      </w:r>
      <w:r>
        <w:fldChar w:fldCharType="separate"/>
      </w:r>
      <w:r>
        <w:rPr>
          <w:noProof/>
        </w:rPr>
        <w:t>5</w:t>
      </w:r>
      <w:r>
        <w:fldChar w:fldCharType="end"/>
      </w:r>
    </w:p>
    <w:p w:rsidR="00F30511" w:rsidRDefault="00904FD8">
      <w:pPr>
        <w:pStyle w:val="indexentry0"/>
      </w:pPr>
      <w:hyperlink w:anchor="section_40713730774f4a7caa03f8b39cbb6d5f">
        <w:r>
          <w:rPr>
            <w:rStyle w:val="Hyperlink"/>
          </w:rPr>
          <w:t>Introduction</w:t>
        </w:r>
      </w:hyperlink>
      <w:r>
        <w:t xml:space="preserve"> </w:t>
      </w:r>
      <w:r>
        <w:fldChar w:fldCharType="begin"/>
      </w:r>
      <w:r>
        <w:instrText>PAGEREF section_40713730774f4a7caa03f8b39c</w:instrText>
      </w:r>
      <w:r>
        <w:instrText>bb6d5f</w:instrText>
      </w:r>
      <w:r>
        <w:fldChar w:fldCharType="separate"/>
      </w:r>
      <w:r>
        <w:rPr>
          <w:noProof/>
        </w:rPr>
        <w:t>4</w:t>
      </w:r>
      <w:r>
        <w:fldChar w:fldCharType="end"/>
      </w:r>
    </w:p>
    <w:p w:rsidR="00F30511" w:rsidRDefault="00F30511">
      <w:pPr>
        <w:spacing w:before="0" w:after="0"/>
        <w:rPr>
          <w:sz w:val="16"/>
        </w:rPr>
      </w:pPr>
    </w:p>
    <w:p w:rsidR="00F30511" w:rsidRDefault="00904FD8">
      <w:pPr>
        <w:pStyle w:val="indexheader"/>
      </w:pPr>
      <w:r>
        <w:t>L</w:t>
      </w:r>
    </w:p>
    <w:p w:rsidR="00F30511" w:rsidRDefault="00F30511">
      <w:pPr>
        <w:spacing w:before="0" w:after="0"/>
        <w:rPr>
          <w:sz w:val="16"/>
        </w:rPr>
      </w:pPr>
    </w:p>
    <w:p w:rsidR="00F30511" w:rsidRDefault="00904FD8">
      <w:pPr>
        <w:pStyle w:val="indexentry0"/>
      </w:pPr>
      <w:hyperlink w:anchor="section_1e154616b77a463bbaef353073b593d6">
        <w:r>
          <w:rPr>
            <w:rStyle w:val="Hyperlink"/>
          </w:rPr>
          <w:t>Localization</w:t>
        </w:r>
      </w:hyperlink>
      <w:r>
        <w:t xml:space="preserve"> </w:t>
      </w:r>
      <w:r>
        <w:fldChar w:fldCharType="begin"/>
      </w:r>
      <w:r>
        <w:instrText>PAGEREF section_1e154616b77a463bbaef353073b593d6</w:instrText>
      </w:r>
      <w:r>
        <w:fldChar w:fldCharType="separate"/>
      </w:r>
      <w:r>
        <w:rPr>
          <w:noProof/>
        </w:rPr>
        <w:t>5</w:t>
      </w:r>
      <w:r>
        <w:fldChar w:fldCharType="end"/>
      </w:r>
    </w:p>
    <w:p w:rsidR="00F30511" w:rsidRDefault="00F30511">
      <w:pPr>
        <w:spacing w:before="0" w:after="0"/>
        <w:rPr>
          <w:sz w:val="16"/>
        </w:rPr>
      </w:pPr>
    </w:p>
    <w:p w:rsidR="00F30511" w:rsidRDefault="00904FD8">
      <w:pPr>
        <w:pStyle w:val="indexheader"/>
      </w:pPr>
      <w:r>
        <w:t>N</w:t>
      </w:r>
    </w:p>
    <w:p w:rsidR="00F30511" w:rsidRDefault="00F30511">
      <w:pPr>
        <w:spacing w:before="0" w:after="0"/>
        <w:rPr>
          <w:sz w:val="16"/>
        </w:rPr>
      </w:pPr>
    </w:p>
    <w:p w:rsidR="00F30511" w:rsidRDefault="00904FD8">
      <w:pPr>
        <w:pStyle w:val="indexentry0"/>
      </w:pPr>
      <w:hyperlink w:anchor="section_eb2465074e804924b84d54f6e40e81d8">
        <w:r>
          <w:rPr>
            <w:rStyle w:val="Hyperlink"/>
          </w:rPr>
          <w:t>Normative references</w:t>
        </w:r>
      </w:hyperlink>
      <w:r>
        <w:t xml:space="preserve"> </w:t>
      </w:r>
      <w:r>
        <w:fldChar w:fldCharType="begin"/>
      </w:r>
      <w:r>
        <w:instrText>PAGEREF section_eb2465074e804924b84d54f6e40e81d8</w:instrText>
      </w:r>
      <w:r>
        <w:fldChar w:fldCharType="separate"/>
      </w:r>
      <w:r>
        <w:rPr>
          <w:noProof/>
        </w:rPr>
        <w:t>4</w:t>
      </w:r>
      <w:r>
        <w:fldChar w:fldCharType="end"/>
      </w:r>
    </w:p>
    <w:p w:rsidR="00F30511" w:rsidRDefault="00F30511">
      <w:pPr>
        <w:spacing w:before="0" w:after="0"/>
        <w:rPr>
          <w:sz w:val="16"/>
        </w:rPr>
      </w:pPr>
    </w:p>
    <w:p w:rsidR="00F30511" w:rsidRDefault="00904FD8">
      <w:pPr>
        <w:pStyle w:val="indexheader"/>
      </w:pPr>
      <w:r>
        <w:t>O</w:t>
      </w:r>
    </w:p>
    <w:p w:rsidR="00F30511" w:rsidRDefault="00F30511">
      <w:pPr>
        <w:spacing w:before="0" w:after="0"/>
        <w:rPr>
          <w:sz w:val="16"/>
        </w:rPr>
      </w:pPr>
    </w:p>
    <w:p w:rsidR="00F30511" w:rsidRDefault="00904FD8">
      <w:pPr>
        <w:pStyle w:val="indexentry0"/>
      </w:pPr>
      <w:hyperlink w:anchor="section_aaad149507124d2db15b8da8723cd420">
        <w:r>
          <w:rPr>
            <w:rStyle w:val="Hyperlink"/>
          </w:rPr>
          <w:t>Overview (synopsis)</w:t>
        </w:r>
      </w:hyperlink>
      <w:r>
        <w:t xml:space="preserve"> </w:t>
      </w:r>
      <w:r>
        <w:fldChar w:fldCharType="begin"/>
      </w:r>
      <w:r>
        <w:instrText>PAGEREF section_aaad149507124d2db15b8da8723cd420</w:instrText>
      </w:r>
      <w:r>
        <w:fldChar w:fldCharType="separate"/>
      </w:r>
      <w:r>
        <w:rPr>
          <w:noProof/>
        </w:rPr>
        <w:t>5</w:t>
      </w:r>
      <w:r>
        <w:fldChar w:fldCharType="end"/>
      </w:r>
    </w:p>
    <w:p w:rsidR="00F30511" w:rsidRDefault="00F30511">
      <w:pPr>
        <w:spacing w:before="0" w:after="0"/>
        <w:rPr>
          <w:sz w:val="16"/>
        </w:rPr>
      </w:pPr>
    </w:p>
    <w:p w:rsidR="00F30511" w:rsidRDefault="00904FD8">
      <w:pPr>
        <w:pStyle w:val="indexheader"/>
      </w:pPr>
      <w:r>
        <w:t>P</w:t>
      </w:r>
    </w:p>
    <w:p w:rsidR="00F30511" w:rsidRDefault="00F30511">
      <w:pPr>
        <w:spacing w:before="0" w:after="0"/>
        <w:rPr>
          <w:sz w:val="16"/>
        </w:rPr>
      </w:pPr>
    </w:p>
    <w:p w:rsidR="00F30511" w:rsidRDefault="00904FD8">
      <w:pPr>
        <w:pStyle w:val="indexentry0"/>
      </w:pPr>
      <w:hyperlink w:anchor="section_1622802efd7f431a82c59d12267ef060">
        <w:r>
          <w:rPr>
            <w:rStyle w:val="Hyperlink"/>
          </w:rPr>
          <w:t>Product behavior</w:t>
        </w:r>
      </w:hyperlink>
      <w:r>
        <w:t xml:space="preserve"> </w:t>
      </w:r>
      <w:r>
        <w:fldChar w:fldCharType="begin"/>
      </w:r>
      <w:r>
        <w:instrText>PAGEREF section_1622802efd7f431a82c59d12267ef060</w:instrText>
      </w:r>
      <w:r>
        <w:fldChar w:fldCharType="separate"/>
      </w:r>
      <w:r>
        <w:rPr>
          <w:noProof/>
        </w:rPr>
        <w:t>15</w:t>
      </w:r>
      <w:r>
        <w:fldChar w:fldCharType="end"/>
      </w:r>
    </w:p>
    <w:p w:rsidR="00F30511" w:rsidRDefault="00F30511">
      <w:pPr>
        <w:spacing w:before="0" w:after="0"/>
        <w:rPr>
          <w:sz w:val="16"/>
        </w:rPr>
      </w:pPr>
    </w:p>
    <w:p w:rsidR="00F30511" w:rsidRDefault="00904FD8">
      <w:pPr>
        <w:pStyle w:val="indexheader"/>
      </w:pPr>
      <w:r>
        <w:t>R</w:t>
      </w:r>
    </w:p>
    <w:p w:rsidR="00F30511" w:rsidRDefault="00F30511">
      <w:pPr>
        <w:spacing w:before="0" w:after="0"/>
        <w:rPr>
          <w:sz w:val="16"/>
        </w:rPr>
      </w:pPr>
    </w:p>
    <w:p w:rsidR="00F30511" w:rsidRDefault="00904FD8">
      <w:pPr>
        <w:pStyle w:val="indexentry0"/>
      </w:pPr>
      <w:hyperlink w:anchor="section_11070e0b4c29420b8a600a82024d01a9">
        <w:r>
          <w:rPr>
            <w:rStyle w:val="Hyperlink"/>
          </w:rPr>
          <w:t>References</w:t>
        </w:r>
      </w:hyperlink>
      <w:r>
        <w:t xml:space="preserve"> </w:t>
      </w:r>
      <w:r>
        <w:fldChar w:fldCharType="begin"/>
      </w:r>
      <w:r>
        <w:instrText>PAGEREF section_11070e0b4c29420b8a600a82024d01a9</w:instrText>
      </w:r>
      <w:r>
        <w:fldChar w:fldCharType="separate"/>
      </w:r>
      <w:r>
        <w:rPr>
          <w:noProof/>
        </w:rPr>
        <w:t>4</w:t>
      </w:r>
      <w:r>
        <w:fldChar w:fldCharType="end"/>
      </w:r>
    </w:p>
    <w:p w:rsidR="00F30511" w:rsidRDefault="00904FD8">
      <w:pPr>
        <w:pStyle w:val="indexentry0"/>
      </w:pPr>
      <w:r>
        <w:t xml:space="preserve">   </w:t>
      </w:r>
      <w:hyperlink w:anchor="section_272723a4917a481790106e78d61b5b57">
        <w:r>
          <w:rPr>
            <w:rStyle w:val="Hyperlink"/>
          </w:rPr>
          <w:t>informative</w:t>
        </w:r>
      </w:hyperlink>
      <w:r>
        <w:t xml:space="preserve"> </w:t>
      </w:r>
      <w:r>
        <w:fldChar w:fldCharType="begin"/>
      </w:r>
      <w:r>
        <w:instrText>PAGEREF section_272723a4917a481790106e78d61b5b57</w:instrText>
      </w:r>
      <w:r>
        <w:fldChar w:fldCharType="separate"/>
      </w:r>
      <w:r>
        <w:rPr>
          <w:noProof/>
        </w:rPr>
        <w:t>5</w:t>
      </w:r>
      <w:r>
        <w:fldChar w:fldCharType="end"/>
      </w:r>
    </w:p>
    <w:p w:rsidR="00F30511" w:rsidRDefault="00904FD8">
      <w:pPr>
        <w:pStyle w:val="indexentry0"/>
      </w:pPr>
      <w:r>
        <w:t xml:space="preserve">   </w:t>
      </w:r>
      <w:hyperlink w:anchor="section_eb2465074e804924b84d54f6e40e81d8">
        <w:r>
          <w:rPr>
            <w:rStyle w:val="Hyperlink"/>
          </w:rPr>
          <w:t>normative</w:t>
        </w:r>
      </w:hyperlink>
      <w:r>
        <w:t xml:space="preserve"> </w:t>
      </w:r>
      <w:r>
        <w:fldChar w:fldCharType="begin"/>
      </w:r>
      <w:r>
        <w:instrText>PAGEREF section_eb2465074e804924b84d54f6e40e81d8</w:instrText>
      </w:r>
      <w:r>
        <w:fldChar w:fldCharType="separate"/>
      </w:r>
      <w:r>
        <w:rPr>
          <w:noProof/>
        </w:rPr>
        <w:t>4</w:t>
      </w:r>
      <w:r>
        <w:fldChar w:fldCharType="end"/>
      </w:r>
    </w:p>
    <w:p w:rsidR="00F30511" w:rsidRDefault="00904FD8">
      <w:pPr>
        <w:pStyle w:val="indexentry0"/>
      </w:pPr>
      <w:hyperlink w:anchor="section_eaac8570ced64360a6f90d3287e3775b">
        <w:r>
          <w:rPr>
            <w:rStyle w:val="Hyperlink"/>
          </w:rPr>
          <w:t>Relationship to protocols and other structures</w:t>
        </w:r>
      </w:hyperlink>
      <w:r>
        <w:t xml:space="preserve"> </w:t>
      </w:r>
      <w:r>
        <w:fldChar w:fldCharType="begin"/>
      </w:r>
      <w:r>
        <w:instrText>PAGEREF section_eaac8570ced64360a6f90d3287e3775b</w:instrText>
      </w:r>
      <w:r>
        <w:fldChar w:fldCharType="separate"/>
      </w:r>
      <w:r>
        <w:rPr>
          <w:noProof/>
        </w:rPr>
        <w:t>5</w:t>
      </w:r>
      <w:r>
        <w:fldChar w:fldCharType="end"/>
      </w:r>
    </w:p>
    <w:p w:rsidR="00F30511" w:rsidRDefault="00F30511">
      <w:pPr>
        <w:spacing w:before="0" w:after="0"/>
        <w:rPr>
          <w:sz w:val="16"/>
        </w:rPr>
      </w:pPr>
    </w:p>
    <w:p w:rsidR="00F30511" w:rsidRDefault="00904FD8">
      <w:pPr>
        <w:pStyle w:val="indexheader"/>
      </w:pPr>
      <w:r>
        <w:t>S</w:t>
      </w:r>
    </w:p>
    <w:p w:rsidR="00F30511" w:rsidRDefault="00F30511">
      <w:pPr>
        <w:spacing w:before="0" w:after="0"/>
        <w:rPr>
          <w:sz w:val="16"/>
        </w:rPr>
      </w:pPr>
    </w:p>
    <w:p w:rsidR="00F30511" w:rsidRDefault="00904FD8">
      <w:pPr>
        <w:pStyle w:val="indexentry0"/>
      </w:pPr>
      <w:r>
        <w:t>Security</w:t>
      </w:r>
    </w:p>
    <w:p w:rsidR="00F30511" w:rsidRDefault="00904FD8">
      <w:pPr>
        <w:pStyle w:val="indexentry0"/>
      </w:pPr>
      <w:r>
        <w:t xml:space="preserve">   </w:t>
      </w:r>
      <w:hyperlink w:anchor="section_95c04df5f39941c0b134240aab8a9d67">
        <w:r>
          <w:rPr>
            <w:rStyle w:val="Hyperlink"/>
          </w:rPr>
          <w:t>implementer considerations</w:t>
        </w:r>
      </w:hyperlink>
      <w:r>
        <w:t xml:space="preserve"> </w:t>
      </w:r>
      <w:r>
        <w:fldChar w:fldCharType="begin"/>
      </w:r>
      <w:r>
        <w:instrText>PAGEREF section_95c04df5f39941c0b134240aab8a9d67</w:instrText>
      </w:r>
      <w:r>
        <w:fldChar w:fldCharType="separate"/>
      </w:r>
      <w:r>
        <w:rPr>
          <w:noProof/>
        </w:rPr>
        <w:t>13</w:t>
      </w:r>
      <w:r>
        <w:fldChar w:fldCharType="end"/>
      </w:r>
    </w:p>
    <w:p w:rsidR="00F30511" w:rsidRDefault="00F30511">
      <w:pPr>
        <w:spacing w:before="0" w:after="0"/>
        <w:rPr>
          <w:sz w:val="16"/>
        </w:rPr>
      </w:pPr>
    </w:p>
    <w:p w:rsidR="00F30511" w:rsidRDefault="00904FD8">
      <w:pPr>
        <w:pStyle w:val="indexheader"/>
      </w:pPr>
      <w:r>
        <w:t>T</w:t>
      </w:r>
    </w:p>
    <w:p w:rsidR="00F30511" w:rsidRDefault="00F30511">
      <w:pPr>
        <w:spacing w:before="0" w:after="0"/>
        <w:rPr>
          <w:sz w:val="16"/>
        </w:rPr>
      </w:pPr>
    </w:p>
    <w:p w:rsidR="00F30511" w:rsidRDefault="00904FD8">
      <w:pPr>
        <w:pStyle w:val="indexentry0"/>
      </w:pPr>
      <w:hyperlink w:anchor="section_f0ddb43cfb71439b84cac02e06a21616">
        <w:r>
          <w:rPr>
            <w:rStyle w:val="Hyperlink"/>
          </w:rPr>
          <w:t>Tracking changes</w:t>
        </w:r>
      </w:hyperlink>
      <w:r>
        <w:t xml:space="preserve"> </w:t>
      </w:r>
      <w:r>
        <w:fldChar w:fldCharType="begin"/>
      </w:r>
      <w:r>
        <w:instrText>PAGEREF section_f0ddb43cfb71439b84cac02e06a21616</w:instrText>
      </w:r>
      <w:r>
        <w:fldChar w:fldCharType="separate"/>
      </w:r>
      <w:r>
        <w:rPr>
          <w:noProof/>
        </w:rPr>
        <w:t>16</w:t>
      </w:r>
      <w:r>
        <w:fldChar w:fldCharType="end"/>
      </w:r>
    </w:p>
    <w:p w:rsidR="00F30511" w:rsidRDefault="00F30511">
      <w:pPr>
        <w:spacing w:before="0" w:after="0"/>
        <w:rPr>
          <w:sz w:val="16"/>
        </w:rPr>
      </w:pPr>
    </w:p>
    <w:p w:rsidR="00F30511" w:rsidRDefault="00904FD8">
      <w:pPr>
        <w:pStyle w:val="indexheader"/>
      </w:pPr>
      <w:r>
        <w:t>V</w:t>
      </w:r>
    </w:p>
    <w:p w:rsidR="00F30511" w:rsidRDefault="00F30511">
      <w:pPr>
        <w:spacing w:before="0" w:after="0"/>
        <w:rPr>
          <w:sz w:val="16"/>
        </w:rPr>
      </w:pPr>
    </w:p>
    <w:p w:rsidR="00F30511" w:rsidRDefault="00904FD8">
      <w:pPr>
        <w:pStyle w:val="indexentry0"/>
      </w:pPr>
      <w:hyperlink w:anchor="section_c330a2a08b044083b35cd0be819a397f">
        <w:r>
          <w:rPr>
            <w:rStyle w:val="Hyperlink"/>
          </w:rPr>
          <w:t>Ven</w:t>
        </w:r>
        <w:r>
          <w:rPr>
            <w:rStyle w:val="Hyperlink"/>
          </w:rPr>
          <w:t>dor-extensible fields</w:t>
        </w:r>
      </w:hyperlink>
      <w:r>
        <w:t xml:space="preserve"> </w:t>
      </w:r>
      <w:r>
        <w:fldChar w:fldCharType="begin"/>
      </w:r>
      <w:r>
        <w:instrText>PAGEREF section_c330a2a08b044083b35cd0be819a397f</w:instrText>
      </w:r>
      <w:r>
        <w:fldChar w:fldCharType="separate"/>
      </w:r>
      <w:r>
        <w:rPr>
          <w:noProof/>
        </w:rPr>
        <w:t>5</w:t>
      </w:r>
      <w:r>
        <w:fldChar w:fldCharType="end"/>
      </w:r>
    </w:p>
    <w:p w:rsidR="00F30511" w:rsidRDefault="00904FD8">
      <w:pPr>
        <w:pStyle w:val="indexentry0"/>
      </w:pPr>
      <w:hyperlink w:anchor="section_1e154616b77a463bbaef353073b593d6">
        <w:r>
          <w:rPr>
            <w:rStyle w:val="Hyperlink"/>
          </w:rPr>
          <w:t>Versioning</w:t>
        </w:r>
      </w:hyperlink>
      <w:r>
        <w:t xml:space="preserve"> </w:t>
      </w:r>
      <w:r>
        <w:fldChar w:fldCharType="begin"/>
      </w:r>
      <w:r>
        <w:instrText>PAGEREF section_1e154616b77a463bbaef353073b593d6</w:instrText>
      </w:r>
      <w:r>
        <w:fldChar w:fldCharType="separate"/>
      </w:r>
      <w:r>
        <w:rPr>
          <w:noProof/>
        </w:rPr>
        <w:t>5</w:t>
      </w:r>
      <w:r>
        <w:fldChar w:fldCharType="end"/>
      </w:r>
    </w:p>
    <w:p w:rsidR="00F30511" w:rsidRDefault="00F30511">
      <w:pPr>
        <w:spacing w:before="0" w:after="0"/>
        <w:rPr>
          <w:sz w:val="16"/>
        </w:rPr>
      </w:pPr>
    </w:p>
    <w:p w:rsidR="00F30511" w:rsidRDefault="00904FD8">
      <w:pPr>
        <w:pStyle w:val="indexheader"/>
      </w:pPr>
      <w:r>
        <w:t>X</w:t>
      </w:r>
    </w:p>
    <w:p w:rsidR="00F30511" w:rsidRDefault="00F30511">
      <w:pPr>
        <w:spacing w:before="0" w:after="0"/>
        <w:rPr>
          <w:sz w:val="16"/>
        </w:rPr>
      </w:pPr>
    </w:p>
    <w:p w:rsidR="00F30511" w:rsidRDefault="00904FD8">
      <w:pPr>
        <w:pStyle w:val="indexentry0"/>
      </w:pPr>
      <w:hyperlink w:anchor="section_c130e688920d4d7cab65c650025277f1">
        <w:r>
          <w:rPr>
            <w:rStyle w:val="Hyperlink"/>
          </w:rPr>
          <w:t>XML schema</w:t>
        </w:r>
      </w:hyperlink>
      <w:r>
        <w:t xml:space="preserve"> </w:t>
      </w:r>
      <w:r>
        <w:fldChar w:fldCharType="begin"/>
      </w:r>
      <w:r>
        <w:instrText>PAGEREF section_c130e688920d4d7cab65c650025277f1</w:instrText>
      </w:r>
      <w:r>
        <w:fldChar w:fldCharType="separate"/>
      </w:r>
      <w:r>
        <w:rPr>
          <w:noProof/>
        </w:rPr>
        <w:t>14</w:t>
      </w:r>
      <w:r>
        <w:fldChar w:fldCharType="end"/>
      </w:r>
    </w:p>
    <w:p w:rsidR="00F30511" w:rsidRDefault="00F30511">
      <w:pPr>
        <w:rPr>
          <w:rStyle w:val="InlineCode"/>
        </w:rPr>
      </w:pPr>
      <w:bookmarkStart w:id="88" w:name="EndOfDocument_ST"/>
      <w:bookmarkEnd w:id="88"/>
    </w:p>
    <w:sectPr w:rsidR="00F30511">
      <w:footerReference w:type="default" r:id="rId52"/>
      <w:endnotePr>
        <w:numFmt w:val="decimal"/>
      </w:endnotePr>
      <w:type w:val="continuous"/>
      <w:pgSz w:w="12240" w:h="15840"/>
      <w:pgMar w:top="1080" w:right="1440" w:bottom="2016" w:left="1440" w:header="720" w:footer="720" w:gutter="0"/>
      <w:cols w:num="2"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30511" w:rsidRDefault="00904FD8">
      <w:r>
        <w:separator/>
      </w:r>
    </w:p>
    <w:p w:rsidR="00F30511" w:rsidRDefault="00F30511"/>
  </w:endnote>
  <w:endnote w:type="continuationSeparator" w:id="0">
    <w:p w:rsidR="00F30511" w:rsidRDefault="00904FD8">
      <w:r>
        <w:continuationSeparator/>
      </w:r>
    </w:p>
    <w:p w:rsidR="00F30511" w:rsidRDefault="00F3051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61002A87" w:usb1="80000000" w:usb2="00000008" w:usb3="00000000" w:csb0="000101FF" w:csb1="00000000"/>
  </w:font>
  <w:font w:name="Segoe UI">
    <w:panose1 w:val="020B0502040204020203"/>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30511" w:rsidRDefault="00904FD8">
    <w:pPr>
      <w:pStyle w:val="Footer"/>
      <w:jc w:val="right"/>
    </w:pPr>
    <w:r>
      <w:fldChar w:fldCharType="begin"/>
    </w:r>
    <w:r>
      <w:instrText xml:space="preserve"> PAGE </w:instrText>
    </w:r>
    <w:r>
      <w:fldChar w:fldCharType="separate"/>
    </w:r>
    <w:r>
      <w:rPr>
        <w:noProof/>
      </w:rPr>
      <w:t>17</w:t>
    </w:r>
    <w:r>
      <w:fldChar w:fldCharType="end"/>
    </w:r>
    <w:r>
      <w:t xml:space="preserve"> / </w:t>
    </w:r>
    <w:r>
      <w:fldChar w:fldCharType="begin"/>
    </w:r>
    <w:r>
      <w:instrText xml:space="preserve"> NUMPAGES </w:instrText>
    </w:r>
    <w:r>
      <w:fldChar w:fldCharType="separate"/>
    </w:r>
    <w:r>
      <w:rPr>
        <w:noProof/>
      </w:rPr>
      <w:t>17</w:t>
    </w:r>
    <w:r>
      <w:fldChar w:fldCharType="end"/>
    </w:r>
  </w:p>
  <w:p w:rsidR="00F30511" w:rsidRDefault="00904FD8">
    <w:pPr>
      <w:pStyle w:val="PageFooter"/>
    </w:pPr>
    <w:r>
      <w:t>[MS-OREACTXML] - v20250819</w:t>
    </w:r>
  </w:p>
  <w:p w:rsidR="00F30511" w:rsidRDefault="00904FD8">
    <w:pPr>
      <w:pStyle w:val="PageFooter"/>
    </w:pPr>
    <w:r>
      <w:t>Office Reaction Extensions to Office Open XML Structure</w:t>
    </w:r>
  </w:p>
  <w:p w:rsidR="00F30511" w:rsidRDefault="00904FD8">
    <w:pPr>
      <w:pStyle w:val="PageFooter"/>
    </w:pPr>
    <w:r>
      <w:t>Copyright © 2025 Microsoft Corporation</w:t>
    </w:r>
  </w:p>
  <w:p w:rsidR="00F30511" w:rsidRDefault="00904FD8">
    <w:pPr>
      <w:pStyle w:val="PageFooter"/>
    </w:pPr>
    <w:r>
      <w:t>Release: August 19, 2025</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30511" w:rsidRDefault="00904FD8">
    <w:pPr>
      <w:pStyle w:val="Footer"/>
      <w:jc w:val="right"/>
    </w:pPr>
    <w:r>
      <w:fldChar w:fldCharType="begin"/>
    </w:r>
    <w:r>
      <w:instrText xml:space="preserve"> PAGE </w:instrText>
    </w:r>
    <w:r>
      <w:fldChar w:fldCharType="separate"/>
    </w:r>
    <w:r>
      <w:rPr>
        <w:noProof/>
      </w:rPr>
      <w:t>17</w:t>
    </w:r>
    <w:r>
      <w:fldChar w:fldCharType="end"/>
    </w:r>
    <w:r>
      <w:t xml:space="preserve"> / </w:t>
    </w:r>
    <w:r>
      <w:fldChar w:fldCharType="begin"/>
    </w:r>
    <w:r>
      <w:instrText xml:space="preserve"> NUMPAGES </w:instrText>
    </w:r>
    <w:r>
      <w:fldChar w:fldCharType="separate"/>
    </w:r>
    <w:r>
      <w:rPr>
        <w:noProof/>
      </w:rPr>
      <w:t>17</w:t>
    </w:r>
    <w:r>
      <w:fldChar w:fldCharType="end"/>
    </w:r>
  </w:p>
  <w:p w:rsidR="00F30511" w:rsidRDefault="00904FD8">
    <w:pPr>
      <w:pStyle w:val="PageFooter"/>
    </w:pPr>
    <w:r>
      <w:t>[MS-OREACTXML] - v20250819</w:t>
    </w:r>
  </w:p>
  <w:p w:rsidR="00F30511" w:rsidRDefault="00904FD8">
    <w:pPr>
      <w:pStyle w:val="PageFooter"/>
    </w:pPr>
    <w:r>
      <w:t>Office Reaction Extensions to Office Open XML Structure</w:t>
    </w:r>
  </w:p>
  <w:p w:rsidR="00F30511" w:rsidRDefault="00904FD8">
    <w:pPr>
      <w:pStyle w:val="PageFooter"/>
    </w:pPr>
    <w:r>
      <w:t>Copyright © 2025 Microsoft Corporation</w:t>
    </w:r>
  </w:p>
  <w:p w:rsidR="00F30511" w:rsidRDefault="00904FD8">
    <w:pPr>
      <w:pStyle w:val="PageFooter"/>
    </w:pPr>
    <w:r>
      <w:t>Release: August 19, 2025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30511" w:rsidRDefault="00904FD8">
      <w:r>
        <w:separator/>
      </w:r>
    </w:p>
    <w:p w:rsidR="00F30511" w:rsidRDefault="00F30511"/>
  </w:footnote>
  <w:footnote w:type="continuationSeparator" w:id="0">
    <w:p w:rsidR="00F30511" w:rsidRDefault="00904FD8">
      <w:r>
        <w:continuationSeparator/>
      </w:r>
    </w:p>
    <w:p w:rsidR="00F30511" w:rsidRDefault="00F30511"/>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83"/>
    <w:multiLevelType w:val="singleLevel"/>
    <w:tmpl w:val="713C7240"/>
    <w:lvl w:ilvl="0">
      <w:start w:val="1"/>
      <w:numFmt w:val="bullet"/>
      <w:lvlText w:val=""/>
      <w:lvlJc w:val="left"/>
      <w:pPr>
        <w:tabs>
          <w:tab w:val="num" w:pos="720"/>
        </w:tabs>
        <w:ind w:left="720" w:hanging="360"/>
      </w:pPr>
      <w:rPr>
        <w:rFonts w:ascii="Symbol" w:hAnsi="Symbol" w:hint="default"/>
      </w:rPr>
    </w:lvl>
  </w:abstractNum>
  <w:abstractNum w:abstractNumId="1" w15:restartNumberingAfterBreak="0">
    <w:nsid w:val="06440164"/>
    <w:multiLevelType w:val="multilevel"/>
    <w:tmpl w:val="3372F7DC"/>
    <w:lvl w:ilvl="0">
      <w:start w:val="1"/>
      <w:numFmt w:val="none"/>
      <w:pStyle w:val="WBCode"/>
      <w:lvlText w:val=""/>
      <w:lvlJc w:val="left"/>
      <w:pPr>
        <w:tabs>
          <w:tab w:val="num" w:pos="0"/>
        </w:tabs>
        <w:ind w:left="216" w:right="360" w:firstLine="0"/>
      </w:pPr>
      <w:rPr>
        <w:rFonts w:hint="default"/>
      </w:rPr>
    </w:lvl>
    <w:lvl w:ilvl="1">
      <w:start w:val="1"/>
      <w:numFmt w:val="none"/>
      <w:pStyle w:val="WBCode-List"/>
      <w:lvlText w:val=""/>
      <w:lvlJc w:val="left"/>
      <w:pPr>
        <w:tabs>
          <w:tab w:val="num" w:pos="270"/>
        </w:tabs>
        <w:ind w:left="486" w:right="360" w:firstLine="0"/>
      </w:pPr>
      <w:rPr>
        <w:rFonts w:hint="default"/>
      </w:rPr>
    </w:lvl>
    <w:lvl w:ilvl="2">
      <w:start w:val="1"/>
      <w:numFmt w:val="none"/>
      <w:pStyle w:val="WBCode-List2"/>
      <w:lvlText w:val=""/>
      <w:lvlJc w:val="left"/>
      <w:pPr>
        <w:tabs>
          <w:tab w:val="num" w:pos="540"/>
        </w:tabs>
        <w:ind w:left="756" w:right="360" w:firstLine="0"/>
      </w:pPr>
      <w:rPr>
        <w:rFonts w:hint="default"/>
      </w:rPr>
    </w:lvl>
    <w:lvl w:ilvl="3">
      <w:start w:val="1"/>
      <w:numFmt w:val="none"/>
      <w:pStyle w:val="WBCode-List3"/>
      <w:lvlText w:val=""/>
      <w:lvlJc w:val="left"/>
      <w:pPr>
        <w:tabs>
          <w:tab w:val="num" w:pos="810"/>
        </w:tabs>
        <w:ind w:left="1026" w:right="360" w:firstLine="0"/>
      </w:pPr>
      <w:rPr>
        <w:rFonts w:hint="default"/>
      </w:rPr>
    </w:lvl>
    <w:lvl w:ilvl="4">
      <w:start w:val="1"/>
      <w:numFmt w:val="none"/>
      <w:pStyle w:val="WBCode-List4"/>
      <w:lvlText w:val=""/>
      <w:lvlJc w:val="left"/>
      <w:pPr>
        <w:tabs>
          <w:tab w:val="num" w:pos="1080"/>
        </w:tabs>
        <w:ind w:left="1296" w:right="360" w:firstLine="0"/>
      </w:pPr>
      <w:rPr>
        <w:rFonts w:hint="default"/>
      </w:rPr>
    </w:lvl>
    <w:lvl w:ilvl="5">
      <w:start w:val="1"/>
      <w:numFmt w:val="none"/>
      <w:pStyle w:val="WBCode-List5"/>
      <w:lvlText w:val=""/>
      <w:lvlJc w:val="left"/>
      <w:pPr>
        <w:tabs>
          <w:tab w:val="num" w:pos="1350"/>
        </w:tabs>
        <w:ind w:left="1566" w:right="360" w:firstLine="0"/>
      </w:pPr>
      <w:rPr>
        <w:rFonts w:hint="default"/>
      </w:rPr>
    </w:lvl>
    <w:lvl w:ilvl="6">
      <w:start w:val="1"/>
      <w:numFmt w:val="none"/>
      <w:pStyle w:val="WBCode-List6"/>
      <w:lvlText w:val=""/>
      <w:lvlJc w:val="left"/>
      <w:pPr>
        <w:tabs>
          <w:tab w:val="num" w:pos="1620"/>
        </w:tabs>
        <w:ind w:left="1836" w:right="360" w:firstLine="0"/>
      </w:pPr>
      <w:rPr>
        <w:rFonts w:hint="default"/>
      </w:rPr>
    </w:lvl>
    <w:lvl w:ilvl="7">
      <w:start w:val="1"/>
      <w:numFmt w:val="none"/>
      <w:pStyle w:val="WBCode-List7"/>
      <w:lvlText w:val=""/>
      <w:lvlJc w:val="left"/>
      <w:pPr>
        <w:tabs>
          <w:tab w:val="num" w:pos="1890"/>
        </w:tabs>
        <w:ind w:left="2106" w:right="360" w:firstLine="0"/>
      </w:pPr>
      <w:rPr>
        <w:rFonts w:hint="default"/>
      </w:rPr>
    </w:lvl>
    <w:lvl w:ilvl="8">
      <w:start w:val="1"/>
      <w:numFmt w:val="none"/>
      <w:pStyle w:val="WBCode-List8"/>
      <w:lvlText w:val=""/>
      <w:lvlJc w:val="left"/>
      <w:pPr>
        <w:tabs>
          <w:tab w:val="num" w:pos="2160"/>
        </w:tabs>
        <w:ind w:left="2376" w:right="360" w:firstLine="0"/>
      </w:pPr>
      <w:rPr>
        <w:rFonts w:hint="default"/>
      </w:rPr>
    </w:lvl>
  </w:abstractNum>
  <w:abstractNum w:abstractNumId="2" w15:restartNumberingAfterBreak="0">
    <w:nsid w:val="0F770B7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0A54176"/>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4" w15:restartNumberingAfterBreak="0">
    <w:nsid w:val="146641C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7CD3BB3"/>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6" w15:restartNumberingAfterBreak="0">
    <w:nsid w:val="182D2755"/>
    <w:multiLevelType w:val="hybridMultilevel"/>
    <w:tmpl w:val="625E3830"/>
    <w:lvl w:ilvl="0" w:tplc="A6FCA86E">
      <w:start w:val="1"/>
      <w:numFmt w:val="bullet"/>
      <w:lvlRestart w:val="0"/>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A2066A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1DA92211"/>
    <w:multiLevelType w:val="multilevel"/>
    <w:tmpl w:val="3B7ED330"/>
    <w:lvl w:ilvl="0">
      <w:start w:val="1"/>
      <w:numFmt w:val="decimal"/>
      <w:pStyle w:val="WBListNumber"/>
      <w:lvlText w:val="%1."/>
      <w:lvlJc w:val="left"/>
      <w:pPr>
        <w:tabs>
          <w:tab w:val="num" w:pos="270"/>
        </w:tabs>
        <w:ind w:left="270" w:hanging="270"/>
      </w:pPr>
      <w:rPr>
        <w:rFonts w:hint="default"/>
      </w:rPr>
    </w:lvl>
    <w:lvl w:ilvl="1">
      <w:start w:val="1"/>
      <w:numFmt w:val="decimal"/>
      <w:pStyle w:val="WBListNumber2"/>
      <w:lvlText w:val="%2."/>
      <w:lvlJc w:val="left"/>
      <w:pPr>
        <w:tabs>
          <w:tab w:val="num" w:pos="540"/>
        </w:tabs>
        <w:ind w:left="540" w:hanging="270"/>
      </w:pPr>
      <w:rPr>
        <w:rFonts w:hint="default"/>
      </w:rPr>
    </w:lvl>
    <w:lvl w:ilvl="2">
      <w:start w:val="1"/>
      <w:numFmt w:val="decimal"/>
      <w:pStyle w:val="WBListNumber3"/>
      <w:lvlText w:val="%3."/>
      <w:lvlJc w:val="left"/>
      <w:pPr>
        <w:tabs>
          <w:tab w:val="num" w:pos="810"/>
        </w:tabs>
        <w:ind w:left="810" w:hanging="270"/>
      </w:pPr>
      <w:rPr>
        <w:rFonts w:hint="default"/>
      </w:rPr>
    </w:lvl>
    <w:lvl w:ilvl="3">
      <w:start w:val="1"/>
      <w:numFmt w:val="decimal"/>
      <w:pStyle w:val="WBListNumber4"/>
      <w:lvlText w:val="%4."/>
      <w:lvlJc w:val="left"/>
      <w:pPr>
        <w:tabs>
          <w:tab w:val="num" w:pos="1080"/>
        </w:tabs>
        <w:ind w:left="1080" w:hanging="270"/>
      </w:pPr>
      <w:rPr>
        <w:rFonts w:hint="default"/>
      </w:rPr>
    </w:lvl>
    <w:lvl w:ilvl="4">
      <w:start w:val="1"/>
      <w:numFmt w:val="decimal"/>
      <w:pStyle w:val="WBListNumber5"/>
      <w:lvlText w:val="%5."/>
      <w:lvlJc w:val="left"/>
      <w:pPr>
        <w:tabs>
          <w:tab w:val="num" w:pos="1350"/>
        </w:tabs>
        <w:ind w:left="1350" w:hanging="270"/>
      </w:pPr>
      <w:rPr>
        <w:rFonts w:hint="default"/>
      </w:rPr>
    </w:lvl>
    <w:lvl w:ilvl="5">
      <w:start w:val="1"/>
      <w:numFmt w:val="decimal"/>
      <w:pStyle w:val="WBListNumber6"/>
      <w:lvlText w:val="%6."/>
      <w:lvlJc w:val="left"/>
      <w:pPr>
        <w:tabs>
          <w:tab w:val="num" w:pos="1620"/>
        </w:tabs>
        <w:ind w:left="1620" w:hanging="270"/>
      </w:pPr>
      <w:rPr>
        <w:rFonts w:hint="default"/>
      </w:rPr>
    </w:lvl>
    <w:lvl w:ilvl="6">
      <w:start w:val="1"/>
      <w:numFmt w:val="decimal"/>
      <w:pStyle w:val="WBListNumber7"/>
      <w:lvlText w:val="%7."/>
      <w:lvlJc w:val="left"/>
      <w:pPr>
        <w:tabs>
          <w:tab w:val="num" w:pos="1890"/>
        </w:tabs>
        <w:ind w:left="1890" w:hanging="270"/>
      </w:pPr>
      <w:rPr>
        <w:rFonts w:hint="default"/>
      </w:rPr>
    </w:lvl>
    <w:lvl w:ilvl="7">
      <w:start w:val="1"/>
      <w:numFmt w:val="decimal"/>
      <w:pStyle w:val="WBListNumber8"/>
      <w:lvlText w:val="%8."/>
      <w:lvlJc w:val="left"/>
      <w:pPr>
        <w:tabs>
          <w:tab w:val="num" w:pos="2160"/>
        </w:tabs>
        <w:ind w:left="2160" w:hanging="270"/>
      </w:pPr>
      <w:rPr>
        <w:rFonts w:hint="default"/>
      </w:rPr>
    </w:lvl>
    <w:lvl w:ilvl="8">
      <w:start w:val="1"/>
      <w:numFmt w:val="decimal"/>
      <w:pStyle w:val="WBListNumber9"/>
      <w:lvlText w:val="%9."/>
      <w:lvlJc w:val="left"/>
      <w:pPr>
        <w:tabs>
          <w:tab w:val="num" w:pos="2430"/>
        </w:tabs>
        <w:ind w:left="2430" w:hanging="270"/>
      </w:pPr>
      <w:rPr>
        <w:rFonts w:hint="default"/>
      </w:rPr>
    </w:lvl>
  </w:abstractNum>
  <w:abstractNum w:abstractNumId="9" w15:restartNumberingAfterBreak="0">
    <w:nsid w:val="203A19F8"/>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0" w15:restartNumberingAfterBreak="0">
    <w:nsid w:val="24BF6F3B"/>
    <w:multiLevelType w:val="multilevel"/>
    <w:tmpl w:val="067E8758"/>
    <w:lvl w:ilvl="0">
      <w:start w:val="1"/>
      <w:numFmt w:val="none"/>
      <w:pStyle w:val="CodeSmall"/>
      <w:lvlText w:val=""/>
      <w:lvlJc w:val="left"/>
      <w:pPr>
        <w:tabs>
          <w:tab w:val="num" w:pos="0"/>
        </w:tabs>
        <w:ind w:left="216" w:right="360" w:firstLine="0"/>
      </w:pPr>
      <w:rPr>
        <w:rFonts w:hint="default"/>
      </w:rPr>
    </w:lvl>
    <w:lvl w:ilvl="1">
      <w:start w:val="1"/>
      <w:numFmt w:val="none"/>
      <w:pStyle w:val="CodeSmall-List"/>
      <w:lvlText w:val=""/>
      <w:lvlJc w:val="left"/>
      <w:pPr>
        <w:tabs>
          <w:tab w:val="num" w:pos="270"/>
        </w:tabs>
        <w:ind w:left="486" w:right="360" w:firstLine="0"/>
      </w:pPr>
      <w:rPr>
        <w:rFonts w:hint="default"/>
      </w:rPr>
    </w:lvl>
    <w:lvl w:ilvl="2">
      <w:start w:val="1"/>
      <w:numFmt w:val="none"/>
      <w:pStyle w:val="CodeSmall-List2"/>
      <w:lvlText w:val=""/>
      <w:lvlJc w:val="left"/>
      <w:pPr>
        <w:tabs>
          <w:tab w:val="num" w:pos="540"/>
        </w:tabs>
        <w:ind w:left="756" w:right="360" w:firstLine="0"/>
      </w:pPr>
      <w:rPr>
        <w:rFonts w:hint="default"/>
      </w:rPr>
    </w:lvl>
    <w:lvl w:ilvl="3">
      <w:start w:val="1"/>
      <w:numFmt w:val="none"/>
      <w:pStyle w:val="CodeSmall-List3"/>
      <w:lvlText w:val=""/>
      <w:lvlJc w:val="left"/>
      <w:pPr>
        <w:tabs>
          <w:tab w:val="num" w:pos="810"/>
        </w:tabs>
        <w:ind w:left="1026" w:right="360" w:firstLine="0"/>
      </w:pPr>
      <w:rPr>
        <w:rFonts w:hint="default"/>
      </w:rPr>
    </w:lvl>
    <w:lvl w:ilvl="4">
      <w:start w:val="1"/>
      <w:numFmt w:val="none"/>
      <w:pStyle w:val="CodeSmall-List4"/>
      <w:lvlText w:val=""/>
      <w:lvlJc w:val="left"/>
      <w:pPr>
        <w:tabs>
          <w:tab w:val="num" w:pos="1080"/>
        </w:tabs>
        <w:ind w:left="1296" w:right="360" w:firstLine="0"/>
      </w:pPr>
      <w:rPr>
        <w:rFonts w:hint="default"/>
      </w:rPr>
    </w:lvl>
    <w:lvl w:ilvl="5">
      <w:start w:val="1"/>
      <w:numFmt w:val="none"/>
      <w:pStyle w:val="CodeSmall-List5"/>
      <w:lvlText w:val=""/>
      <w:lvlJc w:val="left"/>
      <w:pPr>
        <w:tabs>
          <w:tab w:val="num" w:pos="1350"/>
        </w:tabs>
        <w:ind w:left="1566" w:right="360" w:firstLine="0"/>
      </w:pPr>
      <w:rPr>
        <w:rFonts w:hint="default"/>
      </w:rPr>
    </w:lvl>
    <w:lvl w:ilvl="6">
      <w:start w:val="1"/>
      <w:numFmt w:val="none"/>
      <w:pStyle w:val="CodeSmall-List6"/>
      <w:lvlText w:val=""/>
      <w:lvlJc w:val="left"/>
      <w:pPr>
        <w:tabs>
          <w:tab w:val="num" w:pos="1620"/>
        </w:tabs>
        <w:ind w:left="1836" w:right="360" w:firstLine="0"/>
      </w:pPr>
      <w:rPr>
        <w:rFonts w:hint="default"/>
      </w:rPr>
    </w:lvl>
    <w:lvl w:ilvl="7">
      <w:start w:val="1"/>
      <w:numFmt w:val="none"/>
      <w:pStyle w:val="CodeSmall-List7"/>
      <w:lvlText w:val=""/>
      <w:lvlJc w:val="left"/>
      <w:pPr>
        <w:tabs>
          <w:tab w:val="num" w:pos="1890"/>
        </w:tabs>
        <w:ind w:left="2106" w:right="360" w:firstLine="0"/>
      </w:pPr>
      <w:rPr>
        <w:rFonts w:hint="default"/>
      </w:rPr>
    </w:lvl>
    <w:lvl w:ilvl="8">
      <w:start w:val="1"/>
      <w:numFmt w:val="none"/>
      <w:pStyle w:val="CodeSmall-List8"/>
      <w:lvlText w:val=""/>
      <w:lvlJc w:val="left"/>
      <w:pPr>
        <w:tabs>
          <w:tab w:val="num" w:pos="2160"/>
        </w:tabs>
        <w:ind w:left="2376" w:right="360" w:firstLine="0"/>
      </w:pPr>
      <w:rPr>
        <w:rFonts w:hint="default"/>
      </w:rPr>
    </w:lvl>
  </w:abstractNum>
  <w:abstractNum w:abstractNumId="11" w15:restartNumberingAfterBreak="0">
    <w:nsid w:val="24C021BC"/>
    <w:multiLevelType w:val="multilevel"/>
    <w:tmpl w:val="E0EA1A80"/>
    <w:lvl w:ilvl="0">
      <w:start w:val="1"/>
      <w:numFmt w:val="none"/>
      <w:pStyle w:val="Code"/>
      <w:lvlText w:val=""/>
      <w:lvlJc w:val="left"/>
      <w:pPr>
        <w:tabs>
          <w:tab w:val="num" w:pos="0"/>
        </w:tabs>
        <w:ind w:left="216" w:right="360" w:firstLine="0"/>
      </w:pPr>
      <w:rPr>
        <w:rFonts w:hint="default"/>
      </w:rPr>
    </w:lvl>
    <w:lvl w:ilvl="1">
      <w:start w:val="1"/>
      <w:numFmt w:val="none"/>
      <w:pStyle w:val="Code-List"/>
      <w:lvlText w:val=""/>
      <w:lvlJc w:val="left"/>
      <w:pPr>
        <w:tabs>
          <w:tab w:val="num" w:pos="270"/>
        </w:tabs>
        <w:ind w:left="486" w:right="360" w:firstLine="0"/>
      </w:pPr>
      <w:rPr>
        <w:rFonts w:hint="default"/>
      </w:rPr>
    </w:lvl>
    <w:lvl w:ilvl="2">
      <w:start w:val="1"/>
      <w:numFmt w:val="none"/>
      <w:pStyle w:val="Code-List2"/>
      <w:lvlText w:val=""/>
      <w:lvlJc w:val="left"/>
      <w:pPr>
        <w:tabs>
          <w:tab w:val="num" w:pos="540"/>
        </w:tabs>
        <w:ind w:left="756" w:right="360" w:firstLine="0"/>
      </w:pPr>
      <w:rPr>
        <w:rFonts w:hint="default"/>
      </w:rPr>
    </w:lvl>
    <w:lvl w:ilvl="3">
      <w:start w:val="1"/>
      <w:numFmt w:val="none"/>
      <w:pStyle w:val="Code-List3"/>
      <w:lvlText w:val=""/>
      <w:lvlJc w:val="left"/>
      <w:pPr>
        <w:tabs>
          <w:tab w:val="num" w:pos="810"/>
        </w:tabs>
        <w:ind w:left="1026" w:right="360" w:firstLine="0"/>
      </w:pPr>
      <w:rPr>
        <w:rFonts w:hint="default"/>
      </w:rPr>
    </w:lvl>
    <w:lvl w:ilvl="4">
      <w:start w:val="1"/>
      <w:numFmt w:val="none"/>
      <w:pStyle w:val="Code-List4"/>
      <w:lvlText w:val=""/>
      <w:lvlJc w:val="left"/>
      <w:pPr>
        <w:tabs>
          <w:tab w:val="num" w:pos="1080"/>
        </w:tabs>
        <w:ind w:left="1296" w:right="360" w:firstLine="0"/>
      </w:pPr>
      <w:rPr>
        <w:rFonts w:hint="default"/>
      </w:rPr>
    </w:lvl>
    <w:lvl w:ilvl="5">
      <w:start w:val="1"/>
      <w:numFmt w:val="none"/>
      <w:pStyle w:val="Code-List5"/>
      <w:lvlText w:val=""/>
      <w:lvlJc w:val="left"/>
      <w:pPr>
        <w:tabs>
          <w:tab w:val="num" w:pos="1350"/>
        </w:tabs>
        <w:ind w:left="1566" w:right="360" w:firstLine="0"/>
      </w:pPr>
      <w:rPr>
        <w:rFonts w:hint="default"/>
      </w:rPr>
    </w:lvl>
    <w:lvl w:ilvl="6">
      <w:start w:val="1"/>
      <w:numFmt w:val="none"/>
      <w:pStyle w:val="Code-List6"/>
      <w:lvlText w:val=""/>
      <w:lvlJc w:val="left"/>
      <w:pPr>
        <w:tabs>
          <w:tab w:val="num" w:pos="1620"/>
        </w:tabs>
        <w:ind w:left="1836" w:right="360" w:firstLine="0"/>
      </w:pPr>
      <w:rPr>
        <w:rFonts w:hint="default"/>
      </w:rPr>
    </w:lvl>
    <w:lvl w:ilvl="7">
      <w:start w:val="1"/>
      <w:numFmt w:val="none"/>
      <w:pStyle w:val="Code-List7"/>
      <w:lvlText w:val=""/>
      <w:lvlJc w:val="left"/>
      <w:pPr>
        <w:tabs>
          <w:tab w:val="num" w:pos="1890"/>
        </w:tabs>
        <w:ind w:left="2106" w:right="360" w:firstLine="0"/>
      </w:pPr>
      <w:rPr>
        <w:rFonts w:hint="default"/>
      </w:rPr>
    </w:lvl>
    <w:lvl w:ilvl="8">
      <w:start w:val="1"/>
      <w:numFmt w:val="none"/>
      <w:pStyle w:val="Code-List8"/>
      <w:lvlText w:val=""/>
      <w:lvlJc w:val="left"/>
      <w:pPr>
        <w:tabs>
          <w:tab w:val="num" w:pos="2160"/>
        </w:tabs>
        <w:ind w:left="2376" w:right="360" w:firstLine="0"/>
      </w:pPr>
      <w:rPr>
        <w:rFonts w:hint="default"/>
      </w:rPr>
    </w:lvl>
  </w:abstractNum>
  <w:abstractNum w:abstractNumId="12" w15:restartNumberingAfterBreak="0">
    <w:nsid w:val="262C136E"/>
    <w:multiLevelType w:val="multilevel"/>
    <w:tmpl w:val="126067DE"/>
    <w:lvl w:ilvl="0">
      <w:start w:val="1"/>
      <w:numFmt w:val="decimal"/>
      <w:pStyle w:val="ListNumber"/>
      <w:lvlText w:val="%1."/>
      <w:lvlJc w:val="left"/>
      <w:pPr>
        <w:tabs>
          <w:tab w:val="num" w:pos="270"/>
        </w:tabs>
        <w:ind w:left="270" w:hanging="270"/>
      </w:pPr>
      <w:rPr>
        <w:rFonts w:hint="default"/>
      </w:rPr>
    </w:lvl>
    <w:lvl w:ilvl="1">
      <w:start w:val="1"/>
      <w:numFmt w:val="decimal"/>
      <w:pStyle w:val="ListNumber2"/>
      <w:lvlText w:val="%2."/>
      <w:lvlJc w:val="left"/>
      <w:pPr>
        <w:tabs>
          <w:tab w:val="num" w:pos="540"/>
        </w:tabs>
        <w:ind w:left="540" w:hanging="270"/>
      </w:pPr>
      <w:rPr>
        <w:rFonts w:hint="default"/>
      </w:rPr>
    </w:lvl>
    <w:lvl w:ilvl="2">
      <w:start w:val="1"/>
      <w:numFmt w:val="decimal"/>
      <w:pStyle w:val="ListNumber3"/>
      <w:lvlText w:val="%3."/>
      <w:lvlJc w:val="left"/>
      <w:pPr>
        <w:tabs>
          <w:tab w:val="num" w:pos="810"/>
        </w:tabs>
        <w:ind w:left="810" w:hanging="270"/>
      </w:pPr>
      <w:rPr>
        <w:rFonts w:hint="default"/>
      </w:rPr>
    </w:lvl>
    <w:lvl w:ilvl="3">
      <w:start w:val="1"/>
      <w:numFmt w:val="decimal"/>
      <w:pStyle w:val="ListNumber4"/>
      <w:lvlText w:val="%4."/>
      <w:lvlJc w:val="left"/>
      <w:pPr>
        <w:tabs>
          <w:tab w:val="num" w:pos="1080"/>
        </w:tabs>
        <w:ind w:left="1080" w:hanging="270"/>
      </w:pPr>
      <w:rPr>
        <w:rFonts w:hint="default"/>
      </w:rPr>
    </w:lvl>
    <w:lvl w:ilvl="4">
      <w:start w:val="1"/>
      <w:numFmt w:val="decimal"/>
      <w:pStyle w:val="ListNumber5"/>
      <w:lvlText w:val="%5."/>
      <w:lvlJc w:val="left"/>
      <w:pPr>
        <w:tabs>
          <w:tab w:val="num" w:pos="1350"/>
        </w:tabs>
        <w:ind w:left="1350" w:hanging="270"/>
      </w:pPr>
      <w:rPr>
        <w:rFonts w:hint="default"/>
      </w:rPr>
    </w:lvl>
    <w:lvl w:ilvl="5">
      <w:start w:val="1"/>
      <w:numFmt w:val="decimal"/>
      <w:pStyle w:val="ListNumber6"/>
      <w:lvlText w:val="%6."/>
      <w:lvlJc w:val="left"/>
      <w:pPr>
        <w:tabs>
          <w:tab w:val="num" w:pos="1620"/>
        </w:tabs>
        <w:ind w:left="1620" w:hanging="270"/>
      </w:pPr>
      <w:rPr>
        <w:rFonts w:hint="default"/>
      </w:rPr>
    </w:lvl>
    <w:lvl w:ilvl="6">
      <w:start w:val="1"/>
      <w:numFmt w:val="decimal"/>
      <w:pStyle w:val="ListNumber7"/>
      <w:lvlText w:val="%7."/>
      <w:lvlJc w:val="left"/>
      <w:pPr>
        <w:tabs>
          <w:tab w:val="num" w:pos="1890"/>
        </w:tabs>
        <w:ind w:left="1890" w:hanging="270"/>
      </w:pPr>
      <w:rPr>
        <w:rFonts w:hint="default"/>
      </w:rPr>
    </w:lvl>
    <w:lvl w:ilvl="7">
      <w:start w:val="1"/>
      <w:numFmt w:val="decimal"/>
      <w:pStyle w:val="ListNumber8"/>
      <w:lvlText w:val="%8."/>
      <w:lvlJc w:val="left"/>
      <w:pPr>
        <w:tabs>
          <w:tab w:val="num" w:pos="2160"/>
        </w:tabs>
        <w:ind w:left="2160" w:hanging="270"/>
      </w:pPr>
      <w:rPr>
        <w:rFonts w:hint="default"/>
      </w:rPr>
    </w:lvl>
    <w:lvl w:ilvl="8">
      <w:start w:val="1"/>
      <w:numFmt w:val="decimal"/>
      <w:pStyle w:val="ListNumber9"/>
      <w:lvlText w:val="%9."/>
      <w:lvlJc w:val="left"/>
      <w:pPr>
        <w:tabs>
          <w:tab w:val="num" w:pos="2430"/>
        </w:tabs>
        <w:ind w:left="2430" w:hanging="270"/>
      </w:pPr>
      <w:rPr>
        <w:rFonts w:hint="default"/>
      </w:rPr>
    </w:lvl>
  </w:abstractNum>
  <w:abstractNum w:abstractNumId="13" w15:restartNumberingAfterBreak="0">
    <w:nsid w:val="27617A6A"/>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4" w15:restartNumberingAfterBreak="0">
    <w:nsid w:val="27BE550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28630D4B"/>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16" w15:restartNumberingAfterBreak="0">
    <w:nsid w:val="286E33D4"/>
    <w:multiLevelType w:val="hybridMultilevel"/>
    <w:tmpl w:val="C3A89B00"/>
    <w:lvl w:ilvl="0" w:tplc="3CE22D06">
      <w:start w:val="1"/>
      <w:numFmt w:val="decimal"/>
      <w:lvlText w:val="%1)"/>
      <w:lvlJc w:val="left"/>
      <w:pPr>
        <w:tabs>
          <w:tab w:val="num" w:pos="1440"/>
        </w:tabs>
        <w:ind w:left="1440" w:hanging="360"/>
      </w:pPr>
      <w:rPr>
        <w:rFonts w:hint="default"/>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7" w15:restartNumberingAfterBreak="0">
    <w:nsid w:val="2D9028EB"/>
    <w:multiLevelType w:val="hybridMultilevel"/>
    <w:tmpl w:val="E0E2BB54"/>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8" w15:restartNumberingAfterBreak="0">
    <w:nsid w:val="2EC03FA0"/>
    <w:multiLevelType w:val="multilevel"/>
    <w:tmpl w:val="17F8FBFA"/>
    <w:lvl w:ilvl="0">
      <w:start w:val="1"/>
      <w:numFmt w:val="bullet"/>
      <w:pStyle w:val="ListBullet"/>
      <w:lvlText w:val=""/>
      <w:lvlJc w:val="left"/>
      <w:pPr>
        <w:tabs>
          <w:tab w:val="num" w:pos="270"/>
        </w:tabs>
        <w:ind w:left="270" w:hanging="270"/>
      </w:pPr>
      <w:rPr>
        <w:rFonts w:ascii="Wingdings" w:hAnsi="Wingdings" w:hint="default"/>
      </w:rPr>
    </w:lvl>
    <w:lvl w:ilvl="1">
      <w:start w:val="1"/>
      <w:numFmt w:val="bullet"/>
      <w:pStyle w:val="ListBullet2"/>
      <w:lvlText w:val=""/>
      <w:lvlJc w:val="left"/>
      <w:pPr>
        <w:tabs>
          <w:tab w:val="num" w:pos="540"/>
        </w:tabs>
        <w:ind w:left="540" w:hanging="270"/>
      </w:pPr>
      <w:rPr>
        <w:rFonts w:ascii="Wingdings" w:hAnsi="Wingdings" w:hint="default"/>
      </w:rPr>
    </w:lvl>
    <w:lvl w:ilvl="2">
      <w:start w:val="1"/>
      <w:numFmt w:val="bullet"/>
      <w:pStyle w:val="ListBullet3"/>
      <w:lvlText w:val=""/>
      <w:lvlJc w:val="left"/>
      <w:pPr>
        <w:tabs>
          <w:tab w:val="num" w:pos="810"/>
        </w:tabs>
        <w:ind w:left="810" w:hanging="270"/>
      </w:pPr>
      <w:rPr>
        <w:rFonts w:ascii="Wingdings" w:hAnsi="Wingdings" w:hint="default"/>
      </w:rPr>
    </w:lvl>
    <w:lvl w:ilvl="3">
      <w:start w:val="1"/>
      <w:numFmt w:val="bullet"/>
      <w:pStyle w:val="ListBullet4"/>
      <w:lvlText w:val=""/>
      <w:lvlJc w:val="left"/>
      <w:pPr>
        <w:tabs>
          <w:tab w:val="num" w:pos="1080"/>
        </w:tabs>
        <w:ind w:left="1080" w:hanging="270"/>
      </w:pPr>
      <w:rPr>
        <w:rFonts w:ascii="Wingdings" w:hAnsi="Wingdings" w:hint="default"/>
      </w:rPr>
    </w:lvl>
    <w:lvl w:ilvl="4">
      <w:start w:val="1"/>
      <w:numFmt w:val="bullet"/>
      <w:pStyle w:val="ListBullet5"/>
      <w:lvlText w:val=""/>
      <w:lvlJc w:val="left"/>
      <w:pPr>
        <w:tabs>
          <w:tab w:val="num" w:pos="1350"/>
        </w:tabs>
        <w:ind w:left="1350" w:hanging="270"/>
      </w:pPr>
      <w:rPr>
        <w:rFonts w:ascii="Wingdings" w:hAnsi="Wingdings" w:hint="default"/>
      </w:rPr>
    </w:lvl>
    <w:lvl w:ilvl="5">
      <w:start w:val="1"/>
      <w:numFmt w:val="bullet"/>
      <w:pStyle w:val="ListBullet6"/>
      <w:lvlText w:val=""/>
      <w:lvlJc w:val="left"/>
      <w:pPr>
        <w:tabs>
          <w:tab w:val="num" w:pos="1620"/>
        </w:tabs>
        <w:ind w:left="1620" w:hanging="270"/>
      </w:pPr>
      <w:rPr>
        <w:rFonts w:ascii="Wingdings" w:hAnsi="Wingdings" w:hint="default"/>
      </w:rPr>
    </w:lvl>
    <w:lvl w:ilvl="6">
      <w:start w:val="1"/>
      <w:numFmt w:val="bullet"/>
      <w:pStyle w:val="ListBullet7"/>
      <w:lvlText w:val=""/>
      <w:lvlJc w:val="left"/>
      <w:pPr>
        <w:tabs>
          <w:tab w:val="num" w:pos="1890"/>
        </w:tabs>
        <w:ind w:left="1890" w:hanging="270"/>
      </w:pPr>
      <w:rPr>
        <w:rFonts w:ascii="Wingdings" w:hAnsi="Wingdings" w:hint="default"/>
      </w:rPr>
    </w:lvl>
    <w:lvl w:ilvl="7">
      <w:start w:val="1"/>
      <w:numFmt w:val="bullet"/>
      <w:pStyle w:val="ListBullet8"/>
      <w:lvlText w:val=""/>
      <w:lvlJc w:val="left"/>
      <w:pPr>
        <w:tabs>
          <w:tab w:val="num" w:pos="2160"/>
        </w:tabs>
        <w:ind w:left="2160" w:hanging="270"/>
      </w:pPr>
      <w:rPr>
        <w:rFonts w:ascii="Wingdings" w:hAnsi="Wingdings" w:hint="default"/>
      </w:rPr>
    </w:lvl>
    <w:lvl w:ilvl="8">
      <w:start w:val="1"/>
      <w:numFmt w:val="bullet"/>
      <w:pStyle w:val="ListBullet9"/>
      <w:lvlText w:val=""/>
      <w:lvlJc w:val="left"/>
      <w:pPr>
        <w:tabs>
          <w:tab w:val="num" w:pos="2430"/>
        </w:tabs>
        <w:ind w:left="2430" w:hanging="270"/>
      </w:pPr>
      <w:rPr>
        <w:rFonts w:ascii="Wingdings" w:hAnsi="Wingdings" w:hint="default"/>
      </w:rPr>
    </w:lvl>
  </w:abstractNum>
  <w:abstractNum w:abstractNumId="19" w15:restartNumberingAfterBreak="0">
    <w:nsid w:val="2EE37F05"/>
    <w:multiLevelType w:val="hybridMultilevel"/>
    <w:tmpl w:val="8A2C614A"/>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0" w15:restartNumberingAfterBreak="0">
    <w:nsid w:val="3167790B"/>
    <w:multiLevelType w:val="multilevel"/>
    <w:tmpl w:val="EC0E959E"/>
    <w:lvl w:ilvl="0">
      <w:start w:val="1"/>
      <w:numFmt w:val="bullet"/>
      <w:pStyle w:val="WBListBullet"/>
      <w:lvlText w:val=""/>
      <w:lvlJc w:val="left"/>
      <w:pPr>
        <w:tabs>
          <w:tab w:val="num" w:pos="270"/>
        </w:tabs>
        <w:ind w:left="270" w:hanging="270"/>
      </w:pPr>
      <w:rPr>
        <w:rFonts w:ascii="Wingdings" w:hAnsi="Wingdings" w:hint="default"/>
      </w:rPr>
    </w:lvl>
    <w:lvl w:ilvl="1">
      <w:start w:val="1"/>
      <w:numFmt w:val="bullet"/>
      <w:pStyle w:val="WBListBullet2"/>
      <w:lvlText w:val=""/>
      <w:lvlJc w:val="left"/>
      <w:pPr>
        <w:tabs>
          <w:tab w:val="num" w:pos="540"/>
        </w:tabs>
        <w:ind w:left="540" w:hanging="270"/>
      </w:pPr>
      <w:rPr>
        <w:rFonts w:ascii="Wingdings" w:hAnsi="Wingdings" w:hint="default"/>
      </w:rPr>
    </w:lvl>
    <w:lvl w:ilvl="2">
      <w:start w:val="1"/>
      <w:numFmt w:val="bullet"/>
      <w:pStyle w:val="WBListBullet3"/>
      <w:lvlText w:val=""/>
      <w:lvlJc w:val="left"/>
      <w:pPr>
        <w:tabs>
          <w:tab w:val="num" w:pos="810"/>
        </w:tabs>
        <w:ind w:left="810" w:hanging="270"/>
      </w:pPr>
      <w:rPr>
        <w:rFonts w:ascii="Wingdings" w:hAnsi="Wingdings" w:hint="default"/>
      </w:rPr>
    </w:lvl>
    <w:lvl w:ilvl="3">
      <w:start w:val="1"/>
      <w:numFmt w:val="bullet"/>
      <w:pStyle w:val="WBListBullet4"/>
      <w:lvlText w:val=""/>
      <w:lvlJc w:val="left"/>
      <w:pPr>
        <w:tabs>
          <w:tab w:val="num" w:pos="1080"/>
        </w:tabs>
        <w:ind w:left="1080" w:hanging="270"/>
      </w:pPr>
      <w:rPr>
        <w:rFonts w:ascii="Wingdings" w:hAnsi="Wingdings" w:hint="default"/>
      </w:rPr>
    </w:lvl>
    <w:lvl w:ilvl="4">
      <w:start w:val="1"/>
      <w:numFmt w:val="bullet"/>
      <w:pStyle w:val="WBListBullet5"/>
      <w:lvlText w:val=""/>
      <w:lvlJc w:val="left"/>
      <w:pPr>
        <w:tabs>
          <w:tab w:val="num" w:pos="1350"/>
        </w:tabs>
        <w:ind w:left="1350" w:hanging="270"/>
      </w:pPr>
      <w:rPr>
        <w:rFonts w:ascii="Wingdings" w:hAnsi="Wingdings" w:hint="default"/>
      </w:rPr>
    </w:lvl>
    <w:lvl w:ilvl="5">
      <w:start w:val="1"/>
      <w:numFmt w:val="bullet"/>
      <w:pStyle w:val="WBListBullet6"/>
      <w:lvlText w:val=""/>
      <w:lvlJc w:val="left"/>
      <w:pPr>
        <w:tabs>
          <w:tab w:val="num" w:pos="1620"/>
        </w:tabs>
        <w:ind w:left="1620" w:hanging="270"/>
      </w:pPr>
      <w:rPr>
        <w:rFonts w:ascii="Wingdings" w:hAnsi="Wingdings" w:hint="default"/>
      </w:rPr>
    </w:lvl>
    <w:lvl w:ilvl="6">
      <w:start w:val="1"/>
      <w:numFmt w:val="bullet"/>
      <w:pStyle w:val="WBListBullet7"/>
      <w:lvlText w:val=""/>
      <w:lvlJc w:val="left"/>
      <w:pPr>
        <w:tabs>
          <w:tab w:val="num" w:pos="1890"/>
        </w:tabs>
        <w:ind w:left="1890" w:hanging="270"/>
      </w:pPr>
      <w:rPr>
        <w:rFonts w:ascii="Wingdings" w:hAnsi="Wingdings" w:hint="default"/>
      </w:rPr>
    </w:lvl>
    <w:lvl w:ilvl="7">
      <w:start w:val="1"/>
      <w:numFmt w:val="bullet"/>
      <w:pStyle w:val="WBListBullet8"/>
      <w:lvlText w:val=""/>
      <w:lvlJc w:val="left"/>
      <w:pPr>
        <w:tabs>
          <w:tab w:val="num" w:pos="2160"/>
        </w:tabs>
        <w:ind w:left="2160" w:hanging="270"/>
      </w:pPr>
      <w:rPr>
        <w:rFonts w:ascii="Wingdings" w:hAnsi="Wingdings" w:hint="default"/>
      </w:rPr>
    </w:lvl>
    <w:lvl w:ilvl="8">
      <w:start w:val="1"/>
      <w:numFmt w:val="bullet"/>
      <w:pStyle w:val="WBListBullet9"/>
      <w:lvlText w:val=""/>
      <w:lvlJc w:val="left"/>
      <w:pPr>
        <w:tabs>
          <w:tab w:val="num" w:pos="2430"/>
        </w:tabs>
        <w:ind w:left="2430" w:hanging="270"/>
      </w:pPr>
      <w:rPr>
        <w:rFonts w:ascii="Wingdings" w:hAnsi="Wingdings" w:hint="default"/>
      </w:rPr>
    </w:lvl>
  </w:abstractNum>
  <w:abstractNum w:abstractNumId="21" w15:restartNumberingAfterBreak="0">
    <w:nsid w:val="37B26D3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3B1606D0"/>
    <w:multiLevelType w:val="hybridMultilevel"/>
    <w:tmpl w:val="8A2C614A"/>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3" w15:restartNumberingAfterBreak="0">
    <w:nsid w:val="41DC55B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425F7E3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46026F1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473A4E4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48FD676F"/>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28" w15:restartNumberingAfterBreak="0">
    <w:nsid w:val="542B3A5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575761A5"/>
    <w:multiLevelType w:val="multilevel"/>
    <w:tmpl w:val="78549AB6"/>
    <w:lvl w:ilvl="0">
      <w:start w:val="1"/>
      <w:numFmt w:val="none"/>
      <w:pStyle w:val="WBCodeSmall"/>
      <w:lvlText w:val=""/>
      <w:lvlJc w:val="left"/>
      <w:pPr>
        <w:tabs>
          <w:tab w:val="num" w:pos="0"/>
        </w:tabs>
        <w:ind w:left="216" w:right="360" w:firstLine="0"/>
      </w:pPr>
      <w:rPr>
        <w:rFonts w:hint="default"/>
      </w:rPr>
    </w:lvl>
    <w:lvl w:ilvl="1">
      <w:start w:val="1"/>
      <w:numFmt w:val="none"/>
      <w:pStyle w:val="WBCodeSmall-List"/>
      <w:lvlText w:val=""/>
      <w:lvlJc w:val="left"/>
      <w:pPr>
        <w:tabs>
          <w:tab w:val="num" w:pos="270"/>
        </w:tabs>
        <w:ind w:left="486" w:right="360" w:firstLine="0"/>
      </w:pPr>
      <w:rPr>
        <w:rFonts w:hint="default"/>
      </w:rPr>
    </w:lvl>
    <w:lvl w:ilvl="2">
      <w:start w:val="1"/>
      <w:numFmt w:val="none"/>
      <w:pStyle w:val="WBCodeSmall-List2"/>
      <w:lvlText w:val=""/>
      <w:lvlJc w:val="left"/>
      <w:pPr>
        <w:tabs>
          <w:tab w:val="num" w:pos="540"/>
        </w:tabs>
        <w:ind w:left="756" w:right="360" w:firstLine="0"/>
      </w:pPr>
      <w:rPr>
        <w:rFonts w:hint="default"/>
      </w:rPr>
    </w:lvl>
    <w:lvl w:ilvl="3">
      <w:start w:val="1"/>
      <w:numFmt w:val="none"/>
      <w:pStyle w:val="WBCodeSmall-List3"/>
      <w:lvlText w:val=""/>
      <w:lvlJc w:val="left"/>
      <w:pPr>
        <w:tabs>
          <w:tab w:val="num" w:pos="810"/>
        </w:tabs>
        <w:ind w:left="1026" w:right="360" w:firstLine="0"/>
      </w:pPr>
      <w:rPr>
        <w:rFonts w:hint="default"/>
      </w:rPr>
    </w:lvl>
    <w:lvl w:ilvl="4">
      <w:start w:val="1"/>
      <w:numFmt w:val="none"/>
      <w:pStyle w:val="WBCodeSmall-List4"/>
      <w:lvlText w:val=""/>
      <w:lvlJc w:val="left"/>
      <w:pPr>
        <w:tabs>
          <w:tab w:val="num" w:pos="1080"/>
        </w:tabs>
        <w:ind w:left="1296" w:right="360" w:firstLine="0"/>
      </w:pPr>
      <w:rPr>
        <w:rFonts w:hint="default"/>
      </w:rPr>
    </w:lvl>
    <w:lvl w:ilvl="5">
      <w:start w:val="1"/>
      <w:numFmt w:val="none"/>
      <w:pStyle w:val="WBCodeSmall-List5"/>
      <w:lvlText w:val=""/>
      <w:lvlJc w:val="left"/>
      <w:pPr>
        <w:tabs>
          <w:tab w:val="num" w:pos="1350"/>
        </w:tabs>
        <w:ind w:left="1566" w:right="360" w:firstLine="0"/>
      </w:pPr>
      <w:rPr>
        <w:rFonts w:hint="default"/>
      </w:rPr>
    </w:lvl>
    <w:lvl w:ilvl="6">
      <w:start w:val="1"/>
      <w:numFmt w:val="none"/>
      <w:pStyle w:val="WBCodeSmall-List6"/>
      <w:lvlText w:val=""/>
      <w:lvlJc w:val="left"/>
      <w:pPr>
        <w:tabs>
          <w:tab w:val="num" w:pos="1620"/>
        </w:tabs>
        <w:ind w:left="1836" w:right="360" w:firstLine="0"/>
      </w:pPr>
      <w:rPr>
        <w:rFonts w:hint="default"/>
      </w:rPr>
    </w:lvl>
    <w:lvl w:ilvl="7">
      <w:start w:val="1"/>
      <w:numFmt w:val="none"/>
      <w:pStyle w:val="WBCodeSmall-List7"/>
      <w:lvlText w:val=""/>
      <w:lvlJc w:val="left"/>
      <w:pPr>
        <w:tabs>
          <w:tab w:val="num" w:pos="1890"/>
        </w:tabs>
        <w:ind w:left="2106" w:right="360" w:firstLine="0"/>
      </w:pPr>
      <w:rPr>
        <w:rFonts w:hint="default"/>
      </w:rPr>
    </w:lvl>
    <w:lvl w:ilvl="8">
      <w:start w:val="1"/>
      <w:numFmt w:val="none"/>
      <w:pStyle w:val="WBCodeSmall-List8"/>
      <w:lvlText w:val=""/>
      <w:lvlJc w:val="left"/>
      <w:pPr>
        <w:tabs>
          <w:tab w:val="num" w:pos="2160"/>
        </w:tabs>
        <w:ind w:left="2376" w:right="360" w:firstLine="0"/>
      </w:pPr>
      <w:rPr>
        <w:rFonts w:hint="default"/>
      </w:rPr>
    </w:lvl>
  </w:abstractNum>
  <w:abstractNum w:abstractNumId="30" w15:restartNumberingAfterBreak="0">
    <w:nsid w:val="5C643B7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5E8965E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64F8409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6736478C"/>
    <w:multiLevelType w:val="multilevel"/>
    <w:tmpl w:val="ED3467AC"/>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34" w15:restartNumberingAfterBreak="0">
    <w:nsid w:val="678E0193"/>
    <w:multiLevelType w:val="hybridMultilevel"/>
    <w:tmpl w:val="85B4E03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696815BB"/>
    <w:multiLevelType w:val="hybridMultilevel"/>
    <w:tmpl w:val="9FDC2332"/>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36" w15:restartNumberingAfterBreak="0">
    <w:nsid w:val="6B7E0A3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7" w15:restartNumberingAfterBreak="0">
    <w:nsid w:val="6BFB5D6A"/>
    <w:multiLevelType w:val="hybridMultilevel"/>
    <w:tmpl w:val="E09AED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C3E557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9" w15:restartNumberingAfterBreak="0">
    <w:nsid w:val="6FC17FE2"/>
    <w:multiLevelType w:val="hybridMultilevel"/>
    <w:tmpl w:val="08889CBA"/>
    <w:lvl w:ilvl="0" w:tplc="F8C2B8E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19D60F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1" w15:restartNumberingAfterBreak="0">
    <w:nsid w:val="729476BB"/>
    <w:multiLevelType w:val="multilevel"/>
    <w:tmpl w:val="849248EC"/>
    <w:lvl w:ilvl="0">
      <w:start w:val="1"/>
      <w:numFmt w:val="none"/>
      <w:lvlText w:val=""/>
      <w:lvlJc w:val="left"/>
      <w:pPr>
        <w:tabs>
          <w:tab w:val="num" w:pos="0"/>
        </w:tabs>
        <w:ind w:left="0" w:firstLine="0"/>
      </w:pPr>
      <w:rPr>
        <w:rFonts w:hint="default"/>
      </w:rPr>
    </w:lvl>
    <w:lvl w:ilvl="1">
      <w:start w:val="1"/>
      <w:numFmt w:val="none"/>
      <w:lvlText w:val=""/>
      <w:lvlJc w:val="left"/>
      <w:pPr>
        <w:tabs>
          <w:tab w:val="num" w:pos="270"/>
        </w:tabs>
        <w:ind w:left="270" w:firstLine="0"/>
      </w:pPr>
      <w:rPr>
        <w:rFonts w:hint="default"/>
      </w:rPr>
    </w:lvl>
    <w:lvl w:ilvl="2">
      <w:start w:val="1"/>
      <w:numFmt w:val="none"/>
      <w:lvlText w:val=""/>
      <w:lvlJc w:val="left"/>
      <w:pPr>
        <w:tabs>
          <w:tab w:val="num" w:pos="540"/>
        </w:tabs>
        <w:ind w:left="540" w:firstLine="0"/>
      </w:pPr>
      <w:rPr>
        <w:rFonts w:hint="default"/>
      </w:rPr>
    </w:lvl>
    <w:lvl w:ilvl="3">
      <w:start w:val="1"/>
      <w:numFmt w:val="none"/>
      <w:lvlText w:val=""/>
      <w:lvlJc w:val="left"/>
      <w:pPr>
        <w:tabs>
          <w:tab w:val="num" w:pos="810"/>
        </w:tabs>
        <w:ind w:left="810" w:firstLine="0"/>
      </w:pPr>
      <w:rPr>
        <w:rFonts w:hint="default"/>
      </w:rPr>
    </w:lvl>
    <w:lvl w:ilvl="4">
      <w:start w:val="1"/>
      <w:numFmt w:val="none"/>
      <w:lvlText w:val=""/>
      <w:lvlJc w:val="left"/>
      <w:pPr>
        <w:tabs>
          <w:tab w:val="num" w:pos="1080"/>
        </w:tabs>
        <w:ind w:left="1080" w:firstLine="0"/>
      </w:pPr>
      <w:rPr>
        <w:rFonts w:hint="default"/>
      </w:rPr>
    </w:lvl>
    <w:lvl w:ilvl="5">
      <w:start w:val="1"/>
      <w:numFmt w:val="none"/>
      <w:lvlText w:val=""/>
      <w:lvlJc w:val="left"/>
      <w:pPr>
        <w:tabs>
          <w:tab w:val="num" w:pos="1350"/>
        </w:tabs>
        <w:ind w:left="1350" w:firstLine="0"/>
      </w:pPr>
      <w:rPr>
        <w:rFonts w:hint="default"/>
      </w:rPr>
    </w:lvl>
    <w:lvl w:ilvl="6">
      <w:start w:val="1"/>
      <w:numFmt w:val="none"/>
      <w:lvlText w:val=""/>
      <w:lvlJc w:val="left"/>
      <w:pPr>
        <w:tabs>
          <w:tab w:val="num" w:pos="1620"/>
        </w:tabs>
        <w:ind w:left="1620" w:firstLine="0"/>
      </w:pPr>
      <w:rPr>
        <w:rFonts w:hint="default"/>
      </w:rPr>
    </w:lvl>
    <w:lvl w:ilvl="7">
      <w:start w:val="1"/>
      <w:numFmt w:val="none"/>
      <w:lvlText w:val=""/>
      <w:lvlJc w:val="left"/>
      <w:pPr>
        <w:tabs>
          <w:tab w:val="num" w:pos="1890"/>
        </w:tabs>
        <w:ind w:left="1890" w:firstLine="0"/>
      </w:pPr>
      <w:rPr>
        <w:rFonts w:hint="default"/>
      </w:rPr>
    </w:lvl>
    <w:lvl w:ilvl="8">
      <w:start w:val="1"/>
      <w:numFmt w:val="none"/>
      <w:lvlText w:val=""/>
      <w:lvlJc w:val="left"/>
      <w:pPr>
        <w:tabs>
          <w:tab w:val="num" w:pos="2160"/>
        </w:tabs>
        <w:ind w:left="2160" w:firstLine="0"/>
      </w:pPr>
      <w:rPr>
        <w:rFonts w:hint="default"/>
      </w:rPr>
    </w:lvl>
  </w:abstractNum>
  <w:abstractNum w:abstractNumId="42" w15:restartNumberingAfterBreak="0">
    <w:nsid w:val="73030E67"/>
    <w:multiLevelType w:val="multilevel"/>
    <w:tmpl w:val="56F2DE92"/>
    <w:lvl w:ilvl="0">
      <w:start w:val="1"/>
      <w:numFmt w:val="none"/>
      <w:pStyle w:val="WBNormal"/>
      <w:lvlText w:val=""/>
      <w:lvlJc w:val="left"/>
      <w:pPr>
        <w:tabs>
          <w:tab w:val="num" w:pos="0"/>
        </w:tabs>
        <w:ind w:left="0" w:firstLine="0"/>
      </w:pPr>
      <w:rPr>
        <w:rFonts w:hint="default"/>
      </w:rPr>
    </w:lvl>
    <w:lvl w:ilvl="1">
      <w:start w:val="1"/>
      <w:numFmt w:val="none"/>
      <w:pStyle w:val="WBNormal-List"/>
      <w:lvlText w:val=""/>
      <w:lvlJc w:val="left"/>
      <w:pPr>
        <w:tabs>
          <w:tab w:val="num" w:pos="270"/>
        </w:tabs>
        <w:ind w:left="270" w:firstLine="0"/>
      </w:pPr>
      <w:rPr>
        <w:rFonts w:hint="default"/>
      </w:rPr>
    </w:lvl>
    <w:lvl w:ilvl="2">
      <w:start w:val="1"/>
      <w:numFmt w:val="none"/>
      <w:pStyle w:val="WBNormal-List2"/>
      <w:lvlText w:val=""/>
      <w:lvlJc w:val="left"/>
      <w:pPr>
        <w:tabs>
          <w:tab w:val="num" w:pos="540"/>
        </w:tabs>
        <w:ind w:left="540" w:firstLine="0"/>
      </w:pPr>
      <w:rPr>
        <w:rFonts w:hint="default"/>
      </w:rPr>
    </w:lvl>
    <w:lvl w:ilvl="3">
      <w:start w:val="1"/>
      <w:numFmt w:val="none"/>
      <w:pStyle w:val="WBNormal-List3"/>
      <w:lvlText w:val=""/>
      <w:lvlJc w:val="left"/>
      <w:pPr>
        <w:tabs>
          <w:tab w:val="num" w:pos="810"/>
        </w:tabs>
        <w:ind w:left="810" w:firstLine="0"/>
      </w:pPr>
      <w:rPr>
        <w:rFonts w:hint="default"/>
      </w:rPr>
    </w:lvl>
    <w:lvl w:ilvl="4">
      <w:start w:val="1"/>
      <w:numFmt w:val="none"/>
      <w:pStyle w:val="WBNormal-List4"/>
      <w:lvlText w:val=""/>
      <w:lvlJc w:val="left"/>
      <w:pPr>
        <w:tabs>
          <w:tab w:val="num" w:pos="1080"/>
        </w:tabs>
        <w:ind w:left="1080" w:firstLine="0"/>
      </w:pPr>
      <w:rPr>
        <w:rFonts w:hint="default"/>
      </w:rPr>
    </w:lvl>
    <w:lvl w:ilvl="5">
      <w:start w:val="1"/>
      <w:numFmt w:val="none"/>
      <w:pStyle w:val="WBNormal-List5"/>
      <w:lvlText w:val=""/>
      <w:lvlJc w:val="left"/>
      <w:pPr>
        <w:tabs>
          <w:tab w:val="num" w:pos="1350"/>
        </w:tabs>
        <w:ind w:left="1350" w:firstLine="0"/>
      </w:pPr>
      <w:rPr>
        <w:rFonts w:hint="default"/>
      </w:rPr>
    </w:lvl>
    <w:lvl w:ilvl="6">
      <w:start w:val="1"/>
      <w:numFmt w:val="none"/>
      <w:pStyle w:val="WBNormal-List6"/>
      <w:lvlText w:val=""/>
      <w:lvlJc w:val="left"/>
      <w:pPr>
        <w:tabs>
          <w:tab w:val="num" w:pos="1620"/>
        </w:tabs>
        <w:ind w:left="1620" w:firstLine="0"/>
      </w:pPr>
      <w:rPr>
        <w:rFonts w:hint="default"/>
      </w:rPr>
    </w:lvl>
    <w:lvl w:ilvl="7">
      <w:start w:val="1"/>
      <w:numFmt w:val="none"/>
      <w:pStyle w:val="WBNormal-List7"/>
      <w:lvlText w:val=""/>
      <w:lvlJc w:val="left"/>
      <w:pPr>
        <w:tabs>
          <w:tab w:val="num" w:pos="1890"/>
        </w:tabs>
        <w:ind w:left="1890" w:firstLine="0"/>
      </w:pPr>
      <w:rPr>
        <w:rFonts w:hint="default"/>
      </w:rPr>
    </w:lvl>
    <w:lvl w:ilvl="8">
      <w:start w:val="1"/>
      <w:numFmt w:val="none"/>
      <w:pStyle w:val="WBNormal-List8"/>
      <w:lvlText w:val=""/>
      <w:lvlJc w:val="left"/>
      <w:pPr>
        <w:tabs>
          <w:tab w:val="num" w:pos="2160"/>
        </w:tabs>
        <w:ind w:left="2160" w:firstLine="0"/>
      </w:pPr>
      <w:rPr>
        <w:rFonts w:hint="default"/>
      </w:rPr>
    </w:lvl>
  </w:abstractNum>
  <w:abstractNum w:abstractNumId="43" w15:restartNumberingAfterBreak="0">
    <w:nsid w:val="74621E26"/>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44" w15:restartNumberingAfterBreak="0">
    <w:nsid w:val="7A166038"/>
    <w:multiLevelType w:val="hybridMultilevel"/>
    <w:tmpl w:val="2ECA86AA"/>
    <w:lvl w:ilvl="0" w:tplc="04090001">
      <w:start w:val="1"/>
      <w:numFmt w:val="bullet"/>
      <w:lvlText w:val=""/>
      <w:lvlJc w:val="left"/>
      <w:pPr>
        <w:ind w:left="720" w:hanging="360"/>
      </w:pPr>
      <w:rPr>
        <w:rFonts w:ascii="Symbol" w:hAnsi="Symbol" w:hint="default"/>
      </w:rPr>
    </w:lvl>
    <w:lvl w:ilvl="1" w:tplc="5852BE24">
      <w:numFmt w:val="bullet"/>
      <w:lvlText w:val="•"/>
      <w:lvlJc w:val="left"/>
      <w:pPr>
        <w:ind w:left="1440" w:hanging="360"/>
      </w:pPr>
      <w:rPr>
        <w:rFonts w:ascii="Calibri" w:eastAsiaTheme="minorEastAsia"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A3C252C"/>
    <w:multiLevelType w:val="multilevel"/>
    <w:tmpl w:val="6C0ED6B8"/>
    <w:lvl w:ilvl="0">
      <w:start w:val="1"/>
      <w:numFmt w:val="decimal"/>
      <w:lvlText w:val="%1   "/>
      <w:lvlJc w:val="left"/>
    </w:lvl>
    <w:lvl w:ilvl="1">
      <w:start w:val="1"/>
      <w:numFmt w:val="decimal"/>
      <w:lvlText w:val="%1.%2   "/>
      <w:lvlJc w:val="left"/>
    </w:lvl>
    <w:lvl w:ilvl="2">
      <w:start w:val="1"/>
      <w:numFmt w:val="decimal"/>
      <w:lvlText w:val="%1.%2.%3   "/>
      <w:lvlJc w:val="left"/>
    </w:lvl>
    <w:lvl w:ilvl="3">
      <w:start w:val="1"/>
      <w:numFmt w:val="decimal"/>
      <w:lvlText w:val="%1.%2.%3.%4   "/>
      <w:lvlJc w:val="left"/>
    </w:lvl>
    <w:lvl w:ilvl="4">
      <w:start w:val="1"/>
      <w:numFmt w:val="decimal"/>
      <w:lvlText w:val="%1.%2.%3.%4.%5   "/>
      <w:lvlJc w:val="left"/>
    </w:lvl>
    <w:lvl w:ilvl="5">
      <w:start w:val="1"/>
      <w:numFmt w:val="decimal"/>
      <w:lvlText w:val="%1.%2.%3.%4.%5.%6   "/>
      <w:lvlJc w:val="left"/>
    </w:lvl>
    <w:lvl w:ilvl="6">
      <w:start w:val="1"/>
      <w:numFmt w:val="decimal"/>
      <w:lvlText w:val="%1.%2.%3.%4.%5.%6.%7   "/>
      <w:lvlJc w:val="left"/>
    </w:lvl>
    <w:lvl w:ilvl="7">
      <w:start w:val="1"/>
      <w:numFmt w:val="decimal"/>
      <w:lvlText w:val="%1.%2.%3.%4.%5.%6.%7.%8   "/>
      <w:lvlJc w:val="left"/>
    </w:lvl>
    <w:lvl w:ilvl="8">
      <w:start w:val="1"/>
      <w:numFmt w:val="decimal"/>
      <w:lvlText w:val="%1.%2.%3.%4.%5.%6.%7.%8.%9   "/>
      <w:lvlJc w:val="left"/>
    </w:lvl>
  </w:abstractNum>
  <w:num w:numId="1">
    <w:abstractNumId w:val="34"/>
  </w:num>
  <w:num w:numId="2">
    <w:abstractNumId w:val="16"/>
  </w:num>
  <w:num w:numId="3">
    <w:abstractNumId w:val="10"/>
  </w:num>
  <w:num w:numId="4">
    <w:abstractNumId w:val="45"/>
  </w:num>
  <w:num w:numId="5">
    <w:abstractNumId w:val="18"/>
  </w:num>
  <w:num w:numId="6">
    <w:abstractNumId w:val="12"/>
  </w:num>
  <w:num w:numId="7">
    <w:abstractNumId w:val="41"/>
  </w:num>
  <w:num w:numId="8">
    <w:abstractNumId w:val="11"/>
  </w:num>
  <w:num w:numId="9">
    <w:abstractNumId w:val="1"/>
  </w:num>
  <w:num w:numId="10">
    <w:abstractNumId w:val="29"/>
  </w:num>
  <w:num w:numId="11">
    <w:abstractNumId w:val="20"/>
  </w:num>
  <w:num w:numId="12">
    <w:abstractNumId w:val="8"/>
  </w:num>
  <w:num w:numId="13">
    <w:abstractNumId w:val="42"/>
  </w:num>
  <w:num w:numId="14">
    <w:abstractNumId w:val="0"/>
  </w:num>
  <w:num w:numId="15">
    <w:abstractNumId w:val="33"/>
  </w:num>
  <w:num w:numId="16">
    <w:abstractNumId w:val="33"/>
  </w:num>
  <w:num w:numId="17">
    <w:abstractNumId w:val="33"/>
  </w:num>
  <w:num w:numId="18">
    <w:abstractNumId w:val="33"/>
  </w:num>
  <w:num w:numId="19">
    <w:abstractNumId w:val="33"/>
  </w:num>
  <w:num w:numId="20">
    <w:abstractNumId w:val="33"/>
  </w:num>
  <w:num w:numId="21">
    <w:abstractNumId w:val="33"/>
  </w:num>
  <w:num w:numId="22">
    <w:abstractNumId w:val="33"/>
  </w:num>
  <w:num w:numId="23">
    <w:abstractNumId w:val="33"/>
  </w:num>
  <w:num w:numId="24">
    <w:abstractNumId w:val="21"/>
  </w:num>
  <w:num w:numId="25">
    <w:abstractNumId w:val="40"/>
  </w:num>
  <w:num w:numId="26">
    <w:abstractNumId w:val="2"/>
  </w:num>
  <w:num w:numId="27">
    <w:abstractNumId w:val="25"/>
  </w:num>
  <w:num w:numId="28">
    <w:abstractNumId w:val="23"/>
  </w:num>
  <w:num w:numId="29">
    <w:abstractNumId w:val="4"/>
  </w:num>
  <w:num w:numId="30">
    <w:abstractNumId w:val="5"/>
  </w:num>
  <w:num w:numId="31">
    <w:abstractNumId w:val="14"/>
  </w:num>
  <w:num w:numId="32">
    <w:abstractNumId w:val="28"/>
  </w:num>
  <w:num w:numId="33">
    <w:abstractNumId w:val="7"/>
  </w:num>
  <w:num w:numId="34">
    <w:abstractNumId w:val="38"/>
  </w:num>
  <w:num w:numId="35">
    <w:abstractNumId w:val="31"/>
  </w:num>
  <w:num w:numId="36">
    <w:abstractNumId w:val="36"/>
  </w:num>
  <w:num w:numId="37">
    <w:abstractNumId w:val="9"/>
  </w:num>
  <w:num w:numId="38">
    <w:abstractNumId w:val="13"/>
  </w:num>
  <w:num w:numId="39">
    <w:abstractNumId w:val="30"/>
  </w:num>
  <w:num w:numId="40">
    <w:abstractNumId w:val="26"/>
  </w:num>
  <w:num w:numId="41">
    <w:abstractNumId w:val="24"/>
  </w:num>
  <w:num w:numId="42">
    <w:abstractNumId w:val="32"/>
  </w:num>
  <w:num w:numId="43">
    <w:abstractNumId w:val="39"/>
  </w:num>
  <w:num w:numId="44">
    <w:abstractNumId w:val="44"/>
  </w:num>
  <w:num w:numId="45">
    <w:abstractNumId w:val="37"/>
  </w:num>
  <w:num w:numId="46">
    <w:abstractNumId w:val="6"/>
  </w:num>
  <w:num w:numId="47">
    <w:abstractNumId w:val="17"/>
  </w:num>
  <w:num w:numId="48">
    <w:abstractNumId w:val="35"/>
  </w:num>
  <w:num w:numId="49">
    <w:abstractNumId w:val="3"/>
  </w:num>
  <w:num w:numId="50">
    <w:abstractNumId w:val="15"/>
  </w:num>
  <w:num w:numId="51">
    <w:abstractNumId w:val="22"/>
  </w:num>
  <w:num w:numId="52">
    <w:abstractNumId w:val="27"/>
  </w:num>
  <w:num w:numId="53">
    <w:abstractNumId w:val="43"/>
  </w:num>
  <w:num w:numId="54">
    <w:abstractNumId w:val="19"/>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removePersonalInformation/>
  <w:removeDateAndTime/>
  <w:stylePaneFormatFilter w:val="7824" w:allStyles="0" w:customStyles="0" w:latentStyles="1" w:stylesInUse="0" w:headingStyles="1" w:numberingStyles="0" w:tableStyles="0" w:directFormattingOnRuns="0" w:directFormattingOnParagraphs="0" w:directFormattingOnNumbering="0" w:directFormattingOnTables="1" w:clearFormatting="1" w:top3HeadingStyles="1" w:visibleStyles="1" w:alternateStyleNames="0"/>
  <w:stylePaneSortMethod w:val="0000"/>
  <w:defaultTabStop w:val="720"/>
  <w:defaultTableStyle w:val="Table-ShadedHeader"/>
  <w:drawingGridHorizontalSpacing w:val="90"/>
  <w:displayHorizontalDrawingGridEvery w:val="2"/>
  <w:characterSpacingControl w:val="doNotCompress"/>
  <w:hdrShapeDefaults>
    <o:shapedefaults v:ext="edit" spidmax="297985"/>
  </w:hdrShapeDefaults>
  <w:footnotePr>
    <w:footnote w:id="-1"/>
    <w:footnote w:id="0"/>
  </w:footnotePr>
  <w:endnotePr>
    <w:pos w:val="sectEnd"/>
    <w:numFmt w:val="decimal"/>
    <w:endnote w:id="-1"/>
    <w:endnote w:id="0"/>
  </w:endnotePr>
  <w:compat>
    <w:compatSetting w:name="compatibilityMode" w:uri="http://schemas.microsoft.com/office/word" w:val="12"/>
  </w:compat>
  <w:rsids>
    <w:rsidRoot w:val="00F30511"/>
    <w:rsid w:val="00904FD8"/>
    <w:rsid w:val="00F305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9798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Verdana" w:eastAsia="Times New Roman" w:hAnsi="Verdana" w:cs="Times New Roman"/>
        <w:sz w:val="18"/>
        <w:szCs w:val="18"/>
        <w:lang w:val="en-US" w:eastAsia="en-US" w:bidi="ar-SA"/>
      </w:rPr>
    </w:rPrDefault>
    <w:pPrDefault/>
  </w:docDefaults>
  <w:latentStyles w:defLockedState="1" w:defUIPriority="0" w:defSemiHidden="0" w:defUnhideWhenUsed="0" w:defQFormat="0" w:count="371">
    <w:lsdException w:name="Normal" w:locked="0" w:qFormat="1"/>
    <w:lsdException w:name="heading 7" w:semiHidden="1" w:unhideWhenUsed="1"/>
    <w:lsdException w:name="heading 8" w:semiHidden="1" w:unhideWhenUsed="1"/>
    <w:lsdException w:name="heading 9" w:semiHidden="1" w:unhideWhenUsed="1"/>
    <w:lsdException w:name="index 1" w:semiHidden="1" w:uiPriority="99" w:unhideWhenUsed="1"/>
    <w:lsdException w:name="index 2" w:semiHidden="1" w:uiPriority="99"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iPriority="99" w:unhideWhenUsed="1"/>
    <w:lsdException w:name="caption" w:locked="0" w:semiHidden="1" w:uiPriority="29"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locked="0"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qFormat="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semiHidden="1" w:qFormat="1"/>
    <w:lsdException w:name="Emphasis" w:semiHidden="1"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locked="0" w:semiHidden="1" w:uiPriority="99"/>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uiPriority="99"/>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locked="0" w:semiHidden="1" w:uiPriority="37" w:unhideWhenUsed="1"/>
    <w:lsdException w:name="TOC Heading" w:semiHidden="1"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atentStyles>
  <w:style w:type="paragraph" w:default="1" w:styleId="Normal">
    <w:name w:val="Normal"/>
    <w:uiPriority w:val="1"/>
    <w:qFormat/>
    <w:pPr>
      <w:spacing w:before="180" w:after="180"/>
    </w:pPr>
    <w:rPr>
      <w:szCs w:val="24"/>
    </w:rPr>
  </w:style>
  <w:style w:type="paragraph" w:styleId="Heading1">
    <w:name w:val="heading 1"/>
    <w:basedOn w:val="Normal"/>
    <w:next w:val="Normal"/>
    <w:uiPriority w:val="19"/>
    <w:locked/>
    <w:pPr>
      <w:keepNext/>
      <w:pageBreakBefore/>
      <w:numPr>
        <w:numId w:val="23"/>
      </w:numPr>
      <w:spacing w:before="320" w:after="60"/>
      <w:outlineLvl w:val="0"/>
    </w:pPr>
    <w:rPr>
      <w:rFonts w:cs="Arial"/>
      <w:b/>
      <w:bCs/>
      <w:spacing w:val="-5"/>
      <w:kern w:val="32"/>
      <w:sz w:val="24"/>
      <w:szCs w:val="32"/>
    </w:rPr>
  </w:style>
  <w:style w:type="paragraph" w:styleId="Heading2">
    <w:name w:val="heading 2"/>
    <w:basedOn w:val="Normal"/>
    <w:next w:val="Normal"/>
    <w:uiPriority w:val="20"/>
    <w:locked/>
    <w:pPr>
      <w:keepNext/>
      <w:numPr>
        <w:ilvl w:val="1"/>
        <w:numId w:val="23"/>
      </w:numPr>
      <w:spacing w:before="320" w:after="60"/>
      <w:outlineLvl w:val="1"/>
    </w:pPr>
    <w:rPr>
      <w:rFonts w:cs="Arial"/>
      <w:b/>
      <w:bCs/>
      <w:iCs/>
      <w:spacing w:val="-5"/>
      <w:sz w:val="20"/>
      <w:szCs w:val="20"/>
    </w:rPr>
  </w:style>
  <w:style w:type="paragraph" w:styleId="Heading3">
    <w:name w:val="heading 3"/>
    <w:basedOn w:val="Normal"/>
    <w:next w:val="Normal"/>
    <w:uiPriority w:val="21"/>
    <w:locked/>
    <w:pPr>
      <w:keepNext/>
      <w:numPr>
        <w:ilvl w:val="2"/>
        <w:numId w:val="23"/>
      </w:numPr>
      <w:spacing w:before="320" w:after="60"/>
      <w:outlineLvl w:val="2"/>
    </w:pPr>
    <w:rPr>
      <w:rFonts w:cs="Arial"/>
      <w:b/>
      <w:bCs/>
      <w:spacing w:val="-5"/>
      <w:sz w:val="20"/>
      <w:szCs w:val="20"/>
    </w:rPr>
  </w:style>
  <w:style w:type="paragraph" w:styleId="Heading4">
    <w:name w:val="heading 4"/>
    <w:basedOn w:val="Normal"/>
    <w:next w:val="Normal"/>
    <w:uiPriority w:val="22"/>
    <w:semiHidden/>
    <w:unhideWhenUsed/>
    <w:locked/>
    <w:pPr>
      <w:keepNext/>
      <w:numPr>
        <w:ilvl w:val="3"/>
        <w:numId w:val="23"/>
      </w:numPr>
      <w:spacing w:before="320" w:after="60"/>
      <w:outlineLvl w:val="3"/>
    </w:pPr>
    <w:rPr>
      <w:b/>
      <w:bCs/>
      <w:spacing w:val="-5"/>
      <w:sz w:val="20"/>
      <w:szCs w:val="20"/>
    </w:rPr>
  </w:style>
  <w:style w:type="paragraph" w:styleId="Heading5">
    <w:name w:val="heading 5"/>
    <w:basedOn w:val="Normal"/>
    <w:next w:val="Normal"/>
    <w:uiPriority w:val="23"/>
    <w:semiHidden/>
    <w:unhideWhenUsed/>
    <w:qFormat/>
    <w:locked/>
    <w:pPr>
      <w:numPr>
        <w:ilvl w:val="4"/>
        <w:numId w:val="23"/>
      </w:numPr>
      <w:spacing w:before="240" w:after="60"/>
      <w:outlineLvl w:val="4"/>
    </w:pPr>
    <w:rPr>
      <w:b/>
      <w:bCs/>
      <w:iCs/>
      <w:spacing w:val="-5"/>
      <w:sz w:val="20"/>
      <w:szCs w:val="20"/>
    </w:rPr>
  </w:style>
  <w:style w:type="paragraph" w:styleId="Heading6">
    <w:name w:val="heading 6"/>
    <w:basedOn w:val="Normal"/>
    <w:next w:val="Normal"/>
    <w:uiPriority w:val="24"/>
    <w:semiHidden/>
    <w:unhideWhenUsed/>
    <w:qFormat/>
    <w:locked/>
    <w:pPr>
      <w:numPr>
        <w:ilvl w:val="5"/>
        <w:numId w:val="23"/>
      </w:numPr>
      <w:spacing w:before="240" w:after="60"/>
      <w:outlineLvl w:val="5"/>
    </w:pPr>
    <w:rPr>
      <w:b/>
      <w:bCs/>
      <w:spacing w:val="-5"/>
      <w:sz w:val="20"/>
      <w:szCs w:val="20"/>
    </w:rPr>
  </w:style>
  <w:style w:type="paragraph" w:styleId="Heading7">
    <w:name w:val="heading 7"/>
    <w:basedOn w:val="Normal"/>
    <w:next w:val="Normal"/>
    <w:uiPriority w:val="25"/>
    <w:semiHidden/>
    <w:unhideWhenUsed/>
    <w:qFormat/>
    <w:locked/>
    <w:pPr>
      <w:numPr>
        <w:ilvl w:val="6"/>
        <w:numId w:val="23"/>
      </w:numPr>
      <w:spacing w:before="240" w:after="60"/>
      <w:outlineLvl w:val="6"/>
    </w:pPr>
    <w:rPr>
      <w:b/>
      <w:spacing w:val="-5"/>
      <w:sz w:val="20"/>
      <w:szCs w:val="20"/>
    </w:rPr>
  </w:style>
  <w:style w:type="paragraph" w:styleId="Heading8">
    <w:name w:val="heading 8"/>
    <w:basedOn w:val="Normal"/>
    <w:next w:val="Normal"/>
    <w:uiPriority w:val="26"/>
    <w:semiHidden/>
    <w:unhideWhenUsed/>
    <w:qFormat/>
    <w:locked/>
    <w:pPr>
      <w:numPr>
        <w:ilvl w:val="7"/>
        <w:numId w:val="23"/>
      </w:numPr>
      <w:spacing w:before="240" w:after="60"/>
      <w:outlineLvl w:val="7"/>
    </w:pPr>
    <w:rPr>
      <w:b/>
      <w:iCs/>
      <w:spacing w:val="-5"/>
      <w:sz w:val="20"/>
      <w:szCs w:val="20"/>
    </w:rPr>
  </w:style>
  <w:style w:type="paragraph" w:styleId="Heading9">
    <w:name w:val="heading 9"/>
    <w:basedOn w:val="Normal"/>
    <w:next w:val="Normal"/>
    <w:uiPriority w:val="27"/>
    <w:semiHidden/>
    <w:unhideWhenUsed/>
    <w:qFormat/>
    <w:locked/>
    <w:pPr>
      <w:numPr>
        <w:ilvl w:val="8"/>
        <w:numId w:val="23"/>
      </w:numPr>
      <w:spacing w:before="240" w:after="60"/>
      <w:outlineLvl w:val="8"/>
    </w:pPr>
    <w:rPr>
      <w:rFonts w:cs="Arial"/>
      <w:b/>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DNH2">
    <w:name w:val="MSDN H2"/>
    <w:basedOn w:val="Normal"/>
    <w:next w:val="Normal"/>
    <w:locked/>
    <w:pPr>
      <w:keepNext/>
      <w:spacing w:before="320" w:after="60"/>
    </w:pPr>
    <w:rPr>
      <w:rFonts w:cs="Arial"/>
      <w:b/>
      <w:bCs/>
      <w:iCs/>
      <w:spacing w:val="-5"/>
      <w:sz w:val="20"/>
      <w:szCs w:val="20"/>
    </w:rPr>
  </w:style>
  <w:style w:type="paragraph" w:styleId="BalloonText">
    <w:name w:val="Balloon Text"/>
    <w:basedOn w:val="Normal"/>
    <w:link w:val="BalloonTextChar"/>
    <w:semiHidden/>
    <w:locked/>
    <w:pPr>
      <w:spacing w:before="0" w:after="0"/>
    </w:pPr>
    <w:rPr>
      <w:rFonts w:ascii="Tahoma" w:hAnsi="Tahoma" w:cs="Tahoma"/>
      <w:sz w:val="16"/>
      <w:szCs w:val="16"/>
    </w:rPr>
  </w:style>
  <w:style w:type="character" w:customStyle="1" w:styleId="BalloonTextChar">
    <w:name w:val="Balloon Text Char"/>
    <w:basedOn w:val="DefaultParagraphFont"/>
    <w:link w:val="BalloonText"/>
    <w:semiHidden/>
    <w:rPr>
      <w:rFonts w:ascii="Tahoma" w:hAnsi="Tahoma" w:cs="Tahoma"/>
      <w:sz w:val="16"/>
      <w:szCs w:val="16"/>
    </w:rPr>
  </w:style>
  <w:style w:type="paragraph" w:styleId="DocumentMap">
    <w:name w:val="Document Map"/>
    <w:basedOn w:val="Normal"/>
    <w:link w:val="DocumentMapChar"/>
    <w:semiHidden/>
    <w:locked/>
    <w:rPr>
      <w:rFonts w:ascii="Tahoma" w:hAnsi="Tahoma" w:cs="Tahoma"/>
      <w:sz w:val="16"/>
      <w:szCs w:val="16"/>
    </w:rPr>
  </w:style>
  <w:style w:type="character" w:customStyle="1" w:styleId="DocumentMapChar">
    <w:name w:val="Document Map Char"/>
    <w:basedOn w:val="DefaultParagraphFont"/>
    <w:link w:val="DocumentMap"/>
    <w:semiHidden/>
    <w:rPr>
      <w:rFonts w:ascii="Tahoma" w:hAnsi="Tahoma" w:cs="Tahoma"/>
      <w:sz w:val="16"/>
      <w:szCs w:val="16"/>
    </w:rPr>
  </w:style>
  <w:style w:type="character" w:customStyle="1" w:styleId="BoldTermorDefinitionName">
    <w:name w:val="Bold (Term or Definition Name)"/>
    <w:semiHidden/>
    <w:rPr>
      <w:b/>
    </w:rPr>
  </w:style>
  <w:style w:type="character" w:customStyle="1" w:styleId="Boldfaceundefineduse">
    <w:name w:val="Boldface undefined use"/>
    <w:semiHidden/>
    <w:rPr>
      <w:b/>
    </w:rPr>
  </w:style>
  <w:style w:type="paragraph" w:customStyle="1" w:styleId="Code">
    <w:name w:val="Code"/>
    <w:uiPriority w:val="2"/>
    <w:qFormat/>
    <w:pPr>
      <w:numPr>
        <w:numId w:val="8"/>
      </w:numPr>
      <w:pBdr>
        <w:top w:val="single" w:sz="24" w:space="4" w:color="FFFFFF"/>
        <w:left w:val="single" w:sz="24" w:space="6" w:color="FFFFFF"/>
        <w:bottom w:val="single" w:sz="24" w:space="5" w:color="FFFFFF"/>
        <w:right w:val="single" w:sz="24" w:space="6" w:color="FFFFFF"/>
      </w:pBdr>
      <w:shd w:val="clear" w:color="auto" w:fill="FFFFFF"/>
      <w:spacing w:after="240"/>
      <w:ind w:left="374" w:right="0" w:hanging="14"/>
      <w:contextualSpacing/>
    </w:pPr>
    <w:rPr>
      <w:rFonts w:ascii="Courier New" w:hAnsi="Courier New"/>
      <w:noProof/>
      <w:sz w:val="16"/>
      <w:szCs w:val="24"/>
    </w:rPr>
  </w:style>
  <w:style w:type="paragraph" w:customStyle="1" w:styleId="Code-List">
    <w:name w:val="Code - List"/>
    <w:basedOn w:val="Code"/>
    <w:semiHidden/>
    <w:pPr>
      <w:numPr>
        <w:ilvl w:val="1"/>
      </w:numPr>
    </w:pPr>
  </w:style>
  <w:style w:type="paragraph" w:customStyle="1" w:styleId="Code-List2">
    <w:name w:val="Code - List 2"/>
    <w:basedOn w:val="Code"/>
    <w:semiHidden/>
    <w:pPr>
      <w:numPr>
        <w:ilvl w:val="2"/>
      </w:numPr>
    </w:pPr>
  </w:style>
  <w:style w:type="paragraph" w:customStyle="1" w:styleId="Code-List3">
    <w:name w:val="Code - List 3"/>
    <w:basedOn w:val="Code"/>
    <w:semiHidden/>
    <w:pPr>
      <w:numPr>
        <w:ilvl w:val="3"/>
      </w:numPr>
    </w:pPr>
  </w:style>
  <w:style w:type="paragraph" w:customStyle="1" w:styleId="Code-List4">
    <w:name w:val="Code - List 4"/>
    <w:basedOn w:val="Code"/>
    <w:semiHidden/>
    <w:pPr>
      <w:numPr>
        <w:ilvl w:val="4"/>
      </w:numPr>
    </w:pPr>
  </w:style>
  <w:style w:type="paragraph" w:customStyle="1" w:styleId="Code-List5">
    <w:name w:val="Code - List 5"/>
    <w:basedOn w:val="Code"/>
    <w:semiHidden/>
    <w:pPr>
      <w:numPr>
        <w:ilvl w:val="5"/>
      </w:numPr>
    </w:pPr>
  </w:style>
  <w:style w:type="paragraph" w:customStyle="1" w:styleId="Code-List6">
    <w:name w:val="Code - List 6"/>
    <w:basedOn w:val="Code"/>
    <w:semiHidden/>
    <w:pPr>
      <w:numPr>
        <w:ilvl w:val="6"/>
      </w:numPr>
    </w:pPr>
  </w:style>
  <w:style w:type="paragraph" w:customStyle="1" w:styleId="Code-List7">
    <w:name w:val="Code - List 7"/>
    <w:basedOn w:val="Code"/>
    <w:semiHidden/>
    <w:pPr>
      <w:numPr>
        <w:ilvl w:val="7"/>
      </w:numPr>
    </w:pPr>
  </w:style>
  <w:style w:type="paragraph" w:customStyle="1" w:styleId="Code-List8">
    <w:name w:val="Code - List 8"/>
    <w:basedOn w:val="Code"/>
    <w:semiHidden/>
    <w:pPr>
      <w:numPr>
        <w:ilvl w:val="8"/>
      </w:numPr>
    </w:pPr>
  </w:style>
  <w:style w:type="paragraph" w:customStyle="1" w:styleId="CodeSmall">
    <w:name w:val="Code Small"/>
    <w:basedOn w:val="Code"/>
    <w:semiHidden/>
    <w:pPr>
      <w:numPr>
        <w:numId w:val="3"/>
      </w:numPr>
    </w:pPr>
  </w:style>
  <w:style w:type="paragraph" w:customStyle="1" w:styleId="CodeSmall-List">
    <w:name w:val="Code Small - List"/>
    <w:basedOn w:val="CodeSmall"/>
    <w:semiHidden/>
    <w:pPr>
      <w:numPr>
        <w:ilvl w:val="1"/>
      </w:numPr>
    </w:pPr>
  </w:style>
  <w:style w:type="paragraph" w:customStyle="1" w:styleId="CodeSmall-List2">
    <w:name w:val="Code Small - List 2"/>
    <w:basedOn w:val="CodeSmall"/>
    <w:semiHidden/>
    <w:pPr>
      <w:numPr>
        <w:ilvl w:val="2"/>
      </w:numPr>
    </w:pPr>
  </w:style>
  <w:style w:type="paragraph" w:customStyle="1" w:styleId="CodeSmall-List3">
    <w:name w:val="Code Small - List 3"/>
    <w:basedOn w:val="CodeSmall"/>
    <w:semiHidden/>
    <w:pPr>
      <w:numPr>
        <w:ilvl w:val="3"/>
      </w:numPr>
    </w:pPr>
  </w:style>
  <w:style w:type="paragraph" w:customStyle="1" w:styleId="CodeSmall-List4">
    <w:name w:val="Code Small - List 4"/>
    <w:basedOn w:val="CodeSmall"/>
    <w:semiHidden/>
    <w:pPr>
      <w:numPr>
        <w:ilvl w:val="4"/>
      </w:numPr>
    </w:pPr>
  </w:style>
  <w:style w:type="paragraph" w:customStyle="1" w:styleId="CodeSmall-List5">
    <w:name w:val="Code Small - List 5"/>
    <w:basedOn w:val="CodeSmall"/>
    <w:semiHidden/>
    <w:pPr>
      <w:numPr>
        <w:ilvl w:val="5"/>
      </w:numPr>
    </w:pPr>
  </w:style>
  <w:style w:type="paragraph" w:customStyle="1" w:styleId="CodeSmall-List6">
    <w:name w:val="Code Small - List 6"/>
    <w:basedOn w:val="CodeSmall"/>
    <w:semiHidden/>
    <w:pPr>
      <w:numPr>
        <w:ilvl w:val="6"/>
      </w:numPr>
    </w:pPr>
  </w:style>
  <w:style w:type="paragraph" w:customStyle="1" w:styleId="CodeSmall-List7">
    <w:name w:val="Code Small - List 7"/>
    <w:basedOn w:val="CodeSmall"/>
    <w:semiHidden/>
    <w:pPr>
      <w:numPr>
        <w:ilvl w:val="7"/>
      </w:numPr>
    </w:pPr>
  </w:style>
  <w:style w:type="paragraph" w:customStyle="1" w:styleId="CodeSmall-List8">
    <w:name w:val="Code Small - List 8"/>
    <w:basedOn w:val="CodeSmall"/>
    <w:semiHidden/>
    <w:pPr>
      <w:numPr>
        <w:ilvl w:val="8"/>
      </w:numPr>
    </w:pPr>
  </w:style>
  <w:style w:type="paragraph" w:styleId="Revision">
    <w:name w:val="Revision"/>
    <w:hidden/>
    <w:uiPriority w:val="99"/>
    <w:semiHidden/>
    <w:rPr>
      <w:spacing w:val="-5"/>
      <w:sz w:val="24"/>
      <w:szCs w:val="24"/>
    </w:rPr>
  </w:style>
  <w:style w:type="paragraph" w:customStyle="1" w:styleId="NormalBase">
    <w:name w:val="Normal Base"/>
    <w:semiHidden/>
    <w:pPr>
      <w:spacing w:before="180"/>
    </w:pPr>
    <w:rPr>
      <w:szCs w:val="24"/>
    </w:rPr>
  </w:style>
  <w:style w:type="paragraph" w:customStyle="1" w:styleId="CoverHR">
    <w:name w:val="Cover HR"/>
    <w:basedOn w:val="NormalBase"/>
    <w:next w:val="Normal"/>
    <w:semiHidden/>
    <w:pPr>
      <w:pBdr>
        <w:bottom w:val="single" w:sz="4" w:space="1" w:color="auto"/>
      </w:pBdr>
      <w:ind w:right="180"/>
    </w:pPr>
  </w:style>
  <w:style w:type="paragraph" w:customStyle="1" w:styleId="Definitiongeneric">
    <w:name w:val="Definition (generic)"/>
    <w:basedOn w:val="NormalBase"/>
    <w:semiHidden/>
    <w:pPr>
      <w:ind w:left="540" w:hanging="270"/>
    </w:pPr>
  </w:style>
  <w:style w:type="character" w:customStyle="1" w:styleId="ToDo">
    <w:name w:val="To Do"/>
    <w:basedOn w:val="DefaultParagraphFont"/>
    <w:uiPriority w:val="9"/>
    <w:qFormat/>
    <w:rPr>
      <w:b/>
      <w:bdr w:val="none" w:sz="0" w:space="0" w:color="auto"/>
      <w:shd w:val="clear" w:color="auto" w:fill="FFFF00"/>
    </w:rPr>
  </w:style>
  <w:style w:type="character" w:customStyle="1" w:styleId="NormativeReference">
    <w:name w:val="Normative Reference"/>
    <w:basedOn w:val="DefaultParagraphFont"/>
    <w:uiPriority w:val="5"/>
    <w:rPr>
      <w:b/>
      <w:bdr w:val="none" w:sz="0" w:space="0" w:color="auto"/>
      <w:shd w:val="clear" w:color="auto" w:fill="00FFFF"/>
    </w:rPr>
  </w:style>
  <w:style w:type="character" w:customStyle="1" w:styleId="Glossary">
    <w:name w:val="Glossary"/>
    <w:basedOn w:val="DefaultParagraphFont"/>
    <w:uiPriority w:val="4"/>
    <w:rPr>
      <w:b/>
      <w:bdr w:val="none" w:sz="0" w:space="0" w:color="auto"/>
      <w:shd w:val="clear" w:color="auto" w:fill="00FF00"/>
    </w:rPr>
  </w:style>
  <w:style w:type="paragraph" w:customStyle="1" w:styleId="Definition-Constant">
    <w:name w:val="Definition - Constant"/>
    <w:basedOn w:val="Definitiongeneric"/>
  </w:style>
  <w:style w:type="paragraph" w:customStyle="1" w:styleId="Definition-Datatype">
    <w:name w:val="Definition - Datatype"/>
    <w:basedOn w:val="Definitiongeneric"/>
    <w:semiHidden/>
  </w:style>
  <w:style w:type="paragraph" w:customStyle="1" w:styleId="Definition-Field">
    <w:name w:val="Definition - Field"/>
    <w:basedOn w:val="Definitiongeneric"/>
    <w:next w:val="Definition-Field2"/>
    <w:uiPriority w:val="12"/>
    <w:qFormat/>
    <w:pPr>
      <w:spacing w:after="180"/>
      <w:ind w:left="360" w:hanging="360"/>
    </w:pPr>
  </w:style>
  <w:style w:type="paragraph" w:customStyle="1" w:styleId="Definition-Field2">
    <w:name w:val="Definition - Field 2"/>
    <w:basedOn w:val="Definition-Field"/>
    <w:uiPriority w:val="13"/>
    <w:qFormat/>
    <w:pPr>
      <w:ind w:firstLine="0"/>
    </w:pPr>
  </w:style>
  <w:style w:type="paragraph" w:customStyle="1" w:styleId="Definition-GlossaryTerm">
    <w:name w:val="Definition - Glossary Term"/>
    <w:basedOn w:val="Definitiongeneric"/>
    <w:unhideWhenUsed/>
  </w:style>
  <w:style w:type="paragraph" w:customStyle="1" w:styleId="Definition-HTTPToken">
    <w:name w:val="Definition - HTTP Token"/>
    <w:basedOn w:val="Definitiongeneric"/>
    <w:semiHidden/>
  </w:style>
  <w:style w:type="paragraph" w:customStyle="1" w:styleId="Definition-Member">
    <w:name w:val="Definition - Member"/>
    <w:basedOn w:val="Definitiongeneric"/>
    <w:semiHidden/>
  </w:style>
  <w:style w:type="paragraph" w:customStyle="1" w:styleId="Definition-Member2">
    <w:name w:val="Definition - Member 2"/>
    <w:basedOn w:val="Definition-Member"/>
    <w:semiHidden/>
    <w:pPr>
      <w:ind w:left="1080"/>
    </w:pPr>
  </w:style>
  <w:style w:type="paragraph" w:customStyle="1" w:styleId="Definition-Parameter">
    <w:name w:val="Definition - Parameter"/>
    <w:basedOn w:val="Definitiongeneric"/>
    <w:semiHidden/>
  </w:style>
  <w:style w:type="paragraph" w:customStyle="1" w:styleId="Definition-ReturnValues">
    <w:name w:val="Definition - Return Values"/>
    <w:basedOn w:val="Definitiongeneric"/>
    <w:semiHidden/>
  </w:style>
  <w:style w:type="paragraph" w:customStyle="1" w:styleId="DocumentSummary">
    <w:name w:val="Document Summary"/>
    <w:basedOn w:val="NormalBase"/>
    <w:semiHidden/>
    <w:pPr>
      <w:spacing w:before="60" w:after="60"/>
    </w:pPr>
    <w:rPr>
      <w:sz w:val="16"/>
    </w:rPr>
  </w:style>
  <w:style w:type="paragraph" w:styleId="Footer">
    <w:name w:val="footer"/>
    <w:aliases w:val="f"/>
    <w:basedOn w:val="Header"/>
    <w:link w:val="FooterChar"/>
    <w:uiPriority w:val="99"/>
    <w:unhideWhenUsed/>
    <w:rsid w:val="00331902"/>
    <w:pPr>
      <w:pBdr>
        <w:top w:val="single" w:sz="4" w:space="1" w:color="auto"/>
      </w:pBdr>
      <w:spacing w:before="120" w:after="120"/>
    </w:pPr>
    <w:rPr>
      <w:i/>
      <w:sz w:val="16"/>
    </w:rPr>
  </w:style>
  <w:style w:type="character" w:customStyle="1" w:styleId="FooterChar">
    <w:name w:val="Footer Char"/>
    <w:aliases w:val="f Char"/>
    <w:basedOn w:val="DefaultParagraphFont"/>
    <w:link w:val="Footer"/>
    <w:semiHidden/>
    <w:rPr>
      <w:rFonts w:ascii="Verdana" w:hAnsi="Verdana"/>
      <w:i/>
      <w:sz w:val="16"/>
      <w:szCs w:val="24"/>
    </w:rPr>
  </w:style>
  <w:style w:type="paragraph" w:customStyle="1" w:styleId="FooterPageNumber">
    <w:name w:val="Footer Page Number"/>
    <w:basedOn w:val="Footer"/>
    <w:semiHidden/>
    <w:pPr>
      <w:ind w:hanging="180"/>
      <w:jc w:val="right"/>
    </w:pPr>
  </w:style>
  <w:style w:type="paragraph" w:customStyle="1" w:styleId="GlossaryExternalRef">
    <w:name w:val="Glossary External Ref"/>
    <w:basedOn w:val="NormalBase"/>
    <w:semiHidden/>
    <w:pPr>
      <w:spacing w:before="0"/>
      <w:ind w:left="270"/>
    </w:pPr>
    <w:rPr>
      <w:b/>
    </w:rPr>
  </w:style>
  <w:style w:type="character" w:customStyle="1" w:styleId="GlossaryTermseconduse">
    <w:name w:val="Glossary Term (second use)"/>
    <w:semiHidden/>
  </w:style>
  <w:style w:type="paragraph" w:customStyle="1" w:styleId="IndexEntry">
    <w:name w:val="Index Entry"/>
    <w:basedOn w:val="NormalBase"/>
    <w:semiHidden/>
    <w:pPr>
      <w:spacing w:before="0"/>
    </w:pPr>
    <w:rPr>
      <w:sz w:val="16"/>
    </w:rPr>
  </w:style>
  <w:style w:type="character" w:customStyle="1" w:styleId="Italicsundefineduse">
    <w:name w:val="Italics undefined use"/>
    <w:semiHidden/>
    <w:rPr>
      <w:i/>
    </w:rPr>
  </w:style>
  <w:style w:type="character" w:customStyle="1" w:styleId="Link">
    <w:name w:val="Link"/>
    <w:semiHidden/>
    <w:rPr>
      <w:color w:val="0066FF"/>
      <w:u w:val="single"/>
    </w:rPr>
  </w:style>
  <w:style w:type="character" w:customStyle="1" w:styleId="Link-Bold">
    <w:name w:val="Link - Bold"/>
    <w:basedOn w:val="Link"/>
    <w:semiHidden/>
    <w:rPr>
      <w:b/>
      <w:color w:val="0066FF"/>
      <w:u w:val="single"/>
    </w:rPr>
  </w:style>
  <w:style w:type="character" w:customStyle="1" w:styleId="Link-Term">
    <w:name w:val="Link - Term"/>
    <w:semiHidden/>
    <w:rPr>
      <w:b/>
      <w:color w:val="009900"/>
    </w:rPr>
  </w:style>
  <w:style w:type="paragraph" w:styleId="ListBullet">
    <w:name w:val="List Bullet"/>
    <w:basedOn w:val="NormalBase"/>
    <w:semiHidden/>
    <w:locked/>
    <w:pPr>
      <w:numPr>
        <w:numId w:val="5"/>
      </w:numPr>
    </w:pPr>
  </w:style>
  <w:style w:type="paragraph" w:styleId="ListBullet2">
    <w:name w:val="List Bullet 2"/>
    <w:basedOn w:val="ListBullet"/>
    <w:semiHidden/>
    <w:locked/>
    <w:pPr>
      <w:numPr>
        <w:ilvl w:val="1"/>
      </w:numPr>
    </w:pPr>
  </w:style>
  <w:style w:type="paragraph" w:styleId="ListBullet3">
    <w:name w:val="List Bullet 3"/>
    <w:basedOn w:val="ListBullet"/>
    <w:semiHidden/>
    <w:locked/>
    <w:pPr>
      <w:numPr>
        <w:ilvl w:val="2"/>
      </w:numPr>
    </w:pPr>
  </w:style>
  <w:style w:type="paragraph" w:styleId="ListBullet4">
    <w:name w:val="List Bullet 4"/>
    <w:basedOn w:val="ListBullet"/>
    <w:semiHidden/>
    <w:locked/>
    <w:pPr>
      <w:numPr>
        <w:ilvl w:val="3"/>
      </w:numPr>
    </w:pPr>
  </w:style>
  <w:style w:type="paragraph" w:styleId="ListBullet5">
    <w:name w:val="List Bullet 5"/>
    <w:basedOn w:val="ListBullet"/>
    <w:semiHidden/>
    <w:locked/>
    <w:pPr>
      <w:numPr>
        <w:ilvl w:val="4"/>
      </w:numPr>
    </w:pPr>
  </w:style>
  <w:style w:type="paragraph" w:customStyle="1" w:styleId="ListBullet6">
    <w:name w:val="List Bullet 6"/>
    <w:basedOn w:val="ListBullet"/>
    <w:semiHidden/>
    <w:pPr>
      <w:numPr>
        <w:ilvl w:val="5"/>
      </w:numPr>
    </w:pPr>
  </w:style>
  <w:style w:type="paragraph" w:customStyle="1" w:styleId="ListBullet7">
    <w:name w:val="List Bullet 7"/>
    <w:basedOn w:val="ListBullet"/>
    <w:semiHidden/>
    <w:pPr>
      <w:numPr>
        <w:ilvl w:val="6"/>
      </w:numPr>
    </w:pPr>
  </w:style>
  <w:style w:type="paragraph" w:customStyle="1" w:styleId="ListBullet8">
    <w:name w:val="List Bullet 8"/>
    <w:basedOn w:val="ListBullet"/>
    <w:semiHidden/>
    <w:pPr>
      <w:numPr>
        <w:ilvl w:val="7"/>
      </w:numPr>
    </w:pPr>
  </w:style>
  <w:style w:type="paragraph" w:customStyle="1" w:styleId="ListBullet9">
    <w:name w:val="List Bullet 9"/>
    <w:basedOn w:val="ListBullet"/>
    <w:semiHidden/>
    <w:pPr>
      <w:numPr>
        <w:ilvl w:val="8"/>
      </w:numPr>
    </w:pPr>
  </w:style>
  <w:style w:type="paragraph" w:styleId="ListNumber">
    <w:name w:val="List Number"/>
    <w:basedOn w:val="NormalBase"/>
    <w:semiHidden/>
    <w:locked/>
    <w:pPr>
      <w:numPr>
        <w:numId w:val="6"/>
      </w:numPr>
    </w:pPr>
  </w:style>
  <w:style w:type="paragraph" w:styleId="ListNumber2">
    <w:name w:val="List Number 2"/>
    <w:basedOn w:val="ListNumber"/>
    <w:semiHidden/>
    <w:locked/>
    <w:pPr>
      <w:numPr>
        <w:ilvl w:val="1"/>
      </w:numPr>
    </w:pPr>
  </w:style>
  <w:style w:type="paragraph" w:styleId="ListNumber3">
    <w:name w:val="List Number 3"/>
    <w:basedOn w:val="ListNumber"/>
    <w:semiHidden/>
    <w:locked/>
    <w:pPr>
      <w:numPr>
        <w:ilvl w:val="2"/>
      </w:numPr>
    </w:pPr>
  </w:style>
  <w:style w:type="paragraph" w:styleId="ListNumber4">
    <w:name w:val="List Number 4"/>
    <w:basedOn w:val="ListNumber"/>
    <w:semiHidden/>
    <w:locked/>
    <w:pPr>
      <w:numPr>
        <w:ilvl w:val="3"/>
      </w:numPr>
    </w:pPr>
  </w:style>
  <w:style w:type="paragraph" w:styleId="ListNumber5">
    <w:name w:val="List Number 5"/>
    <w:basedOn w:val="ListNumber"/>
    <w:semiHidden/>
    <w:locked/>
    <w:pPr>
      <w:numPr>
        <w:ilvl w:val="4"/>
      </w:numPr>
    </w:pPr>
  </w:style>
  <w:style w:type="paragraph" w:customStyle="1" w:styleId="ListNumber6">
    <w:name w:val="List Number 6"/>
    <w:basedOn w:val="ListNumber"/>
    <w:semiHidden/>
    <w:pPr>
      <w:numPr>
        <w:ilvl w:val="5"/>
      </w:numPr>
    </w:pPr>
  </w:style>
  <w:style w:type="paragraph" w:customStyle="1" w:styleId="ListNumber7">
    <w:name w:val="List Number 7"/>
    <w:basedOn w:val="ListNumber"/>
    <w:semiHidden/>
    <w:pPr>
      <w:numPr>
        <w:ilvl w:val="6"/>
      </w:numPr>
    </w:pPr>
  </w:style>
  <w:style w:type="paragraph" w:customStyle="1" w:styleId="ListNumber8">
    <w:name w:val="List Number 8"/>
    <w:basedOn w:val="ListNumber"/>
    <w:semiHidden/>
    <w:pPr>
      <w:numPr>
        <w:ilvl w:val="7"/>
      </w:numPr>
    </w:pPr>
  </w:style>
  <w:style w:type="paragraph" w:customStyle="1" w:styleId="ListNumber9">
    <w:name w:val="List Number 9"/>
    <w:basedOn w:val="ListNumber"/>
    <w:semiHidden/>
    <w:pPr>
      <w:numPr>
        <w:ilvl w:val="8"/>
      </w:numPr>
    </w:pPr>
  </w:style>
  <w:style w:type="paragraph" w:customStyle="1" w:styleId="Normal-List">
    <w:name w:val="Normal - List"/>
    <w:basedOn w:val="Normal"/>
    <w:semiHidden/>
    <w:pPr>
      <w:numPr>
        <w:ilvl w:val="1"/>
      </w:numPr>
    </w:pPr>
  </w:style>
  <w:style w:type="paragraph" w:customStyle="1" w:styleId="Normal-List2">
    <w:name w:val="Normal - List 2"/>
    <w:basedOn w:val="Normal"/>
    <w:semiHidden/>
    <w:pPr>
      <w:numPr>
        <w:ilvl w:val="2"/>
      </w:numPr>
    </w:pPr>
  </w:style>
  <w:style w:type="paragraph" w:customStyle="1" w:styleId="Normal-List3">
    <w:name w:val="Normal - List 3"/>
    <w:basedOn w:val="Normal"/>
    <w:semiHidden/>
    <w:pPr>
      <w:numPr>
        <w:ilvl w:val="3"/>
      </w:numPr>
    </w:pPr>
  </w:style>
  <w:style w:type="paragraph" w:customStyle="1" w:styleId="Normal-List4">
    <w:name w:val="Normal - List 4"/>
    <w:basedOn w:val="Normal"/>
    <w:semiHidden/>
    <w:pPr>
      <w:numPr>
        <w:ilvl w:val="4"/>
      </w:numPr>
    </w:pPr>
  </w:style>
  <w:style w:type="paragraph" w:customStyle="1" w:styleId="Normal-List5">
    <w:name w:val="Normal - List 5"/>
    <w:basedOn w:val="Normal"/>
    <w:semiHidden/>
    <w:pPr>
      <w:numPr>
        <w:ilvl w:val="5"/>
      </w:numPr>
    </w:pPr>
  </w:style>
  <w:style w:type="paragraph" w:customStyle="1" w:styleId="Normal-List6">
    <w:name w:val="Normal - List 6"/>
    <w:basedOn w:val="Normal"/>
    <w:semiHidden/>
    <w:pPr>
      <w:numPr>
        <w:ilvl w:val="6"/>
      </w:numPr>
    </w:pPr>
  </w:style>
  <w:style w:type="paragraph" w:customStyle="1" w:styleId="Normal-List7">
    <w:name w:val="Normal - List 7"/>
    <w:basedOn w:val="Normal"/>
    <w:semiHidden/>
    <w:pPr>
      <w:numPr>
        <w:ilvl w:val="7"/>
      </w:numPr>
    </w:pPr>
  </w:style>
  <w:style w:type="paragraph" w:customStyle="1" w:styleId="Normal-List8">
    <w:name w:val="Normal - List 8"/>
    <w:basedOn w:val="Normal"/>
    <w:semiHidden/>
    <w:pPr>
      <w:numPr>
        <w:ilvl w:val="8"/>
      </w:numPr>
    </w:pPr>
  </w:style>
  <w:style w:type="paragraph" w:customStyle="1" w:styleId="TableText">
    <w:name w:val="Table Text"/>
    <w:basedOn w:val="Normal"/>
    <w:pPr>
      <w:spacing w:before="60" w:after="60"/>
    </w:pPr>
    <w:rPr>
      <w:sz w:val="16"/>
    </w:rPr>
  </w:style>
  <w:style w:type="paragraph" w:customStyle="1" w:styleId="Packetdiagramheaderrow">
    <w:name w:val="Packet diagram header row"/>
    <w:basedOn w:val="TableText"/>
    <w:semiHidden/>
    <w:pPr>
      <w:spacing w:before="0" w:after="20"/>
    </w:pPr>
  </w:style>
  <w:style w:type="paragraph" w:customStyle="1" w:styleId="Packetdiagramtext">
    <w:name w:val="Packet diagram text"/>
    <w:basedOn w:val="TableText"/>
    <w:semiHidden/>
    <w:pPr>
      <w:spacing w:before="180" w:after="120"/>
    </w:pPr>
  </w:style>
  <w:style w:type="paragraph" w:customStyle="1" w:styleId="PacketDiagramHeaderText">
    <w:name w:val="Packet Diagram Header Text"/>
    <w:basedOn w:val="TableText"/>
    <w:pPr>
      <w:spacing w:before="0" w:after="20"/>
    </w:pPr>
  </w:style>
  <w:style w:type="paragraph" w:customStyle="1" w:styleId="PacketDiagramBodyText">
    <w:name w:val="Packet Diagram Body Text"/>
    <w:basedOn w:val="TableText"/>
    <w:pPr>
      <w:spacing w:before="180" w:after="120"/>
    </w:pPr>
  </w:style>
  <w:style w:type="paragraph" w:customStyle="1" w:styleId="PseudocodeforAD">
    <w:name w:val="Pseudocode (for AD)"/>
    <w:basedOn w:val="Code"/>
    <w:pPr>
      <w:numPr>
        <w:numId w:val="0"/>
      </w:numPr>
      <w:ind w:right="0"/>
    </w:pPr>
  </w:style>
  <w:style w:type="paragraph" w:customStyle="1" w:styleId="RevisionSummaryHeading">
    <w:name w:val="Revision Summary Heading"/>
    <w:basedOn w:val="NormalBase"/>
    <w:semiHidden/>
    <w:pPr>
      <w:spacing w:before="360"/>
    </w:pPr>
    <w:rPr>
      <w:b/>
      <w:sz w:val="22"/>
    </w:rPr>
  </w:style>
  <w:style w:type="character" w:customStyle="1" w:styleId="Subscript">
    <w:name w:val="Subscript"/>
    <w:semiHidden/>
    <w:rPr>
      <w:vertAlign w:val="subscript"/>
    </w:rPr>
  </w:style>
  <w:style w:type="character" w:customStyle="1" w:styleId="Subscript-Bold">
    <w:name w:val="Subscript - Bold"/>
    <w:basedOn w:val="Subscript"/>
    <w:semiHidden/>
    <w:rPr>
      <w:b/>
      <w:vertAlign w:val="subscript"/>
    </w:rPr>
  </w:style>
  <w:style w:type="character" w:customStyle="1" w:styleId="Superscript">
    <w:name w:val="Superscript"/>
    <w:semiHidden/>
    <w:rPr>
      <w:vertAlign w:val="superscript"/>
    </w:rPr>
  </w:style>
  <w:style w:type="character" w:customStyle="1" w:styleId="Superscript-Bold">
    <w:name w:val="Superscript - Bold"/>
    <w:basedOn w:val="Superscript"/>
    <w:semiHidden/>
    <w:rPr>
      <w:b/>
      <w:vertAlign w:val="superscript"/>
    </w:rPr>
  </w:style>
  <w:style w:type="table" w:customStyle="1" w:styleId="TableClearHeader">
    <w:name w:val="Table Clear Header"/>
    <w:basedOn w:val="TableNormal"/>
    <w:uiPriority w:val="99"/>
    <w:qFormat/>
    <w:pPr>
      <w:spacing w:before="60" w:after="60"/>
    </w:pPr>
    <w:rPr>
      <w:sz w:val="16"/>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Pr>
  </w:style>
  <w:style w:type="table" w:customStyle="1" w:styleId="Table-ShadedHeader">
    <w:name w:val="Table - Shaded Header"/>
    <w:basedOn w:val="TableNormal"/>
    <w:uiPriority w:val="99"/>
    <w:qFormat/>
    <w:pPr>
      <w:spacing w:before="60" w:after="60"/>
    </w:pPr>
    <w:rPr>
      <w:sz w:val="16"/>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Pr>
    <w:tblStylePr w:type="firstRow">
      <w:pPr>
        <w:keepNext/>
        <w:wordWrap/>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vAlign w:val="bottom"/>
      </w:tcPr>
    </w:tblStylePr>
  </w:style>
  <w:style w:type="table" w:customStyle="1" w:styleId="Table-PacketDiagram">
    <w:name w:val="Table - Packet Diagram"/>
    <w:basedOn w:val="Table-ShadedHeader"/>
    <w:uiPriority w:val="99"/>
    <w:qFormat/>
    <w:pPr>
      <w:jc w:val="center"/>
    </w:pPr>
    <w:tblPr>
      <w:tblInd w:w="0" w:type="dxa"/>
      <w:tblCellMar>
        <w:left w:w="14" w:type="dxa"/>
        <w:right w:w="14" w:type="dxa"/>
      </w:tblCellMar>
    </w:tblPr>
    <w:tcPr>
      <w:vAlign w:val="center"/>
    </w:tcPr>
    <w:tblStylePr w:type="firstRow">
      <w:pPr>
        <w:keepNext/>
        <w:wordWrap/>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vAlign w:val="bottom"/>
      </w:tcPr>
    </w:tblStylePr>
  </w:style>
  <w:style w:type="paragraph" w:customStyle="1" w:styleId="TableBodyText">
    <w:name w:val="Table Body Text"/>
    <w:basedOn w:val="TableText"/>
  </w:style>
  <w:style w:type="paragraph" w:customStyle="1" w:styleId="TableHeaderText">
    <w:name w:val="Table Header Text"/>
    <w:basedOn w:val="TableText"/>
    <w:rPr>
      <w:b/>
    </w:rPr>
  </w:style>
  <w:style w:type="paragraph" w:styleId="Title">
    <w:name w:val="Title"/>
    <w:next w:val="Normal"/>
    <w:link w:val="TitleChar"/>
    <w:semiHidden/>
    <w:qFormat/>
    <w:locked/>
    <w:pPr>
      <w:spacing w:before="480" w:line="360" w:lineRule="auto"/>
      <w:contextualSpacing/>
      <w:jc w:val="center"/>
    </w:pPr>
    <w:rPr>
      <w:rFonts w:cs="Arial"/>
      <w:b/>
      <w:bCs/>
      <w:kern w:val="28"/>
      <w:sz w:val="28"/>
      <w:szCs w:val="32"/>
    </w:rPr>
  </w:style>
  <w:style w:type="character" w:customStyle="1" w:styleId="TitleChar">
    <w:name w:val="Title Char"/>
    <w:basedOn w:val="DefaultParagraphFont"/>
    <w:link w:val="Title"/>
    <w:semiHidden/>
    <w:rPr>
      <w:rFonts w:ascii="Verdana" w:hAnsi="Verdana" w:cs="Arial"/>
      <w:b/>
      <w:bCs/>
      <w:kern w:val="28"/>
      <w:sz w:val="28"/>
      <w:szCs w:val="32"/>
    </w:rPr>
  </w:style>
  <w:style w:type="paragraph" w:customStyle="1" w:styleId="TOCBase">
    <w:name w:val="TOC Base"/>
    <w:basedOn w:val="NormalBase"/>
    <w:semiHidden/>
    <w:pPr>
      <w:tabs>
        <w:tab w:val="right" w:leader="dot" w:pos="8820"/>
      </w:tabs>
      <w:spacing w:before="0"/>
      <w:ind w:right="450"/>
    </w:pPr>
  </w:style>
  <w:style w:type="paragraph" w:styleId="TOC1">
    <w:name w:val="toc 1"/>
    <w:basedOn w:val="TOCBase"/>
    <w:uiPriority w:val="39"/>
    <w:locked/>
    <w:pPr>
      <w:tabs>
        <w:tab w:val="left" w:pos="360"/>
      </w:tabs>
      <w:spacing w:before="120"/>
      <w:ind w:left="360" w:hanging="360"/>
    </w:pPr>
    <w:rPr>
      <w:b/>
      <w:bCs/>
    </w:rPr>
  </w:style>
  <w:style w:type="paragraph" w:styleId="TOC2">
    <w:name w:val="toc 2"/>
    <w:basedOn w:val="TOCBase"/>
    <w:uiPriority w:val="39"/>
    <w:locked/>
    <w:pPr>
      <w:tabs>
        <w:tab w:val="left" w:pos="900"/>
      </w:tabs>
      <w:ind w:left="907" w:right="446" w:hanging="720"/>
    </w:pPr>
  </w:style>
  <w:style w:type="paragraph" w:styleId="TOC3">
    <w:name w:val="toc 3"/>
    <w:basedOn w:val="TOCBase"/>
    <w:uiPriority w:val="39"/>
    <w:locked/>
    <w:pPr>
      <w:tabs>
        <w:tab w:val="left" w:pos="1260"/>
      </w:tabs>
      <w:ind w:left="1253" w:right="446" w:hanging="893"/>
    </w:pPr>
  </w:style>
  <w:style w:type="paragraph" w:styleId="TOC4">
    <w:name w:val="toc 4"/>
    <w:basedOn w:val="TOCBase"/>
    <w:uiPriority w:val="39"/>
    <w:locked/>
    <w:pPr>
      <w:tabs>
        <w:tab w:val="left" w:pos="1620"/>
      </w:tabs>
      <w:ind w:left="1627" w:right="446" w:hanging="1080"/>
    </w:pPr>
  </w:style>
  <w:style w:type="paragraph" w:styleId="TOC5">
    <w:name w:val="toc 5"/>
    <w:basedOn w:val="TOCBase"/>
    <w:semiHidden/>
    <w:locked/>
    <w:pPr>
      <w:tabs>
        <w:tab w:val="left" w:pos="1980"/>
      </w:tabs>
      <w:ind w:left="1987" w:right="446" w:hanging="1267"/>
    </w:pPr>
  </w:style>
  <w:style w:type="paragraph" w:styleId="TOC6">
    <w:name w:val="toc 6"/>
    <w:basedOn w:val="TOCBase"/>
    <w:semiHidden/>
    <w:locked/>
    <w:pPr>
      <w:tabs>
        <w:tab w:val="left" w:pos="2340"/>
      </w:tabs>
      <w:ind w:left="2347" w:right="446" w:hanging="1440"/>
    </w:pPr>
  </w:style>
  <w:style w:type="paragraph" w:styleId="TOC7">
    <w:name w:val="toc 7"/>
    <w:basedOn w:val="TOCBase"/>
    <w:next w:val="Normal"/>
    <w:semiHidden/>
    <w:locked/>
    <w:pPr>
      <w:tabs>
        <w:tab w:val="left" w:pos="2700"/>
      </w:tabs>
      <w:ind w:left="2693" w:right="446" w:hanging="1613"/>
    </w:pPr>
  </w:style>
  <w:style w:type="paragraph" w:styleId="TOC8">
    <w:name w:val="toc 8"/>
    <w:basedOn w:val="TOCBase"/>
    <w:next w:val="Normal"/>
    <w:semiHidden/>
    <w:locked/>
    <w:pPr>
      <w:tabs>
        <w:tab w:val="left" w:pos="3060"/>
      </w:tabs>
      <w:ind w:left="3067" w:right="446" w:hanging="1800"/>
    </w:pPr>
  </w:style>
  <w:style w:type="paragraph" w:styleId="TOC9">
    <w:name w:val="toc 9"/>
    <w:basedOn w:val="TOCBase"/>
    <w:next w:val="Normal"/>
    <w:semiHidden/>
    <w:locked/>
    <w:pPr>
      <w:tabs>
        <w:tab w:val="left" w:pos="3420"/>
      </w:tabs>
      <w:ind w:left="3427" w:right="446" w:hanging="1987"/>
    </w:pPr>
  </w:style>
  <w:style w:type="paragraph" w:styleId="TOCHeading">
    <w:name w:val="TOC Heading"/>
    <w:basedOn w:val="NormalBase"/>
    <w:next w:val="TOC1"/>
    <w:semiHidden/>
    <w:qFormat/>
    <w:locked/>
    <w:pPr>
      <w:pageBreakBefore/>
      <w:spacing w:before="360"/>
      <w:ind w:hanging="187"/>
    </w:pPr>
    <w:rPr>
      <w:rFonts w:cs="Segoe UI"/>
      <w:b/>
      <w:sz w:val="26"/>
      <w:szCs w:val="26"/>
    </w:rPr>
  </w:style>
  <w:style w:type="paragraph" w:customStyle="1" w:styleId="TOCTable">
    <w:name w:val="TOC Table"/>
    <w:basedOn w:val="NormalBase"/>
    <w:semiHidden/>
    <w:pPr>
      <w:spacing w:before="0"/>
    </w:pPr>
  </w:style>
  <w:style w:type="character" w:customStyle="1" w:styleId="UnderlinedforAD">
    <w:name w:val="Underlined (for AD)"/>
    <w:semiHidden/>
    <w:rPr>
      <w:u w:val="single"/>
    </w:rPr>
  </w:style>
  <w:style w:type="paragraph" w:customStyle="1" w:styleId="WBCode">
    <w:name w:val="WB: Code"/>
    <w:semiHidden/>
    <w:pPr>
      <w:numPr>
        <w:numId w:val="9"/>
      </w:numPr>
      <w:pBdr>
        <w:top w:val="single" w:sz="24" w:space="4" w:color="FFFFFF"/>
        <w:left w:val="single" w:sz="24" w:space="6" w:color="FFFFFF"/>
        <w:bottom w:val="single" w:sz="24" w:space="5" w:color="FFFFFF"/>
        <w:right w:val="single" w:sz="24" w:space="6" w:color="FFFFFF"/>
      </w:pBdr>
      <w:shd w:val="clear" w:color="auto" w:fill="FFFFFF"/>
      <w:spacing w:after="240"/>
      <w:contextualSpacing/>
    </w:pPr>
    <w:rPr>
      <w:rFonts w:ascii="Courier New" w:hAnsi="Courier New"/>
      <w:i/>
      <w:szCs w:val="24"/>
    </w:rPr>
  </w:style>
  <w:style w:type="paragraph" w:customStyle="1" w:styleId="WBCode-List">
    <w:name w:val="WB: Code - List"/>
    <w:basedOn w:val="WBCode"/>
    <w:semiHidden/>
    <w:pPr>
      <w:numPr>
        <w:ilvl w:val="1"/>
      </w:numPr>
    </w:pPr>
  </w:style>
  <w:style w:type="paragraph" w:customStyle="1" w:styleId="WBCode-List2">
    <w:name w:val="WB: Code - List 2"/>
    <w:basedOn w:val="WBCode"/>
    <w:semiHidden/>
    <w:pPr>
      <w:numPr>
        <w:ilvl w:val="2"/>
      </w:numPr>
    </w:pPr>
  </w:style>
  <w:style w:type="paragraph" w:customStyle="1" w:styleId="WBCode-List3">
    <w:name w:val="WB: Code - List 3"/>
    <w:basedOn w:val="WBCode"/>
    <w:semiHidden/>
    <w:pPr>
      <w:numPr>
        <w:ilvl w:val="3"/>
      </w:numPr>
    </w:pPr>
  </w:style>
  <w:style w:type="paragraph" w:customStyle="1" w:styleId="WBCode-List4">
    <w:name w:val="WB: Code - List 4"/>
    <w:basedOn w:val="WBCode"/>
    <w:semiHidden/>
    <w:pPr>
      <w:numPr>
        <w:ilvl w:val="4"/>
      </w:numPr>
    </w:pPr>
  </w:style>
  <w:style w:type="paragraph" w:customStyle="1" w:styleId="WBCode-List5">
    <w:name w:val="WB: Code - List 5"/>
    <w:basedOn w:val="WBCode"/>
    <w:semiHidden/>
    <w:pPr>
      <w:numPr>
        <w:ilvl w:val="5"/>
      </w:numPr>
    </w:pPr>
  </w:style>
  <w:style w:type="paragraph" w:customStyle="1" w:styleId="WBCode-List6">
    <w:name w:val="WB: Code - List 6"/>
    <w:basedOn w:val="WBCode"/>
    <w:semiHidden/>
    <w:pPr>
      <w:numPr>
        <w:ilvl w:val="6"/>
      </w:numPr>
    </w:pPr>
  </w:style>
  <w:style w:type="paragraph" w:customStyle="1" w:styleId="WBCode-List7">
    <w:name w:val="WB: Code - List 7"/>
    <w:basedOn w:val="WBCode"/>
    <w:semiHidden/>
    <w:pPr>
      <w:numPr>
        <w:ilvl w:val="7"/>
      </w:numPr>
    </w:pPr>
  </w:style>
  <w:style w:type="paragraph" w:customStyle="1" w:styleId="WBCode-List8">
    <w:name w:val="WB: Code - List 8"/>
    <w:basedOn w:val="WBCode"/>
    <w:semiHidden/>
    <w:pPr>
      <w:numPr>
        <w:ilvl w:val="8"/>
      </w:numPr>
    </w:pPr>
  </w:style>
  <w:style w:type="paragraph" w:customStyle="1" w:styleId="WBCodeSmall">
    <w:name w:val="WB: Code Small"/>
    <w:basedOn w:val="Code"/>
    <w:semiHidden/>
    <w:pPr>
      <w:numPr>
        <w:numId w:val="10"/>
      </w:numPr>
    </w:pPr>
    <w:rPr>
      <w:i/>
    </w:rPr>
  </w:style>
  <w:style w:type="paragraph" w:customStyle="1" w:styleId="WBCodeSmall-List">
    <w:name w:val="WB: Code Small - List"/>
    <w:basedOn w:val="WBCodeSmall"/>
    <w:semiHidden/>
    <w:pPr>
      <w:numPr>
        <w:ilvl w:val="1"/>
      </w:numPr>
    </w:pPr>
  </w:style>
  <w:style w:type="paragraph" w:customStyle="1" w:styleId="WBCodeSmall-List2">
    <w:name w:val="WB: Code Small - List 2"/>
    <w:basedOn w:val="WBCodeSmall"/>
    <w:semiHidden/>
    <w:pPr>
      <w:numPr>
        <w:ilvl w:val="2"/>
      </w:numPr>
    </w:pPr>
  </w:style>
  <w:style w:type="paragraph" w:customStyle="1" w:styleId="WBCodeSmall-List3">
    <w:name w:val="WB: Code Small - List 3"/>
    <w:basedOn w:val="WBCodeSmall"/>
    <w:semiHidden/>
    <w:pPr>
      <w:numPr>
        <w:ilvl w:val="3"/>
      </w:numPr>
    </w:pPr>
  </w:style>
  <w:style w:type="paragraph" w:customStyle="1" w:styleId="WBCodeSmall-List4">
    <w:name w:val="WB: Code Small - List 4"/>
    <w:basedOn w:val="WBCodeSmall"/>
    <w:semiHidden/>
    <w:pPr>
      <w:numPr>
        <w:ilvl w:val="4"/>
      </w:numPr>
    </w:pPr>
  </w:style>
  <w:style w:type="paragraph" w:customStyle="1" w:styleId="WBCodeSmall-List5">
    <w:name w:val="WB: Code Small - List 5"/>
    <w:basedOn w:val="WBCodeSmall"/>
    <w:semiHidden/>
    <w:pPr>
      <w:numPr>
        <w:ilvl w:val="5"/>
      </w:numPr>
    </w:pPr>
  </w:style>
  <w:style w:type="paragraph" w:customStyle="1" w:styleId="WBCodeSmall-List6">
    <w:name w:val="WB: Code Small - List 6"/>
    <w:basedOn w:val="WBCodeSmall"/>
    <w:semiHidden/>
    <w:pPr>
      <w:numPr>
        <w:ilvl w:val="6"/>
      </w:numPr>
    </w:pPr>
  </w:style>
  <w:style w:type="paragraph" w:customStyle="1" w:styleId="WBCodeSmall-List7">
    <w:name w:val="WB: Code Small - List 7"/>
    <w:basedOn w:val="WBCodeSmall"/>
    <w:semiHidden/>
    <w:pPr>
      <w:numPr>
        <w:ilvl w:val="7"/>
      </w:numPr>
    </w:pPr>
  </w:style>
  <w:style w:type="paragraph" w:customStyle="1" w:styleId="WBCodeSmall-List8">
    <w:name w:val="WB: Code Small - List 8"/>
    <w:basedOn w:val="WBCodeSmall"/>
    <w:semiHidden/>
    <w:pPr>
      <w:numPr>
        <w:ilvl w:val="8"/>
      </w:numPr>
    </w:pPr>
  </w:style>
  <w:style w:type="paragraph" w:customStyle="1" w:styleId="WBListBullet">
    <w:name w:val="WB: List Bullet"/>
    <w:basedOn w:val="NormalBase"/>
    <w:semiHidden/>
    <w:pPr>
      <w:numPr>
        <w:numId w:val="11"/>
      </w:numPr>
    </w:pPr>
    <w:rPr>
      <w:i/>
    </w:rPr>
  </w:style>
  <w:style w:type="paragraph" w:customStyle="1" w:styleId="WBListBullet2">
    <w:name w:val="WB: List Bullet 2"/>
    <w:basedOn w:val="WBListBullet"/>
    <w:semiHidden/>
    <w:pPr>
      <w:numPr>
        <w:ilvl w:val="1"/>
      </w:numPr>
    </w:pPr>
  </w:style>
  <w:style w:type="paragraph" w:customStyle="1" w:styleId="WBListBullet3">
    <w:name w:val="WB: List Bullet 3"/>
    <w:basedOn w:val="WBListBullet"/>
    <w:semiHidden/>
    <w:pPr>
      <w:numPr>
        <w:ilvl w:val="2"/>
      </w:numPr>
    </w:pPr>
  </w:style>
  <w:style w:type="paragraph" w:customStyle="1" w:styleId="WBListBullet4">
    <w:name w:val="WB: List Bullet 4"/>
    <w:basedOn w:val="WBListBullet"/>
    <w:semiHidden/>
    <w:pPr>
      <w:numPr>
        <w:ilvl w:val="3"/>
      </w:numPr>
    </w:pPr>
  </w:style>
  <w:style w:type="paragraph" w:customStyle="1" w:styleId="WBListBullet5">
    <w:name w:val="WB: List Bullet 5"/>
    <w:basedOn w:val="WBListBullet"/>
    <w:semiHidden/>
    <w:pPr>
      <w:numPr>
        <w:ilvl w:val="4"/>
      </w:numPr>
    </w:pPr>
  </w:style>
  <w:style w:type="paragraph" w:customStyle="1" w:styleId="WBListBullet6">
    <w:name w:val="WB: List Bullet 6"/>
    <w:basedOn w:val="WBListBullet"/>
    <w:semiHidden/>
    <w:pPr>
      <w:numPr>
        <w:ilvl w:val="5"/>
      </w:numPr>
    </w:pPr>
  </w:style>
  <w:style w:type="paragraph" w:customStyle="1" w:styleId="WBListBullet7">
    <w:name w:val="WB: List Bullet 7"/>
    <w:basedOn w:val="WBListBullet"/>
    <w:semiHidden/>
    <w:pPr>
      <w:numPr>
        <w:ilvl w:val="6"/>
      </w:numPr>
    </w:pPr>
  </w:style>
  <w:style w:type="paragraph" w:customStyle="1" w:styleId="WBListBullet8">
    <w:name w:val="WB: List Bullet 8"/>
    <w:basedOn w:val="WBListBullet"/>
    <w:semiHidden/>
    <w:pPr>
      <w:numPr>
        <w:ilvl w:val="7"/>
      </w:numPr>
    </w:pPr>
  </w:style>
  <w:style w:type="paragraph" w:customStyle="1" w:styleId="WBListBullet9">
    <w:name w:val="WB: List Bullet 9"/>
    <w:basedOn w:val="WBListBullet"/>
    <w:semiHidden/>
    <w:pPr>
      <w:numPr>
        <w:ilvl w:val="8"/>
      </w:numPr>
    </w:pPr>
  </w:style>
  <w:style w:type="paragraph" w:customStyle="1" w:styleId="WBListNumber">
    <w:name w:val="WB: List Number"/>
    <w:basedOn w:val="NormalBase"/>
    <w:semiHidden/>
    <w:pPr>
      <w:numPr>
        <w:numId w:val="12"/>
      </w:numPr>
    </w:pPr>
    <w:rPr>
      <w:i/>
    </w:rPr>
  </w:style>
  <w:style w:type="paragraph" w:customStyle="1" w:styleId="WBListNumber2">
    <w:name w:val="WB: List Number 2"/>
    <w:basedOn w:val="WBListNumber"/>
    <w:semiHidden/>
    <w:pPr>
      <w:numPr>
        <w:ilvl w:val="1"/>
      </w:numPr>
    </w:pPr>
  </w:style>
  <w:style w:type="paragraph" w:customStyle="1" w:styleId="WBListNumber3">
    <w:name w:val="WB: List Number 3"/>
    <w:basedOn w:val="WBListNumber"/>
    <w:semiHidden/>
    <w:pPr>
      <w:numPr>
        <w:ilvl w:val="2"/>
      </w:numPr>
    </w:pPr>
  </w:style>
  <w:style w:type="paragraph" w:customStyle="1" w:styleId="WBListNumber4">
    <w:name w:val="WB: List Number 4"/>
    <w:basedOn w:val="WBListNumber"/>
    <w:semiHidden/>
    <w:pPr>
      <w:numPr>
        <w:ilvl w:val="3"/>
      </w:numPr>
    </w:pPr>
  </w:style>
  <w:style w:type="paragraph" w:customStyle="1" w:styleId="WBListNumber5">
    <w:name w:val="WB: List Number 5"/>
    <w:basedOn w:val="WBListNumber"/>
    <w:semiHidden/>
    <w:pPr>
      <w:numPr>
        <w:ilvl w:val="4"/>
      </w:numPr>
    </w:pPr>
  </w:style>
  <w:style w:type="paragraph" w:customStyle="1" w:styleId="WBListNumber6">
    <w:name w:val="WB: List Number 6"/>
    <w:basedOn w:val="WBListNumber"/>
    <w:semiHidden/>
    <w:pPr>
      <w:numPr>
        <w:ilvl w:val="5"/>
      </w:numPr>
    </w:pPr>
  </w:style>
  <w:style w:type="paragraph" w:customStyle="1" w:styleId="WBListNumber7">
    <w:name w:val="WB: List Number 7"/>
    <w:basedOn w:val="WBListNumber"/>
    <w:semiHidden/>
    <w:pPr>
      <w:numPr>
        <w:ilvl w:val="6"/>
      </w:numPr>
    </w:pPr>
  </w:style>
  <w:style w:type="paragraph" w:customStyle="1" w:styleId="WBListNumber8">
    <w:name w:val="WB: List Number 8"/>
    <w:basedOn w:val="WBListNumber"/>
    <w:semiHidden/>
    <w:pPr>
      <w:numPr>
        <w:ilvl w:val="7"/>
      </w:numPr>
    </w:pPr>
  </w:style>
  <w:style w:type="paragraph" w:customStyle="1" w:styleId="WBListNumber9">
    <w:name w:val="WB: List Number 9"/>
    <w:basedOn w:val="WBListNumber"/>
    <w:semiHidden/>
    <w:pPr>
      <w:numPr>
        <w:ilvl w:val="8"/>
      </w:numPr>
    </w:pPr>
  </w:style>
  <w:style w:type="paragraph" w:customStyle="1" w:styleId="WBNormal">
    <w:name w:val="WB: Normal"/>
    <w:semiHidden/>
    <w:pPr>
      <w:numPr>
        <w:numId w:val="13"/>
      </w:numPr>
      <w:spacing w:before="180"/>
    </w:pPr>
    <w:rPr>
      <w:i/>
      <w:szCs w:val="24"/>
    </w:rPr>
  </w:style>
  <w:style w:type="paragraph" w:customStyle="1" w:styleId="WBNormal-List">
    <w:name w:val="WB: Normal - List"/>
    <w:basedOn w:val="WBNormal"/>
    <w:semiHidden/>
    <w:pPr>
      <w:numPr>
        <w:ilvl w:val="1"/>
      </w:numPr>
    </w:pPr>
  </w:style>
  <w:style w:type="paragraph" w:customStyle="1" w:styleId="WBNormal-List2">
    <w:name w:val="WB: Normal - List 2"/>
    <w:basedOn w:val="WBNormal"/>
    <w:semiHidden/>
    <w:pPr>
      <w:numPr>
        <w:ilvl w:val="2"/>
      </w:numPr>
    </w:pPr>
  </w:style>
  <w:style w:type="paragraph" w:customStyle="1" w:styleId="WBNormal-List3">
    <w:name w:val="WB: Normal - List 3"/>
    <w:basedOn w:val="WBNormal"/>
    <w:semiHidden/>
    <w:pPr>
      <w:numPr>
        <w:ilvl w:val="3"/>
      </w:numPr>
    </w:pPr>
  </w:style>
  <w:style w:type="paragraph" w:customStyle="1" w:styleId="WBNormal-List4">
    <w:name w:val="WB: Normal - List 4"/>
    <w:basedOn w:val="WBNormal"/>
    <w:semiHidden/>
    <w:pPr>
      <w:numPr>
        <w:ilvl w:val="4"/>
      </w:numPr>
    </w:pPr>
  </w:style>
  <w:style w:type="paragraph" w:customStyle="1" w:styleId="WBNormal-List5">
    <w:name w:val="WB: Normal - List 5"/>
    <w:basedOn w:val="WBNormal"/>
    <w:semiHidden/>
    <w:pPr>
      <w:numPr>
        <w:ilvl w:val="5"/>
      </w:numPr>
    </w:pPr>
  </w:style>
  <w:style w:type="paragraph" w:customStyle="1" w:styleId="WBNormal-List6">
    <w:name w:val="WB: Normal - List 6"/>
    <w:basedOn w:val="WBNormal"/>
    <w:semiHidden/>
    <w:pPr>
      <w:numPr>
        <w:ilvl w:val="6"/>
      </w:numPr>
    </w:pPr>
  </w:style>
  <w:style w:type="paragraph" w:customStyle="1" w:styleId="WBNormal-List7">
    <w:name w:val="WB: Normal - List 7"/>
    <w:basedOn w:val="WBNormal"/>
    <w:semiHidden/>
    <w:pPr>
      <w:numPr>
        <w:ilvl w:val="7"/>
      </w:numPr>
    </w:pPr>
  </w:style>
  <w:style w:type="paragraph" w:customStyle="1" w:styleId="WBNormal-List8">
    <w:name w:val="WB: Normal - List 8"/>
    <w:basedOn w:val="WBNormal"/>
    <w:semiHidden/>
    <w:pPr>
      <w:numPr>
        <w:ilvl w:val="8"/>
      </w:numPr>
    </w:pPr>
  </w:style>
  <w:style w:type="paragraph" w:customStyle="1" w:styleId="WBPacketdiagramheaderrow">
    <w:name w:val="WB: Packet diagram header row"/>
    <w:basedOn w:val="TableText"/>
    <w:semiHidden/>
    <w:pPr>
      <w:spacing w:before="180"/>
    </w:pPr>
    <w:rPr>
      <w:i/>
    </w:rPr>
  </w:style>
  <w:style w:type="paragraph" w:customStyle="1" w:styleId="WBPacketdiagramtext">
    <w:name w:val="WB: Packet diagram text"/>
    <w:basedOn w:val="TableText"/>
    <w:semiHidden/>
    <w:pPr>
      <w:spacing w:before="180" w:after="120"/>
    </w:pPr>
    <w:rPr>
      <w:i/>
    </w:rPr>
  </w:style>
  <w:style w:type="paragraph" w:customStyle="1" w:styleId="WBTableBodyText">
    <w:name w:val="WB: Table Body Text"/>
    <w:basedOn w:val="TableText"/>
    <w:semiHidden/>
    <w:rPr>
      <w:i/>
    </w:rPr>
  </w:style>
  <w:style w:type="paragraph" w:customStyle="1" w:styleId="WBTableHeaderText">
    <w:name w:val="WB: Table Header Text"/>
    <w:basedOn w:val="TableBodyText"/>
    <w:semiHidden/>
    <w:rPr>
      <w:b/>
      <w:i/>
    </w:rPr>
  </w:style>
  <w:style w:type="character" w:styleId="CommentReference">
    <w:name w:val="annotation reference"/>
    <w:basedOn w:val="DefaultParagraphFont"/>
    <w:semiHidden/>
    <w:locked/>
    <w:rPr>
      <w:sz w:val="16"/>
      <w:szCs w:val="16"/>
    </w:rPr>
  </w:style>
  <w:style w:type="paragraph" w:styleId="CommentText">
    <w:name w:val="annotation text"/>
    <w:basedOn w:val="Normal"/>
    <w:link w:val="CommentTextChar"/>
    <w:semiHidden/>
    <w:locked/>
    <w:rPr>
      <w:sz w:val="20"/>
      <w:szCs w:val="20"/>
    </w:rPr>
  </w:style>
  <w:style w:type="character" w:customStyle="1" w:styleId="CommentTextChar">
    <w:name w:val="Comment Text Char"/>
    <w:basedOn w:val="DefaultParagraphFont"/>
    <w:link w:val="CommentText"/>
    <w:semiHidden/>
    <w:rPr>
      <w:rFonts w:ascii="Verdana" w:hAnsi="Verdana"/>
    </w:rPr>
  </w:style>
  <w:style w:type="paragraph" w:styleId="CommentSubject">
    <w:name w:val="annotation subject"/>
    <w:basedOn w:val="CommentText"/>
    <w:next w:val="CommentText"/>
    <w:link w:val="CommentSubjectChar"/>
    <w:semiHidden/>
    <w:locked/>
    <w:rPr>
      <w:b/>
      <w:bCs/>
    </w:rPr>
  </w:style>
  <w:style w:type="character" w:customStyle="1" w:styleId="CommentSubjectChar">
    <w:name w:val="Comment Subject Char"/>
    <w:basedOn w:val="CommentTextChar"/>
    <w:link w:val="CommentSubject"/>
    <w:semiHidden/>
    <w:rPr>
      <w:rFonts w:ascii="Verdana" w:hAnsi="Verdana"/>
      <w:b/>
      <w:bCs/>
    </w:rPr>
  </w:style>
  <w:style w:type="paragraph" w:styleId="ListParagraph">
    <w:name w:val="List Paragraph"/>
    <w:basedOn w:val="Normal"/>
    <w:uiPriority w:val="11"/>
    <w:qFormat/>
    <w:locked/>
    <w:pPr>
      <w:ind w:left="720"/>
    </w:pPr>
  </w:style>
  <w:style w:type="character" w:styleId="Hyperlink">
    <w:name w:val="Hyperlink"/>
    <w:basedOn w:val="DefaultParagraphFont"/>
    <w:uiPriority w:val="99"/>
    <w:locked/>
    <w:rPr>
      <w:color w:val="0066FF"/>
      <w:u w:val="single"/>
    </w:rPr>
  </w:style>
  <w:style w:type="character" w:customStyle="1" w:styleId="HyperlinkGreen">
    <w:name w:val="HyperlinkGreen"/>
    <w:basedOn w:val="DefaultParagraphFont"/>
    <w:uiPriority w:val="99"/>
    <w:locked/>
    <w:rPr>
      <w:color w:val="009900"/>
    </w:rPr>
  </w:style>
  <w:style w:type="paragraph" w:customStyle="1" w:styleId="PageFooter">
    <w:name w:val="Page Footer"/>
    <w:aliases w:val="pgf"/>
    <w:basedOn w:val="Normal"/>
    <w:rsid w:val="00331902"/>
    <w:pPr>
      <w:spacing w:before="0" w:after="0"/>
    </w:pPr>
    <w:rPr>
      <w:i/>
      <w:sz w:val="16"/>
    </w:rPr>
  </w:style>
  <w:style w:type="paragraph" w:styleId="Header">
    <w:name w:val="header"/>
    <w:basedOn w:val="Normal"/>
    <w:link w:val="HeaderChar"/>
    <w:semiHidden/>
    <w:locked/>
    <w:pPr>
      <w:tabs>
        <w:tab w:val="center" w:pos="4680"/>
        <w:tab w:val="right" w:pos="9360"/>
      </w:tabs>
      <w:spacing w:before="0" w:after="0"/>
    </w:pPr>
  </w:style>
  <w:style w:type="character" w:customStyle="1" w:styleId="HeaderChar">
    <w:name w:val="Header Char"/>
    <w:basedOn w:val="DefaultParagraphFont"/>
    <w:link w:val="Header"/>
    <w:semiHidden/>
    <w:rPr>
      <w:rFonts w:ascii="Verdana" w:hAnsi="Verdana"/>
      <w:sz w:val="18"/>
      <w:szCs w:val="24"/>
    </w:rPr>
  </w:style>
  <w:style w:type="table" w:styleId="TableGrid">
    <w:name w:val="Table Grid"/>
    <w:basedOn w:val="TableNormal"/>
    <w:locked/>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rPr>
      <w:cantSplit/>
    </w:trPr>
  </w:style>
  <w:style w:type="paragraph" w:customStyle="1" w:styleId="XmlSnippet">
    <w:name w:val="XmlSnippet"/>
    <w:basedOn w:val="Normal"/>
    <w:link w:val="XmlSnippetChar"/>
    <w:uiPriority w:val="98"/>
    <w:pPr>
      <w:pBdr>
        <w:top w:val="single" w:sz="4" w:space="1" w:color="auto"/>
        <w:left w:val="single" w:sz="4" w:space="4" w:color="auto"/>
        <w:bottom w:val="single" w:sz="4" w:space="1" w:color="auto"/>
        <w:right w:val="single" w:sz="4" w:space="4" w:color="auto"/>
      </w:pBdr>
      <w:spacing w:before="240"/>
      <w:contextualSpacing/>
    </w:pPr>
    <w:rPr>
      <w:rFonts w:ascii="Courier New" w:hAnsi="Courier New" w:cs="Courier New"/>
      <w:noProof/>
      <w:color w:val="C0504D" w:themeColor="accent2"/>
      <w:sz w:val="16"/>
      <w:szCs w:val="16"/>
    </w:rPr>
  </w:style>
  <w:style w:type="character" w:customStyle="1" w:styleId="XmlSnippetChar">
    <w:name w:val="XmlSnippet Char"/>
    <w:basedOn w:val="DefaultParagraphFont"/>
    <w:link w:val="XmlSnippet"/>
    <w:uiPriority w:val="98"/>
    <w:rPr>
      <w:rFonts w:ascii="Courier New" w:hAnsi="Courier New" w:cs="Courier New"/>
      <w:noProof/>
      <w:color w:val="C0504D" w:themeColor="accent2"/>
      <w:sz w:val="16"/>
      <w:szCs w:val="16"/>
    </w:rPr>
  </w:style>
  <w:style w:type="character" w:customStyle="1" w:styleId="ABNF">
    <w:name w:val="ABNF"/>
    <w:basedOn w:val="DefaultParagraphFont"/>
    <w:uiPriority w:val="8"/>
    <w:qFormat/>
    <w:rPr>
      <w:szCs w:val="18"/>
      <w:bdr w:val="none" w:sz="0" w:space="0" w:color="auto"/>
      <w:shd w:val="clear" w:color="auto" w:fill="FF0000"/>
    </w:rPr>
  </w:style>
  <w:style w:type="character" w:customStyle="1" w:styleId="InformativeReference">
    <w:name w:val="Informative Reference"/>
    <w:basedOn w:val="DefaultParagraphFont"/>
    <w:uiPriority w:val="6"/>
    <w:rPr>
      <w:b/>
      <w:bdr w:val="none" w:sz="0" w:space="0" w:color="auto"/>
      <w:shd w:val="clear" w:color="auto" w:fill="FF66FF"/>
    </w:rPr>
  </w:style>
  <w:style w:type="table" w:customStyle="1" w:styleId="Table-ShadedHeaderIndented">
    <w:name w:val="Table - Shaded Header Indented"/>
    <w:basedOn w:val="Table-ShadedHeader"/>
    <w:uiPriority w:val="99"/>
    <w:tblPr>
      <w:tblInd w:w="475" w:type="dxa"/>
    </w:tblPr>
    <w:tblStylePr w:type="firstRow">
      <w:pPr>
        <w:keepNext/>
        <w:wordWrap/>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vAlign w:val="bottom"/>
      </w:tcPr>
    </w:tblStylePr>
  </w:style>
  <w:style w:type="paragraph" w:customStyle="1" w:styleId="ABNFGrammar">
    <w:name w:val="ABNF Grammar"/>
    <w:basedOn w:val="Code"/>
    <w:uiPriority w:val="19"/>
    <w:pPr>
      <w:keepLines/>
      <w:numPr>
        <w:numId w:val="0"/>
      </w:numPr>
      <w:ind w:left="720" w:right="0" w:hanging="720"/>
      <w:contextualSpacing w:val="0"/>
    </w:pPr>
  </w:style>
  <w:style w:type="table" w:customStyle="1" w:styleId="Table-Example">
    <w:name w:val="Table - Example"/>
    <w:basedOn w:val="TableNormal"/>
    <w:uiPriority w:val="99"/>
    <w:semiHidden/>
    <w:pPr>
      <w:keepNext/>
      <w:keepLines/>
      <w:tabs>
        <w:tab w:val="right" w:pos="7200"/>
      </w:tabs>
      <w:spacing w:before="100" w:beforeAutospacing="1" w:after="100" w:afterAutospacing="1"/>
    </w:pPr>
    <w:rPr>
      <w:rFonts w:ascii="Courier New" w:hAnsi="Courier New"/>
      <w:color w:val="595959" w:themeColor="text1" w:themeTint="A6"/>
    </w:rPr>
    <w:tblPr>
      <w:tblCellMar>
        <w:left w:w="0" w:type="dxa"/>
        <w:right w:w="72" w:type="dxa"/>
      </w:tblCellMar>
    </w:tblPr>
    <w:tcPr>
      <w:vAlign w:val="center"/>
    </w:tcPr>
    <w:tblStylePr w:type="firstRow">
      <w:rPr>
        <w:rFonts w:ascii="Verdana" w:hAnsi="Verdana"/>
        <w:b/>
        <w:color w:val="auto"/>
        <w:sz w:val="18"/>
      </w:rPr>
    </w:tblStylePr>
  </w:style>
  <w:style w:type="paragraph" w:customStyle="1" w:styleId="ExampleText">
    <w:name w:val="Example Text"/>
    <w:basedOn w:val="Normal"/>
    <w:pPr>
      <w:spacing w:before="0" w:after="0"/>
    </w:pPr>
    <w:rPr>
      <w:noProof/>
      <w:sz w:val="16"/>
    </w:rPr>
  </w:style>
  <w:style w:type="paragraph" w:styleId="Caption">
    <w:name w:val="caption"/>
    <w:basedOn w:val="Normal"/>
    <w:next w:val="Normal"/>
    <w:uiPriority w:val="10"/>
    <w:qFormat/>
    <w:pPr>
      <w:tabs>
        <w:tab w:val="left" w:pos="14"/>
      </w:tabs>
      <w:spacing w:before="0" w:after="200"/>
    </w:pPr>
    <w:rPr>
      <w:b/>
      <w:bCs/>
      <w:szCs w:val="18"/>
    </w:rPr>
  </w:style>
  <w:style w:type="character" w:styleId="FootnoteReference">
    <w:name w:val="footnote reference"/>
    <w:basedOn w:val="DefaultParagraphFont"/>
    <w:locked/>
    <w:rPr>
      <w:vertAlign w:val="superscript"/>
    </w:rPr>
  </w:style>
  <w:style w:type="paragraph" w:styleId="FootnoteText">
    <w:name w:val="footnote text"/>
    <w:basedOn w:val="Normal"/>
    <w:link w:val="FootnoteTextChar"/>
    <w:locked/>
    <w:pPr>
      <w:spacing w:before="0" w:after="0"/>
    </w:pPr>
    <w:rPr>
      <w:szCs w:val="18"/>
    </w:rPr>
  </w:style>
  <w:style w:type="character" w:customStyle="1" w:styleId="FootnoteTextChar">
    <w:name w:val="Footnote Text Char"/>
    <w:basedOn w:val="DefaultParagraphFont"/>
    <w:link w:val="FootnoteText"/>
    <w:rPr>
      <w:sz w:val="18"/>
      <w:szCs w:val="18"/>
    </w:rPr>
  </w:style>
  <w:style w:type="paragraph" w:customStyle="1" w:styleId="Default">
    <w:name w:val="Default"/>
    <w:basedOn w:val="Normal"/>
    <w:pPr>
      <w:autoSpaceDE w:val="0"/>
      <w:autoSpaceDN w:val="0"/>
      <w:spacing w:before="0" w:after="0"/>
    </w:pPr>
    <w:rPr>
      <w:rFonts w:eastAsiaTheme="minorHAnsi"/>
      <w:color w:val="000000"/>
      <w:sz w:val="24"/>
    </w:rPr>
  </w:style>
  <w:style w:type="character" w:styleId="PlaceholderText">
    <w:name w:val="Placeholder Text"/>
    <w:basedOn w:val="DefaultParagraphFont"/>
    <w:uiPriority w:val="99"/>
    <w:semiHidden/>
    <w:rPr>
      <w:color w:val="808080"/>
    </w:rPr>
  </w:style>
  <w:style w:type="paragraph" w:styleId="Index1">
    <w:name w:val="index 1"/>
    <w:basedOn w:val="Normal"/>
    <w:next w:val="Normal"/>
    <w:autoRedefine/>
    <w:uiPriority w:val="99"/>
    <w:semiHidden/>
    <w:locked/>
    <w:pPr>
      <w:spacing w:before="0" w:after="0"/>
      <w:ind w:left="180" w:hanging="180"/>
    </w:pPr>
    <w:rPr>
      <w:rFonts w:asciiTheme="minorHAnsi" w:hAnsiTheme="minorHAnsi"/>
      <w:sz w:val="20"/>
      <w:szCs w:val="20"/>
    </w:rPr>
  </w:style>
  <w:style w:type="paragraph" w:customStyle="1" w:styleId="indexentry0">
    <w:name w:val="index entry"/>
    <w:basedOn w:val="Normal"/>
    <w:next w:val="Normal"/>
    <w:autoRedefine/>
    <w:uiPriority w:val="99"/>
    <w:semiHidden/>
    <w:locked/>
    <w:pPr>
      <w:spacing w:before="0" w:after="0"/>
      <w:ind w:left="360" w:hanging="360"/>
    </w:pPr>
    <w:rPr>
      <w:sz w:val="16"/>
      <w:szCs w:val="16"/>
    </w:rPr>
  </w:style>
  <w:style w:type="paragraph" w:styleId="Index2">
    <w:name w:val="index 2"/>
    <w:basedOn w:val="Normal"/>
    <w:next w:val="Normal"/>
    <w:autoRedefine/>
    <w:uiPriority w:val="99"/>
    <w:semiHidden/>
    <w:locked/>
    <w:pPr>
      <w:spacing w:before="0" w:after="0"/>
      <w:ind w:left="360" w:hanging="180"/>
    </w:pPr>
    <w:rPr>
      <w:rFonts w:asciiTheme="minorHAnsi" w:hAnsiTheme="minorHAnsi"/>
      <w:sz w:val="20"/>
      <w:szCs w:val="20"/>
    </w:rPr>
  </w:style>
  <w:style w:type="paragraph" w:styleId="Index3">
    <w:name w:val="index 3"/>
    <w:basedOn w:val="Normal"/>
    <w:next w:val="Normal"/>
    <w:autoRedefine/>
    <w:semiHidden/>
    <w:locked/>
    <w:pPr>
      <w:spacing w:before="0" w:after="0"/>
      <w:ind w:left="540" w:hanging="180"/>
    </w:pPr>
    <w:rPr>
      <w:rFonts w:asciiTheme="minorHAnsi" w:hAnsiTheme="minorHAnsi"/>
      <w:sz w:val="20"/>
      <w:szCs w:val="20"/>
    </w:rPr>
  </w:style>
  <w:style w:type="paragraph" w:styleId="Index4">
    <w:name w:val="index 4"/>
    <w:basedOn w:val="Normal"/>
    <w:next w:val="Normal"/>
    <w:autoRedefine/>
    <w:semiHidden/>
    <w:locked/>
    <w:pPr>
      <w:spacing w:before="0" w:after="0"/>
      <w:ind w:left="720" w:hanging="180"/>
    </w:pPr>
    <w:rPr>
      <w:rFonts w:asciiTheme="minorHAnsi" w:hAnsiTheme="minorHAnsi"/>
      <w:sz w:val="20"/>
      <w:szCs w:val="20"/>
    </w:rPr>
  </w:style>
  <w:style w:type="paragraph" w:styleId="Index5">
    <w:name w:val="index 5"/>
    <w:basedOn w:val="Normal"/>
    <w:next w:val="Normal"/>
    <w:autoRedefine/>
    <w:semiHidden/>
    <w:locked/>
    <w:pPr>
      <w:spacing w:before="0" w:after="0"/>
      <w:ind w:left="900" w:hanging="180"/>
    </w:pPr>
    <w:rPr>
      <w:rFonts w:asciiTheme="minorHAnsi" w:hAnsiTheme="minorHAnsi"/>
      <w:sz w:val="20"/>
      <w:szCs w:val="20"/>
    </w:rPr>
  </w:style>
  <w:style w:type="paragraph" w:styleId="Index6">
    <w:name w:val="index 6"/>
    <w:basedOn w:val="Normal"/>
    <w:next w:val="Normal"/>
    <w:autoRedefine/>
    <w:semiHidden/>
    <w:locked/>
    <w:pPr>
      <w:spacing w:before="0" w:after="0"/>
      <w:ind w:left="1080" w:hanging="180"/>
    </w:pPr>
    <w:rPr>
      <w:rFonts w:asciiTheme="minorHAnsi" w:hAnsiTheme="minorHAnsi"/>
      <w:sz w:val="20"/>
      <w:szCs w:val="20"/>
    </w:rPr>
  </w:style>
  <w:style w:type="paragraph" w:styleId="Index7">
    <w:name w:val="index 7"/>
    <w:basedOn w:val="Normal"/>
    <w:next w:val="Normal"/>
    <w:autoRedefine/>
    <w:semiHidden/>
    <w:locked/>
    <w:pPr>
      <w:spacing w:before="0" w:after="0"/>
      <w:ind w:left="1260" w:hanging="180"/>
    </w:pPr>
    <w:rPr>
      <w:rFonts w:asciiTheme="minorHAnsi" w:hAnsiTheme="minorHAnsi"/>
      <w:sz w:val="20"/>
      <w:szCs w:val="20"/>
    </w:rPr>
  </w:style>
  <w:style w:type="paragraph" w:styleId="Index8">
    <w:name w:val="index 8"/>
    <w:basedOn w:val="Normal"/>
    <w:next w:val="Normal"/>
    <w:autoRedefine/>
    <w:semiHidden/>
    <w:locked/>
    <w:pPr>
      <w:spacing w:before="0" w:after="0"/>
      <w:ind w:left="1440" w:hanging="180"/>
    </w:pPr>
    <w:rPr>
      <w:rFonts w:asciiTheme="minorHAnsi" w:hAnsiTheme="minorHAnsi"/>
      <w:sz w:val="20"/>
      <w:szCs w:val="20"/>
    </w:rPr>
  </w:style>
  <w:style w:type="paragraph" w:styleId="Index9">
    <w:name w:val="index 9"/>
    <w:basedOn w:val="Normal"/>
    <w:next w:val="Normal"/>
    <w:autoRedefine/>
    <w:semiHidden/>
    <w:locked/>
    <w:pPr>
      <w:spacing w:before="0" w:after="0"/>
      <w:ind w:left="1620" w:hanging="180"/>
    </w:pPr>
    <w:rPr>
      <w:rFonts w:asciiTheme="minorHAnsi" w:hAnsiTheme="minorHAnsi"/>
      <w:sz w:val="20"/>
      <w:szCs w:val="20"/>
    </w:rPr>
  </w:style>
  <w:style w:type="paragraph" w:styleId="IndexHeading">
    <w:name w:val="index heading"/>
    <w:basedOn w:val="Normal"/>
    <w:next w:val="Index1"/>
    <w:uiPriority w:val="99"/>
    <w:semiHidden/>
    <w:locked/>
    <w:pPr>
      <w:spacing w:before="0" w:after="0"/>
    </w:pPr>
    <w:rPr>
      <w:b/>
      <w:bCs/>
      <w:iCs/>
      <w:sz w:val="20"/>
      <w:szCs w:val="20"/>
    </w:rPr>
  </w:style>
  <w:style w:type="paragraph" w:customStyle="1" w:styleId="indexheader">
    <w:name w:val="index header"/>
    <w:basedOn w:val="Normal"/>
    <w:next w:val="Index1"/>
    <w:uiPriority w:val="99"/>
    <w:semiHidden/>
    <w:locked/>
    <w:pPr>
      <w:spacing w:before="0" w:after="0"/>
    </w:pPr>
    <w:rPr>
      <w:b/>
      <w:bCs/>
      <w:iCs/>
      <w:szCs w:val="18"/>
    </w:rPr>
  </w:style>
  <w:style w:type="character" w:customStyle="1" w:styleId="PossibleGlossary">
    <w:name w:val="PossibleGlossary"/>
    <w:basedOn w:val="DefaultParagraphFont"/>
    <w:uiPriority w:val="14"/>
    <w:rPr>
      <w:bdr w:val="none" w:sz="0" w:space="0" w:color="auto"/>
      <w:shd w:val="clear" w:color="auto" w:fill="C4FFC4"/>
    </w:rPr>
  </w:style>
  <w:style w:type="character" w:customStyle="1" w:styleId="NotGlossary">
    <w:name w:val="NotGlossary"/>
    <w:basedOn w:val="DefaultParagraphFont"/>
    <w:uiPriority w:val="15"/>
  </w:style>
  <w:style w:type="character" w:customStyle="1" w:styleId="ProductName">
    <w:name w:val="ProductName"/>
    <w:basedOn w:val="DefaultParagraphFont"/>
    <w:uiPriority w:val="7"/>
    <w:rPr>
      <w:sz w:val="18"/>
      <w:szCs w:val="18"/>
      <w:bdr w:val="none" w:sz="0" w:space="0" w:color="auto"/>
      <w:shd w:val="clear" w:color="auto" w:fill="FFDC00"/>
    </w:rPr>
  </w:style>
  <w:style w:type="paragraph" w:styleId="BodyText">
    <w:name w:val="Body Text"/>
    <w:basedOn w:val="Normal"/>
    <w:link w:val="BodyTextChar"/>
    <w:uiPriority w:val="99"/>
    <w:locked/>
    <w:pPr>
      <w:spacing w:before="0" w:after="240" w:line="240" w:lineRule="atLeast"/>
      <w:ind w:left="720"/>
    </w:pPr>
    <w:rPr>
      <w:rFonts w:ascii="Arial" w:hAnsi="Arial"/>
      <w:spacing w:val="-5"/>
      <w:sz w:val="20"/>
      <w:szCs w:val="20"/>
    </w:rPr>
  </w:style>
  <w:style w:type="character" w:customStyle="1" w:styleId="BodyTextChar">
    <w:name w:val="Body Text Char"/>
    <w:basedOn w:val="DefaultParagraphFont"/>
    <w:link w:val="BodyText"/>
    <w:uiPriority w:val="99"/>
    <w:rPr>
      <w:rFonts w:ascii="Arial" w:hAnsi="Arial"/>
      <w:spacing w:val="-5"/>
      <w:sz w:val="20"/>
      <w:szCs w:val="20"/>
    </w:rPr>
  </w:style>
  <w:style w:type="paragraph" w:customStyle="1" w:styleId="ChangeAlert">
    <w:name w:val="ChangeAlert"/>
    <w:basedOn w:val="XmlSnippet"/>
    <w:link w:val="ChangeAlertChar"/>
    <w:semiHidden/>
    <w:pPr>
      <w:pBdr>
        <w:top w:val="single" w:sz="4" w:space="1" w:color="FF0000"/>
        <w:left w:val="single" w:sz="4" w:space="4" w:color="FF0000"/>
        <w:bottom w:val="single" w:sz="4" w:space="1" w:color="FF0000"/>
        <w:right w:val="single" w:sz="4" w:space="4" w:color="FF0000"/>
      </w:pBdr>
      <w:shd w:val="clear" w:color="auto" w:fill="E5B8B7" w:themeFill="accent2" w:themeFillTint="66"/>
    </w:pPr>
    <w:rPr>
      <w:color w:val="auto"/>
    </w:rPr>
  </w:style>
  <w:style w:type="character" w:customStyle="1" w:styleId="ChangeAlertChar">
    <w:name w:val="ChangeAlert Char"/>
    <w:basedOn w:val="XmlSnippetChar"/>
    <w:link w:val="ChangeAlert"/>
    <w:semiHidden/>
    <w:rPr>
      <w:rFonts w:ascii="Courier New" w:hAnsi="Courier New" w:cs="Courier New"/>
      <w:noProof/>
      <w:color w:val="C0504D" w:themeColor="accent2"/>
      <w:sz w:val="16"/>
      <w:szCs w:val="16"/>
      <w:shd w:val="clear" w:color="auto" w:fill="E5B8B7" w:themeFill="accent2" w:themeFillTint="66"/>
    </w:rPr>
  </w:style>
  <w:style w:type="table" w:customStyle="1" w:styleId="AlertTable">
    <w:name w:val="AlertTable"/>
    <w:basedOn w:val="TableNormal"/>
    <w:uiPriority w:val="99"/>
    <w:semiHidden/>
    <w:tblPr>
      <w:tblBorders>
        <w:top w:val="single" w:sz="4" w:space="0" w:color="FF0000"/>
        <w:left w:val="single" w:sz="4" w:space="0" w:color="FF0000"/>
        <w:bottom w:val="single" w:sz="4" w:space="0" w:color="FF0000"/>
        <w:right w:val="single" w:sz="4" w:space="0" w:color="FF0000"/>
      </w:tblBorders>
    </w:tblPr>
    <w:tcPr>
      <w:shd w:val="clear" w:color="auto" w:fill="F2DBDB" w:themeFill="accent2" w:themeFillTint="33"/>
    </w:tcPr>
  </w:style>
  <w:style w:type="paragraph" w:customStyle="1" w:styleId="AlertText">
    <w:name w:val="AlertText"/>
    <w:basedOn w:val="Normal"/>
    <w:pPr>
      <w:spacing w:before="0" w:after="0"/>
    </w:pPr>
  </w:style>
  <w:style w:type="character" w:customStyle="1" w:styleId="InlineCode">
    <w:name w:val="Inline Code"/>
    <w:basedOn w:val="DefaultParagraphFont"/>
    <w:uiPriority w:val="3"/>
    <w:qFormat/>
    <w:rPr>
      <w:rFonts w:ascii="Courier New" w:hAnsi="Courier New"/>
      <w:sz w:val="18"/>
    </w:rPr>
  </w:style>
  <w:style w:type="paragraph" w:customStyle="1" w:styleId="CollapsibleRegion">
    <w:name w:val="Collapsible Region"/>
    <w:basedOn w:val="Normal"/>
    <w:next w:val="Normal"/>
    <w:uiPriority w:val="4"/>
    <w:qFormat/>
    <w:pPr>
      <w:spacing w:before="320" w:after="60"/>
    </w:pPr>
    <w:rPr>
      <w:b/>
      <w:color w:val="FFFFFF"/>
      <w:sz w:val="20"/>
      <w:shd w:val="clear" w:color="auto" w:fill="0000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643203">
      <w:bodyDiv w:val="1"/>
      <w:marLeft w:val="0"/>
      <w:marRight w:val="0"/>
      <w:marTop w:val="0"/>
      <w:marBottom w:val="0"/>
      <w:divBdr>
        <w:top w:val="none" w:sz="0" w:space="0" w:color="auto"/>
        <w:left w:val="none" w:sz="0" w:space="0" w:color="auto"/>
        <w:bottom w:val="none" w:sz="0" w:space="0" w:color="auto"/>
        <w:right w:val="none" w:sz="0" w:space="0" w:color="auto"/>
      </w:divBdr>
    </w:div>
    <w:div w:id="73288393">
      <w:bodyDiv w:val="1"/>
      <w:marLeft w:val="0"/>
      <w:marRight w:val="0"/>
      <w:marTop w:val="0"/>
      <w:marBottom w:val="0"/>
      <w:divBdr>
        <w:top w:val="none" w:sz="0" w:space="0" w:color="auto"/>
        <w:left w:val="none" w:sz="0" w:space="0" w:color="auto"/>
        <w:bottom w:val="none" w:sz="0" w:space="0" w:color="auto"/>
        <w:right w:val="none" w:sz="0" w:space="0" w:color="auto"/>
      </w:divBdr>
    </w:div>
    <w:div w:id="206987357">
      <w:bodyDiv w:val="1"/>
      <w:marLeft w:val="0"/>
      <w:marRight w:val="0"/>
      <w:marTop w:val="0"/>
      <w:marBottom w:val="0"/>
      <w:divBdr>
        <w:top w:val="none" w:sz="0" w:space="0" w:color="auto"/>
        <w:left w:val="none" w:sz="0" w:space="0" w:color="auto"/>
        <w:bottom w:val="none" w:sz="0" w:space="0" w:color="auto"/>
        <w:right w:val="none" w:sz="0" w:space="0" w:color="auto"/>
      </w:divBdr>
      <w:divsChild>
        <w:div w:id="34812982">
          <w:marLeft w:val="0"/>
          <w:marRight w:val="0"/>
          <w:marTop w:val="0"/>
          <w:marBottom w:val="0"/>
          <w:divBdr>
            <w:top w:val="none" w:sz="0" w:space="0" w:color="auto"/>
            <w:left w:val="none" w:sz="0" w:space="0" w:color="auto"/>
            <w:bottom w:val="none" w:sz="0" w:space="0" w:color="auto"/>
            <w:right w:val="none" w:sz="0" w:space="0" w:color="auto"/>
          </w:divBdr>
          <w:divsChild>
            <w:div w:id="1906255815">
              <w:marLeft w:val="0"/>
              <w:marRight w:val="0"/>
              <w:marTop w:val="0"/>
              <w:marBottom w:val="0"/>
              <w:divBdr>
                <w:top w:val="none" w:sz="0" w:space="0" w:color="auto"/>
                <w:left w:val="none" w:sz="0" w:space="0" w:color="auto"/>
                <w:bottom w:val="none" w:sz="0" w:space="0" w:color="auto"/>
                <w:right w:val="none" w:sz="0" w:space="0" w:color="auto"/>
              </w:divBdr>
            </w:div>
            <w:div w:id="2124036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099415">
      <w:bodyDiv w:val="1"/>
      <w:marLeft w:val="0"/>
      <w:marRight w:val="0"/>
      <w:marTop w:val="0"/>
      <w:marBottom w:val="0"/>
      <w:divBdr>
        <w:top w:val="none" w:sz="0" w:space="0" w:color="auto"/>
        <w:left w:val="none" w:sz="0" w:space="0" w:color="auto"/>
        <w:bottom w:val="none" w:sz="0" w:space="0" w:color="auto"/>
        <w:right w:val="none" w:sz="0" w:space="0" w:color="auto"/>
      </w:divBdr>
    </w:div>
    <w:div w:id="344131929">
      <w:bodyDiv w:val="1"/>
      <w:marLeft w:val="0"/>
      <w:marRight w:val="0"/>
      <w:marTop w:val="0"/>
      <w:marBottom w:val="0"/>
      <w:divBdr>
        <w:top w:val="none" w:sz="0" w:space="0" w:color="auto"/>
        <w:left w:val="none" w:sz="0" w:space="0" w:color="auto"/>
        <w:bottom w:val="none" w:sz="0" w:space="0" w:color="auto"/>
        <w:right w:val="none" w:sz="0" w:space="0" w:color="auto"/>
      </w:divBdr>
    </w:div>
    <w:div w:id="474224857">
      <w:bodyDiv w:val="1"/>
      <w:marLeft w:val="0"/>
      <w:marRight w:val="0"/>
      <w:marTop w:val="0"/>
      <w:marBottom w:val="0"/>
      <w:divBdr>
        <w:top w:val="none" w:sz="0" w:space="0" w:color="auto"/>
        <w:left w:val="none" w:sz="0" w:space="0" w:color="auto"/>
        <w:bottom w:val="none" w:sz="0" w:space="0" w:color="auto"/>
        <w:right w:val="none" w:sz="0" w:space="0" w:color="auto"/>
      </w:divBdr>
    </w:div>
    <w:div w:id="630940407">
      <w:bodyDiv w:val="1"/>
      <w:marLeft w:val="0"/>
      <w:marRight w:val="0"/>
      <w:marTop w:val="0"/>
      <w:marBottom w:val="0"/>
      <w:divBdr>
        <w:top w:val="none" w:sz="0" w:space="0" w:color="auto"/>
        <w:left w:val="none" w:sz="0" w:space="0" w:color="auto"/>
        <w:bottom w:val="none" w:sz="0" w:space="0" w:color="auto"/>
        <w:right w:val="none" w:sz="0" w:space="0" w:color="auto"/>
      </w:divBdr>
    </w:div>
    <w:div w:id="735318853">
      <w:bodyDiv w:val="1"/>
      <w:marLeft w:val="0"/>
      <w:marRight w:val="0"/>
      <w:marTop w:val="0"/>
      <w:marBottom w:val="0"/>
      <w:divBdr>
        <w:top w:val="none" w:sz="0" w:space="0" w:color="auto"/>
        <w:left w:val="none" w:sz="0" w:space="0" w:color="auto"/>
        <w:bottom w:val="none" w:sz="0" w:space="0" w:color="auto"/>
        <w:right w:val="none" w:sz="0" w:space="0" w:color="auto"/>
      </w:divBdr>
    </w:div>
    <w:div w:id="910238344">
      <w:bodyDiv w:val="1"/>
      <w:marLeft w:val="0"/>
      <w:marRight w:val="0"/>
      <w:marTop w:val="0"/>
      <w:marBottom w:val="0"/>
      <w:divBdr>
        <w:top w:val="none" w:sz="0" w:space="0" w:color="auto"/>
        <w:left w:val="none" w:sz="0" w:space="0" w:color="auto"/>
        <w:bottom w:val="none" w:sz="0" w:space="0" w:color="auto"/>
        <w:right w:val="none" w:sz="0" w:space="0" w:color="auto"/>
      </w:divBdr>
    </w:div>
    <w:div w:id="1468159495">
      <w:bodyDiv w:val="1"/>
      <w:marLeft w:val="0"/>
      <w:marRight w:val="0"/>
      <w:marTop w:val="0"/>
      <w:marBottom w:val="0"/>
      <w:divBdr>
        <w:top w:val="none" w:sz="0" w:space="0" w:color="auto"/>
        <w:left w:val="none" w:sz="0" w:space="0" w:color="auto"/>
        <w:bottom w:val="none" w:sz="0" w:space="0" w:color="auto"/>
        <w:right w:val="none" w:sz="0" w:space="0" w:color="auto"/>
      </w:divBdr>
    </w:div>
    <w:div w:id="1543128259">
      <w:bodyDiv w:val="1"/>
      <w:marLeft w:val="0"/>
      <w:marRight w:val="0"/>
      <w:marTop w:val="0"/>
      <w:marBottom w:val="0"/>
      <w:divBdr>
        <w:top w:val="none" w:sz="0" w:space="0" w:color="auto"/>
        <w:left w:val="none" w:sz="0" w:space="0" w:color="auto"/>
        <w:bottom w:val="none" w:sz="0" w:space="0" w:color="auto"/>
        <w:right w:val="none" w:sz="0" w:space="0" w:color="auto"/>
      </w:divBdr>
    </w:div>
    <w:div w:id="1862164179">
      <w:bodyDiv w:val="1"/>
      <w:marLeft w:val="0"/>
      <w:marRight w:val="0"/>
      <w:marTop w:val="0"/>
      <w:marBottom w:val="0"/>
      <w:divBdr>
        <w:top w:val="none" w:sz="0" w:space="0" w:color="auto"/>
        <w:left w:val="none" w:sz="0" w:space="0" w:color="auto"/>
        <w:bottom w:val="none" w:sz="0" w:space="0" w:color="auto"/>
        <w:right w:val="none" w:sz="0" w:space="0" w:color="auto"/>
      </w:divBdr>
    </w:div>
    <w:div w:id="1947030754">
      <w:bodyDiv w:val="1"/>
      <w:marLeft w:val="0"/>
      <w:marRight w:val="0"/>
      <w:marTop w:val="0"/>
      <w:marBottom w:val="0"/>
      <w:divBdr>
        <w:top w:val="none" w:sz="0" w:space="0" w:color="auto"/>
        <w:left w:val="none" w:sz="0" w:space="0" w:color="auto"/>
        <w:bottom w:val="none" w:sz="0" w:space="0" w:color="auto"/>
        <w:right w:val="none" w:sz="0" w:space="0" w:color="auto"/>
      </w:divBdr>
    </w:div>
    <w:div w:id="20698387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microsoft.com/trademarks" TargetMode="External"/><Relationship Id="rId18" Type="http://schemas.openxmlformats.org/officeDocument/2006/relationships/hyperlink" Target="https://go.microsoft.com/fwlink/?linkid=850906" TargetMode="External"/><Relationship Id="rId26" Type="http://schemas.openxmlformats.org/officeDocument/2006/relationships/hyperlink" Target="https://go.microsoft.com/fwlink/?LinkId=90317" TargetMode="External"/><Relationship Id="rId39" Type="http://schemas.openxmlformats.org/officeDocument/2006/relationships/hyperlink" Target="%5bMS-OEXTXML%5d.pdf" TargetMode="External"/><Relationship Id="rId21" Type="http://schemas.openxmlformats.org/officeDocument/2006/relationships/hyperlink" Target="https://go.microsoft.com/fwlink/?LinkID=330448" TargetMode="External"/><Relationship Id="rId34" Type="http://schemas.openxmlformats.org/officeDocument/2006/relationships/hyperlink" Target="https://go.microsoft.com/fwlink/?linkid=861068" TargetMode="External"/><Relationship Id="rId42" Type="http://schemas.openxmlformats.org/officeDocument/2006/relationships/hyperlink" Target="%5bMS-OEXTXML%5d.pdf" TargetMode="External"/><Relationship Id="rId47" Type="http://schemas.openxmlformats.org/officeDocument/2006/relationships/hyperlink" Target="https://go.microsoft.com/fwlink/?LinkId=90609" TargetMode="External"/><Relationship Id="rId50" Type="http://schemas.openxmlformats.org/officeDocument/2006/relationships/hyperlink" Target="mailto:dochelp@microsoft.com" TargetMode="External"/><Relationship Id="rId55" Type="http://schemas.openxmlformats.org/officeDocument/2006/relationships/customXml" Target="../customXml/item3.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yperlink" Target="https://go.microsoft.com/fwlink/?linkid=861154" TargetMode="External"/><Relationship Id="rId29" Type="http://schemas.openxmlformats.org/officeDocument/2006/relationships/hyperlink" Target="https://go.microsoft.com/fwlink/?linkid=861065" TargetMode="External"/><Relationship Id="rId11" Type="http://schemas.openxmlformats.org/officeDocument/2006/relationships/hyperlink" Target="mailto:iplg@microsoft.com" TargetMode="External"/><Relationship Id="rId24" Type="http://schemas.openxmlformats.org/officeDocument/2006/relationships/hyperlink" Target="%5bMS-DOCX%5d.pdf" TargetMode="External"/><Relationship Id="rId32" Type="http://schemas.openxmlformats.org/officeDocument/2006/relationships/hyperlink" Target="https://go.microsoft.com/fwlink/?LinkID=330448" TargetMode="External"/><Relationship Id="rId37" Type="http://schemas.openxmlformats.org/officeDocument/2006/relationships/hyperlink" Target="https://go.microsoft.com/fwlink/?linkid=861065" TargetMode="External"/><Relationship Id="rId40" Type="http://schemas.openxmlformats.org/officeDocument/2006/relationships/hyperlink" Target="https://go.microsoft.com/fwlink/?LinkId=90609" TargetMode="External"/><Relationship Id="rId45" Type="http://schemas.openxmlformats.org/officeDocument/2006/relationships/hyperlink" Target="https://go.microsoft.com/fwlink/?LinkId=90607" TargetMode="External"/><Relationship Id="rId53" Type="http://schemas.openxmlformats.org/officeDocument/2006/relationships/fontTable" Target="fontTable.xml"/><Relationship Id="rId5" Type="http://schemas.openxmlformats.org/officeDocument/2006/relationships/settings" Target="settings.xml"/><Relationship Id="rId19" Type="http://schemas.openxmlformats.org/officeDocument/2006/relationships/hyperlink" Target="mailto:dochelp@microsoft.com" TargetMode="External"/><Relationship Id="rId4" Type="http://schemas.openxmlformats.org/officeDocument/2006/relationships/styles" Target="styles.xml"/><Relationship Id="rId9" Type="http://schemas.openxmlformats.org/officeDocument/2006/relationships/hyperlink" Target="https://go.microsoft.com/fwlink/?LinkId=214445" TargetMode="External"/><Relationship Id="rId14" Type="http://schemas.openxmlformats.org/officeDocument/2006/relationships/hyperlink" Target="mailto:dochelp@microsoft.com" TargetMode="External"/><Relationship Id="rId22" Type="http://schemas.openxmlformats.org/officeDocument/2006/relationships/hyperlink" Target="https://go.microsoft.com/fwlink/?linkid=861154" TargetMode="External"/><Relationship Id="rId27" Type="http://schemas.openxmlformats.org/officeDocument/2006/relationships/hyperlink" Target="https://go.microsoft.com/fwlink/?LinkId=90607" TargetMode="External"/><Relationship Id="rId30" Type="http://schemas.openxmlformats.org/officeDocument/2006/relationships/hyperlink" Target="%5bMS-DOCX%5d.pdf" TargetMode="External"/><Relationship Id="rId35" Type="http://schemas.openxmlformats.org/officeDocument/2006/relationships/hyperlink" Target="%5bMS-DOCX%5d.pdf" TargetMode="External"/><Relationship Id="rId43" Type="http://schemas.openxmlformats.org/officeDocument/2006/relationships/hyperlink" Target="https://go.microsoft.com/fwlink/?LinkId=90609" TargetMode="External"/><Relationship Id="rId48" Type="http://schemas.openxmlformats.org/officeDocument/2006/relationships/hyperlink" Target="%5bMS-DOCX%5d.pdf" TargetMode="External"/><Relationship Id="rId56" Type="http://schemas.openxmlformats.org/officeDocument/2006/relationships/customXml" Target="../customXml/item4.xml"/><Relationship Id="rId8" Type="http://schemas.openxmlformats.org/officeDocument/2006/relationships/endnotes" Target="endnotes.xml"/><Relationship Id="rId51" Type="http://schemas.openxmlformats.org/officeDocument/2006/relationships/footer" Target="footer1.xml"/><Relationship Id="rId3" Type="http://schemas.openxmlformats.org/officeDocument/2006/relationships/numbering" Target="numbering.xml"/><Relationship Id="rId12" Type="http://schemas.openxmlformats.org/officeDocument/2006/relationships/hyperlink" Target="https://aka.ms/AA9ufj8" TargetMode="External"/><Relationship Id="rId17" Type="http://schemas.openxmlformats.org/officeDocument/2006/relationships/hyperlink" Target="https://go.microsoft.com/fwlink/?LinkId=90317" TargetMode="External"/><Relationship Id="rId25" Type="http://schemas.openxmlformats.org/officeDocument/2006/relationships/hyperlink" Target="%5bMS-OEXTXML%5d.pdf" TargetMode="External"/><Relationship Id="rId33" Type="http://schemas.openxmlformats.org/officeDocument/2006/relationships/hyperlink" Target="https://go.microsoft.com/fwlink/?linkid=861154" TargetMode="External"/><Relationship Id="rId38" Type="http://schemas.openxmlformats.org/officeDocument/2006/relationships/hyperlink" Target="https://go.microsoft.com/fwlink/?LinkId=90607" TargetMode="External"/><Relationship Id="rId46" Type="http://schemas.openxmlformats.org/officeDocument/2006/relationships/hyperlink" Target="%5bMS-OEXTXML%5d.pdf" TargetMode="External"/><Relationship Id="rId20" Type="http://schemas.openxmlformats.org/officeDocument/2006/relationships/hyperlink" Target="https://go.microsoft.com/fwlink/?linkid=861065" TargetMode="External"/><Relationship Id="rId41" Type="http://schemas.openxmlformats.org/officeDocument/2006/relationships/hyperlink" Target="https://go.microsoft.com/fwlink/?LinkId=90607" TargetMode="External"/><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yperlink" Target="https://go.microsoft.com/fwlink/?linkid=861065" TargetMode="External"/><Relationship Id="rId23" Type="http://schemas.openxmlformats.org/officeDocument/2006/relationships/hyperlink" Target="https://go.microsoft.com/fwlink/?linkid=861068" TargetMode="External"/><Relationship Id="rId28" Type="http://schemas.openxmlformats.org/officeDocument/2006/relationships/hyperlink" Target="https://go.microsoft.com/fwlink/?LinkId=90609" TargetMode="External"/><Relationship Id="rId36" Type="http://schemas.openxmlformats.org/officeDocument/2006/relationships/hyperlink" Target="%5bMS-OEXTXML%5d.pdf" TargetMode="External"/><Relationship Id="rId49" Type="http://schemas.openxmlformats.org/officeDocument/2006/relationships/hyperlink" Target="https://go.microsoft.com/fwlink/?LinkId=90607" TargetMode="External"/><Relationship Id="rId57" Type="http://schemas.openxmlformats.org/officeDocument/2006/relationships/customXml" Target="../customXml/item5.xml"/><Relationship Id="rId10" Type="http://schemas.openxmlformats.org/officeDocument/2006/relationships/hyperlink" Target="https://go.microsoft.com/fwlink/?LinkId=214448" TargetMode="External"/><Relationship Id="rId31" Type="http://schemas.openxmlformats.org/officeDocument/2006/relationships/hyperlink" Target="https://go.microsoft.com/fwlink/?linkid=861065" TargetMode="External"/><Relationship Id="rId44" Type="http://schemas.openxmlformats.org/officeDocument/2006/relationships/hyperlink" Target="https://go.microsoft.com/fwlink/?LinkId=90607" TargetMode="External"/><Relationship Id="rId5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outSpaceData xmlns="http://schemas.microsoft.com/office/2009/outspace/metadata">
  <relatedDocuments xmlns="http://schemas.microsoft.com/office/2009/outspace/metadata"/>
  <relatedPeople xmlns="http://schemas.microsoft.com/office/2009/outspace/metadata">
    <relatedPeopleItem xmlns="http://schemas.microsoft.com/office/2009/outspace/metadata">
      <category xmlns="http://schemas.microsoft.com/office/2009/outspace/metadata">Author</category>
      <people xmlns="http://schemas.microsoft.com/office/2009/outspace/metadata">
        <relatedPerson xmlns="http://schemas.microsoft.com/office/2009/outspace/metadata">
          <displayName xmlns="http://schemas.microsoft.com/office/2009/outspace/metadata">Dave Thaler</displayName>
          <accountName xmlns="http://schemas.microsoft.com/office/2009/outspace/metadata">Dave Thaler</accountName>
        </relatedPerson>
      </people>
      <source xmlns="http://schemas.microsoft.com/office/2009/outspace/metadata">0</source>
    </relatedPeopleItem>
  </relatedPeople>
  <propertyMetadataList xmlns="http://schemas.microsoft.com/office/2009/outspace/metadata">
    <propertyMetadata xmlns="http://schemas.microsoft.com/office/2009/outspace/metadata">
      <type xmlns="http://schemas.microsoft.com/office/2009/outspace/metadata">0</type>
      <propertyId xmlns="http://schemas.microsoft.com/office/2009/outspace/metadata">14</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1179649</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8</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0</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13</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23</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22</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6</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327680</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327681</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1114112</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327682</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589831</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589825</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589826</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393221</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655365</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17</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18</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19</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20</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21</propertyId>
      <propertyName xmlns="http://schemas.microsoft.com/office/2009/outspace/metadata"/>
      <isPinned xmlns="http://schemas.microsoft.com/office/2009/outspace/metadata">false</isPinned>
    </propertyMetadata>
  </propertyMetadataList>
</outSpaceDat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A0BB391C74C3F04FACF9F2E316A9FE46" ma:contentTypeVersion="8" ma:contentTypeDescription="Create a new document." ma:contentTypeScope="" ma:versionID="7a3f5072c861146845a885718c317615">
  <xsd:schema xmlns:xsd="http://www.w3.org/2001/XMLSchema" xmlns:xs="http://www.w3.org/2001/XMLSchema" xmlns:p="http://schemas.microsoft.com/office/2006/metadata/properties" xmlns:ns1="http://schemas.microsoft.com/sharepoint/v3" xmlns:ns2="085a14f0-493e-4dff-a9db-722c01d92c65" targetNamespace="http://schemas.microsoft.com/office/2006/metadata/properties" ma:root="true" ma:fieldsID="6f69ab87697f9210f26c399df8ceb294" ns1:_="" ns2:_="">
    <xsd:import namespace="http://schemas.microsoft.com/sharepoint/v3"/>
    <xsd:import namespace="085a14f0-493e-4dff-a9db-722c01d92c6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1:_ip_UnifiedCompliancePolicyProperties" minOccurs="0"/>
                <xsd:element ref="ns1:_ip_UnifiedCompliancePolicyUIAction" minOccurs="0"/>
                <xsd:element ref="ns2:Uploaded"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2" nillable="true" ma:displayName="Unified Compliance Policy Properties" ma:hidden="true" ma:internalName="_ip_UnifiedCompliancePolicyProperties">
      <xsd:simpleType>
        <xsd:restriction base="dms:Note"/>
      </xsd:simpleType>
    </xsd:element>
    <xsd:element name="_ip_UnifiedCompliancePolicyUIAction" ma:index="1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85a14f0-493e-4dff-a9db-722c01d92c6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Uploaded" ma:index="14" nillable="true" ma:displayName="Uploaded" ma:default="1" ma:format="Dropdown" ma:internalName="Uploaded">
      <xsd:simpleType>
        <xsd:restriction base="dms:Boolean"/>
      </xsd:simpleType>
    </xsd:element>
    <xsd:element name="MediaServiceBillingMetadata" ma:index="15"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Uploaded xmlns="085a14f0-493e-4dff-a9db-722c01d92c65">true</Uploaded>
  </documentManagement>
</p:properties>
</file>

<file path=customXml/itemProps1.xml><?xml version="1.0" encoding="utf-8"?>
<ds:datastoreItem xmlns:ds="http://schemas.openxmlformats.org/officeDocument/2006/customXml" ds:itemID="{427806F0-2FB4-49B7-AC6A-1C287119CC3C}">
  <ds:schemaRefs>
    <ds:schemaRef ds:uri="http://schemas.microsoft.com/office/2009/outspace/metadata"/>
  </ds:schemaRefs>
</ds:datastoreItem>
</file>

<file path=customXml/itemProps2.xml><?xml version="1.0" encoding="utf-8"?>
<ds:datastoreItem xmlns:ds="http://schemas.openxmlformats.org/officeDocument/2006/customXml" ds:itemID="{2B7F79D8-6DD3-4B0E-BFEA-A37269C70332}">
  <ds:schemaRefs>
    <ds:schemaRef ds:uri="http://schemas.openxmlformats.org/officeDocument/2006/bibliography"/>
  </ds:schemaRefs>
</ds:datastoreItem>
</file>

<file path=customXml/itemProps3.xml><?xml version="1.0" encoding="utf-8"?>
<ds:datastoreItem xmlns:ds="http://schemas.openxmlformats.org/officeDocument/2006/customXml" ds:itemID="{C3698EFE-A2FE-4A79-B710-5F710A55B2C8}"/>
</file>

<file path=customXml/itemProps4.xml><?xml version="1.0" encoding="utf-8"?>
<ds:datastoreItem xmlns:ds="http://schemas.openxmlformats.org/officeDocument/2006/customXml" ds:itemID="{F5ADB319-404F-42A9-8E1A-D4F0A1DD013C}"/>
</file>

<file path=customXml/itemProps5.xml><?xml version="1.0" encoding="utf-8"?>
<ds:datastoreItem xmlns:ds="http://schemas.openxmlformats.org/officeDocument/2006/customXml" ds:itemID="{65CD265B-56E5-4A82-A6B8-454F6A1D7386}"/>
</file>

<file path=docMetadata/LabelInfo.xml><?xml version="1.0" encoding="utf-8"?>
<clbl:labelList xmlns:clbl="http://schemas.microsoft.com/office/2020/mipLabelMetadata">
  <clbl:label id="{87867195-f2b8-4ac2-b0b6-6bb73cb33afc}" enabled="1" method="Standar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6007</Words>
  <Characters>34240</Characters>
  <Application>Microsoft Office Word</Application>
  <DocSecurity>0</DocSecurity>
  <Lines>285</Lines>
  <Paragraphs>80</Paragraphs>
  <ScaleCrop>false</ScaleCrop>
  <Company/>
  <LinksUpToDate>false</LinksUpToDate>
  <CharactersWithSpaces>40167</CharactersWithSpaces>
  <SharedDoc>false</SharedDoc>
  <HyperlinkBase/>
  <HLinks>
    <vt:vector size="96" baseType="variant">
      <vt:variant>
        <vt:i4>1114165</vt:i4>
      </vt:variant>
      <vt:variant>
        <vt:i4>92</vt:i4>
      </vt:variant>
      <vt:variant>
        <vt:i4>0</vt:i4>
      </vt:variant>
      <vt:variant>
        <vt:i4>5</vt:i4>
      </vt:variant>
      <vt:variant>
        <vt:lpwstr/>
      </vt:variant>
      <vt:variant>
        <vt:lpwstr>_Toc172353312</vt:lpwstr>
      </vt:variant>
      <vt:variant>
        <vt:i4>1114165</vt:i4>
      </vt:variant>
      <vt:variant>
        <vt:i4>86</vt:i4>
      </vt:variant>
      <vt:variant>
        <vt:i4>0</vt:i4>
      </vt:variant>
      <vt:variant>
        <vt:i4>5</vt:i4>
      </vt:variant>
      <vt:variant>
        <vt:lpwstr/>
      </vt:variant>
      <vt:variant>
        <vt:lpwstr>_Toc172353311</vt:lpwstr>
      </vt:variant>
      <vt:variant>
        <vt:i4>1114165</vt:i4>
      </vt:variant>
      <vt:variant>
        <vt:i4>80</vt:i4>
      </vt:variant>
      <vt:variant>
        <vt:i4>0</vt:i4>
      </vt:variant>
      <vt:variant>
        <vt:i4>5</vt:i4>
      </vt:variant>
      <vt:variant>
        <vt:lpwstr/>
      </vt:variant>
      <vt:variant>
        <vt:lpwstr>_Toc172353310</vt:lpwstr>
      </vt:variant>
      <vt:variant>
        <vt:i4>1048629</vt:i4>
      </vt:variant>
      <vt:variant>
        <vt:i4>74</vt:i4>
      </vt:variant>
      <vt:variant>
        <vt:i4>0</vt:i4>
      </vt:variant>
      <vt:variant>
        <vt:i4>5</vt:i4>
      </vt:variant>
      <vt:variant>
        <vt:lpwstr/>
      </vt:variant>
      <vt:variant>
        <vt:lpwstr>_Toc172353309</vt:lpwstr>
      </vt:variant>
      <vt:variant>
        <vt:i4>1048629</vt:i4>
      </vt:variant>
      <vt:variant>
        <vt:i4>68</vt:i4>
      </vt:variant>
      <vt:variant>
        <vt:i4>0</vt:i4>
      </vt:variant>
      <vt:variant>
        <vt:i4>5</vt:i4>
      </vt:variant>
      <vt:variant>
        <vt:lpwstr/>
      </vt:variant>
      <vt:variant>
        <vt:lpwstr>_Toc172353308</vt:lpwstr>
      </vt:variant>
      <vt:variant>
        <vt:i4>1048629</vt:i4>
      </vt:variant>
      <vt:variant>
        <vt:i4>62</vt:i4>
      </vt:variant>
      <vt:variant>
        <vt:i4>0</vt:i4>
      </vt:variant>
      <vt:variant>
        <vt:i4>5</vt:i4>
      </vt:variant>
      <vt:variant>
        <vt:lpwstr/>
      </vt:variant>
      <vt:variant>
        <vt:lpwstr>_Toc172353307</vt:lpwstr>
      </vt:variant>
      <vt:variant>
        <vt:i4>1048629</vt:i4>
      </vt:variant>
      <vt:variant>
        <vt:i4>56</vt:i4>
      </vt:variant>
      <vt:variant>
        <vt:i4>0</vt:i4>
      </vt:variant>
      <vt:variant>
        <vt:i4>5</vt:i4>
      </vt:variant>
      <vt:variant>
        <vt:lpwstr/>
      </vt:variant>
      <vt:variant>
        <vt:lpwstr>_Toc172353306</vt:lpwstr>
      </vt:variant>
      <vt:variant>
        <vt:i4>1048629</vt:i4>
      </vt:variant>
      <vt:variant>
        <vt:i4>50</vt:i4>
      </vt:variant>
      <vt:variant>
        <vt:i4>0</vt:i4>
      </vt:variant>
      <vt:variant>
        <vt:i4>5</vt:i4>
      </vt:variant>
      <vt:variant>
        <vt:lpwstr/>
      </vt:variant>
      <vt:variant>
        <vt:lpwstr>_Toc172353305</vt:lpwstr>
      </vt:variant>
      <vt:variant>
        <vt:i4>1048629</vt:i4>
      </vt:variant>
      <vt:variant>
        <vt:i4>44</vt:i4>
      </vt:variant>
      <vt:variant>
        <vt:i4>0</vt:i4>
      </vt:variant>
      <vt:variant>
        <vt:i4>5</vt:i4>
      </vt:variant>
      <vt:variant>
        <vt:lpwstr/>
      </vt:variant>
      <vt:variant>
        <vt:lpwstr>_Toc172353304</vt:lpwstr>
      </vt:variant>
      <vt:variant>
        <vt:i4>1048629</vt:i4>
      </vt:variant>
      <vt:variant>
        <vt:i4>38</vt:i4>
      </vt:variant>
      <vt:variant>
        <vt:i4>0</vt:i4>
      </vt:variant>
      <vt:variant>
        <vt:i4>5</vt:i4>
      </vt:variant>
      <vt:variant>
        <vt:lpwstr/>
      </vt:variant>
      <vt:variant>
        <vt:lpwstr>_Toc172353303</vt:lpwstr>
      </vt:variant>
      <vt:variant>
        <vt:i4>1048629</vt:i4>
      </vt:variant>
      <vt:variant>
        <vt:i4>32</vt:i4>
      </vt:variant>
      <vt:variant>
        <vt:i4>0</vt:i4>
      </vt:variant>
      <vt:variant>
        <vt:i4>5</vt:i4>
      </vt:variant>
      <vt:variant>
        <vt:lpwstr/>
      </vt:variant>
      <vt:variant>
        <vt:lpwstr>_Toc172353302</vt:lpwstr>
      </vt:variant>
      <vt:variant>
        <vt:i4>1048629</vt:i4>
      </vt:variant>
      <vt:variant>
        <vt:i4>26</vt:i4>
      </vt:variant>
      <vt:variant>
        <vt:i4>0</vt:i4>
      </vt:variant>
      <vt:variant>
        <vt:i4>5</vt:i4>
      </vt:variant>
      <vt:variant>
        <vt:lpwstr/>
      </vt:variant>
      <vt:variant>
        <vt:lpwstr>_Toc172353301</vt:lpwstr>
      </vt:variant>
      <vt:variant>
        <vt:i4>1048629</vt:i4>
      </vt:variant>
      <vt:variant>
        <vt:i4>20</vt:i4>
      </vt:variant>
      <vt:variant>
        <vt:i4>0</vt:i4>
      </vt:variant>
      <vt:variant>
        <vt:i4>5</vt:i4>
      </vt:variant>
      <vt:variant>
        <vt:lpwstr/>
      </vt:variant>
      <vt:variant>
        <vt:lpwstr>_Toc172353300</vt:lpwstr>
      </vt:variant>
      <vt:variant>
        <vt:i4>1638452</vt:i4>
      </vt:variant>
      <vt:variant>
        <vt:i4>14</vt:i4>
      </vt:variant>
      <vt:variant>
        <vt:i4>0</vt:i4>
      </vt:variant>
      <vt:variant>
        <vt:i4>5</vt:i4>
      </vt:variant>
      <vt:variant>
        <vt:lpwstr/>
      </vt:variant>
      <vt:variant>
        <vt:lpwstr>_Toc172353299</vt:lpwstr>
      </vt:variant>
      <vt:variant>
        <vt:i4>1638452</vt:i4>
      </vt:variant>
      <vt:variant>
        <vt:i4>8</vt:i4>
      </vt:variant>
      <vt:variant>
        <vt:i4>0</vt:i4>
      </vt:variant>
      <vt:variant>
        <vt:i4>5</vt:i4>
      </vt:variant>
      <vt:variant>
        <vt:lpwstr/>
      </vt:variant>
      <vt:variant>
        <vt:lpwstr>_Toc172353298</vt:lpwstr>
      </vt:variant>
      <vt:variant>
        <vt:i4>1638452</vt:i4>
      </vt:variant>
      <vt:variant>
        <vt:i4>2</vt:i4>
      </vt:variant>
      <vt:variant>
        <vt:i4>0</vt:i4>
      </vt:variant>
      <vt:variant>
        <vt:i4>5</vt:i4>
      </vt:variant>
      <vt:variant>
        <vt:lpwstr/>
      </vt:variant>
      <vt:variant>
        <vt:lpwstr>_Toc172353297</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2025-08-15T11:54:00Z</dcterms:created>
  <dcterms:modified xsi:type="dcterms:W3CDTF">2025-08-15T11:54:00Z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0x010100A0BB391C74C3F04FACF9F2E316A9FE46</vt:lpwstr>
  </property>
</Properties>
</file>