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D7B4" w14:textId="38718EBA" w:rsidR="00F84E32" w:rsidRPr="00C91C59" w:rsidRDefault="00F84E32" w:rsidP="00F84E32">
      <w:pPr>
        <w:pStyle w:val="Title"/>
        <w:jc w:val="center"/>
        <w:rPr>
          <w:rFonts w:ascii="Times New Roman" w:hAnsi="Times New Roman" w:cs="Times New Roman"/>
          <w:lang w:val="en-GB"/>
        </w:rPr>
      </w:pPr>
      <w:r w:rsidRPr="00C91C59">
        <w:rPr>
          <w:rFonts w:ascii="Times New Roman" w:hAnsi="Times New Roman" w:cs="Times New Roman"/>
          <w:lang w:val="en-GB"/>
        </w:rPr>
        <w:t>Assignment 1 Report</w:t>
      </w:r>
    </w:p>
    <w:p w14:paraId="376A8D71" w14:textId="77777777" w:rsidR="00F84E32" w:rsidRPr="00C91C59" w:rsidRDefault="00F84E32" w:rsidP="00F84E32">
      <w:pPr>
        <w:rPr>
          <w:rFonts w:ascii="Times New Roman" w:hAnsi="Times New Roman" w:cs="Times New Roman"/>
          <w:lang w:val="en-GB"/>
        </w:rPr>
      </w:pPr>
    </w:p>
    <w:p w14:paraId="3C78C748" w14:textId="77777777" w:rsidR="00F84E32" w:rsidRPr="00C91C59" w:rsidRDefault="00F84E32" w:rsidP="00F84E32">
      <w:pPr>
        <w:rPr>
          <w:rFonts w:ascii="Times New Roman" w:hAnsi="Times New Roman" w:cs="Times New Roman"/>
          <w:lang w:val="en-GB"/>
        </w:rPr>
      </w:pPr>
    </w:p>
    <w:p w14:paraId="13D17D47" w14:textId="77777777" w:rsidR="00F84E32" w:rsidRPr="00C91C59" w:rsidRDefault="00F84E32" w:rsidP="00F84E32">
      <w:pPr>
        <w:rPr>
          <w:rFonts w:ascii="Times New Roman" w:hAnsi="Times New Roman" w:cs="Times New Roman"/>
          <w:lang w:val="en-GB"/>
        </w:rPr>
      </w:pPr>
    </w:p>
    <w:p w14:paraId="65FDABB4" w14:textId="77777777" w:rsidR="00F84E32" w:rsidRPr="00C91C59" w:rsidRDefault="00F84E32" w:rsidP="00F84E32">
      <w:pPr>
        <w:rPr>
          <w:rFonts w:ascii="Times New Roman" w:hAnsi="Times New Roman" w:cs="Times New Roman"/>
          <w:lang w:val="en-GB"/>
        </w:rPr>
      </w:pPr>
    </w:p>
    <w:p w14:paraId="53E4A09C" w14:textId="77777777" w:rsidR="00F84E32" w:rsidRPr="00C91C59" w:rsidRDefault="00F84E32" w:rsidP="00F84E32">
      <w:pPr>
        <w:rPr>
          <w:rFonts w:ascii="Times New Roman" w:hAnsi="Times New Roman" w:cs="Times New Roman"/>
          <w:lang w:val="en-GB"/>
        </w:rPr>
      </w:pPr>
    </w:p>
    <w:p w14:paraId="6421DBBF" w14:textId="77777777" w:rsidR="00F84E32" w:rsidRPr="00C91C59" w:rsidRDefault="00F84E32" w:rsidP="00F84E32">
      <w:pPr>
        <w:rPr>
          <w:rFonts w:ascii="Times New Roman" w:hAnsi="Times New Roman" w:cs="Times New Roman"/>
          <w:lang w:val="en-GB"/>
        </w:rPr>
      </w:pPr>
    </w:p>
    <w:p w14:paraId="2648E940" w14:textId="77777777" w:rsidR="00F84E32" w:rsidRPr="00C91C59" w:rsidRDefault="00F84E32" w:rsidP="00F84E32">
      <w:pPr>
        <w:rPr>
          <w:rFonts w:ascii="Times New Roman" w:hAnsi="Times New Roman" w:cs="Times New Roman"/>
          <w:lang w:val="en-GB"/>
        </w:rPr>
      </w:pPr>
    </w:p>
    <w:p w14:paraId="7C75F040" w14:textId="77777777" w:rsidR="00F84E32" w:rsidRPr="00C91C59" w:rsidRDefault="00F84E32" w:rsidP="00F84E32">
      <w:pPr>
        <w:rPr>
          <w:rFonts w:ascii="Times New Roman" w:hAnsi="Times New Roman" w:cs="Times New Roman"/>
          <w:lang w:val="en-GB"/>
        </w:rPr>
      </w:pPr>
    </w:p>
    <w:p w14:paraId="2558D7FB" w14:textId="77777777" w:rsidR="00F84E32" w:rsidRPr="00C91C59" w:rsidRDefault="00F84E32" w:rsidP="00F84E32">
      <w:pPr>
        <w:rPr>
          <w:rFonts w:ascii="Times New Roman" w:hAnsi="Times New Roman" w:cs="Times New Roman"/>
          <w:lang w:val="en-GB"/>
        </w:rPr>
      </w:pPr>
    </w:p>
    <w:p w14:paraId="46D7636B" w14:textId="77777777" w:rsidR="00F84E32" w:rsidRPr="00C91C59" w:rsidRDefault="00F84E32" w:rsidP="00F84E32">
      <w:pPr>
        <w:rPr>
          <w:rFonts w:ascii="Times New Roman" w:hAnsi="Times New Roman" w:cs="Times New Roman"/>
          <w:lang w:val="en-GB"/>
        </w:rPr>
      </w:pPr>
    </w:p>
    <w:p w14:paraId="40FDEEEA" w14:textId="77777777" w:rsidR="00F84E32" w:rsidRPr="00C91C59" w:rsidRDefault="00F84E32" w:rsidP="00F84E32">
      <w:pPr>
        <w:rPr>
          <w:rFonts w:ascii="Times New Roman" w:hAnsi="Times New Roman" w:cs="Times New Roman"/>
          <w:lang w:val="en-GB"/>
        </w:rPr>
      </w:pPr>
    </w:p>
    <w:p w14:paraId="2B670AFF" w14:textId="77777777" w:rsidR="00F84E32" w:rsidRPr="00C91C59" w:rsidRDefault="00F84E32" w:rsidP="00F84E32">
      <w:pPr>
        <w:rPr>
          <w:rFonts w:ascii="Times New Roman" w:hAnsi="Times New Roman" w:cs="Times New Roman"/>
          <w:lang w:val="en-GB"/>
        </w:rPr>
      </w:pPr>
    </w:p>
    <w:p w14:paraId="2A0A89E3" w14:textId="77777777" w:rsidR="00F84E32" w:rsidRPr="00C91C59" w:rsidRDefault="00F84E32" w:rsidP="00F84E32">
      <w:pPr>
        <w:rPr>
          <w:rFonts w:ascii="Times New Roman" w:hAnsi="Times New Roman" w:cs="Times New Roman"/>
          <w:lang w:val="en-GB"/>
        </w:rPr>
      </w:pPr>
    </w:p>
    <w:p w14:paraId="6D673C92" w14:textId="77777777" w:rsidR="00F84E32" w:rsidRPr="00C91C59" w:rsidRDefault="00F84E32" w:rsidP="00F84E32">
      <w:pPr>
        <w:rPr>
          <w:rFonts w:ascii="Times New Roman" w:hAnsi="Times New Roman" w:cs="Times New Roman"/>
          <w:lang w:val="en-GB"/>
        </w:rPr>
      </w:pPr>
    </w:p>
    <w:p w14:paraId="02D01450" w14:textId="77777777" w:rsidR="00F84E32" w:rsidRPr="00C91C59" w:rsidRDefault="00F84E32" w:rsidP="00F84E32">
      <w:pPr>
        <w:rPr>
          <w:rFonts w:ascii="Times New Roman" w:hAnsi="Times New Roman" w:cs="Times New Roman"/>
          <w:lang w:val="en-GB"/>
        </w:rPr>
      </w:pPr>
    </w:p>
    <w:p w14:paraId="5D15470A" w14:textId="77777777" w:rsidR="00F84E32" w:rsidRPr="00C91C59" w:rsidRDefault="00F84E32" w:rsidP="00F84E32">
      <w:pPr>
        <w:rPr>
          <w:rFonts w:ascii="Times New Roman" w:hAnsi="Times New Roman" w:cs="Times New Roman"/>
          <w:lang w:val="en-GB"/>
        </w:rPr>
      </w:pPr>
    </w:p>
    <w:p w14:paraId="563D1983" w14:textId="77777777" w:rsidR="00F84E32" w:rsidRPr="00C91C59" w:rsidRDefault="00F84E32" w:rsidP="00F84E32">
      <w:pPr>
        <w:rPr>
          <w:rFonts w:ascii="Times New Roman" w:hAnsi="Times New Roman" w:cs="Times New Roman"/>
          <w:lang w:val="en-GB"/>
        </w:rPr>
      </w:pPr>
    </w:p>
    <w:p w14:paraId="3FFE649E" w14:textId="77777777" w:rsidR="00F84E32" w:rsidRPr="00C91C59" w:rsidRDefault="00F84E32" w:rsidP="00F84E32">
      <w:pPr>
        <w:rPr>
          <w:rFonts w:ascii="Times New Roman" w:hAnsi="Times New Roman" w:cs="Times New Roman"/>
          <w:lang w:val="en-GB"/>
        </w:rPr>
      </w:pPr>
    </w:p>
    <w:p w14:paraId="0CBF1E44" w14:textId="77777777" w:rsidR="00F84E32" w:rsidRPr="00C91C59" w:rsidRDefault="00F84E32" w:rsidP="00F84E32">
      <w:pPr>
        <w:rPr>
          <w:rFonts w:ascii="Times New Roman" w:hAnsi="Times New Roman" w:cs="Times New Roman"/>
          <w:lang w:val="en-GB"/>
        </w:rPr>
      </w:pPr>
    </w:p>
    <w:p w14:paraId="57A19F2A" w14:textId="77777777" w:rsidR="00F84E32" w:rsidRPr="00C91C59" w:rsidRDefault="00F84E32" w:rsidP="00F84E32">
      <w:pPr>
        <w:rPr>
          <w:rFonts w:ascii="Times New Roman" w:hAnsi="Times New Roman" w:cs="Times New Roman"/>
          <w:lang w:val="en-GB"/>
        </w:rPr>
      </w:pPr>
    </w:p>
    <w:p w14:paraId="0A08360B" w14:textId="77777777" w:rsidR="00F84E32" w:rsidRPr="00C91C59" w:rsidRDefault="00F84E32" w:rsidP="00F84E32">
      <w:pPr>
        <w:rPr>
          <w:rFonts w:ascii="Times New Roman" w:hAnsi="Times New Roman" w:cs="Times New Roman"/>
          <w:lang w:val="en-GB"/>
        </w:rPr>
      </w:pPr>
    </w:p>
    <w:p w14:paraId="4954C038" w14:textId="77777777" w:rsidR="00F84E32" w:rsidRPr="00C91C59" w:rsidRDefault="00F84E32" w:rsidP="00F84E32">
      <w:pPr>
        <w:rPr>
          <w:rFonts w:ascii="Times New Roman" w:hAnsi="Times New Roman" w:cs="Times New Roman"/>
          <w:lang w:val="en-GB"/>
        </w:rPr>
      </w:pPr>
    </w:p>
    <w:p w14:paraId="7BFFBD20" w14:textId="77777777" w:rsidR="00F84E32" w:rsidRPr="00C91C59" w:rsidRDefault="00F84E32" w:rsidP="00F84E32">
      <w:pPr>
        <w:rPr>
          <w:rFonts w:ascii="Times New Roman" w:hAnsi="Times New Roman" w:cs="Times New Roman"/>
          <w:lang w:val="en-GB"/>
        </w:rPr>
      </w:pPr>
    </w:p>
    <w:p w14:paraId="3C51DC9E" w14:textId="77777777" w:rsidR="00F84E32" w:rsidRPr="00C91C59" w:rsidRDefault="00F84E32" w:rsidP="00F84E32">
      <w:pPr>
        <w:rPr>
          <w:rFonts w:ascii="Times New Roman" w:hAnsi="Times New Roman" w:cs="Times New Roman"/>
          <w:lang w:val="en-GB"/>
        </w:rPr>
      </w:pPr>
    </w:p>
    <w:p w14:paraId="38A208AB" w14:textId="3D60940B" w:rsidR="00F84E32" w:rsidRPr="00C91C59" w:rsidRDefault="00F84E32" w:rsidP="00F84E32">
      <w:pPr>
        <w:rPr>
          <w:rFonts w:ascii="Times New Roman" w:hAnsi="Times New Roman" w:cs="Times New Roman"/>
          <w:lang w:val="en-GB"/>
        </w:rPr>
      </w:pPr>
      <w:r w:rsidRPr="00C91C59">
        <w:rPr>
          <w:rFonts w:ascii="Times New Roman" w:hAnsi="Times New Roman" w:cs="Times New Roman"/>
          <w:lang w:val="en-GB"/>
        </w:rPr>
        <w:t>Name: David Naddall</w:t>
      </w:r>
    </w:p>
    <w:p w14:paraId="48E058F4" w14:textId="1AD2A31B" w:rsidR="00F84E32" w:rsidRPr="00C91C59" w:rsidRDefault="00F84E32" w:rsidP="00F84E32">
      <w:pPr>
        <w:rPr>
          <w:rFonts w:ascii="Times New Roman" w:hAnsi="Times New Roman" w:cs="Times New Roman"/>
          <w:lang w:val="en-GB"/>
        </w:rPr>
      </w:pPr>
      <w:r w:rsidRPr="00C91C59">
        <w:rPr>
          <w:rFonts w:ascii="Times New Roman" w:hAnsi="Times New Roman" w:cs="Times New Roman"/>
          <w:lang w:val="en-GB"/>
        </w:rPr>
        <w:t xml:space="preserve">Student Email: </w:t>
      </w:r>
      <w:hyperlink r:id="rId8" w:history="1">
        <w:r w:rsidRPr="00C91C59">
          <w:rPr>
            <w:rStyle w:val="Hyperlink"/>
            <w:rFonts w:ascii="Times New Roman" w:hAnsi="Times New Roman" w:cs="Times New Roman"/>
            <w:lang w:val="en-GB"/>
          </w:rPr>
          <w:t>659586@student.inholland.nl</w:t>
        </w:r>
      </w:hyperlink>
    </w:p>
    <w:p w14:paraId="6D058FB1" w14:textId="4648C4C3" w:rsidR="00F84E32" w:rsidRPr="00C91C59" w:rsidRDefault="00F84E32" w:rsidP="00F84E32">
      <w:pPr>
        <w:pStyle w:val="Heading1"/>
        <w:rPr>
          <w:rFonts w:ascii="Times New Roman" w:hAnsi="Times New Roman" w:cs="Times New Roman"/>
          <w:lang w:val="en-GB"/>
        </w:rPr>
      </w:pPr>
      <w:r w:rsidRPr="00C91C59">
        <w:rPr>
          <w:rFonts w:ascii="Times New Roman" w:hAnsi="Times New Roman" w:cs="Times New Roman"/>
          <w:lang w:val="en-GB"/>
        </w:rPr>
        <w:lastRenderedPageBreak/>
        <w:t>Part 2:</w:t>
      </w:r>
      <w:r w:rsidRPr="00C91C59">
        <w:rPr>
          <w:rFonts w:ascii="Times New Roman" w:hAnsi="Times New Roman" w:cs="Times New Roman"/>
        </w:rPr>
        <w:t xml:space="preserve"> </w:t>
      </w:r>
      <w:r w:rsidRPr="00C91C59">
        <w:rPr>
          <w:rFonts w:ascii="Times New Roman" w:hAnsi="Times New Roman" w:cs="Times New Roman"/>
          <w:lang w:val="en-GB"/>
        </w:rPr>
        <w:t>A custom neural network</w:t>
      </w:r>
    </w:p>
    <w:p w14:paraId="78FC9E3A" w14:textId="77777777" w:rsidR="00F84E32" w:rsidRPr="00C91C59" w:rsidRDefault="00F84E32" w:rsidP="00F84E32">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t>Choices</w:t>
      </w:r>
    </w:p>
    <w:p w14:paraId="3BDFFACB" w14:textId="125035C7" w:rsidR="00F84E32" w:rsidRDefault="00F84E32" w:rsidP="00F84E32">
      <w:pPr>
        <w:pStyle w:val="Heading3"/>
        <w:rPr>
          <w:rFonts w:ascii="Times New Roman" w:hAnsi="Times New Roman" w:cs="Times New Roman"/>
          <w:lang w:val="en-GB"/>
        </w:rPr>
      </w:pPr>
      <w:r w:rsidRPr="00C91C59">
        <w:rPr>
          <w:rFonts w:ascii="Times New Roman" w:hAnsi="Times New Roman" w:cs="Times New Roman"/>
          <w:lang w:val="en-GB"/>
        </w:rPr>
        <w:t>Loss Function</w:t>
      </w:r>
    </w:p>
    <w:p w14:paraId="2BDB268D" w14:textId="767B4DE3" w:rsidR="00CC6D42" w:rsidRPr="00CC6D42" w:rsidRDefault="00CC6D42" w:rsidP="00CC6D42">
      <w:pPr>
        <w:rPr>
          <w:rFonts w:ascii="Times New Roman" w:hAnsi="Times New Roman" w:cs="Times New Roman"/>
          <w:lang w:val="en-GB"/>
        </w:rPr>
      </w:pPr>
      <w:r w:rsidRPr="00CC6D42">
        <w:rPr>
          <w:rFonts w:ascii="Times New Roman" w:hAnsi="Times New Roman" w:cs="Times New Roman"/>
          <w:lang w:val="en-GB"/>
        </w:rPr>
        <w:t xml:space="preserve">For this </w:t>
      </w:r>
      <w:r>
        <w:rPr>
          <w:rFonts w:ascii="Times New Roman" w:hAnsi="Times New Roman" w:cs="Times New Roman"/>
          <w:lang w:val="en-GB"/>
        </w:rPr>
        <w:t>assignment</w:t>
      </w:r>
      <w:r w:rsidRPr="00CC6D42">
        <w:rPr>
          <w:rFonts w:ascii="Times New Roman" w:hAnsi="Times New Roman" w:cs="Times New Roman"/>
          <w:lang w:val="en-GB"/>
        </w:rPr>
        <w:t xml:space="preserve">, the Mean </w:t>
      </w:r>
      <w:r w:rsidR="000F3E3D">
        <w:rPr>
          <w:rFonts w:ascii="Times New Roman" w:hAnsi="Times New Roman" w:cs="Times New Roman"/>
          <w:lang w:val="en-GB"/>
        </w:rPr>
        <w:t>Absolute</w:t>
      </w:r>
      <w:r w:rsidRPr="00CC6D42">
        <w:rPr>
          <w:rFonts w:ascii="Times New Roman" w:hAnsi="Times New Roman" w:cs="Times New Roman"/>
          <w:lang w:val="en-GB"/>
        </w:rPr>
        <w:t xml:space="preserve"> Error (M</w:t>
      </w:r>
      <w:r w:rsidR="000F3E3D">
        <w:rPr>
          <w:rFonts w:ascii="Times New Roman" w:hAnsi="Times New Roman" w:cs="Times New Roman"/>
          <w:lang w:val="en-GB"/>
        </w:rPr>
        <w:t>A</w:t>
      </w:r>
      <w:r w:rsidRPr="00CC6D42">
        <w:rPr>
          <w:rFonts w:ascii="Times New Roman" w:hAnsi="Times New Roman" w:cs="Times New Roman"/>
          <w:lang w:val="en-GB"/>
        </w:rPr>
        <w:t>E) loss function</w:t>
      </w:r>
      <w:r>
        <w:rPr>
          <w:rFonts w:ascii="Times New Roman" w:hAnsi="Times New Roman" w:cs="Times New Roman"/>
          <w:lang w:val="en-GB"/>
        </w:rPr>
        <w:t xml:space="preserve"> was chosen</w:t>
      </w:r>
      <w:r w:rsidRPr="00CC6D42">
        <w:rPr>
          <w:rFonts w:ascii="Times New Roman" w:hAnsi="Times New Roman" w:cs="Times New Roman"/>
          <w:lang w:val="en-GB"/>
        </w:rPr>
        <w:t>, M</w:t>
      </w:r>
      <w:r w:rsidR="000F3E3D">
        <w:rPr>
          <w:rFonts w:ascii="Times New Roman" w:hAnsi="Times New Roman" w:cs="Times New Roman"/>
          <w:lang w:val="en-GB"/>
        </w:rPr>
        <w:t>A</w:t>
      </w:r>
      <w:r w:rsidRPr="00CC6D42">
        <w:rPr>
          <w:rFonts w:ascii="Times New Roman" w:hAnsi="Times New Roman" w:cs="Times New Roman"/>
          <w:lang w:val="en-GB"/>
        </w:rPr>
        <w:t>E</w:t>
      </w:r>
      <w:r w:rsidR="000F3E3D">
        <w:rPr>
          <w:rFonts w:ascii="Times New Roman" w:hAnsi="Times New Roman" w:cs="Times New Roman"/>
          <w:lang w:val="en-GB"/>
        </w:rPr>
        <w:t xml:space="preserve"> calculates</w:t>
      </w:r>
      <w:r w:rsidRPr="00CC6D42">
        <w:rPr>
          <w:rFonts w:ascii="Times New Roman" w:hAnsi="Times New Roman" w:cs="Times New Roman"/>
          <w:lang w:val="en-GB"/>
        </w:rPr>
        <w:t xml:space="preserve"> </w:t>
      </w:r>
      <w:r w:rsidR="000F3E3D" w:rsidRPr="000F3E3D">
        <w:rPr>
          <w:rFonts w:ascii="Times New Roman" w:hAnsi="Times New Roman" w:cs="Times New Roman"/>
          <w:lang w:val="en-GB"/>
        </w:rPr>
        <w:t>the average absolute difference between the predicted values and the actual values.</w:t>
      </w:r>
      <w:r w:rsidR="000F3E3D">
        <w:rPr>
          <w:rFonts w:ascii="Times New Roman" w:hAnsi="Times New Roman" w:cs="Times New Roman"/>
          <w:lang w:val="en-GB"/>
        </w:rPr>
        <w:t xml:space="preserve"> As a result, this function can provide a suitable</w:t>
      </w:r>
      <w:r w:rsidR="000F3E3D" w:rsidRPr="000F3E3D">
        <w:rPr>
          <w:rFonts w:ascii="Times New Roman" w:hAnsi="Times New Roman" w:cs="Times New Roman"/>
          <w:lang w:val="en-GB"/>
        </w:rPr>
        <w:t>,</w:t>
      </w:r>
      <w:r w:rsidR="000F3E3D">
        <w:rPr>
          <w:rFonts w:ascii="Times New Roman" w:hAnsi="Times New Roman" w:cs="Times New Roman"/>
          <w:lang w:val="en-GB"/>
        </w:rPr>
        <w:t xml:space="preserve"> </w:t>
      </w:r>
      <w:r w:rsidR="000F3E3D" w:rsidRPr="000F3E3D">
        <w:rPr>
          <w:rFonts w:ascii="Times New Roman" w:hAnsi="Times New Roman" w:cs="Times New Roman"/>
          <w:lang w:val="en-GB"/>
        </w:rPr>
        <w:t>robust measure of error</w:t>
      </w:r>
      <w:r w:rsidR="000F3E3D">
        <w:rPr>
          <w:rFonts w:ascii="Times New Roman" w:hAnsi="Times New Roman" w:cs="Times New Roman"/>
          <w:lang w:val="en-GB"/>
        </w:rPr>
        <w:t xml:space="preserve"> for the problem described in the assignment.</w:t>
      </w:r>
    </w:p>
    <w:p w14:paraId="7D035DCB" w14:textId="762C4FC8" w:rsidR="00F84E32" w:rsidRDefault="00F84E32" w:rsidP="00F84E32">
      <w:pPr>
        <w:pStyle w:val="Heading3"/>
        <w:rPr>
          <w:rFonts w:ascii="Times New Roman" w:hAnsi="Times New Roman" w:cs="Times New Roman"/>
          <w:lang w:val="en-GB"/>
        </w:rPr>
      </w:pPr>
      <w:r w:rsidRPr="00C91C59">
        <w:rPr>
          <w:rFonts w:ascii="Times New Roman" w:hAnsi="Times New Roman" w:cs="Times New Roman"/>
          <w:lang w:val="en-GB"/>
        </w:rPr>
        <w:t>Activation Function</w:t>
      </w:r>
    </w:p>
    <w:p w14:paraId="7644E8D5" w14:textId="509862DD" w:rsidR="000F3E3D" w:rsidRPr="000F3E3D" w:rsidRDefault="000F3E3D" w:rsidP="000F3E3D">
      <w:pPr>
        <w:rPr>
          <w:rFonts w:ascii="Times New Roman" w:hAnsi="Times New Roman" w:cs="Times New Roman"/>
          <w:lang w:val="en-GB"/>
        </w:rPr>
      </w:pPr>
      <w:r>
        <w:rPr>
          <w:rFonts w:ascii="Times New Roman" w:hAnsi="Times New Roman" w:cs="Times New Roman"/>
          <w:lang w:val="en-GB"/>
        </w:rPr>
        <w:t>The</w:t>
      </w:r>
      <w:r w:rsidRPr="000F3E3D">
        <w:rPr>
          <w:rFonts w:ascii="Times New Roman" w:hAnsi="Times New Roman" w:cs="Times New Roman"/>
          <w:lang w:val="en-GB"/>
        </w:rPr>
        <w:t xml:space="preserve"> Rectified Linear Unit (ReLU) activation function</w:t>
      </w:r>
      <w:r>
        <w:rPr>
          <w:rFonts w:ascii="Times New Roman" w:hAnsi="Times New Roman" w:cs="Times New Roman"/>
          <w:lang w:val="en-GB"/>
        </w:rPr>
        <w:t xml:space="preserve"> was chosen for this assignment</w:t>
      </w:r>
      <w:r w:rsidRPr="000F3E3D">
        <w:rPr>
          <w:rFonts w:ascii="Times New Roman" w:hAnsi="Times New Roman" w:cs="Times New Roman"/>
          <w:lang w:val="en-GB"/>
        </w:rPr>
        <w:t>. ReLU is known for its simplicity and effectiveness, allowing the network to learn complex patterns while mitigating the vanishing gradient problem.</w:t>
      </w:r>
      <w:r>
        <w:rPr>
          <w:rFonts w:ascii="Times New Roman" w:hAnsi="Times New Roman" w:cs="Times New Roman"/>
          <w:lang w:val="en-GB"/>
        </w:rPr>
        <w:t xml:space="preserve"> Furthermore, ReLU is a common choice for regression problems such as this assignment.</w:t>
      </w:r>
    </w:p>
    <w:p w14:paraId="6EB14B80" w14:textId="632AAA4E" w:rsidR="00F84E32" w:rsidRP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Hyperparameters</w:t>
      </w:r>
    </w:p>
    <w:p w14:paraId="7BAFB5E4" w14:textId="5D6A6CF5" w:rsidR="000F3E3D" w:rsidRPr="000F3E3D" w:rsidRDefault="000F3E3D" w:rsidP="000F3E3D">
      <w:pPr>
        <w:rPr>
          <w:rFonts w:ascii="Times New Roman" w:hAnsi="Times New Roman" w:cs="Times New Roman"/>
          <w:lang w:val="en-GB"/>
        </w:rPr>
      </w:pPr>
      <w:r w:rsidRPr="000F3E3D">
        <w:rPr>
          <w:rFonts w:ascii="Times New Roman" w:hAnsi="Times New Roman" w:cs="Times New Roman"/>
          <w:lang w:val="en-GB"/>
        </w:rPr>
        <w:t>The Hyperparameters that were selected are:</w:t>
      </w:r>
    </w:p>
    <w:p w14:paraId="5A9EF272" w14:textId="2D97BE2A" w:rsidR="000F3E3D" w:rsidRPr="000F3E3D" w:rsidRDefault="000F3E3D" w:rsidP="000F3E3D">
      <w:pPr>
        <w:pStyle w:val="ListParagraph"/>
        <w:numPr>
          <w:ilvl w:val="0"/>
          <w:numId w:val="1"/>
        </w:numPr>
        <w:rPr>
          <w:rFonts w:ascii="Times New Roman" w:hAnsi="Times New Roman" w:cs="Times New Roman"/>
          <w:lang w:val="en-GB"/>
        </w:rPr>
      </w:pPr>
      <w:r w:rsidRPr="000F3E3D">
        <w:rPr>
          <w:rFonts w:ascii="Times New Roman" w:hAnsi="Times New Roman" w:cs="Times New Roman"/>
          <w:lang w:val="en-GB"/>
        </w:rPr>
        <w:t>Learning Rate: 0.0001</w:t>
      </w:r>
    </w:p>
    <w:p w14:paraId="214F039D" w14:textId="00B966E5" w:rsidR="000F3E3D" w:rsidRPr="000F3E3D" w:rsidRDefault="000F3E3D" w:rsidP="000F3E3D">
      <w:pPr>
        <w:pStyle w:val="ListParagraph"/>
        <w:numPr>
          <w:ilvl w:val="0"/>
          <w:numId w:val="1"/>
        </w:numPr>
        <w:rPr>
          <w:rFonts w:ascii="Times New Roman" w:hAnsi="Times New Roman" w:cs="Times New Roman"/>
          <w:lang w:val="en-GB"/>
        </w:rPr>
      </w:pPr>
      <w:r w:rsidRPr="000F3E3D">
        <w:rPr>
          <w:rFonts w:ascii="Times New Roman" w:hAnsi="Times New Roman" w:cs="Times New Roman"/>
          <w:lang w:val="en-GB"/>
        </w:rPr>
        <w:t xml:space="preserve">Number of Hidden Layers: </w:t>
      </w:r>
      <w:r w:rsidR="00E26572" w:rsidRPr="00E26572">
        <w:rPr>
          <w:rFonts w:ascii="Times New Roman" w:hAnsi="Times New Roman" w:cs="Times New Roman"/>
          <w:lang w:val="en-GB"/>
        </w:rPr>
        <w:t>10</w:t>
      </w:r>
    </w:p>
    <w:p w14:paraId="4E57EB06" w14:textId="591526E5" w:rsidR="00C91C59" w:rsidRDefault="000F3E3D" w:rsidP="000F3E3D">
      <w:pPr>
        <w:pStyle w:val="ListParagraph"/>
        <w:numPr>
          <w:ilvl w:val="0"/>
          <w:numId w:val="1"/>
        </w:numPr>
        <w:rPr>
          <w:rFonts w:ascii="Times New Roman" w:hAnsi="Times New Roman" w:cs="Times New Roman"/>
          <w:lang w:val="en-GB"/>
        </w:rPr>
      </w:pPr>
      <w:r w:rsidRPr="000F3E3D">
        <w:rPr>
          <w:rFonts w:ascii="Times New Roman" w:hAnsi="Times New Roman" w:cs="Times New Roman"/>
          <w:lang w:val="en-GB"/>
        </w:rPr>
        <w:t>Number of Epochs: 100</w:t>
      </w:r>
      <w:r>
        <w:rPr>
          <w:rFonts w:ascii="Times New Roman" w:hAnsi="Times New Roman" w:cs="Times New Roman"/>
          <w:lang w:val="en-GB"/>
        </w:rPr>
        <w:t>0</w:t>
      </w:r>
    </w:p>
    <w:p w14:paraId="028EDAB2" w14:textId="6FFD5DC6" w:rsidR="00417AB8" w:rsidRPr="008865C3" w:rsidRDefault="00417AB8" w:rsidP="00417AB8">
      <w:pPr>
        <w:pStyle w:val="ListParagraph"/>
        <w:rPr>
          <w:rFonts w:ascii="Times New Roman" w:hAnsi="Times New Roman" w:cs="Times New Roman"/>
          <w:lang w:val="en-GB"/>
        </w:rPr>
      </w:pPr>
    </w:p>
    <w:p w14:paraId="5668FBD9" w14:textId="723FBEFE" w:rsidR="00417AB8" w:rsidRPr="00867BB8" w:rsidRDefault="00417AB8" w:rsidP="00417AB8">
      <w:pPr>
        <w:rPr>
          <w:rFonts w:ascii="Times New Roman" w:hAnsi="Times New Roman" w:cs="Times New Roman"/>
        </w:rPr>
      </w:pPr>
      <w:r>
        <w:rPr>
          <w:rFonts w:ascii="Times New Roman" w:hAnsi="Times New Roman" w:cs="Times New Roman"/>
          <w:lang w:val="en-GB"/>
        </w:rPr>
        <w:t>The learning rate was chosen by iteratively checking where the loss would be the lowest.</w:t>
      </w:r>
      <w:r w:rsidR="008865C3">
        <w:rPr>
          <w:rFonts w:ascii="Times New Roman" w:hAnsi="Times New Roman" w:cs="Times New Roman"/>
          <w:lang w:val="en-GB"/>
        </w:rPr>
        <w:t xml:space="preserve"> Meanwhile, with the number of hidden layers 10 was selected to add some complexity to the model. Lastly, the number of </w:t>
      </w:r>
      <w:r w:rsidR="00867BB8">
        <w:rPr>
          <w:rFonts w:ascii="Times New Roman" w:hAnsi="Times New Roman" w:cs="Times New Roman"/>
          <w:lang w:val="en-GB"/>
        </w:rPr>
        <w:t>e</w:t>
      </w:r>
      <w:r w:rsidR="008865C3">
        <w:rPr>
          <w:rFonts w:ascii="Times New Roman" w:hAnsi="Times New Roman" w:cs="Times New Roman"/>
          <w:lang w:val="en-GB"/>
        </w:rPr>
        <w:t xml:space="preserve">pochs was chosen to be </w:t>
      </w:r>
      <w:r w:rsidR="00867BB8" w:rsidRPr="00867BB8">
        <w:rPr>
          <w:rFonts w:ascii="Times New Roman" w:hAnsi="Times New Roman" w:cs="Times New Roman"/>
          <w:lang w:val="en-GB"/>
        </w:rPr>
        <w:t>1000 to give the model enough passes to converge to a flattened amount of loss.</w:t>
      </w:r>
    </w:p>
    <w:p w14:paraId="0191435F" w14:textId="77777777" w:rsidR="00F84E32" w:rsidRPr="00C91C59" w:rsidRDefault="00F84E32" w:rsidP="00F84E32">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t>Results</w:t>
      </w:r>
    </w:p>
    <w:p w14:paraId="7DA79655" w14:textId="17269FB6" w:rsidR="00A4640D" w:rsidRPr="00A4640D" w:rsidRDefault="00C91C59" w:rsidP="00A4640D">
      <w:pPr>
        <w:pStyle w:val="Heading3"/>
        <w:rPr>
          <w:rFonts w:ascii="Times New Roman" w:hAnsi="Times New Roman" w:cs="Times New Roman"/>
          <w:lang w:val="en-GB"/>
        </w:rPr>
      </w:pPr>
      <w:r w:rsidRPr="00A4640D">
        <w:rPr>
          <w:rFonts w:ascii="Times New Roman" w:hAnsi="Times New Roman" w:cs="Times New Roman"/>
          <w:lang w:val="en-GB"/>
        </w:rPr>
        <w:t>Training</w:t>
      </w:r>
    </w:p>
    <w:p w14:paraId="213F32FE" w14:textId="77777777" w:rsidR="00A4640D" w:rsidRPr="00A4640D" w:rsidRDefault="00A4640D" w:rsidP="00A4640D">
      <w:pPr>
        <w:rPr>
          <w:rFonts w:ascii="Times New Roman" w:hAnsi="Times New Roman" w:cs="Times New Roman"/>
        </w:rPr>
      </w:pPr>
      <w:r w:rsidRPr="00A4640D">
        <w:rPr>
          <w:rFonts w:ascii="Times New Roman" w:hAnsi="Times New Roman" w:cs="Times New Roman"/>
        </w:rPr>
        <w:t>MAE: 1.490</w:t>
      </w:r>
    </w:p>
    <w:p w14:paraId="1AF55F01" w14:textId="0AD7E2DB" w:rsidR="00A4640D" w:rsidRPr="00A4640D" w:rsidRDefault="00A4640D" w:rsidP="00A4640D">
      <w:pPr>
        <w:rPr>
          <w:rFonts w:ascii="Times New Roman" w:hAnsi="Times New Roman" w:cs="Times New Roman"/>
        </w:rPr>
      </w:pPr>
      <w:r w:rsidRPr="00A4640D">
        <w:rPr>
          <w:rFonts w:ascii="Times New Roman" w:hAnsi="Times New Roman" w:cs="Times New Roman"/>
        </w:rPr>
        <w:t>The MAE on the training set indicates how well the model fits the training data. The final MAE value of 1.490 indicates the model's performance on the training data after 1000 epochs.</w:t>
      </w:r>
    </w:p>
    <w:p w14:paraId="5EB6A819" w14:textId="002BB356" w:rsidR="00C91C59" w:rsidRPr="00A4640D" w:rsidRDefault="00C91C59" w:rsidP="00C91C59">
      <w:pPr>
        <w:pStyle w:val="Heading3"/>
        <w:rPr>
          <w:rFonts w:ascii="Times New Roman" w:hAnsi="Times New Roman" w:cs="Times New Roman"/>
          <w:lang w:val="en-GB"/>
        </w:rPr>
      </w:pPr>
      <w:r w:rsidRPr="00A4640D">
        <w:rPr>
          <w:rFonts w:ascii="Times New Roman" w:hAnsi="Times New Roman" w:cs="Times New Roman"/>
          <w:lang w:val="en-GB"/>
        </w:rPr>
        <w:t>Validation</w:t>
      </w:r>
    </w:p>
    <w:p w14:paraId="1447309B" w14:textId="77777777" w:rsidR="00A4640D" w:rsidRPr="00A4640D" w:rsidRDefault="00A4640D" w:rsidP="00A4640D">
      <w:pPr>
        <w:rPr>
          <w:rFonts w:ascii="Times New Roman" w:hAnsi="Times New Roman" w:cs="Times New Roman"/>
        </w:rPr>
      </w:pPr>
      <w:r w:rsidRPr="00A4640D">
        <w:rPr>
          <w:rFonts w:ascii="Times New Roman" w:hAnsi="Times New Roman" w:cs="Times New Roman"/>
        </w:rPr>
        <w:t>MAE: 1.545</w:t>
      </w:r>
    </w:p>
    <w:p w14:paraId="0A20565F" w14:textId="77777777" w:rsidR="00A4640D" w:rsidRPr="00A4640D" w:rsidRDefault="00A4640D" w:rsidP="00A4640D">
      <w:pPr>
        <w:rPr>
          <w:rFonts w:ascii="Times New Roman" w:hAnsi="Times New Roman" w:cs="Times New Roman"/>
        </w:rPr>
      </w:pPr>
      <w:r w:rsidRPr="00A4640D">
        <w:rPr>
          <w:rFonts w:ascii="Times New Roman" w:hAnsi="Times New Roman" w:cs="Times New Roman"/>
        </w:rPr>
        <w:t>The MAE on the validation set provides insight into the model's performance on unseen data. A slightly higher MAE compared to the training set may indicate some degree of overfitting.</w:t>
      </w:r>
    </w:p>
    <w:p w14:paraId="3BC1C8F5" w14:textId="77777777" w:rsidR="00A4640D" w:rsidRPr="00A4640D" w:rsidRDefault="00A4640D" w:rsidP="00A4640D">
      <w:pPr>
        <w:rPr>
          <w:rFonts w:ascii="Times New Roman" w:hAnsi="Times New Roman" w:cs="Times New Roman"/>
        </w:rPr>
      </w:pPr>
    </w:p>
    <w:p w14:paraId="3B774474" w14:textId="41D0F689" w:rsidR="00C91C59" w:rsidRPr="00A4640D" w:rsidRDefault="00C91C59" w:rsidP="00C91C59">
      <w:pPr>
        <w:pStyle w:val="Heading3"/>
        <w:rPr>
          <w:rFonts w:ascii="Times New Roman" w:hAnsi="Times New Roman" w:cs="Times New Roman"/>
          <w:lang w:val="en-GB"/>
        </w:rPr>
      </w:pPr>
      <w:r w:rsidRPr="00A4640D">
        <w:rPr>
          <w:rFonts w:ascii="Times New Roman" w:hAnsi="Times New Roman" w:cs="Times New Roman"/>
          <w:lang w:val="en-GB"/>
        </w:rPr>
        <w:lastRenderedPageBreak/>
        <w:t>Test</w:t>
      </w:r>
    </w:p>
    <w:p w14:paraId="52422E77" w14:textId="77777777" w:rsidR="00A4640D" w:rsidRPr="00A4640D" w:rsidRDefault="00A4640D" w:rsidP="00A4640D">
      <w:pPr>
        <w:rPr>
          <w:rFonts w:ascii="Times New Roman" w:hAnsi="Times New Roman" w:cs="Times New Roman"/>
        </w:rPr>
      </w:pPr>
      <w:r w:rsidRPr="00A4640D">
        <w:rPr>
          <w:rFonts w:ascii="Times New Roman" w:hAnsi="Times New Roman" w:cs="Times New Roman"/>
        </w:rPr>
        <w:t>MAE: 1.493</w:t>
      </w:r>
    </w:p>
    <w:p w14:paraId="4FFD7EB2" w14:textId="77777777" w:rsidR="00A4640D" w:rsidRDefault="00A4640D" w:rsidP="00A4640D">
      <w:pPr>
        <w:rPr>
          <w:rFonts w:ascii="Times New Roman" w:hAnsi="Times New Roman" w:cs="Times New Roman"/>
        </w:rPr>
      </w:pPr>
      <w:r w:rsidRPr="00A4640D">
        <w:rPr>
          <w:rFonts w:ascii="Times New Roman" w:hAnsi="Times New Roman" w:cs="Times New Roman"/>
        </w:rPr>
        <w:t>The MAE on the test set serves as the final evaluation metric, providing an estimate of the model's performance in real-world scenarios.</w:t>
      </w:r>
    </w:p>
    <w:p w14:paraId="6649481E" w14:textId="77777777" w:rsidR="009C7A94" w:rsidRDefault="009C7A94" w:rsidP="00A4640D">
      <w:pPr>
        <w:rPr>
          <w:rFonts w:ascii="Times New Roman" w:hAnsi="Times New Roman" w:cs="Times New Roman"/>
        </w:rPr>
      </w:pPr>
    </w:p>
    <w:p w14:paraId="6190D875" w14:textId="587B74EB" w:rsidR="009C7A94" w:rsidRDefault="009C7A94" w:rsidP="00A4640D">
      <w:pPr>
        <w:rPr>
          <w:rFonts w:ascii="Times New Roman" w:hAnsi="Times New Roman" w:cs="Times New Roman"/>
        </w:rPr>
      </w:pPr>
      <w:r>
        <w:rPr>
          <w:rFonts w:ascii="Times New Roman" w:hAnsi="Times New Roman" w:cs="Times New Roman"/>
        </w:rPr>
        <w:t>Actual Weight vs Predicted weight (Custom neural network)</w:t>
      </w:r>
    </w:p>
    <w:p w14:paraId="20389CED" w14:textId="77777777" w:rsidR="009C7A94" w:rsidRPr="009C7A94" w:rsidRDefault="009C7A94" w:rsidP="009C7A94">
      <w:pPr>
        <w:rPr>
          <w:rFonts w:ascii="Times New Roman" w:hAnsi="Times New Roman" w:cs="Times New Roman"/>
        </w:rPr>
      </w:pPr>
      <w:r w:rsidRPr="009C7A94">
        <w:rPr>
          <w:rFonts w:ascii="Times New Roman" w:hAnsi="Times New Roman" w:cs="Times New Roman"/>
        </w:rPr>
        <w:t>Actual Weight (g)  Predicted Weight (g)</w:t>
      </w:r>
    </w:p>
    <w:p w14:paraId="175582FD"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0              4900.0           4671.171739</w:t>
      </w:r>
    </w:p>
    <w:p w14:paraId="468ED450"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1              4750.0           4035.223160</w:t>
      </w:r>
    </w:p>
    <w:p w14:paraId="7073E7F0"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2              5750.0           4283.023273</w:t>
      </w:r>
    </w:p>
    <w:p w14:paraId="2995CB17"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3              3700.0           5723.124348</w:t>
      </w:r>
    </w:p>
    <w:p w14:paraId="729CF038"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4              4300.0           4997.433260</w:t>
      </w:r>
    </w:p>
    <w:p w14:paraId="09B87D66"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                ...                   ...</w:t>
      </w:r>
    </w:p>
    <w:p w14:paraId="05AF58A6"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64             4725.0           3822.062473</w:t>
      </w:r>
    </w:p>
    <w:p w14:paraId="32E87A53"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65             3800.0           5323.481061</w:t>
      </w:r>
    </w:p>
    <w:p w14:paraId="1BA98777"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66             4250.0           4838.184753</w:t>
      </w:r>
    </w:p>
    <w:p w14:paraId="51BE9461"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67             6000.0           4576.063260</w:t>
      </w:r>
    </w:p>
    <w:p w14:paraId="174F3744" w14:textId="77777777" w:rsidR="009C7A94" w:rsidRDefault="009C7A94" w:rsidP="009C7A94">
      <w:pPr>
        <w:pStyle w:val="HTMLPreformatted"/>
        <w:shd w:val="clear" w:color="auto" w:fill="FFFFFF"/>
        <w:wordWrap w:val="0"/>
        <w:rPr>
          <w:rFonts w:ascii="var(--jp-code-font-family)" w:hAnsi="var(--jp-code-font-family)"/>
        </w:rPr>
      </w:pPr>
      <w:r>
        <w:rPr>
          <w:rFonts w:ascii="var(--jp-code-font-family)" w:hAnsi="var(--jp-code-font-family)"/>
        </w:rPr>
        <w:t>68             3200.0           5506.365171</w:t>
      </w:r>
    </w:p>
    <w:p w14:paraId="00A00854" w14:textId="77777777" w:rsidR="00DC01E3" w:rsidRDefault="00DC01E3" w:rsidP="009C7A94">
      <w:pPr>
        <w:pStyle w:val="HTMLPreformatted"/>
        <w:shd w:val="clear" w:color="auto" w:fill="FFFFFF"/>
        <w:wordWrap w:val="0"/>
        <w:rPr>
          <w:rFonts w:ascii="var(--jp-code-font-family)" w:hAnsi="var(--jp-code-font-family)"/>
        </w:rPr>
      </w:pPr>
    </w:p>
    <w:p w14:paraId="1A387C6C" w14:textId="6F72D2FA" w:rsidR="00DC01E3" w:rsidRDefault="00DC01E3" w:rsidP="009C7A94">
      <w:pPr>
        <w:pStyle w:val="HTMLPreformatted"/>
        <w:shd w:val="clear" w:color="auto" w:fill="FFFFFF"/>
        <w:wordWrap w:val="0"/>
        <w:rPr>
          <w:rFonts w:ascii="var(--jp-code-font-family)" w:hAnsi="var(--jp-code-font-family)"/>
        </w:rPr>
      </w:pPr>
      <w:r>
        <w:rPr>
          <w:rFonts w:ascii="var(--jp-code-font-family)" w:hAnsi="var(--jp-code-font-family)"/>
        </w:rPr>
        <w:t>Average actual Difference</w:t>
      </w:r>
    </w:p>
    <w:p w14:paraId="505F0817" w14:textId="77777777" w:rsidR="00DC01E3" w:rsidRDefault="00DC01E3" w:rsidP="009C7A94">
      <w:pPr>
        <w:pStyle w:val="HTMLPreformatted"/>
        <w:shd w:val="clear" w:color="auto" w:fill="FFFFFF"/>
        <w:wordWrap w:val="0"/>
        <w:rPr>
          <w:rFonts w:ascii="var(--jp-code-font-family)" w:hAnsi="var(--jp-code-font-family)"/>
        </w:rPr>
      </w:pPr>
    </w:p>
    <w:p w14:paraId="4E6DFBD1" w14:textId="6C625C7C" w:rsidR="00DC01E3" w:rsidRPr="009C7A94" w:rsidRDefault="00DC01E3" w:rsidP="00DC01E3">
      <w:pPr>
        <w:pStyle w:val="HTMLPreformatted"/>
        <w:shd w:val="clear" w:color="auto" w:fill="FFFFFF"/>
        <w:wordWrap w:val="0"/>
        <w:rPr>
          <w:rFonts w:ascii="var(--jp-code-font-family)" w:hAnsi="var(--jp-code-font-family)"/>
        </w:rPr>
      </w:pPr>
      <w:r>
        <w:rPr>
          <w:rFonts w:ascii="var(--jp-code-font-family)" w:hAnsi="var(--jp-code-font-family)"/>
        </w:rPr>
        <w:t>1195.2115854379038</w:t>
      </w:r>
    </w:p>
    <w:p w14:paraId="12A4917C" w14:textId="77777777" w:rsidR="00DC01E3" w:rsidRPr="00A4640D" w:rsidRDefault="00DC01E3" w:rsidP="00A4640D"/>
    <w:p w14:paraId="679032E2" w14:textId="77777777" w:rsidR="00C91C59" w:rsidRPr="00C91C59" w:rsidRDefault="00F84E32" w:rsidP="00C91C59">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t>Conclusion</w:t>
      </w:r>
    </w:p>
    <w:p w14:paraId="35C27ECB" w14:textId="77777777" w:rsid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Analysis</w:t>
      </w:r>
    </w:p>
    <w:p w14:paraId="4341C23B" w14:textId="4EC5C44F" w:rsidR="00153F7D" w:rsidRDefault="00153F7D" w:rsidP="00153F7D">
      <w:pPr>
        <w:rPr>
          <w:rFonts w:ascii="Times New Roman" w:hAnsi="Times New Roman" w:cs="Times New Roman"/>
          <w:lang w:val="en-GB"/>
        </w:rPr>
      </w:pPr>
      <w:r w:rsidRPr="00153F7D">
        <w:rPr>
          <w:rFonts w:ascii="Times New Roman" w:hAnsi="Times New Roman" w:cs="Times New Roman"/>
          <w:lang w:val="en-GB"/>
        </w:rPr>
        <w:t xml:space="preserve">With an average </w:t>
      </w:r>
      <w:r>
        <w:rPr>
          <w:rFonts w:ascii="Times New Roman" w:hAnsi="Times New Roman" w:cs="Times New Roman"/>
          <w:lang w:val="en-GB"/>
        </w:rPr>
        <w:t>a</w:t>
      </w:r>
      <w:r w:rsidRPr="00153F7D">
        <w:rPr>
          <w:rFonts w:ascii="Times New Roman" w:hAnsi="Times New Roman" w:cs="Times New Roman"/>
          <w:lang w:val="en-GB"/>
        </w:rPr>
        <w:t xml:space="preserve">bsolute </w:t>
      </w:r>
      <w:r w:rsidR="00DC01E3">
        <w:rPr>
          <w:rFonts w:ascii="Times New Roman" w:hAnsi="Times New Roman" w:cs="Times New Roman"/>
          <w:lang w:val="en-GB"/>
        </w:rPr>
        <w:t xml:space="preserve">difference </w:t>
      </w:r>
      <w:r w:rsidRPr="00153F7D">
        <w:rPr>
          <w:rFonts w:ascii="Times New Roman" w:hAnsi="Times New Roman" w:cs="Times New Roman"/>
          <w:lang w:val="en-GB"/>
        </w:rPr>
        <w:t>of 1195.2115854379038</w:t>
      </w:r>
      <w:r>
        <w:rPr>
          <w:rFonts w:ascii="Times New Roman" w:hAnsi="Times New Roman" w:cs="Times New Roman"/>
          <w:lang w:val="en-GB"/>
        </w:rPr>
        <w:t xml:space="preserve"> the model is quite off when it comes to predicting the weight of the pinguins using these inputs with a custom model. As previously said the validation loss being higher than the training loss can indicate a form of overfitting, However as the difference between the two is so low </w:t>
      </w:r>
      <w:r w:rsidRPr="00153F7D">
        <w:rPr>
          <w:rFonts w:ascii="Times New Roman" w:hAnsi="Times New Roman" w:cs="Times New Roman"/>
          <w:lang w:val="en-GB"/>
        </w:rPr>
        <w:t>it may not be significant enough to consider the model overfitted.</w:t>
      </w:r>
    </w:p>
    <w:p w14:paraId="1C370E03" w14:textId="04722C4B" w:rsidR="00F84E32" w:rsidRP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Discussion</w:t>
      </w:r>
    </w:p>
    <w:p w14:paraId="120FC272" w14:textId="24438BB4" w:rsidR="00153F7D" w:rsidRPr="00153F7D" w:rsidRDefault="00153F7D" w:rsidP="00153F7D">
      <w:pPr>
        <w:rPr>
          <w:rFonts w:ascii="Times New Roman" w:hAnsi="Times New Roman" w:cs="Times New Roman"/>
          <w:lang w:val="en-GB"/>
        </w:rPr>
      </w:pPr>
      <w:r w:rsidRPr="00153F7D">
        <w:rPr>
          <w:rFonts w:ascii="Times New Roman" w:hAnsi="Times New Roman" w:cs="Times New Roman"/>
          <w:lang w:val="en-GB"/>
        </w:rPr>
        <w:t>Further analysis and possibly adjustments to the model architecture or regularization techniques may be necessary to improve its performance on unseen data. It's also important to consider other factors such as the quality of the input data, the representativeness of the dataset</w:t>
      </w:r>
      <w:r>
        <w:rPr>
          <w:rFonts w:ascii="Times New Roman" w:hAnsi="Times New Roman" w:cs="Times New Roman"/>
          <w:lang w:val="en-GB"/>
        </w:rPr>
        <w:t>. Moreover, the amount of hidden layers can further increase the models complexity and perhaps yield better results.</w:t>
      </w:r>
      <w:r w:rsidR="00181CB3">
        <w:rPr>
          <w:rFonts w:ascii="Times New Roman" w:hAnsi="Times New Roman" w:cs="Times New Roman"/>
          <w:lang w:val="en-GB"/>
        </w:rPr>
        <w:t xml:space="preserve"> Using optimisation techniques such as adam can adjust the hyperparameters algorithmically to have optimal values for hyperparameters.</w:t>
      </w:r>
    </w:p>
    <w:p w14:paraId="1C170CD5" w14:textId="77777777" w:rsidR="00C91C59" w:rsidRPr="00C91C59" w:rsidRDefault="00C91C59" w:rsidP="00C91C59">
      <w:pPr>
        <w:rPr>
          <w:rFonts w:ascii="Times New Roman" w:hAnsi="Times New Roman" w:cs="Times New Roman"/>
          <w:lang w:val="en-GB"/>
        </w:rPr>
      </w:pPr>
    </w:p>
    <w:p w14:paraId="1F63F9E3" w14:textId="77777777" w:rsidR="00C91C59" w:rsidRPr="00C91C59" w:rsidRDefault="00C91C59" w:rsidP="00C91C59">
      <w:pPr>
        <w:rPr>
          <w:rFonts w:ascii="Times New Roman" w:hAnsi="Times New Roman" w:cs="Times New Roman"/>
          <w:lang w:val="en-GB"/>
        </w:rPr>
      </w:pPr>
    </w:p>
    <w:p w14:paraId="73CD94DD" w14:textId="77777777" w:rsidR="00C91C59" w:rsidRDefault="00C91C59" w:rsidP="00C91C59">
      <w:pPr>
        <w:rPr>
          <w:rFonts w:ascii="Times New Roman" w:hAnsi="Times New Roman" w:cs="Times New Roman"/>
          <w:lang w:val="en-GB"/>
        </w:rPr>
      </w:pPr>
    </w:p>
    <w:p w14:paraId="72B0FF31" w14:textId="19EDCCDD" w:rsidR="00C91C59" w:rsidRDefault="00C91C59" w:rsidP="00C91C59">
      <w:pPr>
        <w:pStyle w:val="Heading1"/>
        <w:rPr>
          <w:rFonts w:ascii="Times New Roman" w:hAnsi="Times New Roman" w:cs="Times New Roman"/>
          <w:lang w:val="en-GB"/>
        </w:rPr>
      </w:pPr>
      <w:r w:rsidRPr="00C91C59">
        <w:rPr>
          <w:rFonts w:ascii="Times New Roman" w:hAnsi="Times New Roman" w:cs="Times New Roman"/>
          <w:lang w:val="en-GB"/>
        </w:rPr>
        <w:lastRenderedPageBreak/>
        <w:t>Part 3: Using TensorFlow</w:t>
      </w:r>
    </w:p>
    <w:p w14:paraId="76C70615" w14:textId="77777777" w:rsidR="00C91C59" w:rsidRDefault="00C91C59" w:rsidP="00C91C59">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t>Choices</w:t>
      </w:r>
    </w:p>
    <w:p w14:paraId="4C414213" w14:textId="77777777" w:rsid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Loss Function</w:t>
      </w:r>
    </w:p>
    <w:p w14:paraId="723832C4" w14:textId="38D8983E" w:rsidR="008725FC" w:rsidRPr="008725FC" w:rsidRDefault="008725FC" w:rsidP="008725FC">
      <w:pPr>
        <w:rPr>
          <w:lang w:val="en-GB"/>
        </w:rPr>
      </w:pPr>
      <w:r w:rsidRPr="00CC6D42">
        <w:rPr>
          <w:rFonts w:ascii="Times New Roman" w:hAnsi="Times New Roman" w:cs="Times New Roman"/>
          <w:lang w:val="en-GB"/>
        </w:rPr>
        <w:t xml:space="preserve">For this </w:t>
      </w:r>
      <w:r>
        <w:rPr>
          <w:rFonts w:ascii="Times New Roman" w:hAnsi="Times New Roman" w:cs="Times New Roman"/>
          <w:lang w:val="en-GB"/>
        </w:rPr>
        <w:t>assignment</w:t>
      </w:r>
      <w:r w:rsidRPr="00CC6D42">
        <w:rPr>
          <w:rFonts w:ascii="Times New Roman" w:hAnsi="Times New Roman" w:cs="Times New Roman"/>
          <w:lang w:val="en-GB"/>
        </w:rPr>
        <w:t>,</w:t>
      </w:r>
      <w:r>
        <w:rPr>
          <w:rFonts w:ascii="Times New Roman" w:hAnsi="Times New Roman" w:cs="Times New Roman"/>
          <w:lang w:val="en-GB"/>
        </w:rPr>
        <w:t xml:space="preserve"> just like with the custom neural network</w:t>
      </w:r>
      <w:r w:rsidRPr="00CC6D42">
        <w:rPr>
          <w:rFonts w:ascii="Times New Roman" w:hAnsi="Times New Roman" w:cs="Times New Roman"/>
          <w:lang w:val="en-GB"/>
        </w:rPr>
        <w:t xml:space="preserve"> the Mean </w:t>
      </w:r>
      <w:r>
        <w:rPr>
          <w:rFonts w:ascii="Times New Roman" w:hAnsi="Times New Roman" w:cs="Times New Roman"/>
          <w:lang w:val="en-GB"/>
        </w:rPr>
        <w:t>Absolute</w:t>
      </w:r>
      <w:r w:rsidRPr="00CC6D42">
        <w:rPr>
          <w:rFonts w:ascii="Times New Roman" w:hAnsi="Times New Roman" w:cs="Times New Roman"/>
          <w:lang w:val="en-GB"/>
        </w:rPr>
        <w:t xml:space="preserve"> Error (M</w:t>
      </w:r>
      <w:r>
        <w:rPr>
          <w:rFonts w:ascii="Times New Roman" w:hAnsi="Times New Roman" w:cs="Times New Roman"/>
          <w:lang w:val="en-GB"/>
        </w:rPr>
        <w:t>A</w:t>
      </w:r>
      <w:r w:rsidRPr="00CC6D42">
        <w:rPr>
          <w:rFonts w:ascii="Times New Roman" w:hAnsi="Times New Roman" w:cs="Times New Roman"/>
          <w:lang w:val="en-GB"/>
        </w:rPr>
        <w:t>E) loss function</w:t>
      </w:r>
      <w:r>
        <w:rPr>
          <w:rFonts w:ascii="Times New Roman" w:hAnsi="Times New Roman" w:cs="Times New Roman"/>
          <w:lang w:val="en-GB"/>
        </w:rPr>
        <w:t xml:space="preserve"> was chosen. this function can provide a suitable</w:t>
      </w:r>
      <w:r w:rsidRPr="000F3E3D">
        <w:rPr>
          <w:rFonts w:ascii="Times New Roman" w:hAnsi="Times New Roman" w:cs="Times New Roman"/>
          <w:lang w:val="en-GB"/>
        </w:rPr>
        <w:t>,</w:t>
      </w:r>
      <w:r>
        <w:rPr>
          <w:rFonts w:ascii="Times New Roman" w:hAnsi="Times New Roman" w:cs="Times New Roman"/>
          <w:lang w:val="en-GB"/>
        </w:rPr>
        <w:t xml:space="preserve"> </w:t>
      </w:r>
      <w:r w:rsidRPr="000F3E3D">
        <w:rPr>
          <w:rFonts w:ascii="Times New Roman" w:hAnsi="Times New Roman" w:cs="Times New Roman"/>
          <w:lang w:val="en-GB"/>
        </w:rPr>
        <w:t>robust measure of error</w:t>
      </w:r>
      <w:r>
        <w:rPr>
          <w:rFonts w:ascii="Times New Roman" w:hAnsi="Times New Roman" w:cs="Times New Roman"/>
          <w:lang w:val="en-GB"/>
        </w:rPr>
        <w:t xml:space="preserve"> as it is still a regression problem. </w:t>
      </w:r>
      <w:r w:rsidRPr="008725FC">
        <w:rPr>
          <w:rFonts w:ascii="Times New Roman" w:hAnsi="Times New Roman" w:cs="Times New Roman"/>
          <w:lang w:val="en-GB"/>
        </w:rPr>
        <w:t>Additionally, MAE can effectively mitigate the impact of outliers in the dataset.</w:t>
      </w:r>
    </w:p>
    <w:p w14:paraId="7E90A2D9" w14:textId="77777777" w:rsid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Activation Function</w:t>
      </w:r>
    </w:p>
    <w:p w14:paraId="2AC88FDC" w14:textId="109E4A53" w:rsidR="008725FC" w:rsidRPr="008725FC" w:rsidRDefault="008725FC" w:rsidP="008725FC">
      <w:pPr>
        <w:rPr>
          <w:rFonts w:ascii="Times New Roman" w:hAnsi="Times New Roman" w:cs="Times New Roman"/>
          <w:lang w:val="en-GB"/>
        </w:rPr>
      </w:pPr>
      <w:r w:rsidRPr="008725FC">
        <w:rPr>
          <w:rFonts w:ascii="Times New Roman" w:hAnsi="Times New Roman" w:cs="Times New Roman"/>
          <w:lang w:val="en-GB"/>
        </w:rPr>
        <w:t>ReLU (Rectified Linear Unit) activation function was used for the hidden layer, while a linear activation function was used for the output layer.</w:t>
      </w:r>
      <w:r w:rsidRPr="008725FC">
        <w:t xml:space="preserve"> </w:t>
      </w:r>
      <w:r w:rsidRPr="008725FC">
        <w:rPr>
          <w:rFonts w:ascii="Times New Roman" w:hAnsi="Times New Roman" w:cs="Times New Roman"/>
          <w:lang w:val="en-GB"/>
        </w:rPr>
        <w:t>Using a linear activation function allows the network to directly output numerical values without any constraints</w:t>
      </w:r>
      <w:r>
        <w:rPr>
          <w:rFonts w:ascii="Times New Roman" w:hAnsi="Times New Roman" w:cs="Times New Roman"/>
          <w:lang w:val="en-GB"/>
        </w:rPr>
        <w:t xml:space="preserve"> </w:t>
      </w:r>
      <w:r w:rsidRPr="008725FC">
        <w:rPr>
          <w:rFonts w:ascii="Times New Roman" w:hAnsi="Times New Roman" w:cs="Times New Roman"/>
          <w:lang w:val="en-GB"/>
        </w:rPr>
        <w:t>making it easier to understand and use the results.</w:t>
      </w:r>
    </w:p>
    <w:p w14:paraId="0DC457C5" w14:textId="77777777" w:rsidR="00C91C59" w:rsidRP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Hyperparameters</w:t>
      </w:r>
    </w:p>
    <w:p w14:paraId="3C172547" w14:textId="77777777" w:rsidR="008725FC" w:rsidRPr="008725FC" w:rsidRDefault="008725FC" w:rsidP="008725FC">
      <w:pPr>
        <w:pStyle w:val="ListParagraph"/>
        <w:numPr>
          <w:ilvl w:val="0"/>
          <w:numId w:val="2"/>
        </w:numPr>
        <w:rPr>
          <w:rFonts w:ascii="Times New Roman" w:hAnsi="Times New Roman" w:cs="Times New Roman"/>
        </w:rPr>
      </w:pPr>
      <w:r w:rsidRPr="008725FC">
        <w:rPr>
          <w:rFonts w:ascii="Times New Roman" w:hAnsi="Times New Roman" w:cs="Times New Roman"/>
        </w:rPr>
        <w:t>Learning Rate: Adam optimizer with a learning rate of 0.001 was selected.</w:t>
      </w:r>
    </w:p>
    <w:p w14:paraId="5EFDEFFB" w14:textId="38C9A3F1" w:rsidR="008725FC" w:rsidRPr="008725FC" w:rsidRDefault="008725FC" w:rsidP="008725FC">
      <w:pPr>
        <w:pStyle w:val="ListParagraph"/>
        <w:numPr>
          <w:ilvl w:val="0"/>
          <w:numId w:val="2"/>
        </w:numPr>
        <w:rPr>
          <w:rFonts w:ascii="Times New Roman" w:hAnsi="Times New Roman" w:cs="Times New Roman"/>
        </w:rPr>
      </w:pPr>
      <w:r w:rsidRPr="008725FC">
        <w:rPr>
          <w:rFonts w:ascii="Times New Roman" w:hAnsi="Times New Roman" w:cs="Times New Roman"/>
        </w:rPr>
        <w:t xml:space="preserve">Number of Hidden Layers: </w:t>
      </w:r>
      <w:r w:rsidR="006A5F32">
        <w:rPr>
          <w:rFonts w:ascii="Times New Roman" w:hAnsi="Times New Roman" w:cs="Times New Roman"/>
        </w:rPr>
        <w:t>3 models were trained using different layers for each</w:t>
      </w:r>
    </w:p>
    <w:p w14:paraId="4EEC4C32" w14:textId="77777777" w:rsidR="008725FC" w:rsidRPr="008725FC" w:rsidRDefault="008725FC" w:rsidP="008725FC">
      <w:pPr>
        <w:pStyle w:val="ListParagraph"/>
        <w:numPr>
          <w:ilvl w:val="0"/>
          <w:numId w:val="2"/>
        </w:numPr>
        <w:rPr>
          <w:rFonts w:ascii="Times New Roman" w:hAnsi="Times New Roman" w:cs="Times New Roman"/>
        </w:rPr>
      </w:pPr>
      <w:r w:rsidRPr="008725FC">
        <w:rPr>
          <w:rFonts w:ascii="Times New Roman" w:hAnsi="Times New Roman" w:cs="Times New Roman"/>
        </w:rPr>
        <w:t>Number of Epochs: Training was performed for 1000 epochs.</w:t>
      </w:r>
    </w:p>
    <w:p w14:paraId="4067DAA3" w14:textId="3BA7BE9D" w:rsidR="00C91C59" w:rsidRDefault="008725FC" w:rsidP="008725FC">
      <w:pPr>
        <w:pStyle w:val="ListParagraph"/>
        <w:numPr>
          <w:ilvl w:val="0"/>
          <w:numId w:val="2"/>
        </w:numPr>
        <w:rPr>
          <w:rFonts w:ascii="Times New Roman" w:hAnsi="Times New Roman" w:cs="Times New Roman"/>
        </w:rPr>
      </w:pPr>
      <w:r w:rsidRPr="008725FC">
        <w:rPr>
          <w:rFonts w:ascii="Times New Roman" w:hAnsi="Times New Roman" w:cs="Times New Roman"/>
        </w:rPr>
        <w:t>Batch Size: Batch size of 32 was used for training.</w:t>
      </w:r>
    </w:p>
    <w:p w14:paraId="2578D362" w14:textId="2C03B192" w:rsidR="008725FC" w:rsidRDefault="008725FC" w:rsidP="008725FC">
      <w:pPr>
        <w:rPr>
          <w:rFonts w:ascii="Times New Roman" w:hAnsi="Times New Roman" w:cs="Times New Roman"/>
        </w:rPr>
      </w:pPr>
      <w:r w:rsidRPr="008725FC">
        <w:rPr>
          <w:rFonts w:ascii="Times New Roman" w:hAnsi="Times New Roman" w:cs="Times New Roman"/>
        </w:rPr>
        <w:t>A smaller learning rate generally leads to more stable convergence but may require more epochs to reach optimal performance.</w:t>
      </w:r>
      <w:r w:rsidRPr="008725FC">
        <w:t xml:space="preserve"> </w:t>
      </w:r>
      <w:r w:rsidRPr="008725FC">
        <w:rPr>
          <w:rFonts w:ascii="Times New Roman" w:hAnsi="Times New Roman" w:cs="Times New Roman"/>
        </w:rPr>
        <w:t>The choice of one hidden layer with 1</w:t>
      </w:r>
      <w:r>
        <w:rPr>
          <w:rFonts w:ascii="Times New Roman" w:hAnsi="Times New Roman" w:cs="Times New Roman"/>
        </w:rPr>
        <w:t>6</w:t>
      </w:r>
      <w:r w:rsidRPr="008725FC">
        <w:rPr>
          <w:rFonts w:ascii="Times New Roman" w:hAnsi="Times New Roman" w:cs="Times New Roman"/>
        </w:rPr>
        <w:t xml:space="preserve"> neurons is a relatively simple architecture. For this task, where the input data may not be highly complex, a single hidden layer with a moderate number of neurons can capture the necessary patterns in the data without overfitting.</w:t>
      </w:r>
      <w:r w:rsidR="006A5F32">
        <w:rPr>
          <w:rFonts w:ascii="Times New Roman" w:hAnsi="Times New Roman" w:cs="Times New Roman"/>
        </w:rPr>
        <w:t xml:space="preserve"> For testing purposes 2 more models were trained with the same hyperparameters with the exception of the hidden layers. Model 2 had</w:t>
      </w:r>
      <w:r w:rsidR="002E479F">
        <w:rPr>
          <w:rFonts w:ascii="Times New Roman" w:hAnsi="Times New Roman" w:cs="Times New Roman"/>
        </w:rPr>
        <w:t xml:space="preserve"> 2 hidden layers </w:t>
      </w:r>
      <w:r w:rsidR="002E479F" w:rsidRPr="002E479F">
        <w:rPr>
          <w:rFonts w:ascii="Times New Roman" w:hAnsi="Times New Roman" w:cs="Times New Roman"/>
        </w:rPr>
        <w:t>containing 64 and 32 neurons, respectively</w:t>
      </w:r>
      <w:r w:rsidR="002E479F">
        <w:rPr>
          <w:rFonts w:ascii="Times New Roman" w:hAnsi="Times New Roman" w:cs="Times New Roman"/>
        </w:rPr>
        <w:t>. Lastly, Model 3</w:t>
      </w:r>
      <w:r w:rsidR="006A5F32">
        <w:rPr>
          <w:rFonts w:ascii="Times New Roman" w:hAnsi="Times New Roman" w:cs="Times New Roman"/>
        </w:rPr>
        <w:t xml:space="preserve"> </w:t>
      </w:r>
      <w:r w:rsidR="002E479F">
        <w:rPr>
          <w:rFonts w:ascii="Times New Roman" w:hAnsi="Times New Roman" w:cs="Times New Roman"/>
        </w:rPr>
        <w:t xml:space="preserve">had 3 hidden layers </w:t>
      </w:r>
      <w:r w:rsidR="002E479F" w:rsidRPr="002E479F">
        <w:rPr>
          <w:rFonts w:ascii="Times New Roman" w:hAnsi="Times New Roman" w:cs="Times New Roman"/>
        </w:rPr>
        <w:t xml:space="preserve">containing </w:t>
      </w:r>
      <w:r w:rsidR="002E479F">
        <w:rPr>
          <w:rFonts w:ascii="Times New Roman" w:hAnsi="Times New Roman" w:cs="Times New Roman"/>
        </w:rPr>
        <w:t>128,</w:t>
      </w:r>
      <w:r w:rsidR="002E479F" w:rsidRPr="002E479F">
        <w:rPr>
          <w:rFonts w:ascii="Times New Roman" w:hAnsi="Times New Roman" w:cs="Times New Roman"/>
        </w:rPr>
        <w:t>64 and 32 neurons, respectively</w:t>
      </w:r>
      <w:r w:rsidR="002E479F">
        <w:rPr>
          <w:rFonts w:ascii="Times New Roman" w:hAnsi="Times New Roman" w:cs="Times New Roman"/>
        </w:rPr>
        <w:t>.</w:t>
      </w:r>
      <w:r w:rsidR="006A5F32" w:rsidRPr="006A5F32">
        <w:t xml:space="preserve"> </w:t>
      </w:r>
      <w:r w:rsidR="006A5F32" w:rsidRPr="006A5F32">
        <w:rPr>
          <w:rFonts w:ascii="Times New Roman" w:hAnsi="Times New Roman" w:cs="Times New Roman"/>
        </w:rPr>
        <w:t>A value of 1000 epochs</w:t>
      </w:r>
      <w:r w:rsidR="006A5F32">
        <w:rPr>
          <w:rFonts w:ascii="Times New Roman" w:hAnsi="Times New Roman" w:cs="Times New Roman"/>
        </w:rPr>
        <w:t xml:space="preserve"> was chosen to give the model</w:t>
      </w:r>
      <w:r w:rsidR="002E479F">
        <w:rPr>
          <w:rFonts w:ascii="Times New Roman" w:hAnsi="Times New Roman" w:cs="Times New Roman"/>
        </w:rPr>
        <w:t>s</w:t>
      </w:r>
      <w:r w:rsidR="006A5F32">
        <w:rPr>
          <w:rFonts w:ascii="Times New Roman" w:hAnsi="Times New Roman" w:cs="Times New Roman"/>
        </w:rPr>
        <w:t xml:space="preserve"> enough </w:t>
      </w:r>
      <w:r w:rsidR="006A5F32" w:rsidRPr="006A5F32">
        <w:rPr>
          <w:rFonts w:ascii="Times New Roman" w:hAnsi="Times New Roman" w:cs="Times New Roman"/>
        </w:rPr>
        <w:t>iterations for the model</w:t>
      </w:r>
      <w:r w:rsidR="002E479F">
        <w:rPr>
          <w:rFonts w:ascii="Times New Roman" w:hAnsi="Times New Roman" w:cs="Times New Roman"/>
        </w:rPr>
        <w:t>s</w:t>
      </w:r>
      <w:r w:rsidR="006A5F32" w:rsidRPr="006A5F32">
        <w:rPr>
          <w:rFonts w:ascii="Times New Roman" w:hAnsi="Times New Roman" w:cs="Times New Roman"/>
        </w:rPr>
        <w:t xml:space="preserve"> to converge to a stable level of loss</w:t>
      </w:r>
      <w:r w:rsidR="006A5F32">
        <w:rPr>
          <w:rFonts w:ascii="Times New Roman" w:hAnsi="Times New Roman" w:cs="Times New Roman"/>
        </w:rPr>
        <w:t>. Furthermore, a callback function was set to monitor the validation loss with a patience of 25. This ensures that the model</w:t>
      </w:r>
      <w:r w:rsidR="002E479F">
        <w:rPr>
          <w:rFonts w:ascii="Times New Roman" w:hAnsi="Times New Roman" w:cs="Times New Roman"/>
        </w:rPr>
        <w:t>s</w:t>
      </w:r>
      <w:r w:rsidR="006A5F32">
        <w:rPr>
          <w:rFonts w:ascii="Times New Roman" w:hAnsi="Times New Roman" w:cs="Times New Roman"/>
        </w:rPr>
        <w:t xml:space="preserve"> do not </w:t>
      </w:r>
      <w:r w:rsidR="002E479F">
        <w:rPr>
          <w:rFonts w:ascii="Times New Roman" w:hAnsi="Times New Roman" w:cs="Times New Roman"/>
        </w:rPr>
        <w:t>train</w:t>
      </w:r>
      <w:r w:rsidR="006A5F32">
        <w:rPr>
          <w:rFonts w:ascii="Times New Roman" w:hAnsi="Times New Roman" w:cs="Times New Roman"/>
        </w:rPr>
        <w:t xml:space="preserve"> for an unnecessary amount of epochs. A batch size of 32 was chosen as this is a balanced number of batches. </w:t>
      </w:r>
    </w:p>
    <w:p w14:paraId="63F5F7EA" w14:textId="77777777" w:rsidR="002E479F" w:rsidRDefault="002E479F" w:rsidP="008725FC">
      <w:pPr>
        <w:rPr>
          <w:rFonts w:ascii="Times New Roman" w:hAnsi="Times New Roman" w:cs="Times New Roman"/>
        </w:rPr>
      </w:pPr>
    </w:p>
    <w:p w14:paraId="77BF457D" w14:textId="77777777" w:rsidR="002E479F" w:rsidRDefault="002E479F" w:rsidP="008725FC">
      <w:pPr>
        <w:rPr>
          <w:rFonts w:ascii="Times New Roman" w:hAnsi="Times New Roman" w:cs="Times New Roman"/>
        </w:rPr>
      </w:pPr>
    </w:p>
    <w:p w14:paraId="20C9F5F5" w14:textId="77777777" w:rsidR="00DC01E3" w:rsidRDefault="00DC01E3" w:rsidP="008725FC">
      <w:pPr>
        <w:rPr>
          <w:rFonts w:ascii="Times New Roman" w:hAnsi="Times New Roman" w:cs="Times New Roman"/>
        </w:rPr>
      </w:pPr>
    </w:p>
    <w:p w14:paraId="79B36C24" w14:textId="77777777" w:rsidR="00DC01E3" w:rsidRPr="008725FC" w:rsidRDefault="00DC01E3" w:rsidP="008725FC">
      <w:pPr>
        <w:rPr>
          <w:rFonts w:ascii="Times New Roman" w:hAnsi="Times New Roman" w:cs="Times New Roman"/>
        </w:rPr>
      </w:pPr>
    </w:p>
    <w:p w14:paraId="6B3B7049" w14:textId="77777777" w:rsidR="00C91C59" w:rsidRPr="00C91C59" w:rsidRDefault="00C91C59" w:rsidP="00C91C59">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lastRenderedPageBreak/>
        <w:t>Results</w:t>
      </w:r>
    </w:p>
    <w:p w14:paraId="624F8EE3" w14:textId="77777777" w:rsid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Training</w:t>
      </w:r>
    </w:p>
    <w:p w14:paraId="4618EBEB" w14:textId="77777777" w:rsidR="00CD4213" w:rsidRPr="00A4640D" w:rsidRDefault="00CD4213" w:rsidP="00CD4213">
      <w:pPr>
        <w:rPr>
          <w:rFonts w:ascii="Times New Roman" w:hAnsi="Times New Roman" w:cs="Times New Roman"/>
        </w:rPr>
      </w:pPr>
      <w:r w:rsidRPr="00CD4213">
        <w:rPr>
          <w:rFonts w:ascii="Times New Roman" w:hAnsi="Times New Roman" w:cs="Times New Roman"/>
          <w:noProof/>
        </w:rPr>
        <w:t>Model</w:t>
      </w:r>
      <w:r>
        <w:rPr>
          <w:rFonts w:ascii="Times New Roman" w:hAnsi="Times New Roman" w:cs="Times New Roman"/>
          <w:noProof/>
        </w:rPr>
        <w:t xml:space="preserve"> </w:t>
      </w:r>
      <w:r w:rsidRPr="00CD4213">
        <w:rPr>
          <w:rFonts w:ascii="Times New Roman" w:hAnsi="Times New Roman" w:cs="Times New Roman"/>
          <w:noProof/>
        </w:rPr>
        <w:t>1</w:t>
      </w:r>
      <w:r>
        <w:rPr>
          <w:rFonts w:ascii="Times New Roman" w:hAnsi="Times New Roman" w:cs="Times New Roman"/>
          <w:noProof/>
        </w:rPr>
        <w:t>:</w:t>
      </w:r>
      <w:r w:rsidRPr="00CD4213">
        <w:rPr>
          <w:rFonts w:ascii="Times New Roman" w:hAnsi="Times New Roman" w:cs="Times New Roman"/>
        </w:rPr>
        <w:t xml:space="preserve"> </w:t>
      </w:r>
    </w:p>
    <w:p w14:paraId="2566FF0A" w14:textId="43F72C2C" w:rsidR="00CD4213" w:rsidRDefault="00CD4213" w:rsidP="00CD4213">
      <w:r w:rsidRPr="00A4640D">
        <w:rPr>
          <w:rFonts w:ascii="Times New Roman" w:hAnsi="Times New Roman" w:cs="Times New Roman"/>
        </w:rPr>
        <w:t>MAE</w:t>
      </w:r>
      <w:r>
        <w:rPr>
          <w:rFonts w:ascii="Times New Roman" w:hAnsi="Times New Roman" w:cs="Times New Roman"/>
        </w:rPr>
        <w:t xml:space="preserve"> </w:t>
      </w:r>
      <w:r w:rsidRPr="00CD4213">
        <w:rPr>
          <w:rFonts w:ascii="Times New Roman" w:hAnsi="Times New Roman" w:cs="Times New Roman"/>
        </w:rPr>
        <w:t>0.3139</w:t>
      </w:r>
      <w:r w:rsidRPr="00CD4213">
        <w:t xml:space="preserve"> </w:t>
      </w:r>
    </w:p>
    <w:p w14:paraId="3764CDC3" w14:textId="2F0976A4" w:rsidR="00CD4213" w:rsidRDefault="00CD4213" w:rsidP="00CD4213">
      <w:pPr>
        <w:rPr>
          <w:noProof/>
        </w:rPr>
      </w:pPr>
      <w:r w:rsidRPr="00CD4213">
        <w:rPr>
          <w:rFonts w:ascii="Times New Roman" w:hAnsi="Times New Roman" w:cs="Times New Roman"/>
          <w:noProof/>
        </w:rPr>
        <w:t xml:space="preserve">Epochs: </w:t>
      </w:r>
      <w:r w:rsidRPr="00CD4213">
        <w:rPr>
          <w:rFonts w:ascii="Times New Roman" w:hAnsi="Times New Roman" w:cs="Times New Roman"/>
        </w:rPr>
        <w:t>The model stopped training at 165 epochs</w:t>
      </w:r>
      <w:r w:rsidRPr="00CD4213">
        <w:rPr>
          <w:noProof/>
        </w:rPr>
        <w:t xml:space="preserve"> </w:t>
      </w:r>
    </w:p>
    <w:p w14:paraId="65DECD2F" w14:textId="77777777" w:rsidR="00CD4213" w:rsidRDefault="00CD4213" w:rsidP="00CD4213">
      <w:r w:rsidRPr="00CD4213">
        <w:rPr>
          <w:rFonts w:ascii="Times New Roman" w:hAnsi="Times New Roman" w:cs="Times New Roman"/>
          <w:noProof/>
        </w:rPr>
        <w:t>Model 2:</w:t>
      </w:r>
      <w:r w:rsidRPr="00CD4213">
        <w:t xml:space="preserve"> </w:t>
      </w:r>
    </w:p>
    <w:p w14:paraId="19C1C99D" w14:textId="6AC0147C" w:rsidR="00CD4213" w:rsidRPr="00CD4213" w:rsidRDefault="00CD4213" w:rsidP="00CD4213">
      <w:pPr>
        <w:rPr>
          <w:rFonts w:ascii="Times New Roman" w:hAnsi="Times New Roman" w:cs="Times New Roman"/>
          <w:noProof/>
        </w:rPr>
      </w:pPr>
      <w:r w:rsidRPr="00CD4213">
        <w:rPr>
          <w:rFonts w:ascii="Times New Roman" w:hAnsi="Times New Roman" w:cs="Times New Roman"/>
          <w:noProof/>
        </w:rPr>
        <w:t>MAE: 0.3038</w:t>
      </w:r>
    </w:p>
    <w:p w14:paraId="6A4CF350" w14:textId="14463D8A" w:rsidR="00CD4213" w:rsidRDefault="00CD4213" w:rsidP="00CD4213">
      <w:pPr>
        <w:rPr>
          <w:rFonts w:ascii="Times New Roman" w:hAnsi="Times New Roman" w:cs="Times New Roman"/>
          <w:noProof/>
        </w:rPr>
      </w:pPr>
      <w:r w:rsidRPr="00CD4213">
        <w:rPr>
          <w:rFonts w:ascii="Times New Roman" w:hAnsi="Times New Roman" w:cs="Times New Roman"/>
          <w:noProof/>
        </w:rPr>
        <w:t>Epochs: The model stopped training at 38 epochs</w:t>
      </w:r>
    </w:p>
    <w:p w14:paraId="274AC932" w14:textId="77777777" w:rsidR="00CD4213" w:rsidRDefault="00CD4213" w:rsidP="00CD4213">
      <w:pPr>
        <w:rPr>
          <w:rFonts w:ascii="Times New Roman" w:hAnsi="Times New Roman" w:cs="Times New Roman"/>
          <w:noProof/>
        </w:rPr>
      </w:pPr>
      <w:r>
        <w:rPr>
          <w:rFonts w:ascii="Times New Roman" w:hAnsi="Times New Roman" w:cs="Times New Roman"/>
          <w:noProof/>
        </w:rPr>
        <w:t>Model 3:</w:t>
      </w:r>
    </w:p>
    <w:p w14:paraId="37B47469" w14:textId="77777777" w:rsidR="000C0971" w:rsidRPr="000C0971" w:rsidRDefault="000C0971" w:rsidP="000C0971">
      <w:pPr>
        <w:rPr>
          <w:rFonts w:ascii="Times New Roman" w:hAnsi="Times New Roman" w:cs="Times New Roman"/>
        </w:rPr>
      </w:pPr>
      <w:r w:rsidRPr="000C0971">
        <w:rPr>
          <w:rFonts w:ascii="Times New Roman" w:hAnsi="Times New Roman" w:cs="Times New Roman"/>
        </w:rPr>
        <w:t>MAE: 0.2982</w:t>
      </w:r>
    </w:p>
    <w:p w14:paraId="2DE7E641" w14:textId="49F38B34" w:rsidR="00CD4213" w:rsidRPr="00CD4213" w:rsidRDefault="000C0971" w:rsidP="000C0971">
      <w:pPr>
        <w:rPr>
          <w:rFonts w:ascii="Times New Roman" w:hAnsi="Times New Roman" w:cs="Times New Roman"/>
        </w:rPr>
      </w:pPr>
      <w:r w:rsidRPr="000C0971">
        <w:rPr>
          <w:rFonts w:ascii="Times New Roman" w:hAnsi="Times New Roman" w:cs="Times New Roman"/>
        </w:rPr>
        <w:t>Epochs: The model stopped training at 38 epochs</w:t>
      </w:r>
      <w:r w:rsidR="00CD4213" w:rsidRPr="00CD4213">
        <w:rPr>
          <w:rFonts w:ascii="Times New Roman" w:hAnsi="Times New Roman" w:cs="Times New Roman"/>
          <w:noProof/>
        </w:rPr>
        <w:t xml:space="preserve"> </w:t>
      </w:r>
    </w:p>
    <w:p w14:paraId="4F47B719" w14:textId="70DBC666" w:rsidR="002E479F" w:rsidRPr="00CD4213" w:rsidRDefault="002E479F" w:rsidP="006A5F32">
      <w:pPr>
        <w:rPr>
          <w:noProof/>
        </w:rPr>
      </w:pPr>
    </w:p>
    <w:p w14:paraId="2E72DF87" w14:textId="07F5F797" w:rsidR="007F7F7B" w:rsidRPr="007F7F7B" w:rsidRDefault="00C91C59" w:rsidP="007F7F7B">
      <w:pPr>
        <w:pStyle w:val="Heading3"/>
        <w:rPr>
          <w:rFonts w:ascii="Times New Roman" w:hAnsi="Times New Roman" w:cs="Times New Roman"/>
          <w:lang w:val="en-GB"/>
        </w:rPr>
      </w:pPr>
      <w:r w:rsidRPr="00C91C59">
        <w:rPr>
          <w:rFonts w:ascii="Times New Roman" w:hAnsi="Times New Roman" w:cs="Times New Roman"/>
          <w:lang w:val="en-GB"/>
        </w:rPr>
        <w:t>Validation</w:t>
      </w:r>
    </w:p>
    <w:p w14:paraId="1ABEEB57" w14:textId="77777777" w:rsidR="007F7F7B" w:rsidRDefault="007F7F7B" w:rsidP="007F7F7B">
      <w:pPr>
        <w:rPr>
          <w:rFonts w:ascii="Times New Roman" w:hAnsi="Times New Roman" w:cs="Times New Roman"/>
          <w:lang w:val="en-GB"/>
        </w:rPr>
      </w:pPr>
      <w:r>
        <w:rPr>
          <w:rFonts w:ascii="Times New Roman" w:hAnsi="Times New Roman" w:cs="Times New Roman"/>
          <w:lang w:val="en-GB"/>
        </w:rPr>
        <w:t>Model 1:</w:t>
      </w:r>
    </w:p>
    <w:p w14:paraId="5829B8D6" w14:textId="7330306E" w:rsidR="007F7F7B" w:rsidRDefault="007F7F7B" w:rsidP="007F7F7B">
      <w:pPr>
        <w:rPr>
          <w:rFonts w:ascii="Times New Roman" w:hAnsi="Times New Roman" w:cs="Times New Roman"/>
          <w:lang w:val="en-GB"/>
        </w:rPr>
      </w:pPr>
      <w:r w:rsidRPr="007F7F7B">
        <w:rPr>
          <w:rFonts w:ascii="Times New Roman" w:hAnsi="Times New Roman" w:cs="Times New Roman"/>
          <w:lang w:val="en-GB"/>
        </w:rPr>
        <w:t>MAE: 0.3401</w:t>
      </w:r>
    </w:p>
    <w:p w14:paraId="4BE233F3" w14:textId="21370959" w:rsidR="00B54FCC" w:rsidRDefault="00B54FCC" w:rsidP="007F7F7B">
      <w:pPr>
        <w:rPr>
          <w:rFonts w:ascii="Times New Roman" w:hAnsi="Times New Roman" w:cs="Times New Roman"/>
          <w:lang w:val="en-GB"/>
        </w:rPr>
      </w:pPr>
      <w:r>
        <w:rPr>
          <w:noProof/>
        </w:rPr>
        <w:drawing>
          <wp:inline distT="0" distB="0" distL="0" distR="0" wp14:anchorId="576E5121" wp14:editId="3E2B48DD">
            <wp:extent cx="2774586" cy="2228850"/>
            <wp:effectExtent l="0" t="0" r="6985" b="0"/>
            <wp:docPr id="5"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141" cy="2234919"/>
                    </a:xfrm>
                    <a:prstGeom prst="rect">
                      <a:avLst/>
                    </a:prstGeom>
                    <a:noFill/>
                    <a:ln>
                      <a:noFill/>
                    </a:ln>
                  </pic:spPr>
                </pic:pic>
              </a:graphicData>
            </a:graphic>
          </wp:inline>
        </w:drawing>
      </w:r>
    </w:p>
    <w:p w14:paraId="12666F0E" w14:textId="1ED93313" w:rsidR="007F7F7B" w:rsidRDefault="007F7F7B" w:rsidP="007F7F7B">
      <w:pPr>
        <w:rPr>
          <w:rFonts w:ascii="Times New Roman" w:hAnsi="Times New Roman" w:cs="Times New Roman"/>
          <w:lang w:val="en-GB"/>
        </w:rPr>
      </w:pPr>
      <w:r>
        <w:rPr>
          <w:rFonts w:ascii="Times New Roman" w:hAnsi="Times New Roman" w:cs="Times New Roman"/>
          <w:lang w:val="en-GB"/>
        </w:rPr>
        <w:t>Model 2:</w:t>
      </w:r>
    </w:p>
    <w:p w14:paraId="308A1819" w14:textId="36820214" w:rsidR="007F7F7B" w:rsidRDefault="007F7F7B" w:rsidP="007F7F7B">
      <w:pPr>
        <w:rPr>
          <w:rFonts w:ascii="Times New Roman" w:hAnsi="Times New Roman" w:cs="Times New Roman"/>
          <w:lang w:val="en-GB"/>
        </w:rPr>
      </w:pPr>
      <w:r w:rsidRPr="007F7F7B">
        <w:rPr>
          <w:rFonts w:ascii="Times New Roman" w:hAnsi="Times New Roman" w:cs="Times New Roman"/>
          <w:lang w:val="en-GB"/>
        </w:rPr>
        <w:t>MAE: 0.3433</w:t>
      </w:r>
    </w:p>
    <w:p w14:paraId="5A654659" w14:textId="6BEADA75" w:rsidR="00B54FCC" w:rsidRDefault="00B54FCC" w:rsidP="007F7F7B">
      <w:pPr>
        <w:rPr>
          <w:rFonts w:ascii="Times New Roman" w:hAnsi="Times New Roman" w:cs="Times New Roman"/>
          <w:lang w:val="en-GB"/>
        </w:rPr>
      </w:pPr>
      <w:r w:rsidRPr="002E479F">
        <w:lastRenderedPageBreak/>
        <w:drawing>
          <wp:inline distT="0" distB="0" distL="0" distR="0" wp14:anchorId="2BCBAB6C" wp14:editId="3F7C1DE2">
            <wp:extent cx="2596515" cy="2085975"/>
            <wp:effectExtent l="0" t="0" r="0" b="9525"/>
            <wp:docPr id="3021833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83313" name="Picture 1"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6515" cy="2085975"/>
                    </a:xfrm>
                    <a:prstGeom prst="rect">
                      <a:avLst/>
                    </a:prstGeom>
                    <a:noFill/>
                    <a:ln>
                      <a:noFill/>
                    </a:ln>
                  </pic:spPr>
                </pic:pic>
              </a:graphicData>
            </a:graphic>
          </wp:inline>
        </w:drawing>
      </w:r>
    </w:p>
    <w:p w14:paraId="5EEFDF74" w14:textId="5B0B3ECF" w:rsidR="007F7F7B" w:rsidRDefault="007F7F7B" w:rsidP="007F7F7B">
      <w:pPr>
        <w:rPr>
          <w:rFonts w:ascii="Times New Roman" w:hAnsi="Times New Roman" w:cs="Times New Roman"/>
          <w:lang w:val="en-GB"/>
        </w:rPr>
      </w:pPr>
      <w:r>
        <w:rPr>
          <w:rFonts w:ascii="Times New Roman" w:hAnsi="Times New Roman" w:cs="Times New Roman"/>
          <w:lang w:val="en-GB"/>
        </w:rPr>
        <w:t>Model 3:</w:t>
      </w:r>
    </w:p>
    <w:p w14:paraId="0994EC95" w14:textId="1E5817F7" w:rsidR="007F7F7B" w:rsidRDefault="007F7F7B" w:rsidP="007F7F7B">
      <w:pPr>
        <w:rPr>
          <w:rFonts w:ascii="Times New Roman" w:hAnsi="Times New Roman" w:cs="Times New Roman"/>
          <w:lang w:val="en-GB"/>
        </w:rPr>
      </w:pPr>
      <w:r w:rsidRPr="007F7F7B">
        <w:rPr>
          <w:rFonts w:ascii="Times New Roman" w:hAnsi="Times New Roman" w:cs="Times New Roman"/>
          <w:lang w:val="en-GB"/>
        </w:rPr>
        <w:t>MAE: 0.3618</w:t>
      </w:r>
    </w:p>
    <w:p w14:paraId="3E5A3773" w14:textId="0F65D559" w:rsidR="00B54FCC" w:rsidRPr="007F7F7B" w:rsidRDefault="00B54FCC" w:rsidP="007F7F7B">
      <w:pPr>
        <w:rPr>
          <w:rFonts w:ascii="Times New Roman" w:hAnsi="Times New Roman" w:cs="Times New Roman"/>
          <w:lang w:val="en-GB"/>
        </w:rPr>
      </w:pPr>
      <w:r>
        <w:rPr>
          <w:noProof/>
        </w:rPr>
        <w:drawing>
          <wp:inline distT="0" distB="0" distL="0" distR="0" wp14:anchorId="50B65F91" wp14:editId="7F7D2C44">
            <wp:extent cx="2691586" cy="2162175"/>
            <wp:effectExtent l="0" t="0" r="0" b="0"/>
            <wp:docPr id="10"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graph with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1278" cy="2169960"/>
                    </a:xfrm>
                    <a:prstGeom prst="rect">
                      <a:avLst/>
                    </a:prstGeom>
                    <a:noFill/>
                    <a:ln>
                      <a:noFill/>
                    </a:ln>
                  </pic:spPr>
                </pic:pic>
              </a:graphicData>
            </a:graphic>
          </wp:inline>
        </w:drawing>
      </w:r>
    </w:p>
    <w:p w14:paraId="5195C105" w14:textId="77777777" w:rsid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Test</w:t>
      </w:r>
    </w:p>
    <w:p w14:paraId="4C09084F" w14:textId="77777777" w:rsidR="007F7F7B" w:rsidRDefault="007F7F7B" w:rsidP="007F7F7B">
      <w:pPr>
        <w:rPr>
          <w:rFonts w:ascii="Times New Roman" w:hAnsi="Times New Roman" w:cs="Times New Roman"/>
          <w:lang w:val="en-GB"/>
        </w:rPr>
      </w:pPr>
      <w:r>
        <w:rPr>
          <w:rFonts w:ascii="Times New Roman" w:hAnsi="Times New Roman" w:cs="Times New Roman"/>
          <w:lang w:val="en-GB"/>
        </w:rPr>
        <w:t>Model 1:</w:t>
      </w:r>
    </w:p>
    <w:p w14:paraId="11908DC0" w14:textId="15467080" w:rsidR="007F7F7B" w:rsidRDefault="007F7F7B" w:rsidP="007F7F7B">
      <w:pPr>
        <w:rPr>
          <w:rFonts w:ascii="Times New Roman" w:hAnsi="Times New Roman" w:cs="Times New Roman"/>
          <w:lang w:val="en-GB"/>
        </w:rPr>
      </w:pPr>
      <w:r w:rsidRPr="007F7F7B">
        <w:rPr>
          <w:rFonts w:ascii="Times New Roman" w:hAnsi="Times New Roman" w:cs="Times New Roman"/>
          <w:lang w:val="en-GB"/>
        </w:rPr>
        <w:t>MAE: 0.3618</w:t>
      </w:r>
    </w:p>
    <w:p w14:paraId="719ACA6D" w14:textId="77777777" w:rsidR="007F7F7B" w:rsidRDefault="007F7F7B" w:rsidP="007F7F7B">
      <w:pPr>
        <w:rPr>
          <w:rFonts w:ascii="Times New Roman" w:hAnsi="Times New Roman" w:cs="Times New Roman"/>
          <w:lang w:val="en-GB"/>
        </w:rPr>
      </w:pPr>
      <w:r>
        <w:rPr>
          <w:rFonts w:ascii="Times New Roman" w:hAnsi="Times New Roman" w:cs="Times New Roman"/>
          <w:lang w:val="en-GB"/>
        </w:rPr>
        <w:t>Model 2:</w:t>
      </w:r>
    </w:p>
    <w:p w14:paraId="766472E7" w14:textId="357CA39B" w:rsidR="007F7F7B" w:rsidRDefault="007F7F7B" w:rsidP="007F7F7B">
      <w:pPr>
        <w:rPr>
          <w:rFonts w:ascii="Times New Roman" w:hAnsi="Times New Roman" w:cs="Times New Roman"/>
          <w:lang w:val="en-GB"/>
        </w:rPr>
      </w:pPr>
      <w:r>
        <w:rPr>
          <w:rFonts w:ascii="Times New Roman" w:hAnsi="Times New Roman" w:cs="Times New Roman"/>
          <w:lang w:val="en-GB"/>
        </w:rPr>
        <w:t xml:space="preserve">MAE: </w:t>
      </w:r>
      <w:r w:rsidRPr="007F7F7B">
        <w:rPr>
          <w:rFonts w:ascii="Times New Roman" w:hAnsi="Times New Roman" w:cs="Times New Roman"/>
          <w:lang w:val="en-GB"/>
        </w:rPr>
        <w:t>0.3618</w:t>
      </w:r>
    </w:p>
    <w:p w14:paraId="5A54A2F8" w14:textId="77777777" w:rsidR="007F7F7B" w:rsidRDefault="007F7F7B" w:rsidP="007F7F7B">
      <w:pPr>
        <w:rPr>
          <w:rFonts w:ascii="Times New Roman" w:hAnsi="Times New Roman" w:cs="Times New Roman"/>
          <w:lang w:val="en-GB"/>
        </w:rPr>
      </w:pPr>
      <w:r>
        <w:rPr>
          <w:rFonts w:ascii="Times New Roman" w:hAnsi="Times New Roman" w:cs="Times New Roman"/>
          <w:lang w:val="en-GB"/>
        </w:rPr>
        <w:t>Model 3:</w:t>
      </w:r>
    </w:p>
    <w:p w14:paraId="40E0605F" w14:textId="3EB77033" w:rsidR="00CD4213" w:rsidRDefault="007F7F7B" w:rsidP="00CD4213">
      <w:pPr>
        <w:rPr>
          <w:rFonts w:ascii="Times New Roman" w:hAnsi="Times New Roman" w:cs="Times New Roman"/>
          <w:lang w:val="en-GB"/>
        </w:rPr>
      </w:pPr>
      <w:r w:rsidRPr="007F7F7B">
        <w:rPr>
          <w:rFonts w:ascii="Times New Roman" w:hAnsi="Times New Roman" w:cs="Times New Roman"/>
          <w:lang w:val="en-GB"/>
        </w:rPr>
        <w:t>MAE: 0.3685</w:t>
      </w:r>
    </w:p>
    <w:p w14:paraId="6530AD5E" w14:textId="1EAEAECB" w:rsidR="009C7A94" w:rsidRPr="009C7A94" w:rsidRDefault="009C7A94" w:rsidP="00CD4213">
      <w:pPr>
        <w:rPr>
          <w:rFonts w:ascii="Times New Roman" w:hAnsi="Times New Roman" w:cs="Times New Roman"/>
          <w:lang w:val="en-GB"/>
        </w:rPr>
      </w:pPr>
      <w:r>
        <w:rPr>
          <w:rFonts w:ascii="Times New Roman" w:hAnsi="Times New Roman" w:cs="Times New Roman"/>
        </w:rPr>
        <w:t>Actual Weight vs Predicted weight (Model 1)</w:t>
      </w:r>
    </w:p>
    <w:p w14:paraId="4043D92C"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xml:space="preserve">    Actual Weight (g)  Predicted Weight (g)</w:t>
      </w:r>
    </w:p>
    <w:p w14:paraId="05EF4F25"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0              4900.0           4861.268066</w:t>
      </w:r>
    </w:p>
    <w:p w14:paraId="48BBEFF8"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1              4750.0           4902.505859</w:t>
      </w:r>
    </w:p>
    <w:p w14:paraId="6CF1D967"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2              5750.0           5424.021973</w:t>
      </w:r>
    </w:p>
    <w:p w14:paraId="152E3C3B"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3              3700.0           3366.647949</w:t>
      </w:r>
    </w:p>
    <w:p w14:paraId="29C967FF"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4              4300.0           4099.086914</w:t>
      </w:r>
    </w:p>
    <w:p w14:paraId="2EA75CD5"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                   ...</w:t>
      </w:r>
    </w:p>
    <w:p w14:paraId="65A11DE2"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64             4725.0           5072.271973</w:t>
      </w:r>
    </w:p>
    <w:p w14:paraId="71046461"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lastRenderedPageBreak/>
        <w:t>65             3800.0           3472.678955</w:t>
      </w:r>
    </w:p>
    <w:p w14:paraId="508BD20D"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66             4250.0           3706.414062</w:t>
      </w:r>
    </w:p>
    <w:p w14:paraId="1F061D75"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67             6000.0           5356.810059</w:t>
      </w:r>
    </w:p>
    <w:p w14:paraId="48A4D816"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68             3200.0           3383.594971</w:t>
      </w:r>
    </w:p>
    <w:p w14:paraId="7702A1E0"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p>
    <w:p w14:paraId="09D87ECF" w14:textId="076B1AC4" w:rsidR="009C7A94" w:rsidRPr="009C7A94" w:rsidRDefault="009C7A94" w:rsidP="009C7A94">
      <w:pPr>
        <w:rPr>
          <w:rFonts w:ascii="Times New Roman" w:hAnsi="Times New Roman" w:cs="Times New Roman"/>
          <w:lang w:val="en-GB"/>
        </w:rPr>
      </w:pPr>
      <w:r>
        <w:rPr>
          <w:rFonts w:ascii="Times New Roman" w:hAnsi="Times New Roman" w:cs="Times New Roman"/>
        </w:rPr>
        <w:t>Actual Weight vs Predicted weight (Model 2)</w:t>
      </w:r>
    </w:p>
    <w:p w14:paraId="632E1035"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xml:space="preserve">    Actual Weight (g)  Predicted Weight (g)</w:t>
      </w:r>
    </w:p>
    <w:p w14:paraId="7930A3B5"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0              4900.0           4877.730957</w:t>
      </w:r>
    </w:p>
    <w:p w14:paraId="5A054A84"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1              4750.0           4922.409180</w:t>
      </w:r>
    </w:p>
    <w:p w14:paraId="18089C39"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2              5750.0           5396.698242</w:t>
      </w:r>
    </w:p>
    <w:p w14:paraId="1D5DEA43"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3              3700.0           3395.897949</w:t>
      </w:r>
    </w:p>
    <w:p w14:paraId="36F0BE9E"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4              4300.0           4213.819824</w:t>
      </w:r>
    </w:p>
    <w:p w14:paraId="4CCD88AB"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                   ...</w:t>
      </w:r>
    </w:p>
    <w:p w14:paraId="0400D6BA"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64             4725.0           5083.926758</w:t>
      </w:r>
    </w:p>
    <w:p w14:paraId="2F3A3F70"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65             3800.0           3453.418945</w:t>
      </w:r>
    </w:p>
    <w:p w14:paraId="68A0896C"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66             4250.0           3685.170898</w:t>
      </w:r>
    </w:p>
    <w:p w14:paraId="71C4D6FD"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67             6000.0           5321.006836</w:t>
      </w:r>
    </w:p>
    <w:p w14:paraId="27789130"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68             3200.0           3486.874023</w:t>
      </w:r>
    </w:p>
    <w:p w14:paraId="576699DB"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p>
    <w:p w14:paraId="32EE9683" w14:textId="5457A178" w:rsidR="009C7A94" w:rsidRPr="009C7A94" w:rsidRDefault="009C7A94" w:rsidP="009C7A94">
      <w:pPr>
        <w:rPr>
          <w:rFonts w:ascii="Times New Roman" w:hAnsi="Times New Roman" w:cs="Times New Roman"/>
          <w:lang w:val="en-GB"/>
        </w:rPr>
      </w:pPr>
      <w:r>
        <w:rPr>
          <w:rFonts w:ascii="Times New Roman" w:hAnsi="Times New Roman" w:cs="Times New Roman"/>
        </w:rPr>
        <w:t>Actual Weight vs Predicted weight (Model 3)</w:t>
      </w:r>
    </w:p>
    <w:p w14:paraId="47D4B803"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xml:space="preserve">    Actual Weight (g)  Predicted Weight (g)</w:t>
      </w:r>
    </w:p>
    <w:p w14:paraId="46A41AAA"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0              4900.0           4894.344238</w:t>
      </w:r>
    </w:p>
    <w:p w14:paraId="209FC1DA"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1              4750.0           4933.943848</w:t>
      </w:r>
    </w:p>
    <w:p w14:paraId="2BDC96B9"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2              5750.0           5433.276855</w:t>
      </w:r>
    </w:p>
    <w:p w14:paraId="488EF878"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3              3700.0           3375.501953</w:t>
      </w:r>
    </w:p>
    <w:p w14:paraId="2FDEF574"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4              4300.0           4100.967773</w:t>
      </w:r>
    </w:p>
    <w:p w14:paraId="177B1F29"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                ...                   ...</w:t>
      </w:r>
    </w:p>
    <w:p w14:paraId="69672E53"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64             4725.0           5111.916016</w:t>
      </w:r>
    </w:p>
    <w:p w14:paraId="36691C77"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65             3800.0           3460.728027</w:t>
      </w:r>
    </w:p>
    <w:p w14:paraId="7975D3CC"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66             4250.0           3709.496094</w:t>
      </w:r>
    </w:p>
    <w:p w14:paraId="384B3FC2" w14:textId="77777777" w:rsidR="009C7A94" w:rsidRP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67             6000.0           5363.407227</w:t>
      </w:r>
    </w:p>
    <w:p w14:paraId="4B747E51" w14:textId="40DA5342" w:rsidR="009C7A94" w:rsidRDefault="009C7A94"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sidRPr="009C7A94">
        <w:rPr>
          <w:rFonts w:ascii="var(--jp-code-font-family)" w:eastAsia="Times New Roman" w:hAnsi="var(--jp-code-font-family)" w:cs="Courier New"/>
          <w:kern w:val="0"/>
          <w:sz w:val="20"/>
          <w:szCs w:val="20"/>
          <w:lang w:eastAsia="en-NL"/>
          <w14:ligatures w14:val="none"/>
        </w:rPr>
        <w:t>68             3200.0           3313.809082</w:t>
      </w:r>
    </w:p>
    <w:p w14:paraId="1E7CACEB" w14:textId="77777777" w:rsidR="00DC01E3" w:rsidRDefault="00DC01E3"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p>
    <w:p w14:paraId="6BF60D8A" w14:textId="71C62D69" w:rsidR="00DC01E3" w:rsidRDefault="00DC01E3" w:rsidP="009C7A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NL"/>
          <w14:ligatures w14:val="none"/>
        </w:rPr>
      </w:pPr>
      <w:r>
        <w:rPr>
          <w:rFonts w:ascii="var(--jp-code-font-family)" w:eastAsia="Times New Roman" w:hAnsi="var(--jp-code-font-family)" w:cs="Courier New"/>
          <w:kern w:val="0"/>
          <w:sz w:val="20"/>
          <w:szCs w:val="20"/>
          <w:lang w:eastAsia="en-NL"/>
          <w14:ligatures w14:val="none"/>
        </w:rPr>
        <w:t>Average actual difference:</w:t>
      </w:r>
    </w:p>
    <w:p w14:paraId="7058BCA9" w14:textId="318909ED" w:rsidR="00DC01E3" w:rsidRDefault="00DC01E3" w:rsidP="00DC01E3">
      <w:pPr>
        <w:pStyle w:val="HTMLPreformatted"/>
        <w:shd w:val="clear" w:color="auto" w:fill="FFFFFF"/>
        <w:wordWrap w:val="0"/>
        <w:rPr>
          <w:rFonts w:ascii="var(--jp-code-font-family)" w:hAnsi="var(--jp-code-font-family)"/>
        </w:rPr>
      </w:pPr>
      <w:r>
        <w:rPr>
          <w:rFonts w:ascii="var(--jp-code-font-family)" w:hAnsi="var(--jp-code-font-family)"/>
        </w:rPr>
        <w:t>Model 1</w:t>
      </w:r>
      <w:r w:rsidRPr="00DC01E3">
        <w:rPr>
          <w:rFonts w:ascii="var(--jp-code-font-family)" w:hAnsi="var(--jp-code-font-family)"/>
        </w:rPr>
        <w:t xml:space="preserve"> </w:t>
      </w:r>
      <w:r>
        <w:rPr>
          <w:rFonts w:ascii="var(--jp-code-font-family)" w:hAnsi="var(--jp-code-font-family)"/>
        </w:rPr>
        <w:t xml:space="preserve"> 289.70206351902175</w:t>
      </w:r>
    </w:p>
    <w:p w14:paraId="0240D381" w14:textId="5E859AF0" w:rsidR="00DC01E3" w:rsidRDefault="00DC01E3" w:rsidP="00DC01E3">
      <w:pPr>
        <w:pStyle w:val="HTMLPreformatted"/>
        <w:shd w:val="clear" w:color="auto" w:fill="FFFFFF"/>
        <w:wordWrap w:val="0"/>
        <w:rPr>
          <w:rFonts w:ascii="var(--jp-code-font-family)" w:hAnsi="var(--jp-code-font-family)"/>
        </w:rPr>
      </w:pPr>
      <w:r>
        <w:rPr>
          <w:rFonts w:ascii="var(--jp-code-font-family)" w:hAnsi="var(--jp-code-font-family)"/>
        </w:rPr>
        <w:t>Model2 289.7065182008605</w:t>
      </w:r>
    </w:p>
    <w:p w14:paraId="7C148DCC" w14:textId="0153191E" w:rsidR="00DC01E3" w:rsidRDefault="00DC01E3" w:rsidP="00DC01E3">
      <w:pPr>
        <w:pStyle w:val="HTMLPreformatted"/>
        <w:shd w:val="clear" w:color="auto" w:fill="FFFFFF"/>
        <w:wordWrap w:val="0"/>
        <w:rPr>
          <w:rFonts w:ascii="var(--jp-code-font-family)" w:hAnsi="var(--jp-code-font-family)"/>
        </w:rPr>
      </w:pPr>
      <w:r>
        <w:rPr>
          <w:rFonts w:ascii="var(--jp-code-font-family)" w:hAnsi="var(--jp-code-font-family)"/>
        </w:rPr>
        <w:t>Model3 295.1013962013134</w:t>
      </w:r>
    </w:p>
    <w:p w14:paraId="2F15B9D2" w14:textId="77777777" w:rsidR="00CD4213" w:rsidRDefault="00CD4213" w:rsidP="00CD4213">
      <w:pPr>
        <w:rPr>
          <w:lang w:val="en-GB"/>
        </w:rPr>
      </w:pPr>
    </w:p>
    <w:p w14:paraId="413B3D1D" w14:textId="77777777" w:rsidR="00DC01E3" w:rsidRDefault="00DC01E3" w:rsidP="00CD4213">
      <w:pPr>
        <w:rPr>
          <w:lang w:val="en-GB"/>
        </w:rPr>
      </w:pPr>
    </w:p>
    <w:p w14:paraId="75C232FD" w14:textId="77777777" w:rsidR="00DC01E3" w:rsidRDefault="00DC01E3" w:rsidP="00CD4213">
      <w:pPr>
        <w:rPr>
          <w:lang w:val="en-GB"/>
        </w:rPr>
      </w:pPr>
    </w:p>
    <w:p w14:paraId="2F0E1E81" w14:textId="77777777" w:rsidR="00DC01E3" w:rsidRDefault="00DC01E3" w:rsidP="00CD4213">
      <w:pPr>
        <w:rPr>
          <w:lang w:val="en-GB"/>
        </w:rPr>
      </w:pPr>
    </w:p>
    <w:p w14:paraId="7D46EACB" w14:textId="77777777" w:rsidR="00DC01E3" w:rsidRDefault="00DC01E3" w:rsidP="00CD4213">
      <w:pPr>
        <w:rPr>
          <w:lang w:val="en-GB"/>
        </w:rPr>
      </w:pPr>
    </w:p>
    <w:p w14:paraId="361599F5" w14:textId="77777777" w:rsidR="00DC01E3" w:rsidRDefault="00DC01E3" w:rsidP="00CD4213">
      <w:pPr>
        <w:rPr>
          <w:lang w:val="en-GB"/>
        </w:rPr>
      </w:pPr>
    </w:p>
    <w:p w14:paraId="6747C356" w14:textId="77777777" w:rsidR="00DC01E3" w:rsidRDefault="00DC01E3" w:rsidP="00CD4213">
      <w:pPr>
        <w:rPr>
          <w:lang w:val="en-GB"/>
        </w:rPr>
      </w:pPr>
    </w:p>
    <w:p w14:paraId="5978453E" w14:textId="77777777" w:rsidR="00DC01E3" w:rsidRDefault="00DC01E3" w:rsidP="00CD4213">
      <w:pPr>
        <w:rPr>
          <w:lang w:val="en-GB"/>
        </w:rPr>
      </w:pPr>
    </w:p>
    <w:p w14:paraId="415B7CC4" w14:textId="77777777" w:rsidR="00DC01E3" w:rsidRPr="00CD4213" w:rsidRDefault="00DC01E3" w:rsidP="00CD4213">
      <w:pPr>
        <w:rPr>
          <w:lang w:val="en-GB"/>
        </w:rPr>
      </w:pPr>
    </w:p>
    <w:p w14:paraId="791AC0D8" w14:textId="77777777" w:rsidR="00C91C59" w:rsidRPr="00C91C59" w:rsidRDefault="00C91C59" w:rsidP="00C91C59">
      <w:pPr>
        <w:pStyle w:val="Heading2"/>
        <w:rPr>
          <w:rFonts w:ascii="Times New Roman" w:hAnsi="Times New Roman" w:cs="Times New Roman"/>
          <w:sz w:val="36"/>
          <w:szCs w:val="36"/>
          <w:lang w:val="en-GB"/>
        </w:rPr>
      </w:pPr>
      <w:r w:rsidRPr="00C91C59">
        <w:rPr>
          <w:rFonts w:ascii="Times New Roman" w:hAnsi="Times New Roman" w:cs="Times New Roman"/>
          <w:sz w:val="36"/>
          <w:szCs w:val="36"/>
          <w:lang w:val="en-GB"/>
        </w:rPr>
        <w:lastRenderedPageBreak/>
        <w:t>Conclusion</w:t>
      </w:r>
    </w:p>
    <w:p w14:paraId="12650B1E" w14:textId="77777777" w:rsidR="00C91C59" w:rsidRPr="00F313CB"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Analysis</w:t>
      </w:r>
    </w:p>
    <w:p w14:paraId="19E34944" w14:textId="4AE3BB2F" w:rsidR="00F313CB" w:rsidRPr="00F313CB" w:rsidRDefault="00F313CB" w:rsidP="00F313CB">
      <w:pPr>
        <w:rPr>
          <w:rFonts w:ascii="Times New Roman" w:hAnsi="Times New Roman" w:cs="Times New Roman"/>
        </w:rPr>
      </w:pPr>
      <w:r w:rsidRPr="00F313CB">
        <w:rPr>
          <w:rFonts w:ascii="Times New Roman" w:hAnsi="Times New Roman" w:cs="Times New Roman"/>
        </w:rPr>
        <w:t>Models 1 and 2 demonstrate similar average differences, indicating consistent performance in predicting the target variable across the dataset.</w:t>
      </w:r>
    </w:p>
    <w:p w14:paraId="356C1FDF" w14:textId="4073F9BA" w:rsidR="00DC01E3" w:rsidRDefault="00F313CB" w:rsidP="00F313CB">
      <w:pPr>
        <w:rPr>
          <w:rFonts w:ascii="Times New Roman" w:hAnsi="Times New Roman" w:cs="Times New Roman"/>
        </w:rPr>
      </w:pPr>
      <w:r w:rsidRPr="00F313CB">
        <w:rPr>
          <w:rFonts w:ascii="Times New Roman" w:hAnsi="Times New Roman" w:cs="Times New Roman"/>
        </w:rPr>
        <w:t>Model 3 exhibits a slightly higher average difference compared to Models 1 and 2. This suggests that Model 3 may have slightly lower accuracy or precision in its predictions.</w:t>
      </w:r>
    </w:p>
    <w:p w14:paraId="4968400F" w14:textId="77777777" w:rsidR="00C91C59" w:rsidRPr="00C91C59" w:rsidRDefault="00C91C59" w:rsidP="00C91C59">
      <w:pPr>
        <w:pStyle w:val="Heading3"/>
        <w:rPr>
          <w:rFonts w:ascii="Times New Roman" w:hAnsi="Times New Roman" w:cs="Times New Roman"/>
          <w:lang w:val="en-GB"/>
        </w:rPr>
      </w:pPr>
      <w:r w:rsidRPr="00C91C59">
        <w:rPr>
          <w:rFonts w:ascii="Times New Roman" w:hAnsi="Times New Roman" w:cs="Times New Roman"/>
          <w:lang w:val="en-GB"/>
        </w:rPr>
        <w:t>Discussion</w:t>
      </w:r>
    </w:p>
    <w:p w14:paraId="5EFCE147" w14:textId="5A39C605" w:rsidR="00705399" w:rsidRDefault="00DC01E3" w:rsidP="00C91C59">
      <w:pPr>
        <w:rPr>
          <w:rFonts w:ascii="Times New Roman" w:hAnsi="Times New Roman" w:cs="Times New Roman"/>
          <w:lang w:val="en-GB"/>
        </w:rPr>
      </w:pPr>
      <w:r w:rsidRPr="00DC01E3">
        <w:rPr>
          <w:rFonts w:ascii="Times New Roman" w:hAnsi="Times New Roman" w:cs="Times New Roman"/>
          <w:lang w:val="en-GB"/>
        </w:rPr>
        <w:t xml:space="preserve">The slightly higher average difference in Model 3 </w:t>
      </w:r>
      <w:r>
        <w:rPr>
          <w:rFonts w:ascii="Times New Roman" w:hAnsi="Times New Roman" w:cs="Times New Roman"/>
          <w:lang w:val="en-GB"/>
        </w:rPr>
        <w:t>could be</w:t>
      </w:r>
      <w:r w:rsidRPr="00DC01E3">
        <w:rPr>
          <w:rFonts w:ascii="Times New Roman" w:hAnsi="Times New Roman" w:cs="Times New Roman"/>
          <w:lang w:val="en-GB"/>
        </w:rPr>
        <w:t xml:space="preserve"> potential</w:t>
      </w:r>
      <w:r>
        <w:rPr>
          <w:rFonts w:ascii="Times New Roman" w:hAnsi="Times New Roman" w:cs="Times New Roman"/>
          <w:lang w:val="en-GB"/>
        </w:rPr>
        <w:t>ly</w:t>
      </w:r>
      <w:r w:rsidRPr="00DC01E3">
        <w:rPr>
          <w:rFonts w:ascii="Times New Roman" w:hAnsi="Times New Roman" w:cs="Times New Roman"/>
          <w:lang w:val="en-GB"/>
        </w:rPr>
        <w:t xml:space="preserve"> influenc</w:t>
      </w:r>
      <w:r>
        <w:rPr>
          <w:rFonts w:ascii="Times New Roman" w:hAnsi="Times New Roman" w:cs="Times New Roman"/>
          <w:lang w:val="en-GB"/>
        </w:rPr>
        <w:t>ed by</w:t>
      </w:r>
      <w:r w:rsidRPr="00DC01E3">
        <w:rPr>
          <w:rFonts w:ascii="Times New Roman" w:hAnsi="Times New Roman" w:cs="Times New Roman"/>
          <w:lang w:val="en-GB"/>
        </w:rPr>
        <w:t xml:space="preserve"> the increased complexity introduced by the additional hidden layers and neurons</w:t>
      </w:r>
      <w:r w:rsidR="00B54FCC">
        <w:rPr>
          <w:rFonts w:ascii="Times New Roman" w:hAnsi="Times New Roman" w:cs="Times New Roman"/>
          <w:lang w:val="en-GB"/>
        </w:rPr>
        <w:t>. This could have implications of</w:t>
      </w:r>
      <w:r w:rsidRPr="00DC01E3">
        <w:rPr>
          <w:rFonts w:ascii="Times New Roman" w:hAnsi="Times New Roman" w:cs="Times New Roman"/>
          <w:lang w:val="en-GB"/>
        </w:rPr>
        <w:t xml:space="preserve"> overfitting or increased variance, resulting in slightly less accurate predictions compared to Models 1 and 2.</w:t>
      </w:r>
      <w:r w:rsidR="00B54FCC">
        <w:rPr>
          <w:rFonts w:ascii="Times New Roman" w:hAnsi="Times New Roman" w:cs="Times New Roman"/>
          <w:lang w:val="en-GB"/>
        </w:rPr>
        <w:t xml:space="preserve"> The training loss being lower than the validation loss can be an indicator of this.</w:t>
      </w:r>
    </w:p>
    <w:p w14:paraId="72F32D25" w14:textId="77777777" w:rsidR="00953AF1" w:rsidRDefault="00953AF1" w:rsidP="00C91C59">
      <w:pPr>
        <w:rPr>
          <w:rFonts w:ascii="Times New Roman" w:hAnsi="Times New Roman" w:cs="Times New Roman"/>
          <w:lang w:val="en-GB"/>
        </w:rPr>
      </w:pPr>
    </w:p>
    <w:p w14:paraId="09898F49" w14:textId="77777777" w:rsidR="00953AF1" w:rsidRDefault="00953AF1" w:rsidP="00C91C59">
      <w:pPr>
        <w:rPr>
          <w:rFonts w:ascii="Times New Roman" w:hAnsi="Times New Roman" w:cs="Times New Roman"/>
          <w:lang w:val="en-GB"/>
        </w:rPr>
      </w:pPr>
    </w:p>
    <w:p w14:paraId="2FDA99F8" w14:textId="77777777" w:rsidR="00953AF1" w:rsidRDefault="00953AF1" w:rsidP="00C91C59">
      <w:pPr>
        <w:rPr>
          <w:rFonts w:ascii="Times New Roman" w:hAnsi="Times New Roman" w:cs="Times New Roman"/>
          <w:lang w:val="en-GB"/>
        </w:rPr>
      </w:pPr>
    </w:p>
    <w:p w14:paraId="017C8781" w14:textId="77777777" w:rsidR="00953AF1" w:rsidRDefault="00953AF1" w:rsidP="00C91C59">
      <w:pPr>
        <w:rPr>
          <w:rFonts w:ascii="Times New Roman" w:hAnsi="Times New Roman" w:cs="Times New Roman"/>
          <w:lang w:val="en-GB"/>
        </w:rPr>
      </w:pPr>
    </w:p>
    <w:p w14:paraId="0C85A974" w14:textId="77777777" w:rsidR="00953AF1" w:rsidRDefault="00953AF1" w:rsidP="00C91C59">
      <w:pPr>
        <w:rPr>
          <w:rFonts w:ascii="Times New Roman" w:hAnsi="Times New Roman" w:cs="Times New Roman"/>
          <w:lang w:val="en-GB"/>
        </w:rPr>
      </w:pPr>
    </w:p>
    <w:p w14:paraId="03F6F762" w14:textId="77777777" w:rsidR="00953AF1" w:rsidRDefault="00953AF1" w:rsidP="00C91C59">
      <w:pPr>
        <w:rPr>
          <w:rFonts w:ascii="Times New Roman" w:hAnsi="Times New Roman" w:cs="Times New Roman"/>
          <w:lang w:val="en-GB"/>
        </w:rPr>
      </w:pPr>
    </w:p>
    <w:p w14:paraId="3F1475A5" w14:textId="77777777" w:rsidR="00953AF1" w:rsidRDefault="00953AF1" w:rsidP="00C91C59">
      <w:pPr>
        <w:rPr>
          <w:rFonts w:ascii="Times New Roman" w:hAnsi="Times New Roman" w:cs="Times New Roman"/>
          <w:lang w:val="en-GB"/>
        </w:rPr>
      </w:pPr>
    </w:p>
    <w:p w14:paraId="77959404" w14:textId="77777777" w:rsidR="00953AF1" w:rsidRDefault="00953AF1" w:rsidP="00C91C59">
      <w:pPr>
        <w:rPr>
          <w:rFonts w:ascii="Times New Roman" w:hAnsi="Times New Roman" w:cs="Times New Roman"/>
          <w:lang w:val="en-GB"/>
        </w:rPr>
      </w:pPr>
    </w:p>
    <w:p w14:paraId="30DE1AA9" w14:textId="77777777" w:rsidR="00953AF1" w:rsidRDefault="00953AF1" w:rsidP="00C91C59">
      <w:pPr>
        <w:rPr>
          <w:rFonts w:ascii="Times New Roman" w:hAnsi="Times New Roman" w:cs="Times New Roman"/>
          <w:lang w:val="en-GB"/>
        </w:rPr>
      </w:pPr>
    </w:p>
    <w:p w14:paraId="5F5EFC2B" w14:textId="77777777" w:rsidR="00953AF1" w:rsidRDefault="00953AF1" w:rsidP="00C91C59">
      <w:pPr>
        <w:rPr>
          <w:rFonts w:ascii="Times New Roman" w:hAnsi="Times New Roman" w:cs="Times New Roman"/>
          <w:lang w:val="en-GB"/>
        </w:rPr>
      </w:pPr>
    </w:p>
    <w:p w14:paraId="5424B890" w14:textId="77777777" w:rsidR="00953AF1" w:rsidRDefault="00953AF1" w:rsidP="00C91C59">
      <w:pPr>
        <w:rPr>
          <w:rFonts w:ascii="Times New Roman" w:hAnsi="Times New Roman" w:cs="Times New Roman"/>
          <w:lang w:val="en-GB"/>
        </w:rPr>
      </w:pPr>
    </w:p>
    <w:p w14:paraId="0A8ED592" w14:textId="77777777" w:rsidR="00953AF1" w:rsidRDefault="00953AF1" w:rsidP="00C91C59">
      <w:pPr>
        <w:rPr>
          <w:rFonts w:ascii="Times New Roman" w:hAnsi="Times New Roman" w:cs="Times New Roman"/>
          <w:lang w:val="en-GB"/>
        </w:rPr>
      </w:pPr>
    </w:p>
    <w:p w14:paraId="440E1818" w14:textId="77777777" w:rsidR="00953AF1" w:rsidRDefault="00953AF1" w:rsidP="00C91C59">
      <w:pPr>
        <w:rPr>
          <w:rFonts w:ascii="Times New Roman" w:hAnsi="Times New Roman" w:cs="Times New Roman"/>
          <w:lang w:val="en-GB"/>
        </w:rPr>
      </w:pPr>
    </w:p>
    <w:p w14:paraId="2193CD52" w14:textId="77777777" w:rsidR="00953AF1" w:rsidRDefault="00953AF1" w:rsidP="00C91C59">
      <w:pPr>
        <w:rPr>
          <w:rFonts w:ascii="Times New Roman" w:hAnsi="Times New Roman" w:cs="Times New Roman"/>
          <w:lang w:val="en-GB"/>
        </w:rPr>
      </w:pPr>
    </w:p>
    <w:p w14:paraId="17D5D81A" w14:textId="77777777" w:rsidR="00953AF1" w:rsidRDefault="00953AF1" w:rsidP="00C91C59">
      <w:pPr>
        <w:rPr>
          <w:rFonts w:ascii="Times New Roman" w:hAnsi="Times New Roman" w:cs="Times New Roman"/>
          <w:lang w:val="en-GB"/>
        </w:rPr>
      </w:pPr>
    </w:p>
    <w:p w14:paraId="2E4432F9" w14:textId="77777777" w:rsidR="00953AF1" w:rsidRDefault="00953AF1" w:rsidP="00C91C59">
      <w:pPr>
        <w:rPr>
          <w:rFonts w:ascii="Times New Roman" w:hAnsi="Times New Roman" w:cs="Times New Roman"/>
          <w:lang w:val="en-GB"/>
        </w:rPr>
      </w:pPr>
    </w:p>
    <w:p w14:paraId="7987A657" w14:textId="77777777" w:rsidR="002A4161" w:rsidRPr="008A2FB3" w:rsidRDefault="002A4161" w:rsidP="00C91C59">
      <w:pPr>
        <w:rPr>
          <w:rFonts w:ascii="Times New Roman" w:hAnsi="Times New Roman" w:cs="Times New Roman"/>
          <w:lang w:val="en-GB"/>
        </w:rPr>
      </w:pPr>
    </w:p>
    <w:p w14:paraId="629F6C03" w14:textId="0E07617F" w:rsidR="00953AF1" w:rsidRPr="002A4161" w:rsidRDefault="00C91C59" w:rsidP="002A4161">
      <w:pPr>
        <w:pStyle w:val="Heading1"/>
        <w:rPr>
          <w:rFonts w:ascii="Times New Roman" w:hAnsi="Times New Roman" w:cs="Times New Roman"/>
          <w:lang w:val="en-GB"/>
        </w:rPr>
      </w:pPr>
      <w:r>
        <w:rPr>
          <w:rFonts w:ascii="Times New Roman" w:hAnsi="Times New Roman" w:cs="Times New Roman"/>
          <w:lang w:val="en-GB"/>
        </w:rPr>
        <w:lastRenderedPageBreak/>
        <w:t>Comparison</w:t>
      </w:r>
    </w:p>
    <w:p w14:paraId="18FF8C01" w14:textId="09645712" w:rsidR="00953AF1" w:rsidRPr="00953AF1" w:rsidRDefault="00953AF1" w:rsidP="00953AF1">
      <w:pPr>
        <w:pStyle w:val="Heading2"/>
        <w:rPr>
          <w:rFonts w:ascii="Times New Roman" w:hAnsi="Times New Roman" w:cs="Times New Roman"/>
        </w:rPr>
      </w:pPr>
      <w:r w:rsidRPr="00953AF1">
        <w:rPr>
          <w:rFonts w:ascii="Times New Roman" w:hAnsi="Times New Roman" w:cs="Times New Roman"/>
        </w:rPr>
        <w:t>Loss Functions</w:t>
      </w:r>
    </w:p>
    <w:p w14:paraId="1767BB43" w14:textId="4C33FD8F" w:rsidR="00953AF1" w:rsidRPr="00953AF1" w:rsidRDefault="00953AF1" w:rsidP="00953AF1">
      <w:pPr>
        <w:rPr>
          <w:rFonts w:ascii="Times New Roman" w:hAnsi="Times New Roman" w:cs="Times New Roman"/>
        </w:rPr>
      </w:pPr>
      <w:r w:rsidRPr="00953AF1">
        <w:rPr>
          <w:rFonts w:ascii="Times New Roman" w:hAnsi="Times New Roman" w:cs="Times New Roman"/>
        </w:rPr>
        <w:t>Custom-made Model:</w:t>
      </w:r>
    </w:p>
    <w:p w14:paraId="0187B091" w14:textId="2573AB0E" w:rsidR="00953AF1" w:rsidRPr="00953AF1" w:rsidRDefault="00953AF1" w:rsidP="00953AF1">
      <w:pPr>
        <w:rPr>
          <w:rFonts w:ascii="Times New Roman" w:hAnsi="Times New Roman" w:cs="Times New Roman"/>
        </w:rPr>
      </w:pPr>
      <w:r w:rsidRPr="00953AF1">
        <w:rPr>
          <w:rFonts w:ascii="Times New Roman" w:hAnsi="Times New Roman" w:cs="Times New Roman"/>
        </w:rPr>
        <w:t>The custom-made model w</w:t>
      </w:r>
      <w:r w:rsidR="002A4161">
        <w:rPr>
          <w:rFonts w:ascii="Times New Roman" w:hAnsi="Times New Roman" w:cs="Times New Roman"/>
        </w:rPr>
        <w:t>as</w:t>
      </w:r>
      <w:r w:rsidRPr="00953AF1">
        <w:rPr>
          <w:rFonts w:ascii="Times New Roman" w:hAnsi="Times New Roman" w:cs="Times New Roman"/>
        </w:rPr>
        <w:t xml:space="preserve"> trained using the Mean Absolute Error (MAE) loss function, which calculates the average absolute difference between the actual and predicted values. This loss function provides a robust measure of error and can mitigate the impact of outliers in the data.</w:t>
      </w:r>
      <w:r w:rsidR="009E716B">
        <w:rPr>
          <w:rFonts w:ascii="Times New Roman" w:hAnsi="Times New Roman" w:cs="Times New Roman"/>
        </w:rPr>
        <w:t xml:space="preserve"> The Mean Squared Error(MSE) was also an option</w:t>
      </w:r>
      <w:r w:rsidR="00056896">
        <w:rPr>
          <w:rFonts w:ascii="Times New Roman" w:hAnsi="Times New Roman" w:cs="Times New Roman"/>
        </w:rPr>
        <w:t xml:space="preserve"> however, the MAE gives a representable number which makes it easier to analyse</w:t>
      </w:r>
    </w:p>
    <w:p w14:paraId="42A13882" w14:textId="79D9A542" w:rsidR="00953AF1" w:rsidRPr="00953AF1" w:rsidRDefault="00953AF1" w:rsidP="00953AF1">
      <w:pPr>
        <w:rPr>
          <w:rFonts w:ascii="Times New Roman" w:hAnsi="Times New Roman" w:cs="Times New Roman"/>
        </w:rPr>
      </w:pP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w:t>
      </w:r>
    </w:p>
    <w:p w14:paraId="3E019949" w14:textId="77777777" w:rsidR="00953AF1" w:rsidRDefault="00953AF1" w:rsidP="00953AF1">
      <w:pPr>
        <w:rPr>
          <w:rFonts w:ascii="Times New Roman" w:hAnsi="Times New Roman" w:cs="Times New Roman"/>
        </w:rPr>
      </w:pPr>
      <w:r w:rsidRPr="00953AF1">
        <w:rPr>
          <w:rFonts w:ascii="Times New Roman" w:hAnsi="Times New Roman" w:cs="Times New Roman"/>
        </w:rPr>
        <w:t xml:space="preserve">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 were also trained using the MAE loss function, ensuring consistency in the evaluation metric across all models. This allows for a direct comparison of the performance based on the same criterion.</w:t>
      </w:r>
    </w:p>
    <w:p w14:paraId="6A0490E1" w14:textId="77777777" w:rsidR="002A4161" w:rsidRPr="00953AF1" w:rsidRDefault="002A4161" w:rsidP="00953AF1">
      <w:pPr>
        <w:rPr>
          <w:rFonts w:ascii="Times New Roman" w:hAnsi="Times New Roman" w:cs="Times New Roman"/>
        </w:rPr>
      </w:pPr>
    </w:p>
    <w:p w14:paraId="5E6258FD" w14:textId="6FBB7F27" w:rsidR="00953AF1" w:rsidRPr="00953AF1" w:rsidRDefault="00953AF1" w:rsidP="00953AF1">
      <w:pPr>
        <w:pStyle w:val="Heading2"/>
        <w:rPr>
          <w:rFonts w:ascii="Times New Roman" w:hAnsi="Times New Roman" w:cs="Times New Roman"/>
        </w:rPr>
      </w:pPr>
      <w:r w:rsidRPr="00953AF1">
        <w:rPr>
          <w:rFonts w:ascii="Times New Roman" w:hAnsi="Times New Roman" w:cs="Times New Roman"/>
        </w:rPr>
        <w:t>Training Efficiency</w:t>
      </w:r>
    </w:p>
    <w:p w14:paraId="65BB2F66" w14:textId="1C1F7CD6" w:rsidR="00953AF1" w:rsidRPr="00953AF1" w:rsidRDefault="00953AF1" w:rsidP="00953AF1">
      <w:pPr>
        <w:rPr>
          <w:rFonts w:ascii="Times New Roman" w:hAnsi="Times New Roman" w:cs="Times New Roman"/>
        </w:rPr>
      </w:pPr>
      <w:r w:rsidRPr="00953AF1">
        <w:rPr>
          <w:rFonts w:ascii="Times New Roman" w:hAnsi="Times New Roman" w:cs="Times New Roman"/>
        </w:rPr>
        <w:t>Custom-made Models:</w:t>
      </w:r>
    </w:p>
    <w:p w14:paraId="59165729" w14:textId="22DF017F" w:rsidR="00953AF1" w:rsidRPr="00953AF1" w:rsidRDefault="00953AF1" w:rsidP="00953AF1">
      <w:pPr>
        <w:rPr>
          <w:rFonts w:ascii="Times New Roman" w:hAnsi="Times New Roman" w:cs="Times New Roman"/>
        </w:rPr>
      </w:pPr>
      <w:r w:rsidRPr="00953AF1">
        <w:rPr>
          <w:rFonts w:ascii="Times New Roman" w:hAnsi="Times New Roman" w:cs="Times New Roman"/>
        </w:rPr>
        <w:t>The custom-made model w</w:t>
      </w:r>
      <w:r w:rsidR="007C6811">
        <w:rPr>
          <w:rFonts w:ascii="Times New Roman" w:hAnsi="Times New Roman" w:cs="Times New Roman"/>
        </w:rPr>
        <w:t>as</w:t>
      </w:r>
      <w:r w:rsidRPr="00953AF1">
        <w:rPr>
          <w:rFonts w:ascii="Times New Roman" w:hAnsi="Times New Roman" w:cs="Times New Roman"/>
        </w:rPr>
        <w:t xml:space="preserve"> trained using a manual implementation of gradient descent and backpropagation algorithm. While this approach offer</w:t>
      </w:r>
      <w:r w:rsidR="00E0693A">
        <w:rPr>
          <w:rFonts w:ascii="Times New Roman" w:hAnsi="Times New Roman" w:cs="Times New Roman"/>
        </w:rPr>
        <w:t>ed</w:t>
      </w:r>
      <w:r w:rsidRPr="00953AF1">
        <w:rPr>
          <w:rFonts w:ascii="Times New Roman" w:hAnsi="Times New Roman" w:cs="Times New Roman"/>
        </w:rPr>
        <w:t xml:space="preserve"> flexibility and customization options, it </w:t>
      </w:r>
      <w:r w:rsidR="00E0693A">
        <w:rPr>
          <w:rFonts w:ascii="Times New Roman" w:hAnsi="Times New Roman" w:cs="Times New Roman"/>
        </w:rPr>
        <w:t>also required</w:t>
      </w:r>
      <w:r w:rsidRPr="00953AF1">
        <w:rPr>
          <w:rFonts w:ascii="Times New Roman" w:hAnsi="Times New Roman" w:cs="Times New Roman"/>
        </w:rPr>
        <w:t xml:space="preserve"> more effort in tuning hyperparameters and optimizing training procedures.</w:t>
      </w:r>
    </w:p>
    <w:p w14:paraId="1F099622" w14:textId="14DA9E5E" w:rsidR="00953AF1" w:rsidRPr="00953AF1" w:rsidRDefault="00953AF1" w:rsidP="00953AF1">
      <w:pPr>
        <w:rPr>
          <w:rFonts w:ascii="Times New Roman" w:hAnsi="Times New Roman" w:cs="Times New Roman"/>
        </w:rPr>
      </w:pP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w:t>
      </w:r>
    </w:p>
    <w:p w14:paraId="4DD14B1A" w14:textId="4CA68EC2" w:rsidR="00953AF1" w:rsidRPr="00953AF1" w:rsidRDefault="00953AF1" w:rsidP="00953AF1">
      <w:pPr>
        <w:rPr>
          <w:rFonts w:ascii="Times New Roman" w:hAnsi="Times New Roman" w:cs="Times New Roman"/>
        </w:rPr>
      </w:pPr>
      <w:r w:rsidRPr="00953AF1">
        <w:rPr>
          <w:rFonts w:ascii="Times New Roman" w:hAnsi="Times New Roman" w:cs="Times New Roman"/>
        </w:rPr>
        <w:t xml:space="preserve">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 benefit from the built-in optimization algorithms and training utilities provided by 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framework. This simplifie</w:t>
      </w:r>
      <w:r w:rsidR="00745C13">
        <w:rPr>
          <w:rFonts w:ascii="Times New Roman" w:hAnsi="Times New Roman" w:cs="Times New Roman"/>
        </w:rPr>
        <w:t>d</w:t>
      </w:r>
      <w:r w:rsidRPr="00953AF1">
        <w:rPr>
          <w:rFonts w:ascii="Times New Roman" w:hAnsi="Times New Roman" w:cs="Times New Roman"/>
        </w:rPr>
        <w:t xml:space="preserve"> the training process</w:t>
      </w:r>
      <w:r w:rsidR="00745C13">
        <w:rPr>
          <w:rFonts w:ascii="Times New Roman" w:hAnsi="Times New Roman" w:cs="Times New Roman"/>
        </w:rPr>
        <w:t xml:space="preserve"> and ensured that the model was being trained correctly as it eliminated the possibility of </w:t>
      </w:r>
      <w:r w:rsidR="001B3A6E">
        <w:rPr>
          <w:rFonts w:ascii="Times New Roman" w:hAnsi="Times New Roman" w:cs="Times New Roman"/>
        </w:rPr>
        <w:t xml:space="preserve">errors being made in the making of the functions </w:t>
      </w:r>
    </w:p>
    <w:p w14:paraId="713AF97C" w14:textId="32DFF742" w:rsidR="00953AF1" w:rsidRPr="00953AF1" w:rsidRDefault="00953AF1" w:rsidP="00953AF1">
      <w:pPr>
        <w:pStyle w:val="Heading2"/>
        <w:rPr>
          <w:rFonts w:ascii="Times New Roman" w:hAnsi="Times New Roman" w:cs="Times New Roman"/>
        </w:rPr>
      </w:pPr>
      <w:r w:rsidRPr="00953AF1">
        <w:rPr>
          <w:rFonts w:ascii="Times New Roman" w:hAnsi="Times New Roman" w:cs="Times New Roman"/>
        </w:rPr>
        <w:t>Generalization Ability</w:t>
      </w:r>
    </w:p>
    <w:p w14:paraId="5EBEA056" w14:textId="60069180" w:rsidR="00953AF1" w:rsidRPr="00953AF1" w:rsidRDefault="00953AF1" w:rsidP="00953AF1">
      <w:pPr>
        <w:rPr>
          <w:rFonts w:ascii="Times New Roman" w:hAnsi="Times New Roman" w:cs="Times New Roman"/>
        </w:rPr>
      </w:pPr>
      <w:r w:rsidRPr="00953AF1">
        <w:rPr>
          <w:rFonts w:ascii="Times New Roman" w:hAnsi="Times New Roman" w:cs="Times New Roman"/>
        </w:rPr>
        <w:t>Custom-made Models:</w:t>
      </w:r>
    </w:p>
    <w:p w14:paraId="5219EDDD" w14:textId="2D0C4A83" w:rsidR="00953AF1" w:rsidRPr="00953AF1" w:rsidRDefault="00953AF1" w:rsidP="00953AF1">
      <w:pPr>
        <w:rPr>
          <w:rFonts w:ascii="Times New Roman" w:hAnsi="Times New Roman" w:cs="Times New Roman"/>
        </w:rPr>
      </w:pPr>
      <w:r w:rsidRPr="00953AF1">
        <w:rPr>
          <w:rFonts w:ascii="Times New Roman" w:hAnsi="Times New Roman" w:cs="Times New Roman"/>
        </w:rPr>
        <w:t>The custom-made model w</w:t>
      </w:r>
      <w:r w:rsidR="007C6811">
        <w:rPr>
          <w:rFonts w:ascii="Times New Roman" w:hAnsi="Times New Roman" w:cs="Times New Roman"/>
        </w:rPr>
        <w:t>as</w:t>
      </w:r>
      <w:r w:rsidRPr="00953AF1">
        <w:rPr>
          <w:rFonts w:ascii="Times New Roman" w:hAnsi="Times New Roman" w:cs="Times New Roman"/>
        </w:rPr>
        <w:t xml:space="preserve"> evaluated based on the performance on validation and test datasets, providing insights into the ability</w:t>
      </w:r>
      <w:r w:rsidR="007C6811">
        <w:rPr>
          <w:rFonts w:ascii="Times New Roman" w:hAnsi="Times New Roman" w:cs="Times New Roman"/>
        </w:rPr>
        <w:t xml:space="preserve"> to generalize</w:t>
      </w:r>
      <w:r w:rsidRPr="00953AF1">
        <w:rPr>
          <w:rFonts w:ascii="Times New Roman" w:hAnsi="Times New Roman" w:cs="Times New Roman"/>
        </w:rPr>
        <w:t>. The</w:t>
      </w:r>
      <w:r w:rsidR="007C6811">
        <w:rPr>
          <w:rFonts w:ascii="Times New Roman" w:hAnsi="Times New Roman" w:cs="Times New Roman"/>
        </w:rPr>
        <w:t xml:space="preserve"> </w:t>
      </w:r>
      <w:r w:rsidRPr="00953AF1">
        <w:rPr>
          <w:rFonts w:ascii="Times New Roman" w:hAnsi="Times New Roman" w:cs="Times New Roman"/>
        </w:rPr>
        <w:t>performance on unseen data indicate</w:t>
      </w:r>
      <w:r w:rsidR="007C6811">
        <w:rPr>
          <w:rFonts w:ascii="Times New Roman" w:hAnsi="Times New Roman" w:cs="Times New Roman"/>
        </w:rPr>
        <w:t>d</w:t>
      </w:r>
      <w:r w:rsidRPr="00953AF1">
        <w:rPr>
          <w:rFonts w:ascii="Times New Roman" w:hAnsi="Times New Roman" w:cs="Times New Roman"/>
        </w:rPr>
        <w:t xml:space="preserve"> </w:t>
      </w:r>
      <w:r w:rsidR="007C6811">
        <w:rPr>
          <w:rFonts w:ascii="Times New Roman" w:hAnsi="Times New Roman" w:cs="Times New Roman"/>
        </w:rPr>
        <w:t>its</w:t>
      </w:r>
      <w:r w:rsidRPr="00953AF1">
        <w:rPr>
          <w:rFonts w:ascii="Times New Roman" w:hAnsi="Times New Roman" w:cs="Times New Roman"/>
        </w:rPr>
        <w:t xml:space="preserve"> capacity to capture underlying patterns in the data and make accurate predictions </w:t>
      </w:r>
      <w:r w:rsidR="007C6811">
        <w:rPr>
          <w:rFonts w:ascii="Times New Roman" w:hAnsi="Times New Roman" w:cs="Times New Roman"/>
        </w:rPr>
        <w:t>of the weight of the pinguins</w:t>
      </w:r>
      <w:r w:rsidRPr="00953AF1">
        <w:rPr>
          <w:rFonts w:ascii="Times New Roman" w:hAnsi="Times New Roman" w:cs="Times New Roman"/>
        </w:rPr>
        <w:t>.</w:t>
      </w:r>
      <w:r w:rsidR="007C6811">
        <w:rPr>
          <w:rFonts w:ascii="Times New Roman" w:hAnsi="Times New Roman" w:cs="Times New Roman"/>
        </w:rPr>
        <w:t xml:space="preserve"> </w:t>
      </w:r>
      <w:r w:rsidR="00C3007F">
        <w:rPr>
          <w:rFonts w:ascii="Times New Roman" w:hAnsi="Times New Roman" w:cs="Times New Roman"/>
        </w:rPr>
        <w:t xml:space="preserve">Upon analysis </w:t>
      </w:r>
      <w:r w:rsidR="00CF0D8F">
        <w:rPr>
          <w:rFonts w:ascii="Times New Roman" w:hAnsi="Times New Roman" w:cs="Times New Roman"/>
        </w:rPr>
        <w:t xml:space="preserve">with an average actual difference </w:t>
      </w:r>
      <w:r w:rsidR="00FE7149" w:rsidRPr="00FE7149">
        <w:rPr>
          <w:rFonts w:ascii="Times New Roman" w:hAnsi="Times New Roman" w:cs="Times New Roman"/>
        </w:rPr>
        <w:t>1195.2115854379038</w:t>
      </w:r>
      <w:r w:rsidR="00FE7149">
        <w:rPr>
          <w:rFonts w:ascii="Times New Roman" w:hAnsi="Times New Roman" w:cs="Times New Roman"/>
        </w:rPr>
        <w:t>,</w:t>
      </w:r>
      <w:r w:rsidR="00CF0D8F">
        <w:rPr>
          <w:rFonts w:ascii="Times New Roman" w:hAnsi="Times New Roman" w:cs="Times New Roman"/>
        </w:rPr>
        <w:t xml:space="preserve"> </w:t>
      </w:r>
      <w:r w:rsidR="00C3007F">
        <w:rPr>
          <w:rFonts w:ascii="Times New Roman" w:hAnsi="Times New Roman" w:cs="Times New Roman"/>
        </w:rPr>
        <w:t xml:space="preserve">it was concluded that the custom made model was </w:t>
      </w:r>
      <w:r w:rsidR="00B65DEC">
        <w:rPr>
          <w:rFonts w:ascii="Times New Roman" w:hAnsi="Times New Roman" w:cs="Times New Roman"/>
        </w:rPr>
        <w:t>far off the mark when it came to predicting the weight of the pinguins.</w:t>
      </w:r>
    </w:p>
    <w:p w14:paraId="6EE18B9D" w14:textId="77777777" w:rsidR="00B65DEC" w:rsidRDefault="00B65DEC" w:rsidP="00953AF1">
      <w:pPr>
        <w:rPr>
          <w:rFonts w:ascii="Times New Roman" w:hAnsi="Times New Roman" w:cs="Times New Roman"/>
        </w:rPr>
      </w:pPr>
    </w:p>
    <w:p w14:paraId="27516F91" w14:textId="77777777" w:rsidR="00B65DEC" w:rsidRDefault="00B65DEC" w:rsidP="00953AF1">
      <w:pPr>
        <w:rPr>
          <w:rFonts w:ascii="Times New Roman" w:hAnsi="Times New Roman" w:cs="Times New Roman"/>
        </w:rPr>
      </w:pPr>
    </w:p>
    <w:p w14:paraId="3DA34ADF" w14:textId="5DB5ECFC" w:rsidR="00953AF1" w:rsidRPr="00953AF1" w:rsidRDefault="00953AF1" w:rsidP="00953AF1">
      <w:pPr>
        <w:rPr>
          <w:rFonts w:ascii="Times New Roman" w:hAnsi="Times New Roman" w:cs="Times New Roman"/>
        </w:rPr>
      </w:pPr>
      <w:proofErr w:type="spellStart"/>
      <w:r w:rsidRPr="00953AF1">
        <w:rPr>
          <w:rFonts w:ascii="Times New Roman" w:hAnsi="Times New Roman" w:cs="Times New Roman"/>
        </w:rPr>
        <w:lastRenderedPageBreak/>
        <w:t>Keras</w:t>
      </w:r>
      <w:proofErr w:type="spellEnd"/>
      <w:r w:rsidRPr="00953AF1">
        <w:rPr>
          <w:rFonts w:ascii="Times New Roman" w:hAnsi="Times New Roman" w:cs="Times New Roman"/>
        </w:rPr>
        <w:t xml:space="preserve"> Models:</w:t>
      </w:r>
    </w:p>
    <w:p w14:paraId="3C7C226E" w14:textId="039F875C" w:rsidR="00953AF1" w:rsidRPr="00953AF1" w:rsidRDefault="00953AF1" w:rsidP="00953AF1">
      <w:pPr>
        <w:rPr>
          <w:rFonts w:ascii="Times New Roman" w:hAnsi="Times New Roman" w:cs="Times New Roman"/>
        </w:rPr>
      </w:pPr>
      <w:r w:rsidRPr="00953AF1">
        <w:rPr>
          <w:rFonts w:ascii="Times New Roman" w:hAnsi="Times New Roman" w:cs="Times New Roman"/>
        </w:rPr>
        <w:t xml:space="preserve">Similarly, 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 were evaluated based on their performance on validation and test datasets, allowing for a direct comparison of their generalization ability with the custom-made model. </w:t>
      </w:r>
      <w:r w:rsidR="00A9381C">
        <w:rPr>
          <w:rFonts w:ascii="Times New Roman" w:hAnsi="Times New Roman" w:cs="Times New Roman"/>
        </w:rPr>
        <w:t xml:space="preserve">While compared to each other it was concluded that </w:t>
      </w:r>
      <w:r w:rsidR="00E77248">
        <w:rPr>
          <w:rFonts w:ascii="Times New Roman" w:hAnsi="Times New Roman" w:cs="Times New Roman"/>
        </w:rPr>
        <w:t>adding more hidden layers and neurons may have made the model to complex for this specific problem. The model</w:t>
      </w:r>
      <w:r w:rsidR="0078535B">
        <w:rPr>
          <w:rFonts w:ascii="Times New Roman" w:hAnsi="Times New Roman" w:cs="Times New Roman"/>
        </w:rPr>
        <w:t xml:space="preserve">s got worse as the complexity grew. </w:t>
      </w:r>
      <w:r w:rsidR="00324AD4" w:rsidRPr="00324AD4">
        <w:rPr>
          <w:rFonts w:ascii="Times New Roman" w:hAnsi="Times New Roman" w:cs="Times New Roman"/>
        </w:rPr>
        <w:t xml:space="preserve">However, when compared against the custom-made model, the </w:t>
      </w:r>
      <w:proofErr w:type="spellStart"/>
      <w:r w:rsidR="00324AD4" w:rsidRPr="00324AD4">
        <w:rPr>
          <w:rFonts w:ascii="Times New Roman" w:hAnsi="Times New Roman" w:cs="Times New Roman"/>
        </w:rPr>
        <w:t>Keras</w:t>
      </w:r>
      <w:proofErr w:type="spellEnd"/>
      <w:r w:rsidR="00324AD4" w:rsidRPr="00324AD4">
        <w:rPr>
          <w:rFonts w:ascii="Times New Roman" w:hAnsi="Times New Roman" w:cs="Times New Roman"/>
        </w:rPr>
        <w:t xml:space="preserve"> models demonstrate a significant improvement in predicting the weight of penguins, with the best </w:t>
      </w:r>
      <w:proofErr w:type="spellStart"/>
      <w:r w:rsidR="00324AD4" w:rsidRPr="00324AD4">
        <w:rPr>
          <w:rFonts w:ascii="Times New Roman" w:hAnsi="Times New Roman" w:cs="Times New Roman"/>
        </w:rPr>
        <w:t>Keras</w:t>
      </w:r>
      <w:proofErr w:type="spellEnd"/>
      <w:r w:rsidR="00324AD4" w:rsidRPr="00324AD4">
        <w:rPr>
          <w:rFonts w:ascii="Times New Roman" w:hAnsi="Times New Roman" w:cs="Times New Roman"/>
        </w:rPr>
        <w:t xml:space="preserve"> model having an average actual difference of 289.70206351902175.</w:t>
      </w:r>
    </w:p>
    <w:p w14:paraId="0141B280" w14:textId="65F153F0" w:rsidR="00953AF1" w:rsidRPr="00953AF1" w:rsidRDefault="00953AF1" w:rsidP="00953AF1">
      <w:pPr>
        <w:pStyle w:val="Heading2"/>
        <w:rPr>
          <w:rFonts w:ascii="Times New Roman" w:hAnsi="Times New Roman" w:cs="Times New Roman"/>
        </w:rPr>
      </w:pPr>
      <w:r w:rsidRPr="00953AF1">
        <w:rPr>
          <w:rFonts w:ascii="Times New Roman" w:hAnsi="Times New Roman" w:cs="Times New Roman"/>
        </w:rPr>
        <w:t>Conclusion</w:t>
      </w:r>
    </w:p>
    <w:p w14:paraId="32D2715C" w14:textId="7D6F55D5" w:rsidR="008F6BE5" w:rsidRPr="00953AF1" w:rsidRDefault="00953AF1" w:rsidP="00953AF1">
      <w:pPr>
        <w:rPr>
          <w:rFonts w:ascii="Times New Roman" w:hAnsi="Times New Roman" w:cs="Times New Roman"/>
        </w:rPr>
      </w:pPr>
      <w:r w:rsidRPr="00953AF1">
        <w:rPr>
          <w:rFonts w:ascii="Times New Roman" w:hAnsi="Times New Roman" w:cs="Times New Roman"/>
        </w:rPr>
        <w:t xml:space="preserve">In conclusion, both the custom-made and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 demonstrate their strengths and limitations in terms of performance, training efficiency, and generalization ability. While the custom-made model offer</w:t>
      </w:r>
      <w:r w:rsidR="00324AD4">
        <w:rPr>
          <w:rFonts w:ascii="Times New Roman" w:hAnsi="Times New Roman" w:cs="Times New Roman"/>
        </w:rPr>
        <w:t>s</w:t>
      </w:r>
      <w:r w:rsidRPr="00953AF1">
        <w:rPr>
          <w:rFonts w:ascii="Times New Roman" w:hAnsi="Times New Roman" w:cs="Times New Roman"/>
        </w:rPr>
        <w:t xml:space="preserve"> flexibility and customization options, 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models benefit from the convenience and efficiency of the </w:t>
      </w:r>
      <w:proofErr w:type="spellStart"/>
      <w:r w:rsidRPr="00953AF1">
        <w:rPr>
          <w:rFonts w:ascii="Times New Roman" w:hAnsi="Times New Roman" w:cs="Times New Roman"/>
        </w:rPr>
        <w:t>Keras</w:t>
      </w:r>
      <w:proofErr w:type="spellEnd"/>
      <w:r w:rsidRPr="00953AF1">
        <w:rPr>
          <w:rFonts w:ascii="Times New Roman" w:hAnsi="Times New Roman" w:cs="Times New Roman"/>
        </w:rPr>
        <w:t xml:space="preserve"> framework.</w:t>
      </w:r>
      <w:r w:rsidR="00324AD4">
        <w:rPr>
          <w:rFonts w:ascii="Times New Roman" w:hAnsi="Times New Roman" w:cs="Times New Roman"/>
        </w:rPr>
        <w:t xml:space="preserve"> Furthermore, minimizes the risk of having mistakes in the functions of gradient decent and backpropagation.</w:t>
      </w:r>
      <w:r w:rsidRPr="00953AF1">
        <w:rPr>
          <w:rFonts w:ascii="Times New Roman" w:hAnsi="Times New Roman" w:cs="Times New Roman"/>
        </w:rPr>
        <w:t xml:space="preserve"> The choice between these approaches depends on factors such as the specific requirements of the task, the available resources, and the desired level of control over the training process.</w:t>
      </w:r>
    </w:p>
    <w:sectPr w:rsidR="008F6BE5" w:rsidRPr="00953AF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E8F82" w14:textId="77777777" w:rsidR="009C6C64" w:rsidRDefault="009C6C64" w:rsidP="00F84E32">
      <w:pPr>
        <w:spacing w:after="0" w:line="240" w:lineRule="auto"/>
      </w:pPr>
      <w:r>
        <w:separator/>
      </w:r>
    </w:p>
  </w:endnote>
  <w:endnote w:type="continuationSeparator" w:id="0">
    <w:p w14:paraId="04407020" w14:textId="77777777" w:rsidR="009C6C64" w:rsidRDefault="009C6C64" w:rsidP="00F8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jp-code-font-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01AEE" w14:textId="4FB5D422" w:rsidR="00F84E32" w:rsidRPr="00F84E32" w:rsidRDefault="00F84E32">
    <w:pPr>
      <w:pStyle w:val="Footer"/>
      <w:rPr>
        <w:lang w:val="en-GB"/>
      </w:rPr>
    </w:pPr>
    <w:r>
      <w:rPr>
        <w:lang w:val="en-GB"/>
      </w:rPr>
      <w:t>Version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7B01A" w14:textId="77777777" w:rsidR="009C6C64" w:rsidRDefault="009C6C64" w:rsidP="00F84E32">
      <w:pPr>
        <w:spacing w:after="0" w:line="240" w:lineRule="auto"/>
      </w:pPr>
      <w:r>
        <w:separator/>
      </w:r>
    </w:p>
  </w:footnote>
  <w:footnote w:type="continuationSeparator" w:id="0">
    <w:p w14:paraId="58D812C0" w14:textId="77777777" w:rsidR="009C6C64" w:rsidRDefault="009C6C64" w:rsidP="00F84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3ED"/>
    <w:multiLevelType w:val="hybridMultilevel"/>
    <w:tmpl w:val="E5046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50F6FA3"/>
    <w:multiLevelType w:val="hybridMultilevel"/>
    <w:tmpl w:val="430440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9898474">
    <w:abstractNumId w:val="0"/>
  </w:num>
  <w:num w:numId="2" w16cid:durableId="1821536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32"/>
    <w:rsid w:val="00056896"/>
    <w:rsid w:val="000C0971"/>
    <w:rsid w:val="000F3E3D"/>
    <w:rsid w:val="00153F7D"/>
    <w:rsid w:val="001764D6"/>
    <w:rsid w:val="00181CB3"/>
    <w:rsid w:val="001B3A6E"/>
    <w:rsid w:val="002A4161"/>
    <w:rsid w:val="002E479F"/>
    <w:rsid w:val="00324AD4"/>
    <w:rsid w:val="00417AB8"/>
    <w:rsid w:val="00511090"/>
    <w:rsid w:val="00534DBD"/>
    <w:rsid w:val="006A5F32"/>
    <w:rsid w:val="00705399"/>
    <w:rsid w:val="00723916"/>
    <w:rsid w:val="00745C13"/>
    <w:rsid w:val="0078535B"/>
    <w:rsid w:val="007C6811"/>
    <w:rsid w:val="007F7F7B"/>
    <w:rsid w:val="00867BB8"/>
    <w:rsid w:val="008725FC"/>
    <w:rsid w:val="008865C3"/>
    <w:rsid w:val="008A2FB3"/>
    <w:rsid w:val="008F6BE5"/>
    <w:rsid w:val="00953AF1"/>
    <w:rsid w:val="009C6C64"/>
    <w:rsid w:val="009C7A94"/>
    <w:rsid w:val="009E716B"/>
    <w:rsid w:val="00A4640D"/>
    <w:rsid w:val="00A9381C"/>
    <w:rsid w:val="00B54FCC"/>
    <w:rsid w:val="00B65DEC"/>
    <w:rsid w:val="00C3007F"/>
    <w:rsid w:val="00C91C59"/>
    <w:rsid w:val="00CB0C37"/>
    <w:rsid w:val="00CC6D42"/>
    <w:rsid w:val="00CD4213"/>
    <w:rsid w:val="00CF0D8F"/>
    <w:rsid w:val="00DC01E3"/>
    <w:rsid w:val="00E0693A"/>
    <w:rsid w:val="00E26572"/>
    <w:rsid w:val="00E77248"/>
    <w:rsid w:val="00F313CB"/>
    <w:rsid w:val="00F84E32"/>
    <w:rsid w:val="00FC10F5"/>
    <w:rsid w:val="00FE71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9B81"/>
  <w15:docId w15:val="{D894D26F-71BC-4F07-A335-D67BD770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E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E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E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E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E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E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E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E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E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E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E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E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E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E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E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E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E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E32"/>
    <w:rPr>
      <w:rFonts w:eastAsiaTheme="majorEastAsia" w:cstheme="majorBidi"/>
      <w:color w:val="272727" w:themeColor="text1" w:themeTint="D8"/>
    </w:rPr>
  </w:style>
  <w:style w:type="paragraph" w:styleId="Title">
    <w:name w:val="Title"/>
    <w:basedOn w:val="Normal"/>
    <w:next w:val="Normal"/>
    <w:link w:val="TitleChar"/>
    <w:uiPriority w:val="10"/>
    <w:qFormat/>
    <w:rsid w:val="00F84E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E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E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E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E32"/>
    <w:pPr>
      <w:spacing w:before="160"/>
      <w:jc w:val="center"/>
    </w:pPr>
    <w:rPr>
      <w:i/>
      <w:iCs/>
      <w:color w:val="404040" w:themeColor="text1" w:themeTint="BF"/>
    </w:rPr>
  </w:style>
  <w:style w:type="character" w:customStyle="1" w:styleId="QuoteChar">
    <w:name w:val="Quote Char"/>
    <w:basedOn w:val="DefaultParagraphFont"/>
    <w:link w:val="Quote"/>
    <w:uiPriority w:val="29"/>
    <w:rsid w:val="00F84E32"/>
    <w:rPr>
      <w:i/>
      <w:iCs/>
      <w:color w:val="404040" w:themeColor="text1" w:themeTint="BF"/>
    </w:rPr>
  </w:style>
  <w:style w:type="paragraph" w:styleId="ListParagraph">
    <w:name w:val="List Paragraph"/>
    <w:basedOn w:val="Normal"/>
    <w:uiPriority w:val="34"/>
    <w:qFormat/>
    <w:rsid w:val="00F84E32"/>
    <w:pPr>
      <w:ind w:left="720"/>
      <w:contextualSpacing/>
    </w:pPr>
  </w:style>
  <w:style w:type="character" w:styleId="IntenseEmphasis">
    <w:name w:val="Intense Emphasis"/>
    <w:basedOn w:val="DefaultParagraphFont"/>
    <w:uiPriority w:val="21"/>
    <w:qFormat/>
    <w:rsid w:val="00F84E32"/>
    <w:rPr>
      <w:i/>
      <w:iCs/>
      <w:color w:val="0F4761" w:themeColor="accent1" w:themeShade="BF"/>
    </w:rPr>
  </w:style>
  <w:style w:type="paragraph" w:styleId="IntenseQuote">
    <w:name w:val="Intense Quote"/>
    <w:basedOn w:val="Normal"/>
    <w:next w:val="Normal"/>
    <w:link w:val="IntenseQuoteChar"/>
    <w:uiPriority w:val="30"/>
    <w:qFormat/>
    <w:rsid w:val="00F84E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E32"/>
    <w:rPr>
      <w:i/>
      <w:iCs/>
      <w:color w:val="0F4761" w:themeColor="accent1" w:themeShade="BF"/>
    </w:rPr>
  </w:style>
  <w:style w:type="character" w:styleId="IntenseReference">
    <w:name w:val="Intense Reference"/>
    <w:basedOn w:val="DefaultParagraphFont"/>
    <w:uiPriority w:val="32"/>
    <w:qFormat/>
    <w:rsid w:val="00F84E32"/>
    <w:rPr>
      <w:b/>
      <w:bCs/>
      <w:smallCaps/>
      <w:color w:val="0F4761" w:themeColor="accent1" w:themeShade="BF"/>
      <w:spacing w:val="5"/>
    </w:rPr>
  </w:style>
  <w:style w:type="paragraph" w:styleId="Header">
    <w:name w:val="header"/>
    <w:basedOn w:val="Normal"/>
    <w:link w:val="HeaderChar"/>
    <w:uiPriority w:val="99"/>
    <w:unhideWhenUsed/>
    <w:rsid w:val="00F84E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E32"/>
  </w:style>
  <w:style w:type="paragraph" w:styleId="Footer">
    <w:name w:val="footer"/>
    <w:basedOn w:val="Normal"/>
    <w:link w:val="FooterChar"/>
    <w:uiPriority w:val="99"/>
    <w:unhideWhenUsed/>
    <w:rsid w:val="00F84E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E32"/>
  </w:style>
  <w:style w:type="character" w:styleId="Hyperlink">
    <w:name w:val="Hyperlink"/>
    <w:basedOn w:val="DefaultParagraphFont"/>
    <w:uiPriority w:val="99"/>
    <w:unhideWhenUsed/>
    <w:rsid w:val="00F84E32"/>
    <w:rPr>
      <w:color w:val="467886" w:themeColor="hyperlink"/>
      <w:u w:val="single"/>
    </w:rPr>
  </w:style>
  <w:style w:type="character" w:styleId="UnresolvedMention">
    <w:name w:val="Unresolved Mention"/>
    <w:basedOn w:val="DefaultParagraphFont"/>
    <w:uiPriority w:val="99"/>
    <w:semiHidden/>
    <w:unhideWhenUsed/>
    <w:rsid w:val="00F84E32"/>
    <w:rPr>
      <w:color w:val="605E5C"/>
      <w:shd w:val="clear" w:color="auto" w:fill="E1DFDD"/>
    </w:rPr>
  </w:style>
  <w:style w:type="paragraph" w:styleId="HTMLPreformatted">
    <w:name w:val="HTML Preformatted"/>
    <w:basedOn w:val="Normal"/>
    <w:link w:val="HTMLPreformattedChar"/>
    <w:uiPriority w:val="99"/>
    <w:unhideWhenUsed/>
    <w:rsid w:val="009C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L"/>
      <w14:ligatures w14:val="none"/>
    </w:rPr>
  </w:style>
  <w:style w:type="character" w:customStyle="1" w:styleId="HTMLPreformattedChar">
    <w:name w:val="HTML Preformatted Char"/>
    <w:basedOn w:val="DefaultParagraphFont"/>
    <w:link w:val="HTMLPreformatted"/>
    <w:uiPriority w:val="99"/>
    <w:rsid w:val="009C7A94"/>
    <w:rPr>
      <w:rFonts w:ascii="Courier New" w:eastAsia="Times New Roman" w:hAnsi="Courier New" w:cs="Courier New"/>
      <w:kern w:val="0"/>
      <w:sz w:val="20"/>
      <w:szCs w:val="20"/>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1615">
      <w:bodyDiv w:val="1"/>
      <w:marLeft w:val="0"/>
      <w:marRight w:val="0"/>
      <w:marTop w:val="0"/>
      <w:marBottom w:val="0"/>
      <w:divBdr>
        <w:top w:val="none" w:sz="0" w:space="0" w:color="auto"/>
        <w:left w:val="none" w:sz="0" w:space="0" w:color="auto"/>
        <w:bottom w:val="none" w:sz="0" w:space="0" w:color="auto"/>
        <w:right w:val="none" w:sz="0" w:space="0" w:color="auto"/>
      </w:divBdr>
    </w:div>
    <w:div w:id="160967799">
      <w:bodyDiv w:val="1"/>
      <w:marLeft w:val="0"/>
      <w:marRight w:val="0"/>
      <w:marTop w:val="0"/>
      <w:marBottom w:val="0"/>
      <w:divBdr>
        <w:top w:val="none" w:sz="0" w:space="0" w:color="auto"/>
        <w:left w:val="none" w:sz="0" w:space="0" w:color="auto"/>
        <w:bottom w:val="none" w:sz="0" w:space="0" w:color="auto"/>
        <w:right w:val="none" w:sz="0" w:space="0" w:color="auto"/>
      </w:divBdr>
    </w:div>
    <w:div w:id="532113926">
      <w:bodyDiv w:val="1"/>
      <w:marLeft w:val="0"/>
      <w:marRight w:val="0"/>
      <w:marTop w:val="0"/>
      <w:marBottom w:val="0"/>
      <w:divBdr>
        <w:top w:val="none" w:sz="0" w:space="0" w:color="auto"/>
        <w:left w:val="none" w:sz="0" w:space="0" w:color="auto"/>
        <w:bottom w:val="none" w:sz="0" w:space="0" w:color="auto"/>
        <w:right w:val="none" w:sz="0" w:space="0" w:color="auto"/>
      </w:divBdr>
    </w:div>
    <w:div w:id="548030787">
      <w:bodyDiv w:val="1"/>
      <w:marLeft w:val="0"/>
      <w:marRight w:val="0"/>
      <w:marTop w:val="0"/>
      <w:marBottom w:val="0"/>
      <w:divBdr>
        <w:top w:val="none" w:sz="0" w:space="0" w:color="auto"/>
        <w:left w:val="none" w:sz="0" w:space="0" w:color="auto"/>
        <w:bottom w:val="none" w:sz="0" w:space="0" w:color="auto"/>
        <w:right w:val="none" w:sz="0" w:space="0" w:color="auto"/>
      </w:divBdr>
    </w:div>
    <w:div w:id="736173950">
      <w:bodyDiv w:val="1"/>
      <w:marLeft w:val="0"/>
      <w:marRight w:val="0"/>
      <w:marTop w:val="0"/>
      <w:marBottom w:val="0"/>
      <w:divBdr>
        <w:top w:val="none" w:sz="0" w:space="0" w:color="auto"/>
        <w:left w:val="none" w:sz="0" w:space="0" w:color="auto"/>
        <w:bottom w:val="none" w:sz="0" w:space="0" w:color="auto"/>
        <w:right w:val="none" w:sz="0" w:space="0" w:color="auto"/>
      </w:divBdr>
    </w:div>
    <w:div w:id="741760655">
      <w:bodyDiv w:val="1"/>
      <w:marLeft w:val="0"/>
      <w:marRight w:val="0"/>
      <w:marTop w:val="0"/>
      <w:marBottom w:val="0"/>
      <w:divBdr>
        <w:top w:val="none" w:sz="0" w:space="0" w:color="auto"/>
        <w:left w:val="none" w:sz="0" w:space="0" w:color="auto"/>
        <w:bottom w:val="none" w:sz="0" w:space="0" w:color="auto"/>
        <w:right w:val="none" w:sz="0" w:space="0" w:color="auto"/>
      </w:divBdr>
    </w:div>
    <w:div w:id="844707108">
      <w:bodyDiv w:val="1"/>
      <w:marLeft w:val="0"/>
      <w:marRight w:val="0"/>
      <w:marTop w:val="0"/>
      <w:marBottom w:val="0"/>
      <w:divBdr>
        <w:top w:val="none" w:sz="0" w:space="0" w:color="auto"/>
        <w:left w:val="none" w:sz="0" w:space="0" w:color="auto"/>
        <w:bottom w:val="none" w:sz="0" w:space="0" w:color="auto"/>
        <w:right w:val="none" w:sz="0" w:space="0" w:color="auto"/>
      </w:divBdr>
    </w:div>
    <w:div w:id="878124115">
      <w:bodyDiv w:val="1"/>
      <w:marLeft w:val="0"/>
      <w:marRight w:val="0"/>
      <w:marTop w:val="0"/>
      <w:marBottom w:val="0"/>
      <w:divBdr>
        <w:top w:val="none" w:sz="0" w:space="0" w:color="auto"/>
        <w:left w:val="none" w:sz="0" w:space="0" w:color="auto"/>
        <w:bottom w:val="none" w:sz="0" w:space="0" w:color="auto"/>
        <w:right w:val="none" w:sz="0" w:space="0" w:color="auto"/>
      </w:divBdr>
    </w:div>
    <w:div w:id="887035849">
      <w:bodyDiv w:val="1"/>
      <w:marLeft w:val="0"/>
      <w:marRight w:val="0"/>
      <w:marTop w:val="0"/>
      <w:marBottom w:val="0"/>
      <w:divBdr>
        <w:top w:val="none" w:sz="0" w:space="0" w:color="auto"/>
        <w:left w:val="none" w:sz="0" w:space="0" w:color="auto"/>
        <w:bottom w:val="none" w:sz="0" w:space="0" w:color="auto"/>
        <w:right w:val="none" w:sz="0" w:space="0" w:color="auto"/>
      </w:divBdr>
    </w:div>
    <w:div w:id="968316540">
      <w:bodyDiv w:val="1"/>
      <w:marLeft w:val="0"/>
      <w:marRight w:val="0"/>
      <w:marTop w:val="0"/>
      <w:marBottom w:val="0"/>
      <w:divBdr>
        <w:top w:val="none" w:sz="0" w:space="0" w:color="auto"/>
        <w:left w:val="none" w:sz="0" w:space="0" w:color="auto"/>
        <w:bottom w:val="none" w:sz="0" w:space="0" w:color="auto"/>
        <w:right w:val="none" w:sz="0" w:space="0" w:color="auto"/>
      </w:divBdr>
    </w:div>
    <w:div w:id="1079791279">
      <w:bodyDiv w:val="1"/>
      <w:marLeft w:val="0"/>
      <w:marRight w:val="0"/>
      <w:marTop w:val="0"/>
      <w:marBottom w:val="0"/>
      <w:divBdr>
        <w:top w:val="none" w:sz="0" w:space="0" w:color="auto"/>
        <w:left w:val="none" w:sz="0" w:space="0" w:color="auto"/>
        <w:bottom w:val="none" w:sz="0" w:space="0" w:color="auto"/>
        <w:right w:val="none" w:sz="0" w:space="0" w:color="auto"/>
      </w:divBdr>
    </w:div>
    <w:div w:id="1105003952">
      <w:bodyDiv w:val="1"/>
      <w:marLeft w:val="0"/>
      <w:marRight w:val="0"/>
      <w:marTop w:val="0"/>
      <w:marBottom w:val="0"/>
      <w:divBdr>
        <w:top w:val="none" w:sz="0" w:space="0" w:color="auto"/>
        <w:left w:val="none" w:sz="0" w:space="0" w:color="auto"/>
        <w:bottom w:val="none" w:sz="0" w:space="0" w:color="auto"/>
        <w:right w:val="none" w:sz="0" w:space="0" w:color="auto"/>
      </w:divBdr>
    </w:div>
    <w:div w:id="1238830367">
      <w:bodyDiv w:val="1"/>
      <w:marLeft w:val="0"/>
      <w:marRight w:val="0"/>
      <w:marTop w:val="0"/>
      <w:marBottom w:val="0"/>
      <w:divBdr>
        <w:top w:val="none" w:sz="0" w:space="0" w:color="auto"/>
        <w:left w:val="none" w:sz="0" w:space="0" w:color="auto"/>
        <w:bottom w:val="none" w:sz="0" w:space="0" w:color="auto"/>
        <w:right w:val="none" w:sz="0" w:space="0" w:color="auto"/>
      </w:divBdr>
    </w:div>
    <w:div w:id="1585186116">
      <w:bodyDiv w:val="1"/>
      <w:marLeft w:val="0"/>
      <w:marRight w:val="0"/>
      <w:marTop w:val="0"/>
      <w:marBottom w:val="0"/>
      <w:divBdr>
        <w:top w:val="none" w:sz="0" w:space="0" w:color="auto"/>
        <w:left w:val="none" w:sz="0" w:space="0" w:color="auto"/>
        <w:bottom w:val="none" w:sz="0" w:space="0" w:color="auto"/>
        <w:right w:val="none" w:sz="0" w:space="0" w:color="auto"/>
      </w:divBdr>
    </w:div>
    <w:div w:id="1850557851">
      <w:bodyDiv w:val="1"/>
      <w:marLeft w:val="0"/>
      <w:marRight w:val="0"/>
      <w:marTop w:val="0"/>
      <w:marBottom w:val="0"/>
      <w:divBdr>
        <w:top w:val="none" w:sz="0" w:space="0" w:color="auto"/>
        <w:left w:val="none" w:sz="0" w:space="0" w:color="auto"/>
        <w:bottom w:val="none" w:sz="0" w:space="0" w:color="auto"/>
        <w:right w:val="none" w:sz="0" w:space="0" w:color="auto"/>
      </w:divBdr>
    </w:div>
    <w:div w:id="1956323334">
      <w:bodyDiv w:val="1"/>
      <w:marLeft w:val="0"/>
      <w:marRight w:val="0"/>
      <w:marTop w:val="0"/>
      <w:marBottom w:val="0"/>
      <w:divBdr>
        <w:top w:val="none" w:sz="0" w:space="0" w:color="auto"/>
        <w:left w:val="none" w:sz="0" w:space="0" w:color="auto"/>
        <w:bottom w:val="none" w:sz="0" w:space="0" w:color="auto"/>
        <w:right w:val="none" w:sz="0" w:space="0" w:color="auto"/>
      </w:divBdr>
    </w:div>
    <w:div w:id="2111854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659586@student.inholland.n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819E-1C1A-4DF7-8EE4-E3B37424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10</Pages>
  <Words>1724</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Naddall, David</dc:creator>
  <cp:keywords/>
  <dc:description/>
  <cp:lastModifiedBy>Naddall, David</cp:lastModifiedBy>
  <cp:revision>23</cp:revision>
  <dcterms:created xsi:type="dcterms:W3CDTF">2024-04-01T16:18:00Z</dcterms:created>
  <dcterms:modified xsi:type="dcterms:W3CDTF">2024-04-03T14:50:00Z</dcterms:modified>
</cp:coreProperties>
</file>