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1"/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5</w:t>
            </w:r>
          </w:hyperlink>
        </w:p>
        <w:p>
          <w:pPr>
            <w:pStyle w:val="TOC1"/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  <w:r>
        <w:br w:type="page"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5" w:name="__RefHeading___Toc1383_2526964257"/>
      <w:bookmarkEnd w:id="5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hyperlink r:id="rId5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</w:p>
    <w:p>
      <w:pPr>
        <w:pStyle w:val="BodyText"/>
        <w:jc w:val="left"/>
        <w:rPr>
          <w:rFonts w:ascii="Times New Roman" w:hAnsi="Times New Roman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6" w:name="__RefHeading___Toc1385_2526964257"/>
      <w:bookmarkEnd w:id="6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BodyText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BodyText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6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https://www.crowdstrike.com/cybersecurity-101/cloud-security/shared-responsibility-model/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ws.amazon.com/compliance/shared-responsibility-mode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LibreOffice/7.6.1.2$Windows_X86_64 LibreOffice_project/f5defcebd022c5bc36bbb79be232cb6926d8f674</Application>
  <AppVersion>15.0000</AppVersion>
  <Pages>6</Pages>
  <Words>441</Words>
  <Characters>2794</Characters>
  <CharactersWithSpaces>3197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2023-10-22T21:01:22Z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