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Инженерно-строительный институт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Высшая школа гидротехнического и энергетического строительства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7BF8" w:rsidRDefault="0020052D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7BF8" w:rsidRPr="00E97BF8" w:rsidRDefault="000D2381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="0020052D">
        <w:rPr>
          <w:rFonts w:ascii="Times New Roman" w:hAnsi="Times New Roman" w:cs="Times New Roman"/>
          <w:b/>
          <w:sz w:val="28"/>
          <w:szCs w:val="28"/>
        </w:rPr>
        <w:t>Спецкурс по инженерной подготовке территории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E97BF8" w:rsidRDefault="000D2381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 «</w:t>
      </w:r>
      <w:r w:rsidR="0020052D">
        <w:rPr>
          <w:rFonts w:ascii="Times New Roman" w:hAnsi="Times New Roman" w:cs="Times New Roman"/>
          <w:sz w:val="28"/>
          <w:szCs w:val="28"/>
        </w:rPr>
        <w:t>Планировка коттеджного поселка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Выполнил</w:t>
      </w: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студент гр. 3140801/21702</w:t>
      </w:r>
      <w:r w:rsidRPr="00E97B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E97BF8">
        <w:rPr>
          <w:rFonts w:ascii="Times New Roman" w:hAnsi="Times New Roman" w:cs="Times New Roman"/>
          <w:sz w:val="28"/>
          <w:szCs w:val="28"/>
        </w:rPr>
        <w:t>_____________</w:t>
      </w:r>
      <w:r w:rsidRPr="00E97B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Забаровский</w:t>
      </w:r>
      <w:proofErr w:type="spellEnd"/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Проверил</w:t>
      </w:r>
    </w:p>
    <w:p w:rsidR="00E97BF8" w:rsidRPr="00E97BF8" w:rsidRDefault="0020052D" w:rsidP="00E97B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преподаватель</w:t>
      </w:r>
      <w:r w:rsidR="00E97BF8" w:rsidRPr="00E97BF8">
        <w:rPr>
          <w:rFonts w:ascii="Times New Roman" w:hAnsi="Times New Roman" w:cs="Times New Roman"/>
          <w:sz w:val="28"/>
          <w:szCs w:val="28"/>
        </w:rPr>
        <w:tab/>
      </w:r>
      <w:r w:rsidR="00E97BF8">
        <w:rPr>
          <w:rFonts w:ascii="Times New Roman" w:hAnsi="Times New Roman" w:cs="Times New Roman"/>
          <w:sz w:val="28"/>
          <w:szCs w:val="28"/>
        </w:rPr>
        <w:tab/>
      </w:r>
      <w:r w:rsidR="00E97BF8">
        <w:rPr>
          <w:rFonts w:ascii="Times New Roman" w:hAnsi="Times New Roman" w:cs="Times New Roman"/>
          <w:sz w:val="28"/>
          <w:szCs w:val="28"/>
        </w:rPr>
        <w:tab/>
      </w:r>
      <w:r w:rsidR="00E97BF8">
        <w:rPr>
          <w:rFonts w:ascii="Times New Roman" w:hAnsi="Times New Roman" w:cs="Times New Roman"/>
          <w:sz w:val="28"/>
          <w:szCs w:val="28"/>
        </w:rPr>
        <w:tab/>
      </w:r>
      <w:r w:rsidR="00E97BF8" w:rsidRPr="00E97BF8">
        <w:rPr>
          <w:rFonts w:ascii="Times New Roman" w:hAnsi="Times New Roman" w:cs="Times New Roman"/>
          <w:sz w:val="28"/>
          <w:szCs w:val="28"/>
        </w:rPr>
        <w:t>_____________</w:t>
      </w:r>
      <w:r w:rsidR="00E97BF8" w:rsidRPr="00E97B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О.Г. Никонова</w:t>
      </w: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0D2381" w:rsidP="00E97BF8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 __________ 2023</w:t>
      </w:r>
      <w:r w:rsidR="00E97BF8" w:rsidRPr="00E97BF8">
        <w:rPr>
          <w:rFonts w:ascii="Times New Roman" w:hAnsi="Times New Roman" w:cs="Times New Roman"/>
          <w:sz w:val="28"/>
          <w:szCs w:val="28"/>
        </w:rPr>
        <w:t>г.</w:t>
      </w: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202</w:t>
      </w:r>
      <w:r w:rsidR="000D238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9571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1164" w:rsidRPr="0049502D" w:rsidRDefault="00C31164" w:rsidP="00C31164">
          <w:pPr>
            <w:pStyle w:val="a7"/>
            <w:tabs>
              <w:tab w:val="left" w:pos="284"/>
            </w:tabs>
            <w:jc w:val="center"/>
            <w:rPr>
              <w:rFonts w:ascii="Times New Roman" w:hAnsi="Times New Roman" w:cs="Times New Roman"/>
              <w:color w:val="auto"/>
            </w:rPr>
          </w:pPr>
          <w:r w:rsidRPr="0049502D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754BFA" w:rsidRPr="00754BFA" w:rsidRDefault="00C311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54BF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4BF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4BF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8973369" w:history="1">
            <w:r w:rsidR="00754BFA"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54BFA" w:rsidRPr="00754BF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4BFA"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754BFA"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4BFA"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4BFA"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_Toc138973369 \h </w:instrText>
            </w:r>
            <w:r w:rsidR="00754BFA"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4BFA"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3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54BFA"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4BFA" w:rsidRPr="00754BFA" w:rsidRDefault="00754BF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973370" w:history="1">
            <w:r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Задание на проектирование (17 вариант)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_Toc138973370 \h </w:instrTex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3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4BFA" w:rsidRPr="00754BFA" w:rsidRDefault="00754BF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973371" w:history="1">
            <w:r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Создание топоповерхности и её анализ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_Toc138973371 \h </w:instrTex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3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4BFA" w:rsidRPr="00754BFA" w:rsidRDefault="00754BF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973372" w:history="1">
            <w:r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Планировка территории коттеджного поселка. Выбор места под застройку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_Toc138973372 \h </w:instrTex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3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4BFA" w:rsidRPr="00754BFA" w:rsidRDefault="00754BF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973373" w:history="1">
            <w:r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 Вертикальная плани</w:t>
            </w:r>
            <w:bookmarkStart w:id="0" w:name="_GoBack"/>
            <w:bookmarkEnd w:id="0"/>
            <w:r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ровка терр.поселка с учетом рекреационной зоны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_Toc138973373 \h </w:instrTex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3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4BFA" w:rsidRPr="00754BFA" w:rsidRDefault="00754BF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973374" w:history="1">
            <w:r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_Toc138973374 \h </w:instrTex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3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4BFA" w:rsidRPr="00754BFA" w:rsidRDefault="00754BF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973375" w:history="1">
            <w:r w:rsidRPr="00754BF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_Toc138973375 \h </w:instrTex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3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54B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164" w:rsidRDefault="00C31164" w:rsidP="008A19CC">
          <w:pPr>
            <w:tabs>
              <w:tab w:val="left" w:pos="284"/>
            </w:tabs>
            <w:spacing w:after="0" w:line="360" w:lineRule="auto"/>
          </w:pPr>
          <w:r w:rsidRPr="00754BF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31164" w:rsidRDefault="00C31164">
      <w:pPr>
        <w:rPr>
          <w:rFonts w:ascii="Times New Roman" w:hAnsi="Times New Roman" w:cs="Times New Roman"/>
          <w:sz w:val="28"/>
          <w:szCs w:val="28"/>
          <w:highlight w:val="red"/>
        </w:rPr>
      </w:pPr>
      <w:r>
        <w:rPr>
          <w:rFonts w:ascii="Times New Roman" w:hAnsi="Times New Roman" w:cs="Times New Roman"/>
          <w:sz w:val="28"/>
          <w:szCs w:val="28"/>
          <w:highlight w:val="red"/>
        </w:rPr>
        <w:br w:type="page"/>
      </w:r>
    </w:p>
    <w:p w:rsidR="00D04A2E" w:rsidRPr="00F94B2A" w:rsidRDefault="0020052D" w:rsidP="00DA61D3">
      <w:pPr>
        <w:pStyle w:val="1"/>
        <w:numPr>
          <w:ilvl w:val="0"/>
          <w:numId w:val="12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897336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  <w:bookmarkEnd w:id="1"/>
    </w:p>
    <w:p w:rsidR="0020052D" w:rsidRDefault="0020052D" w:rsidP="0020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52D">
        <w:rPr>
          <w:rFonts w:ascii="Times New Roman" w:hAnsi="Times New Roman" w:cs="Times New Roman"/>
          <w:sz w:val="28"/>
          <w:szCs w:val="28"/>
        </w:rPr>
        <w:t xml:space="preserve">Цель работы – ознакомиться с программным обеспечением </w:t>
      </w:r>
      <w:proofErr w:type="spellStart"/>
      <w:r w:rsidRPr="0020052D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200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52D">
        <w:rPr>
          <w:rFonts w:ascii="Times New Roman" w:hAnsi="Times New Roman" w:cs="Times New Roman"/>
          <w:sz w:val="28"/>
          <w:szCs w:val="28"/>
        </w:rPr>
        <w:t>Civil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052D">
        <w:rPr>
          <w:rFonts w:ascii="Times New Roman" w:hAnsi="Times New Roman" w:cs="Times New Roman"/>
          <w:sz w:val="28"/>
          <w:szCs w:val="28"/>
        </w:rPr>
        <w:t>3D и его возможностями для проектирования различных объектов ГИС –поверхностей, участков, трасс, откосов, профилей и т.д.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0574" w:rsidRDefault="0020052D" w:rsidP="0020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52D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proofErr w:type="spellStart"/>
      <w:r w:rsidRPr="0020052D">
        <w:rPr>
          <w:rFonts w:ascii="Times New Roman" w:hAnsi="Times New Roman" w:cs="Times New Roman"/>
          <w:sz w:val="28"/>
          <w:szCs w:val="28"/>
        </w:rPr>
        <w:t>Civil</w:t>
      </w:r>
      <w:proofErr w:type="spellEnd"/>
      <w:r w:rsidRPr="0020052D">
        <w:rPr>
          <w:rFonts w:ascii="Times New Roman" w:hAnsi="Times New Roman" w:cs="Times New Roman"/>
          <w:sz w:val="28"/>
          <w:szCs w:val="28"/>
        </w:rPr>
        <w:t xml:space="preserve"> 3D поддерживает рабочие процессы BIM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05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0052D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200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52D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200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52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20052D">
        <w:rPr>
          <w:rFonts w:ascii="Times New Roman" w:hAnsi="Times New Roman" w:cs="Times New Roman"/>
          <w:sz w:val="28"/>
          <w:szCs w:val="28"/>
        </w:rPr>
        <w:t xml:space="preserve">) </w:t>
      </w:r>
      <w:r w:rsidR="00754BFA">
        <w:rPr>
          <w:rFonts w:ascii="Times New Roman" w:hAnsi="Times New Roman" w:cs="Times New Roman"/>
          <w:sz w:val="28"/>
          <w:szCs w:val="28"/>
        </w:rPr>
        <w:t>для усовершенствования проектно-</w:t>
      </w:r>
      <w:r w:rsidRPr="0020052D">
        <w:rPr>
          <w:rFonts w:ascii="Times New Roman" w:hAnsi="Times New Roman" w:cs="Times New Roman"/>
          <w:sz w:val="28"/>
          <w:szCs w:val="28"/>
        </w:rPr>
        <w:t xml:space="preserve">конструкторской и строительной документации. </w:t>
      </w:r>
      <w:proofErr w:type="spellStart"/>
      <w:r w:rsidRPr="0020052D">
        <w:rPr>
          <w:rFonts w:ascii="Times New Roman" w:hAnsi="Times New Roman" w:cs="Times New Roman"/>
          <w:sz w:val="28"/>
          <w:szCs w:val="28"/>
        </w:rPr>
        <w:t>Civil</w:t>
      </w:r>
      <w:proofErr w:type="spellEnd"/>
      <w:r w:rsidRPr="0020052D">
        <w:rPr>
          <w:rFonts w:ascii="Times New Roman" w:hAnsi="Times New Roman" w:cs="Times New Roman"/>
          <w:sz w:val="28"/>
          <w:szCs w:val="28"/>
        </w:rPr>
        <w:t xml:space="preserve"> 3D повышает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052D">
        <w:rPr>
          <w:rFonts w:ascii="Times New Roman" w:hAnsi="Times New Roman" w:cs="Times New Roman"/>
          <w:sz w:val="28"/>
          <w:szCs w:val="28"/>
        </w:rPr>
        <w:t>эффективность проектирования, повышает производительность, связывая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052D">
        <w:rPr>
          <w:rFonts w:ascii="Times New Roman" w:hAnsi="Times New Roman" w:cs="Times New Roman"/>
          <w:sz w:val="28"/>
          <w:szCs w:val="28"/>
        </w:rPr>
        <w:t>дизайн с документацией, улучшает процесс принятия решений и 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4BFA">
        <w:rPr>
          <w:rFonts w:ascii="Times New Roman" w:hAnsi="Times New Roman" w:cs="Times New Roman"/>
          <w:sz w:val="28"/>
          <w:szCs w:val="28"/>
        </w:rPr>
        <w:t>проекта.</w:t>
      </w:r>
    </w:p>
    <w:p w:rsidR="005501F2" w:rsidRPr="005501F2" w:rsidRDefault="005501F2" w:rsidP="005501F2">
      <w:pPr>
        <w:pStyle w:val="1"/>
        <w:spacing w:after="240"/>
        <w:ind w:left="360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2" w:name="_Toc138973370"/>
      <w:r w:rsidRPr="005501F2">
        <w:rPr>
          <w:rFonts w:ascii="Times New Roman" w:hAnsi="Times New Roman" w:cs="Times New Roman"/>
          <w:b/>
          <w:color w:val="auto"/>
          <w:szCs w:val="28"/>
        </w:rPr>
        <w:t xml:space="preserve">2. </w:t>
      </w:r>
      <w:r w:rsidR="0020052D">
        <w:rPr>
          <w:rFonts w:ascii="Times New Roman" w:hAnsi="Times New Roman" w:cs="Times New Roman"/>
          <w:b/>
          <w:color w:val="auto"/>
          <w:sz w:val="28"/>
          <w:szCs w:val="28"/>
        </w:rPr>
        <w:t>Задание на проектирование</w:t>
      </w:r>
      <w:r w:rsidR="007322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(17 вариант)</w:t>
      </w:r>
      <w:bookmarkEnd w:id="2"/>
    </w:p>
    <w:p w:rsidR="0020052D" w:rsidRDefault="0020052D" w:rsidP="0020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52D">
        <w:rPr>
          <w:rFonts w:ascii="Times New Roman" w:hAnsi="Times New Roman" w:cs="Times New Roman"/>
          <w:sz w:val="28"/>
          <w:szCs w:val="28"/>
        </w:rPr>
        <w:t>В качестве топографии для данного проекта был выбран вариант 17. Этот вариант был предоставлен пр</w:t>
      </w:r>
      <w:r>
        <w:rPr>
          <w:rFonts w:ascii="Times New Roman" w:hAnsi="Times New Roman" w:cs="Times New Roman"/>
          <w:sz w:val="28"/>
          <w:szCs w:val="28"/>
        </w:rPr>
        <w:t>еподавателем в документе .TXT,</w:t>
      </w:r>
      <w:r w:rsidRPr="0020052D">
        <w:rPr>
          <w:rFonts w:ascii="Times New Roman" w:hAnsi="Times New Roman" w:cs="Times New Roman"/>
          <w:sz w:val="28"/>
          <w:szCs w:val="28"/>
        </w:rPr>
        <w:t xml:space="preserve"> данные состоят из набора точек, предст</w:t>
      </w:r>
      <w:r>
        <w:rPr>
          <w:rFonts w:ascii="Times New Roman" w:hAnsi="Times New Roman" w:cs="Times New Roman"/>
          <w:sz w:val="28"/>
          <w:szCs w:val="28"/>
        </w:rPr>
        <w:t xml:space="preserve">авленных в формате X, Y и Z, где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- высота каждой точки, 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2005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 точки на плоскости.</w:t>
      </w:r>
    </w:p>
    <w:p w:rsidR="005501F2" w:rsidRDefault="0020052D" w:rsidP="0020052D">
      <w:pPr>
        <w:spacing w:after="0" w:line="360" w:lineRule="auto"/>
        <w:ind w:firstLine="709"/>
        <w:jc w:val="center"/>
      </w:pPr>
      <w:r w:rsidRPr="0020052D">
        <w:drawing>
          <wp:inline distT="0" distB="0" distL="0" distR="0" wp14:anchorId="23F0048B" wp14:editId="49EB008B">
            <wp:extent cx="2838734" cy="353986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1021" cy="35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D" w:rsidRPr="0020052D" w:rsidRDefault="0020052D" w:rsidP="0020052D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 w:rsidRPr="0020052D">
        <w:rPr>
          <w:rFonts w:ascii="Times New Roman" w:hAnsi="Times New Roman" w:cs="Times New Roman"/>
        </w:rPr>
        <w:t xml:space="preserve">ис.1. </w:t>
      </w:r>
      <w:r w:rsidRPr="0020052D">
        <w:rPr>
          <w:rFonts w:ascii="Times New Roman" w:hAnsi="Times New Roman" w:cs="Times New Roman"/>
        </w:rPr>
        <w:t>Пример задания на проектирование</w:t>
      </w:r>
    </w:p>
    <w:p w:rsidR="005501F2" w:rsidRPr="005501F2" w:rsidRDefault="0020052D" w:rsidP="0020052D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38973371"/>
      <w:r w:rsidRPr="0020052D">
        <w:rPr>
          <w:rFonts w:ascii="Times New Roman" w:hAnsi="Times New Roman" w:cs="Times New Roman"/>
          <w:b/>
          <w:color w:val="auto"/>
          <w:sz w:val="28"/>
        </w:rPr>
        <w:lastRenderedPageBreak/>
        <w:t>3.</w:t>
      </w:r>
      <w:r>
        <w:rPr>
          <w:rFonts w:ascii="Times New Roman" w:hAnsi="Times New Roman" w:cs="Times New Roman"/>
          <w:b/>
          <w:color w:val="auto"/>
          <w:sz w:val="28"/>
        </w:rPr>
        <w:t xml:space="preserve"> Создание </w:t>
      </w:r>
      <w:proofErr w:type="spellStart"/>
      <w:r>
        <w:rPr>
          <w:rFonts w:ascii="Times New Roman" w:hAnsi="Times New Roman" w:cs="Times New Roman"/>
          <w:b/>
          <w:color w:val="auto"/>
          <w:sz w:val="28"/>
        </w:rPr>
        <w:t>топоповерхности</w:t>
      </w:r>
      <w:proofErr w:type="spellEnd"/>
      <w:r>
        <w:rPr>
          <w:rFonts w:ascii="Times New Roman" w:hAnsi="Times New Roman" w:cs="Times New Roman"/>
          <w:b/>
          <w:color w:val="auto"/>
          <w:sz w:val="28"/>
        </w:rPr>
        <w:t xml:space="preserve"> и её анализ</w:t>
      </w:r>
      <w:bookmarkEnd w:id="3"/>
    </w:p>
    <w:p w:rsidR="001C56F8" w:rsidRPr="001C56F8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 xml:space="preserve">На основе имеющихся точек в программе выстраивается </w:t>
      </w:r>
      <w:proofErr w:type="spellStart"/>
      <w:r w:rsidRPr="001C56F8">
        <w:rPr>
          <w:rFonts w:ascii="Times New Roman" w:hAnsi="Times New Roman" w:cs="Times New Roman"/>
          <w:sz w:val="28"/>
        </w:rPr>
        <w:t>топоповерхность</w:t>
      </w:r>
      <w:proofErr w:type="spellEnd"/>
      <w:r w:rsidRPr="001C56F8">
        <w:rPr>
          <w:rFonts w:ascii="Times New Roman" w:hAnsi="Times New Roman" w:cs="Times New Roman"/>
          <w:sz w:val="28"/>
        </w:rPr>
        <w:t>.</w:t>
      </w:r>
      <w:r w:rsidR="00754BFA">
        <w:rPr>
          <w:rFonts w:ascii="Times New Roman" w:hAnsi="Times New Roman" w:cs="Times New Roman"/>
          <w:sz w:val="28"/>
        </w:rPr>
        <w:t xml:space="preserve"> </w:t>
      </w:r>
      <w:r w:rsidRPr="001C56F8">
        <w:rPr>
          <w:rFonts w:ascii="Times New Roman" w:hAnsi="Times New Roman" w:cs="Times New Roman"/>
          <w:sz w:val="28"/>
        </w:rPr>
        <w:t>Функционал программы позволяет провести анализ построенной поверхности</w:t>
      </w:r>
      <w:r w:rsidR="00754BFA">
        <w:rPr>
          <w:rFonts w:ascii="Times New Roman" w:hAnsi="Times New Roman" w:cs="Times New Roman"/>
          <w:sz w:val="28"/>
        </w:rPr>
        <w:t xml:space="preserve"> </w:t>
      </w:r>
      <w:r w:rsidRPr="001C56F8">
        <w:rPr>
          <w:rFonts w:ascii="Times New Roman" w:hAnsi="Times New Roman" w:cs="Times New Roman"/>
          <w:sz w:val="28"/>
        </w:rPr>
        <w:t>по различным параметрам:</w:t>
      </w:r>
    </w:p>
    <w:p w:rsidR="001C56F8" w:rsidRPr="001C56F8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>• Высотные отметки (рис.2);</w:t>
      </w:r>
    </w:p>
    <w:p w:rsidR="001C56F8" w:rsidRPr="001C56F8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>• Таблица распределения высотных отметок (рис. 3);</w:t>
      </w:r>
    </w:p>
    <w:p w:rsidR="001C56F8" w:rsidRPr="001C56F8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>• Горизонтали (рис.4);</w:t>
      </w:r>
    </w:p>
    <w:p w:rsidR="001C56F8" w:rsidRPr="001C56F8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>• Уклоны (откосы) (рис.5);</w:t>
      </w:r>
    </w:p>
    <w:p w:rsidR="001C56F8" w:rsidRPr="001C56F8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>• Таблица распределения уклонов (рис.6);</w:t>
      </w:r>
    </w:p>
    <w:p w:rsidR="001C56F8" w:rsidRPr="001C56F8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>• Водосбор/вод</w:t>
      </w:r>
      <w:r w:rsidR="00754BFA">
        <w:rPr>
          <w:rFonts w:ascii="Times New Roman" w:hAnsi="Times New Roman" w:cs="Times New Roman"/>
          <w:sz w:val="28"/>
        </w:rPr>
        <w:t>ораздел (рис.7) и др. параметры;</w:t>
      </w:r>
    </w:p>
    <w:p w:rsidR="0020052D" w:rsidRDefault="001C56F8" w:rsidP="001C5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t>• Таблица водоразделов (рис.8)</w:t>
      </w:r>
      <w:r w:rsidR="00754BFA">
        <w:rPr>
          <w:rFonts w:ascii="Times New Roman" w:hAnsi="Times New Roman" w:cs="Times New Roman"/>
          <w:sz w:val="28"/>
        </w:rPr>
        <w:t>.</w:t>
      </w:r>
    </w:p>
    <w:p w:rsidR="001C56F8" w:rsidRDefault="001C56F8" w:rsidP="00754BFA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drawing>
          <wp:inline distT="0" distB="0" distL="0" distR="0" wp14:anchorId="5780A93D" wp14:editId="7DE973B4">
            <wp:extent cx="4495707" cy="4167963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644" cy="42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30" w:rsidRPr="00754BFA" w:rsidRDefault="00754BFA" w:rsidP="00754BFA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ис.2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Распределение высотных отметок по поверхности</w:t>
      </w:r>
    </w:p>
    <w:p w:rsidR="001C56F8" w:rsidRDefault="001C56F8" w:rsidP="00754BFA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C56F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008CBD6" wp14:editId="6C808590">
            <wp:extent cx="4416785" cy="2349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627" cy="24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FA" w:rsidRPr="0020052D" w:rsidRDefault="00754BFA" w:rsidP="00754BFA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ис.3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Таблица распределения высотных отметок</w:t>
      </w:r>
    </w:p>
    <w:p w:rsidR="00185D30" w:rsidRDefault="00185D30" w:rsidP="001C56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754BFA" w:rsidRDefault="00754BFA" w:rsidP="001C56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54BFA">
        <w:rPr>
          <w:rFonts w:ascii="Times New Roman" w:hAnsi="Times New Roman" w:cs="Times New Roman"/>
          <w:sz w:val="28"/>
        </w:rPr>
        <w:drawing>
          <wp:inline distT="0" distB="0" distL="0" distR="0" wp14:anchorId="2BB52622" wp14:editId="3177EDDF">
            <wp:extent cx="5407494" cy="4933507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546" cy="493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FA" w:rsidRPr="0020052D" w:rsidRDefault="00754BFA" w:rsidP="00754BFA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ис.4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Отображение горизонталей (для наглядности рельефа были выбраны горизонтали </w:t>
      </w:r>
      <w:r w:rsidR="002A6021">
        <w:rPr>
          <w:rFonts w:ascii="Times New Roman" w:hAnsi="Times New Roman" w:cs="Times New Roman"/>
        </w:rPr>
        <w:t>0.5 и 2 метра</w:t>
      </w:r>
      <w:r>
        <w:rPr>
          <w:rFonts w:ascii="Times New Roman" w:hAnsi="Times New Roman" w:cs="Times New Roman"/>
        </w:rPr>
        <w:t>)</w:t>
      </w:r>
    </w:p>
    <w:p w:rsidR="00754BFA" w:rsidRDefault="00754BFA" w:rsidP="001C56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C56F8" w:rsidRDefault="00711584" w:rsidP="001C56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1158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990E7B1" wp14:editId="671534A9">
            <wp:extent cx="5076991" cy="468895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489" cy="47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FA" w:rsidRPr="0020052D" w:rsidRDefault="00754BFA" w:rsidP="00754BFA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ис.5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Распределение уклонов по поверхности</w:t>
      </w:r>
    </w:p>
    <w:p w:rsidR="00754BFA" w:rsidRDefault="00754BFA" w:rsidP="001C56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711584" w:rsidRDefault="00711584" w:rsidP="001C56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11584">
        <w:rPr>
          <w:rFonts w:ascii="Times New Roman" w:hAnsi="Times New Roman" w:cs="Times New Roman"/>
          <w:sz w:val="28"/>
        </w:rPr>
        <w:drawing>
          <wp:inline distT="0" distB="0" distL="0" distR="0" wp14:anchorId="33921C8C" wp14:editId="075E08F2">
            <wp:extent cx="3870250" cy="16586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709" cy="17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FA" w:rsidRPr="0020052D" w:rsidRDefault="00754BFA" w:rsidP="00754BFA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Рис.</w:t>
      </w:r>
      <w:r>
        <w:rPr>
          <w:rFonts w:ascii="Times New Roman" w:hAnsi="Times New Roman" w:cs="Times New Roman"/>
        </w:rPr>
        <w:t>6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Талица распределения уклонов</w:t>
      </w:r>
    </w:p>
    <w:p w:rsidR="00754BFA" w:rsidRDefault="00754BFA" w:rsidP="001C56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711584" w:rsidRDefault="00711584" w:rsidP="002649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1158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D89D679" wp14:editId="6BF5C063">
            <wp:extent cx="4312693" cy="40079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358" cy="40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21" w:rsidRPr="0020052D" w:rsidRDefault="002A6021" w:rsidP="002A602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ис.7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Визуализация водосборов на поверхности</w:t>
      </w:r>
    </w:p>
    <w:p w:rsidR="002A6021" w:rsidRDefault="002A6021" w:rsidP="002649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711584" w:rsidRDefault="00711584" w:rsidP="002A602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1158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DE28D66" wp14:editId="07577094">
            <wp:extent cx="4272502" cy="53375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429" cy="53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584">
        <w:rPr>
          <w:rFonts w:ascii="Times New Roman" w:hAnsi="Times New Roman" w:cs="Times New Roman"/>
          <w:sz w:val="28"/>
        </w:rPr>
        <w:drawing>
          <wp:inline distT="0" distB="0" distL="0" distR="0" wp14:anchorId="40868E2B" wp14:editId="0508EE80">
            <wp:extent cx="4272280" cy="338768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2730" cy="3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21" w:rsidRPr="0020052D" w:rsidRDefault="002A6021" w:rsidP="002A6021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ис.8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Таблица </w:t>
      </w:r>
      <w:r>
        <w:rPr>
          <w:rFonts w:ascii="Times New Roman" w:hAnsi="Times New Roman" w:cs="Times New Roman"/>
        </w:rPr>
        <w:t>водоразделов</w:t>
      </w:r>
    </w:p>
    <w:p w:rsidR="002A6021" w:rsidRPr="001C56F8" w:rsidRDefault="002A6021" w:rsidP="002A602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00BD1" w:rsidRDefault="00732236" w:rsidP="002A6021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38973372"/>
      <w:r>
        <w:rPr>
          <w:rFonts w:ascii="Times New Roman" w:hAnsi="Times New Roman" w:cs="Times New Roman"/>
          <w:b/>
          <w:color w:val="auto"/>
          <w:sz w:val="28"/>
        </w:rPr>
        <w:lastRenderedPageBreak/>
        <w:t>4</w:t>
      </w:r>
      <w:r w:rsidR="00711584" w:rsidRPr="00711584">
        <w:rPr>
          <w:rFonts w:ascii="Times New Roman" w:hAnsi="Times New Roman" w:cs="Times New Roman"/>
          <w:b/>
          <w:color w:val="auto"/>
          <w:sz w:val="28"/>
        </w:rPr>
        <w:t>.</w:t>
      </w:r>
      <w:r w:rsidR="00711584">
        <w:rPr>
          <w:rFonts w:ascii="Times New Roman" w:hAnsi="Times New Roman" w:cs="Times New Roman"/>
          <w:b/>
          <w:color w:val="auto"/>
          <w:sz w:val="28"/>
        </w:rPr>
        <w:t xml:space="preserve"> Планировка территории коттеджного поселка. Выбор места под застройку</w:t>
      </w:r>
      <w:bookmarkEnd w:id="4"/>
    </w:p>
    <w:p w:rsidR="00711584" w:rsidRPr="00711584" w:rsidRDefault="00711584" w:rsidP="007115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11584">
        <w:rPr>
          <w:rFonts w:ascii="Times New Roman" w:hAnsi="Times New Roman" w:cs="Times New Roman"/>
          <w:sz w:val="28"/>
        </w:rPr>
        <w:t>После анализа территории был</w:t>
      </w:r>
      <w:r>
        <w:rPr>
          <w:rFonts w:ascii="Times New Roman" w:hAnsi="Times New Roman" w:cs="Times New Roman"/>
          <w:sz w:val="28"/>
        </w:rPr>
        <w:t>а</w:t>
      </w:r>
      <w:r w:rsidRPr="00711584">
        <w:rPr>
          <w:rFonts w:ascii="Times New Roman" w:hAnsi="Times New Roman" w:cs="Times New Roman"/>
          <w:sz w:val="28"/>
        </w:rPr>
        <w:t xml:space="preserve"> выбран</w:t>
      </w:r>
      <w:r>
        <w:rPr>
          <w:rFonts w:ascii="Times New Roman" w:hAnsi="Times New Roman" w:cs="Times New Roman"/>
          <w:sz w:val="28"/>
        </w:rPr>
        <w:t>а</w:t>
      </w:r>
      <w:r w:rsidRPr="007115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зона </w:t>
      </w:r>
      <w:r w:rsidRPr="00711584">
        <w:rPr>
          <w:rFonts w:ascii="Times New Roman" w:hAnsi="Times New Roman" w:cs="Times New Roman"/>
          <w:sz w:val="28"/>
        </w:rPr>
        <w:t>на вершине. Важными факторами для выбора участка</w:t>
      </w:r>
      <w:r>
        <w:rPr>
          <w:rFonts w:ascii="Times New Roman" w:hAnsi="Times New Roman" w:cs="Times New Roman"/>
          <w:sz w:val="28"/>
        </w:rPr>
        <w:t xml:space="preserve"> </w:t>
      </w:r>
      <w:r w:rsidRPr="00711584">
        <w:rPr>
          <w:rFonts w:ascii="Times New Roman" w:hAnsi="Times New Roman" w:cs="Times New Roman"/>
          <w:sz w:val="28"/>
        </w:rPr>
        <w:t xml:space="preserve">являются </w:t>
      </w:r>
      <w:r w:rsidRPr="00711584">
        <w:rPr>
          <w:rFonts w:ascii="Times New Roman" w:hAnsi="Times New Roman" w:cs="Times New Roman"/>
          <w:sz w:val="28"/>
        </w:rPr>
        <w:t>следующие:</w:t>
      </w:r>
    </w:p>
    <w:p w:rsidR="002A6021" w:rsidRPr="002A6021" w:rsidRDefault="002A6021" w:rsidP="002A6021">
      <w:pPr>
        <w:pStyle w:val="ab"/>
        <w:numPr>
          <w:ilvl w:val="0"/>
          <w:numId w:val="15"/>
        </w:numPr>
        <w:spacing w:after="0" w:line="360" w:lineRule="auto"/>
        <w:ind w:left="0" w:firstLine="357"/>
        <w:jc w:val="both"/>
        <w:rPr>
          <w:rFonts w:ascii="Cambria Math" w:hAnsi="Cambria Math" w:cs="Cambria Math"/>
          <w:sz w:val="28"/>
        </w:rPr>
      </w:pPr>
      <w:r w:rsidRPr="002A6021">
        <w:rPr>
          <w:rFonts w:ascii="Cambria Math" w:hAnsi="Cambria Math" w:cs="Cambria Math"/>
          <w:sz w:val="28"/>
        </w:rPr>
        <w:t>Поверхность участка должна стремиться к плоской (это упростит и</w:t>
      </w:r>
      <w:r>
        <w:rPr>
          <w:rFonts w:ascii="Cambria Math" w:hAnsi="Cambria Math" w:cs="Cambria Math"/>
          <w:sz w:val="28"/>
        </w:rPr>
        <w:t xml:space="preserve"> </w:t>
      </w:r>
      <w:r w:rsidRPr="002A6021">
        <w:rPr>
          <w:rFonts w:ascii="Cambria Math" w:hAnsi="Cambria Math" w:cs="Cambria Math"/>
          <w:sz w:val="28"/>
        </w:rPr>
        <w:t>удешевит его строительство – минимизация выемки/насыпи).</w:t>
      </w:r>
      <w:r w:rsidRPr="002A6021">
        <w:rPr>
          <w:rFonts w:ascii="Cambria Math" w:hAnsi="Cambria Math" w:cs="Cambria Math"/>
          <w:sz w:val="28"/>
        </w:rPr>
        <w:t xml:space="preserve"> </w:t>
      </w:r>
      <w:r w:rsidRPr="002A6021">
        <w:rPr>
          <w:rFonts w:ascii="Cambria Math" w:hAnsi="Cambria Math" w:cs="Cambria Math"/>
          <w:sz w:val="28"/>
        </w:rPr>
        <w:t>Предпочтительный уклон поверхности для участка гражданского для</w:t>
      </w:r>
      <w:r w:rsidRPr="002A6021">
        <w:rPr>
          <w:rFonts w:ascii="Cambria Math" w:hAnsi="Cambria Math" w:cs="Cambria Math"/>
          <w:sz w:val="28"/>
        </w:rPr>
        <w:t xml:space="preserve"> </w:t>
      </w:r>
      <w:r w:rsidRPr="002A6021">
        <w:rPr>
          <w:rFonts w:ascii="Cambria Math" w:hAnsi="Cambria Math" w:cs="Cambria Math"/>
          <w:sz w:val="28"/>
        </w:rPr>
        <w:t>строительства 9%;</w:t>
      </w:r>
    </w:p>
    <w:p w:rsidR="002A6021" w:rsidRPr="002A6021" w:rsidRDefault="002A6021" w:rsidP="002A6021">
      <w:pPr>
        <w:pStyle w:val="ab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Cambria Math" w:hAnsi="Cambria Math" w:cs="Cambria Math"/>
          <w:sz w:val="28"/>
        </w:rPr>
      </w:pPr>
      <w:r w:rsidRPr="002A6021">
        <w:rPr>
          <w:rFonts w:ascii="Cambria Math" w:hAnsi="Cambria Math" w:cs="Cambria Math"/>
          <w:sz w:val="28"/>
        </w:rPr>
        <w:t>На территории участка не должна скапливаться вода – исключить</w:t>
      </w:r>
      <w:r w:rsidRPr="002A6021">
        <w:rPr>
          <w:rFonts w:ascii="Cambria Math" w:hAnsi="Cambria Math" w:cs="Cambria Math"/>
          <w:sz w:val="28"/>
        </w:rPr>
        <w:t xml:space="preserve"> </w:t>
      </w:r>
      <w:r w:rsidRPr="002A6021">
        <w:rPr>
          <w:rFonts w:ascii="Cambria Math" w:hAnsi="Cambria Math" w:cs="Cambria Math"/>
          <w:sz w:val="28"/>
        </w:rPr>
        <w:t>наличие впадин на территории;</w:t>
      </w:r>
    </w:p>
    <w:p w:rsidR="002A6021" w:rsidRDefault="002A6021" w:rsidP="002A6021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Cambria Math" w:hAnsi="Cambria Math" w:cs="Cambria Math"/>
          <w:sz w:val="28"/>
        </w:rPr>
      </w:pPr>
      <w:r w:rsidRPr="002A6021">
        <w:rPr>
          <w:rFonts w:ascii="Cambria Math" w:hAnsi="Cambria Math" w:cs="Cambria Math"/>
          <w:sz w:val="28"/>
        </w:rPr>
        <w:t>Площадь участка не должна быть очень маленькой (для возможности</w:t>
      </w:r>
      <w:r w:rsidRPr="002A6021">
        <w:rPr>
          <w:rFonts w:ascii="Cambria Math" w:hAnsi="Cambria Math" w:cs="Cambria Math"/>
          <w:sz w:val="28"/>
        </w:rPr>
        <w:t xml:space="preserve"> </w:t>
      </w:r>
      <w:r w:rsidRPr="002A6021">
        <w:rPr>
          <w:rFonts w:ascii="Cambria Math" w:hAnsi="Cambria Math" w:cs="Cambria Math"/>
          <w:sz w:val="28"/>
        </w:rPr>
        <w:t>комфортного проектирова</w:t>
      </w:r>
      <w:r>
        <w:rPr>
          <w:rFonts w:ascii="Cambria Math" w:hAnsi="Cambria Math" w:cs="Cambria Math"/>
          <w:sz w:val="28"/>
        </w:rPr>
        <w:t>ния всех необходимых объектов).</w:t>
      </w:r>
    </w:p>
    <w:p w:rsidR="00C77F45" w:rsidRDefault="002A6021" w:rsidP="00C77F45">
      <w:pPr>
        <w:pStyle w:val="ab"/>
        <w:spacing w:after="0" w:line="360" w:lineRule="auto"/>
        <w:ind w:left="0" w:firstLine="709"/>
        <w:jc w:val="both"/>
        <w:rPr>
          <w:rFonts w:ascii="Cambria Math" w:hAnsi="Cambria Math" w:cs="Cambria Math"/>
          <w:sz w:val="28"/>
        </w:rPr>
      </w:pPr>
      <w:r w:rsidRPr="002A6021">
        <w:rPr>
          <w:rFonts w:ascii="Cambria Math" w:hAnsi="Cambria Math" w:cs="Cambria Math"/>
          <w:sz w:val="28"/>
        </w:rPr>
        <w:t xml:space="preserve">Площадь итогового участка составляет </w:t>
      </w:r>
      <w:r w:rsidR="00C77F45">
        <w:rPr>
          <w:rFonts w:ascii="Cambria Math" w:hAnsi="Cambria Math" w:cs="Cambria Math"/>
          <w:sz w:val="28"/>
        </w:rPr>
        <w:t>72409</w:t>
      </w:r>
      <w:r w:rsidRPr="002A6021">
        <w:rPr>
          <w:rFonts w:ascii="Cambria Math" w:hAnsi="Cambria Math" w:cs="Cambria Math"/>
          <w:sz w:val="28"/>
        </w:rPr>
        <w:t>м</w:t>
      </w:r>
      <w:r w:rsidRPr="002A6021">
        <w:rPr>
          <w:rFonts w:ascii="Cambria Math" w:hAnsi="Cambria Math" w:cs="Cambria Math"/>
          <w:sz w:val="28"/>
          <w:vertAlign w:val="superscript"/>
        </w:rPr>
        <w:t>2</w:t>
      </w:r>
      <w:r w:rsidRPr="002A6021">
        <w:rPr>
          <w:rFonts w:ascii="Cambria Math" w:hAnsi="Cambria Math" w:cs="Cambria Math"/>
          <w:sz w:val="28"/>
        </w:rPr>
        <w:t>. Участок(рис.9</w:t>
      </w:r>
      <w:r w:rsidRPr="002A6021">
        <w:rPr>
          <w:rFonts w:ascii="Cambria Math" w:hAnsi="Cambria Math" w:cs="Cambria Math"/>
          <w:sz w:val="28"/>
        </w:rPr>
        <w:t>)</w:t>
      </w:r>
      <w:r w:rsidRPr="002A6021">
        <w:rPr>
          <w:rFonts w:ascii="Cambria Math" w:hAnsi="Cambria Math" w:cs="Cambria Math"/>
          <w:sz w:val="28"/>
        </w:rPr>
        <w:t xml:space="preserve"> </w:t>
      </w:r>
      <w:r w:rsidRPr="002A6021">
        <w:rPr>
          <w:rFonts w:ascii="Cambria Math" w:hAnsi="Cambria Math" w:cs="Cambria Math"/>
          <w:sz w:val="28"/>
        </w:rPr>
        <w:t>содержит:</w:t>
      </w:r>
      <w:r w:rsidR="00C77F45">
        <w:rPr>
          <w:rFonts w:ascii="Cambria Math" w:hAnsi="Cambria Math" w:cs="Cambria Math"/>
          <w:sz w:val="28"/>
        </w:rPr>
        <w:t xml:space="preserve"> </w:t>
      </w:r>
    </w:p>
    <w:p w:rsidR="00C77F45" w:rsidRDefault="00C77F45" w:rsidP="00C77F45">
      <w:pPr>
        <w:pStyle w:val="ab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Cambria Math" w:hAnsi="Cambria Math" w:cs="Cambria Math"/>
          <w:sz w:val="28"/>
        </w:rPr>
      </w:pPr>
      <w:r>
        <w:rPr>
          <w:rFonts w:ascii="Cambria Math" w:hAnsi="Cambria Math" w:cs="Cambria Math"/>
          <w:sz w:val="28"/>
        </w:rPr>
        <w:t>27</w:t>
      </w:r>
      <w:r w:rsidR="002A6021" w:rsidRPr="002A6021">
        <w:rPr>
          <w:rFonts w:ascii="Cambria Math" w:hAnsi="Cambria Math" w:cs="Cambria Math"/>
          <w:sz w:val="28"/>
        </w:rPr>
        <w:t xml:space="preserve"> частных участка для индивидуального строительства; площадь участка варьируется от </w:t>
      </w:r>
      <w:r>
        <w:rPr>
          <w:rFonts w:ascii="Cambria Math" w:hAnsi="Cambria Math" w:cs="Cambria Math"/>
          <w:sz w:val="28"/>
        </w:rPr>
        <w:t>1029,79</w:t>
      </w:r>
      <w:r w:rsidR="002A6021" w:rsidRPr="002A6021">
        <w:rPr>
          <w:rFonts w:ascii="Cambria Math" w:hAnsi="Cambria Math" w:cs="Cambria Math"/>
          <w:sz w:val="28"/>
        </w:rPr>
        <w:t xml:space="preserve"> м</w:t>
      </w:r>
      <w:r>
        <w:rPr>
          <w:rFonts w:ascii="Cambria Math" w:hAnsi="Cambria Math" w:cs="Cambria Math"/>
          <w:sz w:val="28"/>
          <w:vertAlign w:val="superscript"/>
        </w:rPr>
        <w:t>2</w:t>
      </w:r>
      <w:r w:rsidR="002A6021">
        <w:rPr>
          <w:rFonts w:ascii="Cambria Math" w:hAnsi="Cambria Math" w:cs="Cambria Math"/>
          <w:sz w:val="28"/>
        </w:rPr>
        <w:t xml:space="preserve"> </w:t>
      </w:r>
      <w:r w:rsidR="002A6021" w:rsidRPr="002A6021">
        <w:rPr>
          <w:rFonts w:ascii="Cambria Math" w:hAnsi="Cambria Math" w:cs="Cambria Math"/>
          <w:sz w:val="28"/>
        </w:rPr>
        <w:t xml:space="preserve">до </w:t>
      </w:r>
      <w:r>
        <w:rPr>
          <w:rFonts w:ascii="Cambria Math" w:hAnsi="Cambria Math" w:cs="Cambria Math"/>
          <w:sz w:val="28"/>
        </w:rPr>
        <w:t xml:space="preserve">2862,64 </w:t>
      </w:r>
      <w:r w:rsidR="002A6021" w:rsidRPr="002A6021">
        <w:rPr>
          <w:rFonts w:ascii="Cambria Math" w:hAnsi="Cambria Math" w:cs="Cambria Math"/>
          <w:sz w:val="28"/>
        </w:rPr>
        <w:t>м</w:t>
      </w:r>
      <w:r>
        <w:rPr>
          <w:rFonts w:ascii="Cambria Math" w:hAnsi="Cambria Math" w:cs="Cambria Math"/>
          <w:sz w:val="28"/>
          <w:vertAlign w:val="superscript"/>
        </w:rPr>
        <w:t>2</w:t>
      </w:r>
      <w:r w:rsidR="002A6021" w:rsidRPr="002A6021">
        <w:rPr>
          <w:rFonts w:ascii="Cambria Math" w:hAnsi="Cambria Math" w:cs="Cambria Math"/>
          <w:sz w:val="28"/>
        </w:rPr>
        <w:t>;</w:t>
      </w:r>
      <w:r>
        <w:rPr>
          <w:rFonts w:ascii="Cambria Math" w:hAnsi="Cambria Math" w:cs="Cambria Math"/>
          <w:sz w:val="28"/>
        </w:rPr>
        <w:t xml:space="preserve"> </w:t>
      </w:r>
    </w:p>
    <w:p w:rsidR="00C77F45" w:rsidRDefault="00C77F45" w:rsidP="00C77F45">
      <w:pPr>
        <w:pStyle w:val="ab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Cambria Math" w:hAnsi="Cambria Math" w:cs="Cambria Math"/>
          <w:sz w:val="28"/>
        </w:rPr>
      </w:pPr>
      <w:r>
        <w:rPr>
          <w:rFonts w:ascii="Cambria Math" w:hAnsi="Cambria Math" w:cs="Cambria Math"/>
          <w:sz w:val="28"/>
        </w:rPr>
        <w:t>р</w:t>
      </w:r>
      <w:r w:rsidR="002A6021" w:rsidRPr="002A6021">
        <w:rPr>
          <w:rFonts w:ascii="Cambria Math" w:hAnsi="Cambria Math" w:cs="Cambria Math"/>
          <w:sz w:val="28"/>
        </w:rPr>
        <w:t xml:space="preserve">екреационная зона с прудом общей площадью </w:t>
      </w:r>
      <w:r>
        <w:rPr>
          <w:rFonts w:ascii="Cambria Math" w:hAnsi="Cambria Math" w:cs="Cambria Math"/>
          <w:sz w:val="28"/>
        </w:rPr>
        <w:t xml:space="preserve">8825,25 </w:t>
      </w:r>
      <w:r w:rsidR="002A6021" w:rsidRPr="002A6021">
        <w:rPr>
          <w:rFonts w:ascii="Cambria Math" w:hAnsi="Cambria Math" w:cs="Cambria Math"/>
          <w:sz w:val="28"/>
        </w:rPr>
        <w:t>м</w:t>
      </w:r>
      <w:r>
        <w:rPr>
          <w:rFonts w:ascii="Cambria Math" w:hAnsi="Cambria Math" w:cs="Cambria Math"/>
          <w:sz w:val="28"/>
          <w:vertAlign w:val="superscript"/>
        </w:rPr>
        <w:t>2</w:t>
      </w:r>
      <w:r w:rsidR="002A6021" w:rsidRPr="002A6021">
        <w:rPr>
          <w:rFonts w:ascii="Cambria Math" w:hAnsi="Cambria Math" w:cs="Cambria Math"/>
          <w:sz w:val="28"/>
        </w:rPr>
        <w:t>;</w:t>
      </w:r>
      <w:r>
        <w:rPr>
          <w:rFonts w:ascii="Cambria Math" w:hAnsi="Cambria Math" w:cs="Cambria Math"/>
          <w:sz w:val="28"/>
        </w:rPr>
        <w:t xml:space="preserve"> </w:t>
      </w:r>
    </w:p>
    <w:p w:rsidR="002A6021" w:rsidRPr="00C77F45" w:rsidRDefault="00C77F45" w:rsidP="00C77F45">
      <w:pPr>
        <w:pStyle w:val="ab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Cambria Math" w:hAnsi="Cambria Math" w:cs="Cambria Math"/>
          <w:sz w:val="28"/>
        </w:rPr>
        <w:t>дороги</w:t>
      </w:r>
      <w:r w:rsidR="002A6021" w:rsidRPr="002A6021">
        <w:rPr>
          <w:rFonts w:ascii="Cambria Math" w:hAnsi="Cambria Math" w:cs="Cambria Math"/>
          <w:sz w:val="28"/>
        </w:rPr>
        <w:t xml:space="preserve">: главная дорога и </w:t>
      </w:r>
      <w:r>
        <w:rPr>
          <w:rFonts w:ascii="Cambria Math" w:hAnsi="Cambria Math" w:cs="Cambria Math"/>
          <w:sz w:val="28"/>
        </w:rPr>
        <w:t xml:space="preserve">круговая улица. </w:t>
      </w:r>
      <w:r w:rsidR="002A6021" w:rsidRPr="002A6021">
        <w:rPr>
          <w:rFonts w:ascii="Cambria Math" w:hAnsi="Cambria Math" w:cs="Cambria Math"/>
          <w:sz w:val="28"/>
        </w:rPr>
        <w:t xml:space="preserve">Общая площадь дорог </w:t>
      </w:r>
      <w:r>
        <w:rPr>
          <w:rFonts w:ascii="Cambria Math" w:hAnsi="Cambria Math" w:cs="Cambria Math"/>
          <w:sz w:val="28"/>
        </w:rPr>
        <w:t>7241,11</w:t>
      </w:r>
      <w:r w:rsidR="002A6021" w:rsidRPr="002A6021">
        <w:rPr>
          <w:rFonts w:ascii="Cambria Math" w:hAnsi="Cambria Math" w:cs="Cambria Math"/>
          <w:sz w:val="28"/>
        </w:rPr>
        <w:t xml:space="preserve"> м</w:t>
      </w:r>
      <w:r>
        <w:rPr>
          <w:rFonts w:ascii="Cambria Math" w:hAnsi="Cambria Math" w:cs="Cambria Math"/>
          <w:sz w:val="28"/>
          <w:vertAlign w:val="superscript"/>
        </w:rPr>
        <w:t>2</w:t>
      </w:r>
      <w:r>
        <w:rPr>
          <w:rFonts w:ascii="Cambria Math" w:hAnsi="Cambria Math" w:cs="Cambria Math"/>
          <w:sz w:val="28"/>
        </w:rPr>
        <w:t>.</w:t>
      </w:r>
    </w:p>
    <w:p w:rsidR="00C00BD1" w:rsidRDefault="00711584" w:rsidP="007115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1158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2B26709" wp14:editId="5127A97F">
            <wp:extent cx="5547015" cy="515389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142" cy="51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AE" w:rsidRPr="00C77F45" w:rsidRDefault="00C77F45" w:rsidP="00C77F45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ис.9</w:t>
      </w:r>
      <w:r w:rsidRPr="0020052D">
        <w:rPr>
          <w:rFonts w:ascii="Times New Roman" w:hAnsi="Times New Roman" w:cs="Times New Roman"/>
        </w:rPr>
        <w:t xml:space="preserve">. </w:t>
      </w:r>
      <w:r w:rsidR="009A7F3A">
        <w:rPr>
          <w:rFonts w:ascii="Times New Roman" w:hAnsi="Times New Roman" w:cs="Times New Roman"/>
        </w:rPr>
        <w:t>Участок для расположения коттеджного поселка (горизонтали 0,5 и 2 метра)</w:t>
      </w:r>
    </w:p>
    <w:p w:rsidR="005764AE" w:rsidRDefault="009A7F3A" w:rsidP="007115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A7F3A">
        <w:rPr>
          <w:rFonts w:ascii="Times New Roman" w:hAnsi="Times New Roman" w:cs="Times New Roman"/>
        </w:rPr>
        <w:drawing>
          <wp:inline distT="0" distB="0" distL="0" distR="0" wp14:anchorId="0B87BFBD" wp14:editId="71D36490">
            <wp:extent cx="4997303" cy="319442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710" cy="320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BB" w:rsidRDefault="009A7F3A" w:rsidP="009A7F3A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ис.10</w:t>
      </w:r>
      <w:r w:rsidRPr="0020052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Итоговая планировка участка</w:t>
      </w:r>
    </w:p>
    <w:p w:rsidR="005E38CE" w:rsidRDefault="005E38CE" w:rsidP="009A7F3A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5E38CE">
        <w:rPr>
          <w:rFonts w:ascii="Times New Roman" w:hAnsi="Times New Roman" w:cs="Times New Roman"/>
        </w:rPr>
        <w:lastRenderedPageBreak/>
        <w:drawing>
          <wp:inline distT="0" distB="0" distL="0" distR="0" wp14:anchorId="568E564A" wp14:editId="531E057D">
            <wp:extent cx="5305647" cy="42864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946" cy="43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CE" w:rsidRDefault="005E38CE" w:rsidP="009A7F3A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ис.11</w:t>
      </w:r>
      <w:r w:rsidRPr="0020052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Таблица участков</w:t>
      </w:r>
    </w:p>
    <w:p w:rsidR="005E38CE" w:rsidRDefault="005E38CE" w:rsidP="005E3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8CE">
        <w:rPr>
          <w:rFonts w:ascii="Times New Roman" w:hAnsi="Times New Roman" w:cs="Times New Roman"/>
          <w:sz w:val="28"/>
          <w:szCs w:val="28"/>
        </w:rPr>
        <w:t>Согласно требованиям, на территорию участка предусмотрено 2 въезда</w:t>
      </w:r>
      <w:r>
        <w:rPr>
          <w:rFonts w:ascii="Times New Roman" w:hAnsi="Times New Roman" w:cs="Times New Roman"/>
          <w:sz w:val="28"/>
          <w:szCs w:val="28"/>
        </w:rPr>
        <w:t xml:space="preserve"> с запада и востока</w:t>
      </w:r>
      <w:r w:rsidRPr="005E38CE">
        <w:rPr>
          <w:rFonts w:ascii="Times New Roman" w:hAnsi="Times New Roman" w:cs="Times New Roman"/>
          <w:sz w:val="28"/>
          <w:szCs w:val="28"/>
        </w:rPr>
        <w:t xml:space="preserve">, все остальные дороги – внутренние. </w:t>
      </w:r>
      <w:r>
        <w:rPr>
          <w:rFonts w:ascii="Times New Roman" w:hAnsi="Times New Roman" w:cs="Times New Roman"/>
          <w:sz w:val="28"/>
          <w:szCs w:val="28"/>
        </w:rPr>
        <w:t xml:space="preserve">Продольный уклон всех дорог не </w:t>
      </w:r>
      <w:r w:rsidRPr="005E38CE">
        <w:rPr>
          <w:rFonts w:ascii="Times New Roman" w:hAnsi="Times New Roman" w:cs="Times New Roman"/>
          <w:sz w:val="28"/>
          <w:szCs w:val="28"/>
        </w:rPr>
        <w:t>превышает 5%.</w:t>
      </w:r>
    </w:p>
    <w:p w:rsidR="005E38CE" w:rsidRDefault="005E38CE" w:rsidP="005E3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8CE">
        <w:rPr>
          <w:rFonts w:ascii="Times New Roman" w:hAnsi="Times New Roman" w:cs="Times New Roman"/>
          <w:sz w:val="28"/>
          <w:szCs w:val="28"/>
        </w:rPr>
        <w:t xml:space="preserve">Главная дорога и второстепенные – </w:t>
      </w:r>
      <w:proofErr w:type="spellStart"/>
      <w:r w:rsidRPr="005E38CE">
        <w:rPr>
          <w:rFonts w:ascii="Times New Roman" w:hAnsi="Times New Roman" w:cs="Times New Roman"/>
          <w:sz w:val="28"/>
          <w:szCs w:val="28"/>
        </w:rPr>
        <w:t>двухполосные</w:t>
      </w:r>
      <w:proofErr w:type="spellEnd"/>
      <w:r w:rsidRPr="005E38CE">
        <w:rPr>
          <w:rFonts w:ascii="Times New Roman" w:hAnsi="Times New Roman" w:cs="Times New Roman"/>
          <w:sz w:val="28"/>
          <w:szCs w:val="28"/>
        </w:rPr>
        <w:t>, ширина полосы отвода равна 15 м.</w:t>
      </w:r>
    </w:p>
    <w:p w:rsidR="005E38CE" w:rsidRPr="005E38CE" w:rsidRDefault="005E38CE" w:rsidP="005E3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8CE">
        <w:rPr>
          <w:rFonts w:ascii="Times New Roman" w:hAnsi="Times New Roman" w:cs="Times New Roman"/>
          <w:sz w:val="28"/>
          <w:szCs w:val="28"/>
        </w:rPr>
        <w:t>Все запроектированные участки имеют подъезд по локальным дорогам, форма участка максимал</w:t>
      </w:r>
      <w:r>
        <w:rPr>
          <w:rFonts w:ascii="Times New Roman" w:hAnsi="Times New Roman" w:cs="Times New Roman"/>
          <w:sz w:val="28"/>
          <w:szCs w:val="28"/>
        </w:rPr>
        <w:t xml:space="preserve">ьно приближена к прямоугольной. </w:t>
      </w:r>
      <w:r w:rsidRPr="005E38CE">
        <w:rPr>
          <w:rFonts w:ascii="Times New Roman" w:hAnsi="Times New Roman" w:cs="Times New Roman"/>
          <w:sz w:val="28"/>
          <w:szCs w:val="28"/>
        </w:rPr>
        <w:t xml:space="preserve">Рекреационная зона находится около главной дороги, положение в </w:t>
      </w:r>
      <w:r>
        <w:rPr>
          <w:rFonts w:ascii="Times New Roman" w:hAnsi="Times New Roman" w:cs="Times New Roman"/>
          <w:sz w:val="28"/>
          <w:szCs w:val="28"/>
        </w:rPr>
        <w:t>центральной</w:t>
      </w:r>
      <w:r w:rsidRPr="005E38CE">
        <w:rPr>
          <w:rFonts w:ascii="Times New Roman" w:hAnsi="Times New Roman" w:cs="Times New Roman"/>
          <w:sz w:val="28"/>
          <w:szCs w:val="28"/>
        </w:rPr>
        <w:t xml:space="preserve"> части участка поселка. Площадь рекреационной зоны составляет </w:t>
      </w:r>
      <w:r>
        <w:rPr>
          <w:rFonts w:ascii="Times New Roman" w:hAnsi="Times New Roman" w:cs="Times New Roman"/>
          <w:sz w:val="28"/>
          <w:szCs w:val="28"/>
        </w:rPr>
        <w:t>8825,25 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, что составляет 12</w:t>
      </w:r>
      <w:r w:rsidRPr="005E38CE">
        <w:rPr>
          <w:rFonts w:ascii="Times New Roman" w:hAnsi="Times New Roman" w:cs="Times New Roman"/>
          <w:sz w:val="28"/>
          <w:szCs w:val="28"/>
        </w:rPr>
        <w:t xml:space="preserve"> % от общей площади.</w:t>
      </w:r>
    </w:p>
    <w:p w:rsidR="005E38CE" w:rsidRPr="005E38CE" w:rsidRDefault="005E38CE" w:rsidP="005E3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8CE">
        <w:rPr>
          <w:rFonts w:ascii="Times New Roman" w:hAnsi="Times New Roman" w:cs="Times New Roman"/>
          <w:sz w:val="28"/>
          <w:szCs w:val="28"/>
        </w:rPr>
        <w:t xml:space="preserve">На территории рекреационной зоны располагается противопожарный пруд. Пруд будет использоваться и для </w:t>
      </w:r>
      <w:r>
        <w:rPr>
          <w:rFonts w:ascii="Times New Roman" w:hAnsi="Times New Roman" w:cs="Times New Roman"/>
          <w:sz w:val="28"/>
          <w:szCs w:val="28"/>
        </w:rPr>
        <w:t>рекреационных целей.</w:t>
      </w:r>
    </w:p>
    <w:p w:rsidR="00F96726" w:rsidRPr="00F96726" w:rsidRDefault="00732236" w:rsidP="005E38C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38973373"/>
      <w:r>
        <w:rPr>
          <w:rFonts w:ascii="Times New Roman" w:hAnsi="Times New Roman" w:cs="Times New Roman"/>
          <w:b/>
          <w:color w:val="auto"/>
          <w:sz w:val="28"/>
        </w:rPr>
        <w:lastRenderedPageBreak/>
        <w:t>5.</w:t>
      </w:r>
      <w:r w:rsidR="00F96726" w:rsidRPr="00F96726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Вертикальная планировка </w:t>
      </w:r>
      <w:proofErr w:type="spellStart"/>
      <w:proofErr w:type="gramStart"/>
      <w:r>
        <w:rPr>
          <w:rFonts w:ascii="Times New Roman" w:hAnsi="Times New Roman" w:cs="Times New Roman"/>
          <w:b/>
          <w:color w:val="auto"/>
          <w:sz w:val="28"/>
        </w:rPr>
        <w:t>терр.поселка</w:t>
      </w:r>
      <w:proofErr w:type="spellEnd"/>
      <w:proofErr w:type="gramEnd"/>
      <w:r>
        <w:rPr>
          <w:rFonts w:ascii="Times New Roman" w:hAnsi="Times New Roman" w:cs="Times New Roman"/>
          <w:b/>
          <w:color w:val="auto"/>
          <w:sz w:val="28"/>
        </w:rPr>
        <w:t xml:space="preserve"> с учетом рекреационной зоны</w:t>
      </w:r>
      <w:bookmarkEnd w:id="5"/>
    </w:p>
    <w:p w:rsidR="005E38CE" w:rsidRDefault="005E38CE" w:rsidP="005E3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38CE">
        <w:rPr>
          <w:rFonts w:ascii="Times New Roman" w:hAnsi="Times New Roman" w:cs="Times New Roman"/>
          <w:sz w:val="28"/>
        </w:rPr>
        <w:t>Для территории рекреационной зоны была проведена вертикальная планировка и планировка откосов.</w:t>
      </w:r>
    </w:p>
    <w:p w:rsidR="002B5BE7" w:rsidRDefault="002B5BE7" w:rsidP="005E3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B5BE7">
        <w:rPr>
          <w:rFonts w:ascii="Times New Roman" w:hAnsi="Times New Roman" w:cs="Times New Roman"/>
          <w:sz w:val="28"/>
        </w:rPr>
        <w:t>Проектом планировки была предусмотрена плоская рекреационная зона,</w:t>
      </w:r>
      <w:r>
        <w:rPr>
          <w:rFonts w:ascii="Times New Roman" w:hAnsi="Times New Roman" w:cs="Times New Roman"/>
          <w:sz w:val="28"/>
        </w:rPr>
        <w:t xml:space="preserve"> </w:t>
      </w:r>
      <w:r w:rsidRPr="002B5BE7">
        <w:rPr>
          <w:rFonts w:ascii="Times New Roman" w:hAnsi="Times New Roman" w:cs="Times New Roman"/>
          <w:sz w:val="28"/>
        </w:rPr>
        <w:t>заданной конфигурации, однако в связи с тем, что на участке</w:t>
      </w:r>
      <w:r>
        <w:rPr>
          <w:rFonts w:ascii="Times New Roman" w:hAnsi="Times New Roman" w:cs="Times New Roman"/>
          <w:sz w:val="28"/>
        </w:rPr>
        <w:t xml:space="preserve"> </w:t>
      </w:r>
      <w:r w:rsidRPr="002B5BE7">
        <w:rPr>
          <w:rFonts w:ascii="Times New Roman" w:hAnsi="Times New Roman" w:cs="Times New Roman"/>
          <w:sz w:val="28"/>
        </w:rPr>
        <w:t>зарезервированным под рекреационную зон</w:t>
      </w:r>
      <w:r>
        <w:rPr>
          <w:rFonts w:ascii="Times New Roman" w:hAnsi="Times New Roman" w:cs="Times New Roman"/>
          <w:sz w:val="28"/>
        </w:rPr>
        <w:t xml:space="preserve">у выявился значительный перепад </w:t>
      </w:r>
      <w:r w:rsidRPr="002B5BE7">
        <w:rPr>
          <w:rFonts w:ascii="Times New Roman" w:hAnsi="Times New Roman" w:cs="Times New Roman"/>
          <w:sz w:val="28"/>
        </w:rPr>
        <w:t>высот. Создать вертикальную планировку рекреационной зоны в соответствии с</w:t>
      </w:r>
      <w:r>
        <w:rPr>
          <w:rFonts w:ascii="Times New Roman" w:hAnsi="Times New Roman" w:cs="Times New Roman"/>
          <w:sz w:val="28"/>
        </w:rPr>
        <w:t xml:space="preserve"> </w:t>
      </w:r>
      <w:r w:rsidRPr="002B5BE7">
        <w:rPr>
          <w:rFonts w:ascii="Times New Roman" w:hAnsi="Times New Roman" w:cs="Times New Roman"/>
          <w:sz w:val="28"/>
        </w:rPr>
        <w:t>требованиями к проекту по кри</w:t>
      </w:r>
      <w:r>
        <w:rPr>
          <w:rFonts w:ascii="Times New Roman" w:hAnsi="Times New Roman" w:cs="Times New Roman"/>
          <w:sz w:val="28"/>
        </w:rPr>
        <w:t xml:space="preserve">терию «откос до поверхности» не </w:t>
      </w:r>
      <w:r w:rsidRPr="002B5BE7">
        <w:rPr>
          <w:rFonts w:ascii="Times New Roman" w:hAnsi="Times New Roman" w:cs="Times New Roman"/>
          <w:sz w:val="28"/>
        </w:rPr>
        <w:t>представлялось возможным. Поэтому было принято решение использовать</w:t>
      </w:r>
      <w:r>
        <w:rPr>
          <w:rFonts w:ascii="Times New Roman" w:hAnsi="Times New Roman" w:cs="Times New Roman"/>
          <w:sz w:val="28"/>
        </w:rPr>
        <w:t xml:space="preserve"> </w:t>
      </w:r>
      <w:r w:rsidRPr="002B5BE7">
        <w:rPr>
          <w:rFonts w:ascii="Times New Roman" w:hAnsi="Times New Roman" w:cs="Times New Roman"/>
          <w:sz w:val="28"/>
        </w:rPr>
        <w:t xml:space="preserve">критерий </w:t>
      </w:r>
      <w:proofErr w:type="spellStart"/>
      <w:proofErr w:type="gramStart"/>
      <w:r w:rsidRPr="002B5BE7">
        <w:rPr>
          <w:rFonts w:ascii="Times New Roman" w:hAnsi="Times New Roman" w:cs="Times New Roman"/>
          <w:sz w:val="28"/>
        </w:rPr>
        <w:t>профилирования«</w:t>
      </w:r>
      <w:proofErr w:type="gramEnd"/>
      <w:r w:rsidRPr="002B5BE7">
        <w:rPr>
          <w:rFonts w:ascii="Times New Roman" w:hAnsi="Times New Roman" w:cs="Times New Roman"/>
          <w:sz w:val="28"/>
        </w:rPr>
        <w:t>значение</w:t>
      </w:r>
      <w:proofErr w:type="spellEnd"/>
      <w:r w:rsidRPr="002B5BE7">
        <w:rPr>
          <w:rFonts w:ascii="Times New Roman" w:hAnsi="Times New Roman" w:cs="Times New Roman"/>
          <w:sz w:val="28"/>
        </w:rPr>
        <w:t xml:space="preserve"> откоса до отметки»:</w:t>
      </w:r>
    </w:p>
    <w:p w:rsidR="005E38CE" w:rsidRDefault="005E38CE" w:rsidP="005E3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8CE">
        <w:rPr>
          <w:rFonts w:ascii="Times New Roman" w:hAnsi="Times New Roman" w:cs="Times New Roman"/>
          <w:sz w:val="28"/>
          <w:szCs w:val="28"/>
        </w:rPr>
        <w:t>Проектная высота</w:t>
      </w:r>
      <w:r w:rsidRPr="005E38CE">
        <w:rPr>
          <w:rFonts w:ascii="Times New Roman" w:hAnsi="Times New Roman" w:cs="Times New Roman"/>
          <w:sz w:val="28"/>
          <w:szCs w:val="28"/>
        </w:rPr>
        <w:t xml:space="preserve"> зоны рекреации составляет 22,87</w:t>
      </w:r>
      <w:r w:rsidRPr="005E38CE">
        <w:rPr>
          <w:rFonts w:ascii="Times New Roman" w:hAnsi="Times New Roman" w:cs="Times New Roman"/>
          <w:sz w:val="28"/>
          <w:szCs w:val="28"/>
        </w:rPr>
        <w:t xml:space="preserve"> м, тип профиля </w:t>
      </w:r>
      <w:r w:rsidR="002B5BE7">
        <w:rPr>
          <w:rFonts w:ascii="Times New Roman" w:hAnsi="Times New Roman" w:cs="Times New Roman"/>
          <w:sz w:val="28"/>
          <w:szCs w:val="28"/>
        </w:rPr>
        <w:t>–</w:t>
      </w:r>
      <w:r w:rsidRPr="005E38CE">
        <w:rPr>
          <w:rFonts w:ascii="Times New Roman" w:hAnsi="Times New Roman" w:cs="Times New Roman"/>
          <w:sz w:val="28"/>
          <w:szCs w:val="28"/>
        </w:rPr>
        <w:t xml:space="preserve"> </w:t>
      </w:r>
      <w:r w:rsidR="002B5BE7">
        <w:rPr>
          <w:rFonts w:ascii="Times New Roman" w:hAnsi="Times New Roman" w:cs="Times New Roman"/>
          <w:sz w:val="28"/>
          <w:szCs w:val="28"/>
        </w:rPr>
        <w:t>откос до отметки рекреационной зоны</w:t>
      </w:r>
      <w:r w:rsidRPr="005E38CE">
        <w:rPr>
          <w:rFonts w:ascii="Times New Roman" w:hAnsi="Times New Roman" w:cs="Times New Roman"/>
          <w:sz w:val="28"/>
          <w:szCs w:val="28"/>
        </w:rPr>
        <w:t>, величина уклона - 20%.</w:t>
      </w:r>
    </w:p>
    <w:p w:rsidR="002B5BE7" w:rsidRDefault="002B5BE7" w:rsidP="002B5B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BE7">
        <w:rPr>
          <w:rFonts w:ascii="Times New Roman" w:hAnsi="Times New Roman" w:cs="Times New Roman"/>
          <w:sz w:val="28"/>
          <w:szCs w:val="28"/>
        </w:rPr>
        <w:t xml:space="preserve">Проектная отметка верхней кромки пруда равна </w:t>
      </w:r>
      <w:r>
        <w:rPr>
          <w:rFonts w:ascii="Times New Roman" w:hAnsi="Times New Roman" w:cs="Times New Roman"/>
          <w:sz w:val="28"/>
          <w:szCs w:val="28"/>
        </w:rPr>
        <w:t xml:space="preserve">22,87 </w:t>
      </w:r>
      <w:r w:rsidRPr="002B5BE7">
        <w:rPr>
          <w:rFonts w:ascii="Times New Roman" w:hAnsi="Times New Roman" w:cs="Times New Roman"/>
          <w:sz w:val="28"/>
          <w:szCs w:val="28"/>
        </w:rPr>
        <w:t>м, тип профилирования – Откос до относите</w:t>
      </w:r>
      <w:r>
        <w:rPr>
          <w:rFonts w:ascii="Times New Roman" w:hAnsi="Times New Roman" w:cs="Times New Roman"/>
          <w:sz w:val="28"/>
          <w:szCs w:val="28"/>
        </w:rPr>
        <w:t>льной отметки, величина уклона – 30%, глубина пруда – 3 м.</w:t>
      </w:r>
    </w:p>
    <w:p w:rsidR="002B5BE7" w:rsidRDefault="002B5BE7" w:rsidP="002B5B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Рекреационная зона с запроектированными откосами представлена на рис.12.</w:t>
      </w:r>
    </w:p>
    <w:p w:rsidR="002B5BE7" w:rsidRPr="005E38CE" w:rsidRDefault="002B5BE7" w:rsidP="002B5B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0B95" w:rsidRDefault="001C0B95" w:rsidP="00754BFA">
      <w:pPr>
        <w:jc w:val="center"/>
        <w:rPr>
          <w:rFonts w:ascii="Times New Roman" w:hAnsi="Times New Roman" w:cs="Times New Roman"/>
          <w:b/>
          <w:sz w:val="28"/>
        </w:rPr>
      </w:pPr>
      <w:r w:rsidRPr="001C0B95">
        <w:rPr>
          <w:rFonts w:ascii="Times New Roman" w:hAnsi="Times New Roman" w:cs="Times New Roman"/>
          <w:sz w:val="28"/>
        </w:rPr>
        <w:drawing>
          <wp:inline distT="0" distB="0" distL="0" distR="0" wp14:anchorId="75DCD10A" wp14:editId="334C6784">
            <wp:extent cx="5367646" cy="2612388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741" cy="26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E7" w:rsidRDefault="002B5BE7" w:rsidP="002B5BE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ис.12</w:t>
      </w:r>
      <w:r w:rsidRPr="0020052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Рекреационная зона с запроектированными откосами</w:t>
      </w:r>
    </w:p>
    <w:p w:rsidR="001C0B95" w:rsidRDefault="001C0B95" w:rsidP="001C0B95"/>
    <w:p w:rsidR="00754BFA" w:rsidRDefault="00754BFA" w:rsidP="002B5BE7">
      <w:pPr>
        <w:jc w:val="center"/>
      </w:pPr>
      <w:r w:rsidRPr="00754BFA">
        <w:lastRenderedPageBreak/>
        <w:drawing>
          <wp:inline distT="0" distB="0" distL="0" distR="0" wp14:anchorId="152C0899" wp14:editId="5552A0A9">
            <wp:extent cx="5443870" cy="3024243"/>
            <wp:effectExtent l="0" t="0" r="444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663" cy="30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E7" w:rsidRPr="002B5BE7" w:rsidRDefault="002B5BE7" w:rsidP="002B5BE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ис.13</w:t>
      </w:r>
      <w:r w:rsidRPr="0020052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en-US"/>
        </w:rPr>
        <w:t>D</w:t>
      </w:r>
      <w:r w:rsidRPr="002B5B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модель поверхности рекреационной зоны и пруда</w:t>
      </w:r>
    </w:p>
    <w:p w:rsidR="00754BFA" w:rsidRPr="002B5BE7" w:rsidRDefault="002B5BE7" w:rsidP="002B5BE7">
      <w:pPr>
        <w:spacing w:before="12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B5BE7">
        <w:rPr>
          <w:rFonts w:ascii="Times New Roman" w:hAnsi="Times New Roman" w:cs="Times New Roman"/>
          <w:sz w:val="28"/>
          <w:szCs w:val="28"/>
        </w:rPr>
        <w:t>В соответствии с требованиями к проекту, необходимо уровнять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5BE7">
        <w:rPr>
          <w:rFonts w:ascii="Times New Roman" w:hAnsi="Times New Roman" w:cs="Times New Roman"/>
          <w:sz w:val="28"/>
          <w:szCs w:val="28"/>
        </w:rPr>
        <w:t>объемы выемки-насыпи грунта. По результатам уравнивания объемов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5BE7">
        <w:rPr>
          <w:rFonts w:ascii="Times New Roman" w:hAnsi="Times New Roman" w:cs="Times New Roman"/>
          <w:sz w:val="28"/>
          <w:szCs w:val="28"/>
        </w:rPr>
        <w:t>необходи</w:t>
      </w:r>
      <w:r>
        <w:rPr>
          <w:rFonts w:ascii="Times New Roman" w:hAnsi="Times New Roman" w:cs="Times New Roman"/>
          <w:sz w:val="28"/>
          <w:szCs w:val="28"/>
        </w:rPr>
        <w:t>мо произвести насыпь в объеме близком к 0</w:t>
      </w:r>
      <w:r w:rsidRPr="002B5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B5BE7">
        <w:rPr>
          <w:rFonts w:ascii="Times New Roman" w:hAnsi="Times New Roman" w:cs="Times New Roman"/>
          <w:sz w:val="28"/>
          <w:szCs w:val="28"/>
        </w:rPr>
        <w:t>куб.м</w:t>
      </w:r>
      <w:proofErr w:type="spellEnd"/>
      <w:proofErr w:type="gramEnd"/>
      <w:r w:rsidRPr="002B5BE7">
        <w:rPr>
          <w:rFonts w:ascii="Times New Roman" w:hAnsi="Times New Roman" w:cs="Times New Roman"/>
          <w:sz w:val="28"/>
          <w:szCs w:val="28"/>
        </w:rPr>
        <w:t>, результат представлен на</w:t>
      </w:r>
      <w:r>
        <w:rPr>
          <w:rFonts w:ascii="Times New Roman" w:hAnsi="Times New Roman" w:cs="Times New Roman"/>
          <w:sz w:val="28"/>
          <w:szCs w:val="28"/>
        </w:rPr>
        <w:t xml:space="preserve"> рис. 14.</w:t>
      </w:r>
    </w:p>
    <w:p w:rsidR="00754BFA" w:rsidRDefault="00754BFA" w:rsidP="002B5BE7">
      <w:pPr>
        <w:jc w:val="center"/>
      </w:pPr>
      <w:r w:rsidRPr="00754BFA">
        <w:drawing>
          <wp:inline distT="0" distB="0" distL="0" distR="0" wp14:anchorId="5DEA4D62" wp14:editId="00A78837">
            <wp:extent cx="4593265" cy="25591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619" cy="256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E7" w:rsidRPr="002B5BE7" w:rsidRDefault="002B5BE7" w:rsidP="002B5BE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ис.14</w:t>
      </w:r>
      <w:r w:rsidRPr="0020052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Результаты автоматического выравнивания объемов насыпи и выемки</w:t>
      </w:r>
    </w:p>
    <w:p w:rsidR="00754BFA" w:rsidRPr="002B5BE7" w:rsidRDefault="002B5BE7" w:rsidP="002B5BE7">
      <w:pPr>
        <w:spacing w:before="12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B5BE7">
        <w:rPr>
          <w:rFonts w:ascii="Times New Roman" w:hAnsi="Times New Roman" w:cs="Times New Roman"/>
          <w:sz w:val="28"/>
          <w:szCs w:val="28"/>
        </w:rPr>
        <w:t>По итогам работы был выполнен вертикальный профиль рекреационной зоны (рис.1</w:t>
      </w:r>
      <w:r w:rsidR="00804AE0">
        <w:rPr>
          <w:rFonts w:ascii="Times New Roman" w:hAnsi="Times New Roman" w:cs="Times New Roman"/>
          <w:sz w:val="28"/>
          <w:szCs w:val="28"/>
        </w:rPr>
        <w:t>5</w:t>
      </w:r>
      <w:r w:rsidRPr="002B5BE7">
        <w:rPr>
          <w:rFonts w:ascii="Times New Roman" w:hAnsi="Times New Roman" w:cs="Times New Roman"/>
          <w:sz w:val="28"/>
          <w:szCs w:val="28"/>
        </w:rPr>
        <w:t>), отображены область выемки (красным) и область насыпи (зеленым). Для минимизации расходов объемы насыпи и выемки должны быть равны друг другу</w:t>
      </w:r>
      <w:r w:rsidR="00804AE0">
        <w:rPr>
          <w:rFonts w:ascii="Times New Roman" w:hAnsi="Times New Roman" w:cs="Times New Roman"/>
          <w:sz w:val="28"/>
          <w:szCs w:val="28"/>
        </w:rPr>
        <w:t>.</w:t>
      </w:r>
    </w:p>
    <w:p w:rsidR="00754BFA" w:rsidRDefault="002B5BE7" w:rsidP="002B5BE7">
      <w:pPr>
        <w:jc w:val="center"/>
      </w:pPr>
      <w:r w:rsidRPr="002B5BE7">
        <w:lastRenderedPageBreak/>
        <w:drawing>
          <wp:inline distT="0" distB="0" distL="0" distR="0" wp14:anchorId="17A445B1" wp14:editId="15D0AA5B">
            <wp:extent cx="5528930" cy="260755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8930" cy="260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E0" w:rsidRDefault="00804AE0" w:rsidP="002B5BE7">
      <w:pPr>
        <w:jc w:val="center"/>
        <w:rPr>
          <w:rFonts w:ascii="Times New Roman" w:hAnsi="Times New Roman" w:cs="Times New Roman"/>
        </w:rPr>
      </w:pPr>
      <w:r w:rsidRPr="0020052D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ис.15</w:t>
      </w:r>
      <w:r w:rsidRPr="0020052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Вертикальная планировка рекреационной зоны</w:t>
      </w:r>
    </w:p>
    <w:p w:rsidR="00804AE0" w:rsidRDefault="00804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6726" w:rsidRPr="00F96726" w:rsidRDefault="00732236" w:rsidP="0073223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138973374"/>
      <w:r>
        <w:rPr>
          <w:rFonts w:ascii="Times New Roman" w:hAnsi="Times New Roman" w:cs="Times New Roman"/>
          <w:b/>
          <w:color w:val="auto"/>
          <w:sz w:val="28"/>
        </w:rPr>
        <w:lastRenderedPageBreak/>
        <w:t>Выводы</w:t>
      </w:r>
      <w:bookmarkEnd w:id="6"/>
    </w:p>
    <w:p w:rsidR="00804AE0" w:rsidRDefault="00804AE0" w:rsidP="00804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4AE0">
        <w:rPr>
          <w:rFonts w:ascii="Times New Roman" w:hAnsi="Times New Roman" w:cs="Times New Roman"/>
          <w:sz w:val="28"/>
        </w:rPr>
        <w:t>Данное задание на проектирование участка коттеджного поселка было</w:t>
      </w:r>
      <w:r>
        <w:rPr>
          <w:rFonts w:ascii="Times New Roman" w:hAnsi="Times New Roman" w:cs="Times New Roman"/>
          <w:sz w:val="28"/>
        </w:rPr>
        <w:t xml:space="preserve"> </w:t>
      </w:r>
      <w:r w:rsidRPr="00804AE0">
        <w:rPr>
          <w:rFonts w:ascii="Times New Roman" w:hAnsi="Times New Roman" w:cs="Times New Roman"/>
          <w:sz w:val="28"/>
        </w:rPr>
        <w:t xml:space="preserve">выполнено с использованием ПО </w:t>
      </w:r>
      <w:proofErr w:type="spellStart"/>
      <w:r w:rsidRPr="00804AE0">
        <w:rPr>
          <w:rFonts w:ascii="Times New Roman" w:hAnsi="Times New Roman" w:cs="Times New Roman"/>
          <w:sz w:val="28"/>
        </w:rPr>
        <w:t>Autode</w:t>
      </w:r>
      <w:r>
        <w:rPr>
          <w:rFonts w:ascii="Times New Roman" w:hAnsi="Times New Roman" w:cs="Times New Roman"/>
          <w:sz w:val="28"/>
        </w:rPr>
        <w:t>sk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Civil</w:t>
      </w:r>
      <w:proofErr w:type="spellEnd"/>
      <w:r>
        <w:rPr>
          <w:rFonts w:ascii="Times New Roman" w:hAnsi="Times New Roman" w:cs="Times New Roman"/>
          <w:sz w:val="28"/>
        </w:rPr>
        <w:t xml:space="preserve"> 3D. В ходе работы были </w:t>
      </w:r>
      <w:r w:rsidRPr="00804AE0">
        <w:rPr>
          <w:rFonts w:ascii="Times New Roman" w:hAnsi="Times New Roman" w:cs="Times New Roman"/>
          <w:sz w:val="28"/>
        </w:rPr>
        <w:t>изучены необходимые основны</w:t>
      </w:r>
      <w:r>
        <w:rPr>
          <w:rFonts w:ascii="Times New Roman" w:hAnsi="Times New Roman" w:cs="Times New Roman"/>
          <w:sz w:val="28"/>
        </w:rPr>
        <w:t xml:space="preserve">е инструменты данной программы. </w:t>
      </w:r>
    </w:p>
    <w:p w:rsidR="00804AE0" w:rsidRPr="00804AE0" w:rsidRDefault="00804AE0" w:rsidP="00804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4AE0">
        <w:rPr>
          <w:rFonts w:ascii="Times New Roman" w:hAnsi="Times New Roman" w:cs="Times New Roman"/>
          <w:sz w:val="28"/>
        </w:rPr>
        <w:t>Благодаря этому, с использование</w:t>
      </w:r>
      <w:r>
        <w:rPr>
          <w:rFonts w:ascii="Times New Roman" w:hAnsi="Times New Roman" w:cs="Times New Roman"/>
          <w:sz w:val="28"/>
        </w:rPr>
        <w:t xml:space="preserve">м исходных данных, была создана </w:t>
      </w:r>
      <w:proofErr w:type="spellStart"/>
      <w:r w:rsidRPr="00804AE0">
        <w:rPr>
          <w:rFonts w:ascii="Times New Roman" w:hAnsi="Times New Roman" w:cs="Times New Roman"/>
          <w:sz w:val="28"/>
        </w:rPr>
        <w:t>топоповерхность</w:t>
      </w:r>
      <w:proofErr w:type="spellEnd"/>
      <w:r w:rsidRPr="00804AE0">
        <w:rPr>
          <w:rFonts w:ascii="Times New Roman" w:hAnsi="Times New Roman" w:cs="Times New Roman"/>
          <w:sz w:val="28"/>
        </w:rPr>
        <w:t xml:space="preserve"> согласно варианту. Далее был проведен анализ территории и</w:t>
      </w:r>
      <w:r>
        <w:rPr>
          <w:rFonts w:ascii="Times New Roman" w:hAnsi="Times New Roman" w:cs="Times New Roman"/>
          <w:sz w:val="28"/>
        </w:rPr>
        <w:t xml:space="preserve"> </w:t>
      </w:r>
      <w:r w:rsidRPr="00804AE0">
        <w:rPr>
          <w:rFonts w:ascii="Times New Roman" w:hAnsi="Times New Roman" w:cs="Times New Roman"/>
          <w:sz w:val="28"/>
        </w:rPr>
        <w:t>отметка потенциальных участков для размещения поселка. Из намеченных</w:t>
      </w:r>
      <w:r>
        <w:rPr>
          <w:rFonts w:ascii="Times New Roman" w:hAnsi="Times New Roman" w:cs="Times New Roman"/>
          <w:sz w:val="28"/>
        </w:rPr>
        <w:t xml:space="preserve"> </w:t>
      </w:r>
      <w:r w:rsidRPr="00804AE0">
        <w:rPr>
          <w:rFonts w:ascii="Times New Roman" w:hAnsi="Times New Roman" w:cs="Times New Roman"/>
          <w:sz w:val="28"/>
        </w:rPr>
        <w:t>вариантов был выбран наиболее «удачный» по совокупности параметров –</w:t>
      </w:r>
      <w:r>
        <w:rPr>
          <w:rFonts w:ascii="Times New Roman" w:hAnsi="Times New Roman" w:cs="Times New Roman"/>
          <w:sz w:val="28"/>
        </w:rPr>
        <w:t xml:space="preserve"> </w:t>
      </w:r>
      <w:r w:rsidRPr="00804AE0">
        <w:rPr>
          <w:rFonts w:ascii="Times New Roman" w:hAnsi="Times New Roman" w:cs="Times New Roman"/>
          <w:sz w:val="28"/>
        </w:rPr>
        <w:t>уклоны, распределение высотных отметок, расположение водораздела. Было</w:t>
      </w:r>
      <w:r>
        <w:rPr>
          <w:rFonts w:ascii="Times New Roman" w:hAnsi="Times New Roman" w:cs="Times New Roman"/>
          <w:sz w:val="28"/>
        </w:rPr>
        <w:t xml:space="preserve"> </w:t>
      </w:r>
      <w:r w:rsidRPr="00804AE0">
        <w:rPr>
          <w:rFonts w:ascii="Times New Roman" w:hAnsi="Times New Roman" w:cs="Times New Roman"/>
          <w:sz w:val="28"/>
        </w:rPr>
        <w:t>произведено межевание территории согласно требованиям.</w:t>
      </w:r>
    </w:p>
    <w:p w:rsidR="00804AE0" w:rsidRPr="00804AE0" w:rsidRDefault="00804AE0" w:rsidP="00804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4AE0">
        <w:rPr>
          <w:rFonts w:ascii="Times New Roman" w:hAnsi="Times New Roman" w:cs="Times New Roman"/>
          <w:sz w:val="28"/>
        </w:rPr>
        <w:t>Для рекреационной зоны, расположенн</w:t>
      </w:r>
      <w:r>
        <w:rPr>
          <w:rFonts w:ascii="Times New Roman" w:hAnsi="Times New Roman" w:cs="Times New Roman"/>
          <w:sz w:val="28"/>
        </w:rPr>
        <w:t xml:space="preserve">ой на участке, была произведена </w:t>
      </w:r>
      <w:r w:rsidRPr="00804AE0">
        <w:rPr>
          <w:rFonts w:ascii="Times New Roman" w:hAnsi="Times New Roman" w:cs="Times New Roman"/>
          <w:sz w:val="28"/>
        </w:rPr>
        <w:t>вертикальная планировка местности и создание поверхности пруда. Затем,</w:t>
      </w:r>
      <w:r>
        <w:rPr>
          <w:rFonts w:ascii="Times New Roman" w:hAnsi="Times New Roman" w:cs="Times New Roman"/>
          <w:sz w:val="28"/>
        </w:rPr>
        <w:t xml:space="preserve"> </w:t>
      </w:r>
      <w:r w:rsidRPr="00804AE0">
        <w:rPr>
          <w:rFonts w:ascii="Times New Roman" w:hAnsi="Times New Roman" w:cs="Times New Roman"/>
          <w:sz w:val="28"/>
        </w:rPr>
        <w:t>благодаря вложенным в программу инструментам, была выполнена калькуляция</w:t>
      </w:r>
      <w:r>
        <w:rPr>
          <w:rFonts w:ascii="Times New Roman" w:hAnsi="Times New Roman" w:cs="Times New Roman"/>
          <w:sz w:val="28"/>
        </w:rPr>
        <w:t xml:space="preserve"> </w:t>
      </w:r>
      <w:r w:rsidRPr="00804AE0">
        <w:rPr>
          <w:rFonts w:ascii="Times New Roman" w:hAnsi="Times New Roman" w:cs="Times New Roman"/>
          <w:sz w:val="28"/>
        </w:rPr>
        <w:t>объемов насыпи и выемки и их автоматическое уравнивание.</w:t>
      </w:r>
    </w:p>
    <w:p w:rsidR="00804AE0" w:rsidRPr="00804AE0" w:rsidRDefault="00804AE0" w:rsidP="00804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4AE0">
        <w:rPr>
          <w:rFonts w:ascii="Times New Roman" w:hAnsi="Times New Roman" w:cs="Times New Roman"/>
          <w:sz w:val="28"/>
        </w:rPr>
        <w:t>Результаты работы приложены в виде следующих файлов:</w:t>
      </w:r>
    </w:p>
    <w:p w:rsidR="00804AE0" w:rsidRPr="00804AE0" w:rsidRDefault="00804AE0" w:rsidP="00804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4AE0">
        <w:rPr>
          <w:rFonts w:ascii="Times New Roman" w:hAnsi="Times New Roman" w:cs="Times New Roman"/>
          <w:sz w:val="28"/>
        </w:rPr>
        <w:t xml:space="preserve">• Пояснительная записка – </w:t>
      </w:r>
      <w:proofErr w:type="spellStart"/>
      <w:r>
        <w:rPr>
          <w:rFonts w:ascii="Times New Roman" w:hAnsi="Times New Roman" w:cs="Times New Roman"/>
          <w:sz w:val="28"/>
        </w:rPr>
        <w:t>Забаровский</w:t>
      </w:r>
      <w:proofErr w:type="spellEnd"/>
      <w:r>
        <w:rPr>
          <w:rFonts w:ascii="Times New Roman" w:hAnsi="Times New Roman" w:cs="Times New Roman"/>
          <w:sz w:val="28"/>
        </w:rPr>
        <w:t xml:space="preserve"> Р.В. КР</w:t>
      </w:r>
      <w:r w:rsidRPr="00804AE0">
        <w:rPr>
          <w:rFonts w:ascii="Times New Roman" w:hAnsi="Times New Roman" w:cs="Times New Roman"/>
          <w:sz w:val="28"/>
        </w:rPr>
        <w:t>.pdf;</w:t>
      </w:r>
    </w:p>
    <w:p w:rsidR="00804AE0" w:rsidRDefault="00804AE0" w:rsidP="00804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4AE0">
        <w:rPr>
          <w:rFonts w:ascii="Times New Roman" w:hAnsi="Times New Roman" w:cs="Times New Roman"/>
          <w:sz w:val="28"/>
        </w:rPr>
        <w:t xml:space="preserve">• Файл модели − </w:t>
      </w:r>
      <w:r w:rsidRPr="00804AE0">
        <w:rPr>
          <w:rFonts w:ascii="Times New Roman" w:hAnsi="Times New Roman" w:cs="Times New Roman"/>
          <w:sz w:val="28"/>
        </w:rPr>
        <w:t xml:space="preserve">коттеджный </w:t>
      </w:r>
      <w:proofErr w:type="spellStart"/>
      <w:r w:rsidRPr="00804AE0">
        <w:rPr>
          <w:rFonts w:ascii="Times New Roman" w:hAnsi="Times New Roman" w:cs="Times New Roman"/>
          <w:sz w:val="28"/>
        </w:rPr>
        <w:t>поселок_Вертикальная</w:t>
      </w:r>
      <w:proofErr w:type="spellEnd"/>
      <w:r w:rsidRPr="00804AE0">
        <w:rPr>
          <w:rFonts w:ascii="Times New Roman" w:hAnsi="Times New Roman" w:cs="Times New Roman"/>
          <w:sz w:val="28"/>
        </w:rPr>
        <w:t xml:space="preserve"> планировка территории </w:t>
      </w:r>
      <w:proofErr w:type="spellStart"/>
      <w:r w:rsidRPr="00804AE0">
        <w:rPr>
          <w:rFonts w:ascii="Times New Roman" w:hAnsi="Times New Roman" w:cs="Times New Roman"/>
          <w:sz w:val="28"/>
        </w:rPr>
        <w:t>поселка</w:t>
      </w:r>
      <w:r w:rsidRPr="00804AE0">
        <w:rPr>
          <w:rFonts w:ascii="Times New Roman" w:hAnsi="Times New Roman" w:cs="Times New Roman"/>
          <w:sz w:val="28"/>
        </w:rPr>
        <w:t>.dwg</w:t>
      </w:r>
      <w:proofErr w:type="spellEnd"/>
    </w:p>
    <w:p w:rsidR="00804AE0" w:rsidRDefault="00804AE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54BFA" w:rsidRDefault="00754BFA" w:rsidP="00754BF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38973375"/>
      <w:r w:rsidRPr="00754BFA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Список </w:t>
      </w:r>
      <w:r>
        <w:rPr>
          <w:rFonts w:ascii="Times New Roman" w:hAnsi="Times New Roman" w:cs="Times New Roman"/>
          <w:b/>
          <w:color w:val="auto"/>
          <w:sz w:val="28"/>
        </w:rPr>
        <w:t>литературы</w:t>
      </w:r>
      <w:bookmarkEnd w:id="7"/>
    </w:p>
    <w:p w:rsidR="00804AE0" w:rsidRDefault="00804AE0" w:rsidP="00804AE0">
      <w:pPr>
        <w:pStyle w:val="ab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04AE0">
        <w:rPr>
          <w:rFonts w:ascii="Times New Roman" w:hAnsi="Times New Roman" w:cs="Times New Roman"/>
          <w:sz w:val="28"/>
          <w:szCs w:val="28"/>
        </w:rPr>
        <w:t xml:space="preserve">Пелевина И. А. П24 Самоучитель </w:t>
      </w:r>
      <w:proofErr w:type="spellStart"/>
      <w:r w:rsidRPr="00804AE0">
        <w:rPr>
          <w:rFonts w:ascii="Times New Roman" w:hAnsi="Times New Roman" w:cs="Times New Roman"/>
          <w:sz w:val="28"/>
          <w:szCs w:val="28"/>
        </w:rPr>
        <w:t>AutoCADCivil</w:t>
      </w:r>
      <w:proofErr w:type="spellEnd"/>
      <w:r w:rsidRPr="00804AE0">
        <w:rPr>
          <w:rFonts w:ascii="Times New Roman" w:hAnsi="Times New Roman" w:cs="Times New Roman"/>
          <w:sz w:val="28"/>
          <w:szCs w:val="28"/>
        </w:rPr>
        <w:t xml:space="preserve"> 3D 2011. — СПб.: БХВ</w:t>
      </w:r>
      <w:r w:rsidRPr="00804AE0">
        <w:rPr>
          <w:rFonts w:ascii="Times New Roman" w:hAnsi="Times New Roman" w:cs="Times New Roman"/>
          <w:sz w:val="28"/>
          <w:szCs w:val="28"/>
        </w:rPr>
        <w:t>Петербург, 2011. — 416 с.: ил. + CD-ROM</w:t>
      </w:r>
    </w:p>
    <w:p w:rsidR="00804AE0" w:rsidRDefault="00804AE0" w:rsidP="00804AE0">
      <w:pPr>
        <w:pStyle w:val="ab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04AE0">
        <w:rPr>
          <w:rFonts w:ascii="Times New Roman" w:hAnsi="Times New Roman" w:cs="Times New Roman"/>
          <w:sz w:val="28"/>
          <w:szCs w:val="28"/>
        </w:rPr>
        <w:t>ГОСТ Р 52398-2005 Классификация автомобильных дорог. Основные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4AE0">
        <w:rPr>
          <w:rFonts w:ascii="Times New Roman" w:hAnsi="Times New Roman" w:cs="Times New Roman"/>
          <w:sz w:val="28"/>
          <w:szCs w:val="28"/>
        </w:rPr>
        <w:t>параметры и требования</w:t>
      </w:r>
    </w:p>
    <w:p w:rsidR="00804AE0" w:rsidRDefault="00804AE0" w:rsidP="00804AE0">
      <w:pPr>
        <w:pStyle w:val="ab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04AE0">
        <w:rPr>
          <w:rFonts w:ascii="Times New Roman" w:hAnsi="Times New Roman" w:cs="Times New Roman"/>
          <w:sz w:val="28"/>
          <w:szCs w:val="28"/>
        </w:rPr>
        <w:t>СП 42.13330.2011 Градостроительство. Планировка и застройка городских и</w:t>
      </w:r>
      <w:r w:rsidRPr="00804AE0">
        <w:rPr>
          <w:rFonts w:ascii="Times New Roman" w:hAnsi="Times New Roman" w:cs="Times New Roman"/>
          <w:sz w:val="28"/>
          <w:szCs w:val="28"/>
        </w:rPr>
        <w:t xml:space="preserve"> </w:t>
      </w:r>
      <w:r w:rsidRPr="00804AE0">
        <w:rPr>
          <w:rFonts w:ascii="Times New Roman" w:hAnsi="Times New Roman" w:cs="Times New Roman"/>
          <w:sz w:val="28"/>
          <w:szCs w:val="28"/>
        </w:rPr>
        <w:t>сельских поселений</w:t>
      </w:r>
    </w:p>
    <w:p w:rsidR="00804AE0" w:rsidRDefault="00804AE0" w:rsidP="00804AE0">
      <w:pPr>
        <w:pStyle w:val="ab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04AE0">
        <w:rPr>
          <w:rFonts w:ascii="Times New Roman" w:hAnsi="Times New Roman" w:cs="Times New Roman"/>
          <w:sz w:val="28"/>
          <w:szCs w:val="28"/>
        </w:rPr>
        <w:t>СП 53.13330.2011 Планировка и застройка территорий СНТ</w:t>
      </w:r>
    </w:p>
    <w:p w:rsidR="00804AE0" w:rsidRPr="00804AE0" w:rsidRDefault="00804AE0" w:rsidP="00804AE0">
      <w:pPr>
        <w:pStyle w:val="ab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04AE0">
        <w:rPr>
          <w:rFonts w:ascii="Times New Roman" w:hAnsi="Times New Roman" w:cs="Times New Roman"/>
          <w:sz w:val="28"/>
          <w:szCs w:val="28"/>
        </w:rPr>
        <w:t>СП 243.1326000.2015 Дороги малой интенсивности движения</w:t>
      </w:r>
    </w:p>
    <w:sectPr w:rsidR="00804AE0" w:rsidRPr="00804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7C73"/>
    <w:multiLevelType w:val="hybridMultilevel"/>
    <w:tmpl w:val="50F8B2BA"/>
    <w:lvl w:ilvl="0" w:tplc="49EA18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6C5156"/>
    <w:multiLevelType w:val="hybridMultilevel"/>
    <w:tmpl w:val="AA5E5B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3FA69B3"/>
    <w:multiLevelType w:val="hybridMultilevel"/>
    <w:tmpl w:val="F7D64E70"/>
    <w:lvl w:ilvl="0" w:tplc="471201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ED608E"/>
    <w:multiLevelType w:val="hybridMultilevel"/>
    <w:tmpl w:val="463E1F28"/>
    <w:lvl w:ilvl="0" w:tplc="D35279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E201DB"/>
    <w:multiLevelType w:val="multilevel"/>
    <w:tmpl w:val="B246AEC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  <w:szCs w:val="3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56C64"/>
    <w:multiLevelType w:val="hybridMultilevel"/>
    <w:tmpl w:val="FC4C9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AA16F0"/>
    <w:multiLevelType w:val="multilevel"/>
    <w:tmpl w:val="4F2810E2"/>
    <w:lvl w:ilvl="0">
      <w:start w:val="5"/>
      <w:numFmt w:val="decimal"/>
      <w:lvlText w:val="%1."/>
      <w:lvlJc w:val="left"/>
      <w:pPr>
        <w:ind w:left="1069" w:hanging="360"/>
      </w:pPr>
      <w:rPr>
        <w:rFonts w:hint="default"/>
        <w:b/>
        <w:sz w:val="32"/>
        <w:szCs w:val="3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56477"/>
    <w:multiLevelType w:val="hybridMultilevel"/>
    <w:tmpl w:val="FC4C9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CF4B93"/>
    <w:multiLevelType w:val="hybridMultilevel"/>
    <w:tmpl w:val="3244D13C"/>
    <w:lvl w:ilvl="0" w:tplc="5816B4F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443811"/>
    <w:multiLevelType w:val="hybridMultilevel"/>
    <w:tmpl w:val="4F2810E2"/>
    <w:lvl w:ilvl="0" w:tplc="1A3A80DA">
      <w:start w:val="5"/>
      <w:numFmt w:val="decimal"/>
      <w:lvlText w:val="%1."/>
      <w:lvlJc w:val="left"/>
      <w:pPr>
        <w:ind w:left="1069" w:hanging="360"/>
      </w:pPr>
      <w:rPr>
        <w:rFonts w:hint="default"/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567BA"/>
    <w:multiLevelType w:val="hybridMultilevel"/>
    <w:tmpl w:val="0BE2353A"/>
    <w:lvl w:ilvl="0" w:tplc="CE7E588A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AB128A6"/>
    <w:multiLevelType w:val="multilevel"/>
    <w:tmpl w:val="1F1AA4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B6537D2"/>
    <w:multiLevelType w:val="hybridMultilevel"/>
    <w:tmpl w:val="30D496E6"/>
    <w:lvl w:ilvl="0" w:tplc="CE7E5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28F5A68"/>
    <w:multiLevelType w:val="hybridMultilevel"/>
    <w:tmpl w:val="36B67486"/>
    <w:lvl w:ilvl="0" w:tplc="CE7E588A">
      <w:start w:val="1"/>
      <w:numFmt w:val="decimal"/>
      <w:lvlText w:val="%1."/>
      <w:lvlJc w:val="left"/>
      <w:pPr>
        <w:ind w:left="82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005" w:hanging="360"/>
      </w:pPr>
    </w:lvl>
    <w:lvl w:ilvl="2" w:tplc="0419001B" w:tentative="1">
      <w:start w:val="1"/>
      <w:numFmt w:val="lowerRoman"/>
      <w:lvlText w:val="%3."/>
      <w:lvlJc w:val="right"/>
      <w:pPr>
        <w:ind w:left="9725" w:hanging="180"/>
      </w:pPr>
    </w:lvl>
    <w:lvl w:ilvl="3" w:tplc="0419000F" w:tentative="1">
      <w:start w:val="1"/>
      <w:numFmt w:val="decimal"/>
      <w:lvlText w:val="%4."/>
      <w:lvlJc w:val="left"/>
      <w:pPr>
        <w:ind w:left="10445" w:hanging="360"/>
      </w:pPr>
    </w:lvl>
    <w:lvl w:ilvl="4" w:tplc="04190019" w:tentative="1">
      <w:start w:val="1"/>
      <w:numFmt w:val="lowerLetter"/>
      <w:lvlText w:val="%5."/>
      <w:lvlJc w:val="left"/>
      <w:pPr>
        <w:ind w:left="11165" w:hanging="360"/>
      </w:pPr>
    </w:lvl>
    <w:lvl w:ilvl="5" w:tplc="0419001B" w:tentative="1">
      <w:start w:val="1"/>
      <w:numFmt w:val="lowerRoman"/>
      <w:lvlText w:val="%6."/>
      <w:lvlJc w:val="right"/>
      <w:pPr>
        <w:ind w:left="11885" w:hanging="180"/>
      </w:pPr>
    </w:lvl>
    <w:lvl w:ilvl="6" w:tplc="0419000F" w:tentative="1">
      <w:start w:val="1"/>
      <w:numFmt w:val="decimal"/>
      <w:lvlText w:val="%7."/>
      <w:lvlJc w:val="left"/>
      <w:pPr>
        <w:ind w:left="12605" w:hanging="360"/>
      </w:pPr>
    </w:lvl>
    <w:lvl w:ilvl="7" w:tplc="04190019" w:tentative="1">
      <w:start w:val="1"/>
      <w:numFmt w:val="lowerLetter"/>
      <w:lvlText w:val="%8."/>
      <w:lvlJc w:val="left"/>
      <w:pPr>
        <w:ind w:left="13325" w:hanging="360"/>
      </w:pPr>
    </w:lvl>
    <w:lvl w:ilvl="8" w:tplc="0419001B" w:tentative="1">
      <w:start w:val="1"/>
      <w:numFmt w:val="lowerRoman"/>
      <w:lvlText w:val="%9."/>
      <w:lvlJc w:val="right"/>
      <w:pPr>
        <w:ind w:left="14045" w:hanging="180"/>
      </w:pPr>
    </w:lvl>
  </w:abstractNum>
  <w:abstractNum w:abstractNumId="14" w15:restartNumberingAfterBreak="0">
    <w:nsid w:val="6A2B4C26"/>
    <w:multiLevelType w:val="hybridMultilevel"/>
    <w:tmpl w:val="12303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FA230F9"/>
    <w:multiLevelType w:val="hybridMultilevel"/>
    <w:tmpl w:val="104A5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10"/>
  </w:num>
  <w:num w:numId="8">
    <w:abstractNumId w:val="9"/>
  </w:num>
  <w:num w:numId="9">
    <w:abstractNumId w:val="13"/>
  </w:num>
  <w:num w:numId="10">
    <w:abstractNumId w:val="6"/>
  </w:num>
  <w:num w:numId="11">
    <w:abstractNumId w:val="4"/>
  </w:num>
  <w:num w:numId="12">
    <w:abstractNumId w:val="5"/>
  </w:num>
  <w:num w:numId="13">
    <w:abstractNumId w:val="14"/>
  </w:num>
  <w:num w:numId="14">
    <w:abstractNumId w:val="1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A2E"/>
    <w:rsid w:val="00060574"/>
    <w:rsid w:val="00071327"/>
    <w:rsid w:val="00080238"/>
    <w:rsid w:val="000C0BD8"/>
    <w:rsid w:val="000D2381"/>
    <w:rsid w:val="00115003"/>
    <w:rsid w:val="00185D30"/>
    <w:rsid w:val="001B67EF"/>
    <w:rsid w:val="001C0B95"/>
    <w:rsid w:val="001C56F8"/>
    <w:rsid w:val="001E57F0"/>
    <w:rsid w:val="0020052D"/>
    <w:rsid w:val="00247E5B"/>
    <w:rsid w:val="00264982"/>
    <w:rsid w:val="00271E99"/>
    <w:rsid w:val="002A6021"/>
    <w:rsid w:val="002B5BE7"/>
    <w:rsid w:val="002E38E5"/>
    <w:rsid w:val="00310FEC"/>
    <w:rsid w:val="00327724"/>
    <w:rsid w:val="00334F37"/>
    <w:rsid w:val="003419B1"/>
    <w:rsid w:val="00381A78"/>
    <w:rsid w:val="003E0413"/>
    <w:rsid w:val="003E6AFF"/>
    <w:rsid w:val="0049502D"/>
    <w:rsid w:val="004E61F8"/>
    <w:rsid w:val="005501F2"/>
    <w:rsid w:val="005764AE"/>
    <w:rsid w:val="00590ADA"/>
    <w:rsid w:val="00597A10"/>
    <w:rsid w:val="005E38CE"/>
    <w:rsid w:val="006522FA"/>
    <w:rsid w:val="00704A55"/>
    <w:rsid w:val="00711584"/>
    <w:rsid w:val="00732236"/>
    <w:rsid w:val="00734FF4"/>
    <w:rsid w:val="00754BFA"/>
    <w:rsid w:val="007D5693"/>
    <w:rsid w:val="00804AE0"/>
    <w:rsid w:val="00805FC8"/>
    <w:rsid w:val="008A19CC"/>
    <w:rsid w:val="008C6F12"/>
    <w:rsid w:val="00902943"/>
    <w:rsid w:val="009050BB"/>
    <w:rsid w:val="00943FEF"/>
    <w:rsid w:val="009A7F3A"/>
    <w:rsid w:val="009E4972"/>
    <w:rsid w:val="00A80463"/>
    <w:rsid w:val="00A94372"/>
    <w:rsid w:val="00AD63A1"/>
    <w:rsid w:val="00AD65B8"/>
    <w:rsid w:val="00B02AB4"/>
    <w:rsid w:val="00B47102"/>
    <w:rsid w:val="00B750C3"/>
    <w:rsid w:val="00B856AD"/>
    <w:rsid w:val="00BA6B88"/>
    <w:rsid w:val="00BF776D"/>
    <w:rsid w:val="00C00BD1"/>
    <w:rsid w:val="00C015D4"/>
    <w:rsid w:val="00C04F8E"/>
    <w:rsid w:val="00C31164"/>
    <w:rsid w:val="00C77F45"/>
    <w:rsid w:val="00C803D8"/>
    <w:rsid w:val="00CC3DCC"/>
    <w:rsid w:val="00D04A2E"/>
    <w:rsid w:val="00D113C6"/>
    <w:rsid w:val="00D14342"/>
    <w:rsid w:val="00DA61D3"/>
    <w:rsid w:val="00E30DD1"/>
    <w:rsid w:val="00E464F6"/>
    <w:rsid w:val="00E90626"/>
    <w:rsid w:val="00E97BF8"/>
    <w:rsid w:val="00ED00EC"/>
    <w:rsid w:val="00F31CB7"/>
    <w:rsid w:val="00F3692A"/>
    <w:rsid w:val="00F9313D"/>
    <w:rsid w:val="00F94B2A"/>
    <w:rsid w:val="00F96726"/>
    <w:rsid w:val="00FB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5392B"/>
  <w15:chartTrackingRefBased/>
  <w15:docId w15:val="{7B13D4A2-D465-47DE-A986-2F77DD9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4B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01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01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67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4B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Текст документа"/>
    <w:basedOn w:val="a"/>
    <w:link w:val="a4"/>
    <w:qFormat/>
    <w:rsid w:val="00381A7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Текст документа Знак"/>
    <w:basedOn w:val="a0"/>
    <w:link w:val="a3"/>
    <w:rsid w:val="00381A78"/>
    <w:rPr>
      <w:rFonts w:ascii="Times New Roman" w:hAnsi="Times New Roman" w:cs="Times New Roman"/>
      <w:sz w:val="28"/>
      <w:szCs w:val="28"/>
    </w:rPr>
  </w:style>
  <w:style w:type="paragraph" w:customStyle="1" w:styleId="a5">
    <w:name w:val="Заголовки"/>
    <w:basedOn w:val="a3"/>
    <w:link w:val="a6"/>
    <w:qFormat/>
    <w:rsid w:val="001E57F0"/>
    <w:pPr>
      <w:jc w:val="center"/>
    </w:pPr>
    <w:rPr>
      <w:sz w:val="32"/>
    </w:rPr>
  </w:style>
  <w:style w:type="character" w:customStyle="1" w:styleId="a6">
    <w:name w:val="Заголовки Знак"/>
    <w:basedOn w:val="a4"/>
    <w:link w:val="a5"/>
    <w:rsid w:val="001E57F0"/>
    <w:rPr>
      <w:rFonts w:ascii="Times New Roman" w:hAnsi="Times New Roman" w:cs="Times New Roman"/>
      <w:sz w:val="32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C3116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1164"/>
    <w:pPr>
      <w:spacing w:after="100"/>
    </w:pPr>
  </w:style>
  <w:style w:type="character" w:styleId="a8">
    <w:name w:val="Hyperlink"/>
    <w:basedOn w:val="a0"/>
    <w:uiPriority w:val="99"/>
    <w:unhideWhenUsed/>
    <w:rsid w:val="00C31164"/>
    <w:rPr>
      <w:color w:val="0563C1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1B67E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8C6F12"/>
    <w:pPr>
      <w:spacing w:after="100"/>
      <w:ind w:left="220"/>
    </w:pPr>
  </w:style>
  <w:style w:type="character" w:styleId="a9">
    <w:name w:val="FollowedHyperlink"/>
    <w:basedOn w:val="a0"/>
    <w:uiPriority w:val="99"/>
    <w:semiHidden/>
    <w:unhideWhenUsed/>
    <w:rsid w:val="00080238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501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501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a">
    <w:name w:val="Table Grid"/>
    <w:basedOn w:val="a1"/>
    <w:uiPriority w:val="39"/>
    <w:rsid w:val="00BA6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8A19CC"/>
    <w:pPr>
      <w:spacing w:after="100"/>
      <w:ind w:left="440"/>
    </w:pPr>
  </w:style>
  <w:style w:type="paragraph" w:styleId="ab">
    <w:name w:val="List Paragraph"/>
    <w:basedOn w:val="a"/>
    <w:uiPriority w:val="34"/>
    <w:qFormat/>
    <w:rsid w:val="002A6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1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AA7F0-11AD-44AB-8913-EA7813A14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D4 D9D9</dc:creator>
  <cp:keywords/>
  <dc:description/>
  <cp:lastModifiedBy>D9O</cp:lastModifiedBy>
  <cp:revision>14</cp:revision>
  <cp:lastPrinted>2023-06-29T21:40:00Z</cp:lastPrinted>
  <dcterms:created xsi:type="dcterms:W3CDTF">2023-06-29T08:09:00Z</dcterms:created>
  <dcterms:modified xsi:type="dcterms:W3CDTF">2023-06-29T21:41:00Z</dcterms:modified>
</cp:coreProperties>
</file>