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6DF" w:rsidRDefault="000216DF" w:rsidP="000216DF">
      <w:pPr>
        <w:pStyle w:val="a3"/>
        <w:spacing w:line="240" w:lineRule="auto"/>
        <w:rPr>
          <w:b/>
          <w:i/>
          <w:color w:val="000000"/>
          <w:sz w:val="24"/>
          <w:szCs w:val="24"/>
          <w:lang w:eastAsia="zh-CN"/>
        </w:rPr>
      </w:pPr>
      <w:r>
        <w:rPr>
          <w:b/>
          <w:bCs/>
          <w:i/>
          <w:color w:val="000000"/>
          <w:sz w:val="24"/>
          <w:szCs w:val="24"/>
          <w:lang w:eastAsia="zh-CN"/>
        </w:rPr>
        <w:t xml:space="preserve">Перечень теоретических вопросов к зачету </w:t>
      </w:r>
      <w:r>
        <w:rPr>
          <w:b/>
          <w:i/>
          <w:color w:val="000000"/>
          <w:sz w:val="24"/>
          <w:szCs w:val="24"/>
          <w:lang w:eastAsia="zh-CN"/>
        </w:rPr>
        <w:t>(для оценки знаний):</w:t>
      </w:r>
    </w:p>
    <w:p w:rsidR="000216DF" w:rsidRDefault="000216DF" w:rsidP="000216DF">
      <w:pPr>
        <w:pStyle w:val="a3"/>
        <w:spacing w:line="240" w:lineRule="auto"/>
        <w:rPr>
          <w:b/>
          <w:i/>
          <w:color w:val="000000"/>
          <w:sz w:val="24"/>
          <w:szCs w:val="24"/>
          <w:lang w:eastAsia="zh-CN"/>
        </w:rPr>
      </w:pPr>
    </w:p>
    <w:p w:rsidR="000216DF" w:rsidRDefault="000216DF" w:rsidP="000216DF">
      <w:pPr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>Пакет деловой графики (двух- и трехмерной).</w:t>
      </w:r>
    </w:p>
    <w:p w:rsidR="000216DF" w:rsidRDefault="000216DF" w:rsidP="000216DF">
      <w:pPr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Пакет для отображения криволинейных поверхностей и получения кривых как сечений этих поверхностей.</w:t>
      </w:r>
    </w:p>
    <w:p w:rsidR="000216DF" w:rsidRDefault="000216DF" w:rsidP="000216DF">
      <w:pPr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>Программы создания реалистических изображений (с учетом разных особенностей: отражение, преломление, создание теней).</w:t>
      </w:r>
    </w:p>
    <w:p w:rsidR="000216DF" w:rsidRDefault="000216DF" w:rsidP="000216DF">
      <w:pPr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ab/>
        <w:t>Комплексы программ, иллюстрирующие работу разных алгоритмов 3-х мерной графики – наглядные пособия для курса машинной графики.</w:t>
      </w:r>
    </w:p>
    <w:p w:rsidR="000216DF" w:rsidRDefault="000216DF" w:rsidP="000216DF">
      <w:pPr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sz w:val="24"/>
          <w:szCs w:val="24"/>
        </w:rPr>
        <w:tab/>
        <w:t>Текстурирование.</w:t>
      </w:r>
    </w:p>
    <w:p w:rsidR="000216DF" w:rsidRDefault="000216DF" w:rsidP="000216DF">
      <w:pPr>
        <w:rPr>
          <w:sz w:val="24"/>
          <w:szCs w:val="24"/>
        </w:rPr>
      </w:pPr>
      <w:r>
        <w:rPr>
          <w:sz w:val="24"/>
          <w:szCs w:val="24"/>
        </w:rPr>
        <w:t>6.</w:t>
      </w:r>
      <w:r>
        <w:rPr>
          <w:sz w:val="24"/>
          <w:szCs w:val="24"/>
        </w:rPr>
        <w:tab/>
        <w:t>Динамическое освещение.</w:t>
      </w:r>
    </w:p>
    <w:p w:rsidR="000216DF" w:rsidRDefault="000216DF" w:rsidP="000216DF">
      <w:pPr>
        <w:rPr>
          <w:sz w:val="24"/>
          <w:szCs w:val="24"/>
        </w:rPr>
      </w:pPr>
      <w:r>
        <w:rPr>
          <w:sz w:val="24"/>
          <w:szCs w:val="24"/>
        </w:rPr>
        <w:t>7.</w:t>
      </w:r>
      <w:r>
        <w:rPr>
          <w:sz w:val="24"/>
          <w:szCs w:val="24"/>
        </w:rPr>
        <w:tab/>
        <w:t>Метаморфозы</w:t>
      </w:r>
    </w:p>
    <w:p w:rsidR="000216DF" w:rsidRDefault="000216DF" w:rsidP="000216DF">
      <w:pPr>
        <w:rPr>
          <w:sz w:val="24"/>
          <w:szCs w:val="24"/>
        </w:rPr>
      </w:pPr>
      <w:r>
        <w:rPr>
          <w:sz w:val="24"/>
          <w:szCs w:val="24"/>
        </w:rPr>
        <w:t>8.</w:t>
      </w:r>
      <w:r>
        <w:rPr>
          <w:sz w:val="24"/>
          <w:szCs w:val="24"/>
        </w:rPr>
        <w:tab/>
        <w:t>Скелетная анимация</w:t>
      </w:r>
    </w:p>
    <w:p w:rsidR="000216DF" w:rsidRDefault="000216DF" w:rsidP="000216DF">
      <w:pPr>
        <w:rPr>
          <w:sz w:val="24"/>
          <w:szCs w:val="24"/>
        </w:rPr>
      </w:pPr>
      <w:r>
        <w:rPr>
          <w:sz w:val="24"/>
          <w:szCs w:val="24"/>
        </w:rPr>
        <w:t>9.</w:t>
      </w:r>
      <w:r>
        <w:rPr>
          <w:sz w:val="24"/>
          <w:szCs w:val="24"/>
        </w:rPr>
        <w:tab/>
        <w:t>Физические явления (ветер, дождь, огонь, молния)</w:t>
      </w:r>
    </w:p>
    <w:p w:rsidR="000216DF" w:rsidRDefault="000216DF" w:rsidP="000216DF">
      <w:pPr>
        <w:rPr>
          <w:sz w:val="24"/>
          <w:szCs w:val="24"/>
        </w:rPr>
      </w:pPr>
      <w:r>
        <w:rPr>
          <w:sz w:val="24"/>
          <w:szCs w:val="24"/>
        </w:rPr>
        <w:t>10. Вода и отражение. Физические воздействия.</w:t>
      </w:r>
    </w:p>
    <w:p w:rsidR="000216DF" w:rsidRDefault="000216DF" w:rsidP="000216DF">
      <w:pPr>
        <w:rPr>
          <w:sz w:val="24"/>
          <w:szCs w:val="24"/>
        </w:rPr>
      </w:pPr>
      <w:r>
        <w:rPr>
          <w:sz w:val="24"/>
          <w:szCs w:val="24"/>
        </w:rPr>
        <w:t>11.</w:t>
      </w:r>
      <w:r>
        <w:rPr>
          <w:sz w:val="24"/>
          <w:szCs w:val="24"/>
        </w:rPr>
        <w:tab/>
        <w:t>3D-графика, геометрические модели, комплексные геометрические объекты.</w:t>
      </w:r>
    </w:p>
    <w:p w:rsidR="000216DF" w:rsidRDefault="000216DF" w:rsidP="000216DF">
      <w:pPr>
        <w:rPr>
          <w:sz w:val="24"/>
          <w:szCs w:val="24"/>
        </w:rPr>
      </w:pPr>
      <w:r>
        <w:rPr>
          <w:sz w:val="24"/>
          <w:szCs w:val="24"/>
        </w:rPr>
        <w:t>12.</w:t>
      </w:r>
      <w:r>
        <w:rPr>
          <w:sz w:val="24"/>
          <w:szCs w:val="24"/>
        </w:rPr>
        <w:tab/>
        <w:t>Аффинные преобразования объектов.</w:t>
      </w:r>
    </w:p>
    <w:p w:rsidR="000216DF" w:rsidRDefault="000216DF" w:rsidP="000216DF">
      <w:pPr>
        <w:rPr>
          <w:sz w:val="24"/>
          <w:szCs w:val="24"/>
        </w:rPr>
      </w:pPr>
      <w:r>
        <w:rPr>
          <w:sz w:val="24"/>
          <w:szCs w:val="24"/>
        </w:rPr>
        <w:t>13.</w:t>
      </w:r>
      <w:r>
        <w:rPr>
          <w:sz w:val="24"/>
          <w:szCs w:val="24"/>
        </w:rPr>
        <w:tab/>
        <w:t>Wire frame растеризация.</w:t>
      </w:r>
    </w:p>
    <w:p w:rsidR="000216DF" w:rsidRDefault="000216DF" w:rsidP="000216DF">
      <w:pPr>
        <w:rPr>
          <w:sz w:val="24"/>
          <w:szCs w:val="24"/>
        </w:rPr>
      </w:pPr>
      <w:r>
        <w:rPr>
          <w:sz w:val="24"/>
          <w:szCs w:val="24"/>
        </w:rPr>
        <w:t>14.</w:t>
      </w:r>
      <w:r>
        <w:rPr>
          <w:sz w:val="24"/>
          <w:szCs w:val="24"/>
        </w:rPr>
        <w:tab/>
        <w:t>Отсечение, удаление невидимых граней, отсечение при растеризации.</w:t>
      </w:r>
    </w:p>
    <w:p w:rsidR="000216DF" w:rsidRDefault="000216DF" w:rsidP="000216DF">
      <w:pPr>
        <w:rPr>
          <w:sz w:val="24"/>
          <w:szCs w:val="24"/>
        </w:rPr>
      </w:pPr>
      <w:r>
        <w:rPr>
          <w:sz w:val="24"/>
          <w:szCs w:val="24"/>
        </w:rPr>
        <w:t>15.</w:t>
      </w:r>
      <w:r>
        <w:rPr>
          <w:sz w:val="24"/>
          <w:szCs w:val="24"/>
        </w:rPr>
        <w:tab/>
        <w:t>Освещение.</w:t>
      </w:r>
    </w:p>
    <w:p w:rsidR="000216DF" w:rsidRDefault="000216DF" w:rsidP="000216DF">
      <w:pPr>
        <w:rPr>
          <w:sz w:val="24"/>
          <w:szCs w:val="24"/>
        </w:rPr>
      </w:pPr>
      <w:r>
        <w:rPr>
          <w:sz w:val="24"/>
          <w:szCs w:val="24"/>
        </w:rPr>
        <w:t>16.</w:t>
      </w:r>
      <w:r>
        <w:rPr>
          <w:sz w:val="24"/>
          <w:szCs w:val="24"/>
        </w:rPr>
        <w:tab/>
        <w:t>3D: поверхности, задание геометрии, текстурирование.</w:t>
      </w:r>
    </w:p>
    <w:p w:rsidR="000216DF" w:rsidRDefault="000216DF" w:rsidP="000216DF">
      <w:pPr>
        <w:ind w:right="28" w:firstLine="709"/>
        <w:jc w:val="both"/>
        <w:rPr>
          <w:b/>
          <w:bCs/>
          <w:i/>
          <w:color w:val="000000"/>
          <w:sz w:val="24"/>
          <w:szCs w:val="24"/>
          <w:lang w:eastAsia="zh-CN"/>
        </w:rPr>
      </w:pPr>
    </w:p>
    <w:p w:rsidR="000216DF" w:rsidRDefault="000216DF" w:rsidP="000216DF">
      <w:pPr>
        <w:ind w:right="28" w:firstLine="709"/>
        <w:jc w:val="both"/>
        <w:rPr>
          <w:b/>
          <w:i/>
          <w:color w:val="000000"/>
          <w:sz w:val="24"/>
          <w:szCs w:val="24"/>
          <w:lang w:eastAsia="zh-CN"/>
        </w:rPr>
      </w:pPr>
      <w:r>
        <w:rPr>
          <w:b/>
          <w:bCs/>
          <w:i/>
          <w:color w:val="000000"/>
          <w:sz w:val="24"/>
          <w:szCs w:val="24"/>
          <w:lang w:eastAsia="zh-CN"/>
        </w:rPr>
        <w:t xml:space="preserve">Перечень примерных типовых задач </w:t>
      </w:r>
      <w:r>
        <w:rPr>
          <w:b/>
          <w:i/>
          <w:color w:val="000000"/>
          <w:sz w:val="24"/>
          <w:szCs w:val="24"/>
          <w:lang w:eastAsia="zh-CN"/>
        </w:rPr>
        <w:t>(для оценки умений)</w:t>
      </w:r>
    </w:p>
    <w:p w:rsidR="000216DF" w:rsidRDefault="000216DF" w:rsidP="000216DF">
      <w:pPr>
        <w:ind w:right="28" w:firstLine="709"/>
        <w:jc w:val="both"/>
        <w:rPr>
          <w:color w:val="000000"/>
          <w:sz w:val="24"/>
          <w:szCs w:val="24"/>
          <w:lang w:eastAsia="zh-CN"/>
        </w:rPr>
      </w:pPr>
    </w:p>
    <w:p w:rsidR="000216DF" w:rsidRDefault="000216DF" w:rsidP="000216DF">
      <w:pPr>
        <w:ind w:right="28" w:firstLine="709"/>
        <w:jc w:val="both"/>
        <w:rPr>
          <w:color w:val="000000"/>
          <w:sz w:val="24"/>
          <w:szCs w:val="24"/>
          <w:lang w:eastAsia="zh-CN"/>
        </w:rPr>
      </w:pPr>
      <w:r>
        <w:rPr>
          <w:color w:val="000000"/>
          <w:sz w:val="24"/>
          <w:szCs w:val="24"/>
          <w:lang w:eastAsia="zh-CN"/>
        </w:rPr>
        <w:t>Спроектируйте реализацию одной из систем:</w:t>
      </w:r>
    </w:p>
    <w:p w:rsidR="000216DF" w:rsidRDefault="000216DF" w:rsidP="000216DF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1. приложение для создания 3</w:t>
      </w:r>
      <w:r>
        <w:rPr>
          <w:sz w:val="24"/>
          <w:szCs w:val="24"/>
          <w:lang w:val="en-US"/>
        </w:rPr>
        <w:t>D</w:t>
      </w:r>
      <w:r>
        <w:rPr>
          <w:sz w:val="24"/>
          <w:szCs w:val="24"/>
        </w:rPr>
        <w:t xml:space="preserve"> моделей объектов;</w:t>
      </w:r>
    </w:p>
    <w:p w:rsidR="000216DF" w:rsidRDefault="000216DF" w:rsidP="000216DF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2. система оптимизации алгоритмов отображения трехмерных объектов;</w:t>
      </w:r>
    </w:p>
    <w:p w:rsidR="000216DF" w:rsidRDefault="000216DF" w:rsidP="000216DF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3. программная система построения сложных конструкторских чертежей;</w:t>
      </w:r>
    </w:p>
    <w:p w:rsidR="000216DF" w:rsidRDefault="000216DF" w:rsidP="000216DF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4. программа, реализующая анимацию объектов;</w:t>
      </w:r>
    </w:p>
    <w:p w:rsidR="000216DF" w:rsidRDefault="000216DF" w:rsidP="000216DF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5. программная система моделирования взаимодействия сложных физических объектов;</w:t>
      </w:r>
    </w:p>
    <w:p w:rsidR="000216DF" w:rsidRDefault="000216DF" w:rsidP="000216DF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6. разработка современных компьютерной игры, с использованием алгоритмов визуализации и нечеткой логики.</w:t>
      </w:r>
    </w:p>
    <w:p w:rsidR="000216DF" w:rsidRDefault="000216DF" w:rsidP="000216DF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7. программа с использованием интерактивных алгоритмов взаимодействия с пользователем;</w:t>
      </w:r>
    </w:p>
    <w:p w:rsidR="000216DF" w:rsidRDefault="000216DF" w:rsidP="000216DF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8. интерактивная обучающая система.</w:t>
      </w:r>
    </w:p>
    <w:p w:rsidR="000216DF" w:rsidRDefault="000216DF" w:rsidP="000216DF">
      <w:pPr>
        <w:ind w:right="28" w:firstLine="709"/>
        <w:jc w:val="both"/>
        <w:rPr>
          <w:color w:val="000000"/>
          <w:sz w:val="24"/>
          <w:szCs w:val="24"/>
          <w:lang w:eastAsia="zh-CN"/>
        </w:rPr>
      </w:pPr>
    </w:p>
    <w:p w:rsidR="000216DF" w:rsidRDefault="000216DF" w:rsidP="000216DF">
      <w:pPr>
        <w:pStyle w:val="a3"/>
        <w:spacing w:line="240" w:lineRule="auto"/>
        <w:rPr>
          <w:b/>
          <w:i/>
          <w:color w:val="000000"/>
          <w:sz w:val="24"/>
          <w:szCs w:val="24"/>
          <w:lang w:eastAsia="zh-CN"/>
        </w:rPr>
      </w:pPr>
      <w:r>
        <w:rPr>
          <w:b/>
          <w:bCs/>
          <w:i/>
          <w:color w:val="000000"/>
          <w:sz w:val="24"/>
          <w:szCs w:val="24"/>
          <w:lang w:eastAsia="zh-CN"/>
        </w:rPr>
        <w:t xml:space="preserve">Перечень примерных типовых практических заданий </w:t>
      </w:r>
      <w:r>
        <w:rPr>
          <w:b/>
          <w:i/>
          <w:color w:val="000000"/>
          <w:sz w:val="24"/>
          <w:szCs w:val="24"/>
          <w:lang w:eastAsia="zh-CN"/>
        </w:rPr>
        <w:t>(для оценки навыков и (или) опыта деятельности)</w:t>
      </w:r>
    </w:p>
    <w:p w:rsidR="000216DF" w:rsidRDefault="000216DF" w:rsidP="000216DF">
      <w:pPr>
        <w:jc w:val="both"/>
        <w:rPr>
          <w:color w:val="000000"/>
          <w:sz w:val="24"/>
          <w:szCs w:val="24"/>
          <w:lang w:eastAsia="zh-CN"/>
        </w:rPr>
      </w:pPr>
    </w:p>
    <w:p w:rsidR="000216DF" w:rsidRDefault="000216DF" w:rsidP="000216DF">
      <w:pPr>
        <w:ind w:right="28" w:firstLine="709"/>
        <w:jc w:val="both"/>
        <w:rPr>
          <w:color w:val="000000"/>
          <w:sz w:val="24"/>
          <w:szCs w:val="24"/>
          <w:lang w:eastAsia="zh-CN"/>
        </w:rPr>
      </w:pPr>
      <w:r>
        <w:rPr>
          <w:color w:val="000000"/>
          <w:sz w:val="24"/>
          <w:szCs w:val="24"/>
          <w:lang w:eastAsia="zh-CN"/>
        </w:rPr>
        <w:t>Реализуйте одну из подсистем указанной системы:</w:t>
      </w:r>
    </w:p>
    <w:p w:rsidR="000216DF" w:rsidRDefault="000216DF" w:rsidP="000216DF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1. приложение для создания 3</w:t>
      </w:r>
      <w:r>
        <w:rPr>
          <w:sz w:val="24"/>
          <w:szCs w:val="24"/>
          <w:lang w:val="en-US"/>
        </w:rPr>
        <w:t>D</w:t>
      </w:r>
      <w:r>
        <w:rPr>
          <w:sz w:val="24"/>
          <w:szCs w:val="24"/>
        </w:rPr>
        <w:t xml:space="preserve"> моделей объектов;</w:t>
      </w:r>
    </w:p>
    <w:p w:rsidR="000216DF" w:rsidRDefault="000216DF" w:rsidP="000216DF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2. система оптимизации алгоритмов отображения трехмерных объектов;</w:t>
      </w:r>
    </w:p>
    <w:p w:rsidR="000216DF" w:rsidRDefault="000216DF" w:rsidP="000216DF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3. программная система построения сложных конструкторских чертежей;</w:t>
      </w:r>
    </w:p>
    <w:p w:rsidR="000216DF" w:rsidRDefault="000216DF" w:rsidP="000216DF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4. программа, реализующая анимацию объектов;</w:t>
      </w:r>
    </w:p>
    <w:p w:rsidR="000216DF" w:rsidRDefault="000216DF" w:rsidP="000216DF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5. программная система моделирования взаимодействия сложных физических объектов;</w:t>
      </w:r>
    </w:p>
    <w:p w:rsidR="000216DF" w:rsidRDefault="000216DF" w:rsidP="000216DF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6. разработка современных компьютерной игры, с использованием алгоритмов визуализации и нечеткой логики.</w:t>
      </w:r>
    </w:p>
    <w:p w:rsidR="000216DF" w:rsidRDefault="000216DF" w:rsidP="000216DF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7. программа с использованием интерактивных алгоритмов взаимодействия с пользователем;</w:t>
      </w:r>
    </w:p>
    <w:p w:rsidR="00780729" w:rsidRPr="000216DF" w:rsidRDefault="000216DF" w:rsidP="000216DF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8. интерактивная обучающая система.</w:t>
      </w:r>
      <w:bookmarkStart w:id="0" w:name="_GoBack"/>
      <w:bookmarkEnd w:id="0"/>
    </w:p>
    <w:sectPr w:rsidR="00780729" w:rsidRPr="000216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BC6"/>
    <w:rsid w:val="000216DF"/>
    <w:rsid w:val="000E5BC6"/>
    <w:rsid w:val="00780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16DF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semiHidden/>
    <w:unhideWhenUsed/>
    <w:rsid w:val="000216DF"/>
    <w:pPr>
      <w:spacing w:line="360" w:lineRule="auto"/>
      <w:ind w:firstLine="709"/>
      <w:jc w:val="both"/>
    </w:p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0216DF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16DF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semiHidden/>
    <w:unhideWhenUsed/>
    <w:rsid w:val="000216DF"/>
    <w:pPr>
      <w:spacing w:line="360" w:lineRule="auto"/>
      <w:ind w:firstLine="709"/>
      <w:jc w:val="both"/>
    </w:p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0216DF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78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335</Words>
  <Characters>1911</Characters>
  <Application>Microsoft Office Word</Application>
  <DocSecurity>0</DocSecurity>
  <Lines>15</Lines>
  <Paragraphs>4</Paragraphs>
  <ScaleCrop>false</ScaleCrop>
  <Company>SPecialiST RePack</Company>
  <LinksUpToDate>false</LinksUpToDate>
  <CharactersWithSpaces>2242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</dc:creator>
  <cp:keywords/>
  <dc:description/>
  <cp:lastModifiedBy>mv</cp:lastModifiedBy>
  <cp:revision>2</cp:revision>
  <dcterms:created xsi:type="dcterms:W3CDTF">2018-12-20T02:01:00Z</dcterms:created>
  <dcterms:modified xsi:type="dcterms:W3CDTF">2018-12-20T02:01:00Z</dcterms:modified>
</cp:coreProperties>
</file>