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87" w:rsidRPr="00B43BE6" w:rsidRDefault="00716F87" w:rsidP="00B43BE6">
      <w:pPr>
        <w:pStyle w:val="a3"/>
        <w:numPr>
          <w:ilvl w:val="2"/>
          <w:numId w:val="1"/>
        </w:numPr>
        <w:spacing w:after="36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43BE6">
        <w:rPr>
          <w:rFonts w:ascii="Times New Roman" w:hAnsi="Times New Roman"/>
          <w:b/>
          <w:color w:val="000000" w:themeColor="text1"/>
          <w:sz w:val="32"/>
          <w:szCs w:val="32"/>
        </w:rPr>
        <w:t xml:space="preserve">Постановка и анализ задачи </w:t>
      </w:r>
    </w:p>
    <w:p w:rsidR="00716F87" w:rsidRDefault="00716F87" w:rsidP="00B43BE6">
      <w:pPr>
        <w:pStyle w:val="a3"/>
        <w:numPr>
          <w:ilvl w:val="1"/>
          <w:numId w:val="3"/>
        </w:numPr>
        <w:spacing w:before="36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Описание предметной области </w:t>
      </w:r>
    </w:p>
    <w:p w:rsidR="00B43BE6" w:rsidRDefault="00AE5B5E" w:rsidP="00B43BE6">
      <w:pPr>
        <w:spacing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Данная работа выполнена на базе кафедры информатики, вычислительной техники и прикладной математики федерального государственного бюджетного образовательного учреждения высшего образования «Забайкальский государственный университет» (ФГБОУ ВО «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ЗабГУ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»).</w:t>
      </w:r>
    </w:p>
    <w:p w:rsidR="00AE5B5E" w:rsidRDefault="00FF6A02" w:rsidP="00B43BE6">
      <w:pPr>
        <w:spacing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Данная работа выполнена для «Общества с ограниченной ответственностью </w:t>
      </w:r>
      <w:r w:rsidRPr="00FF6A02">
        <w:rPr>
          <w:rFonts w:ascii="Times New Roman" w:hAnsi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/>
          <w:color w:val="000000" w:themeColor="text1"/>
          <w:sz w:val="28"/>
          <w:szCs w:val="28"/>
        </w:rPr>
        <w:t>Свежий ветер</w:t>
      </w:r>
      <w:r w:rsidRPr="00FF6A02">
        <w:rPr>
          <w:rFonts w:ascii="Times New Roman" w:hAnsi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/>
          <w:color w:val="000000" w:themeColor="text1"/>
          <w:sz w:val="28"/>
          <w:szCs w:val="28"/>
        </w:rPr>
        <w:t>».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E5B5E">
        <w:rPr>
          <w:rFonts w:ascii="Times New Roman" w:hAnsi="Times New Roman"/>
          <w:color w:val="000000" w:themeColor="text1"/>
          <w:sz w:val="28"/>
          <w:szCs w:val="28"/>
        </w:rPr>
        <w:t>Цель р</w:t>
      </w:r>
      <w:bookmarkStart w:id="0" w:name="_GoBack"/>
      <w:bookmarkEnd w:id="0"/>
      <w:r w:rsidR="00AE5B5E">
        <w:rPr>
          <w:rFonts w:ascii="Times New Roman" w:hAnsi="Times New Roman"/>
          <w:color w:val="000000" w:themeColor="text1"/>
          <w:sz w:val="28"/>
          <w:szCs w:val="28"/>
        </w:rPr>
        <w:t xml:space="preserve">азработки </w:t>
      </w:r>
      <w:r w:rsidR="00DA664D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DA664D" w:rsidRPr="00DA664D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AE5B5E"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="00AE5B5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 xml:space="preserve">оперативный учет складских операций, печать складских документов, анализ количества запасов, их стоимости. 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В данном приложении необходимо предусмотреть разный функционал для двух видов пользователей: администратор базы данных, складской рабочий. Также в процессе разработки </w:t>
      </w:r>
      <w:r w:rsidR="008A0999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8A0999" w:rsidRPr="008A0999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должны быть приобретены навыки проектирования баз данных, требующиеся для </w:t>
      </w:r>
      <w:r>
        <w:rPr>
          <w:rFonts w:ascii="Times New Roman" w:hAnsi="Times New Roman"/>
          <w:color w:val="000000" w:themeColor="text1"/>
          <w:sz w:val="28"/>
          <w:szCs w:val="28"/>
        </w:rPr>
        <w:t>полной работоспособности системы приложения.</w:t>
      </w:r>
    </w:p>
    <w:p w:rsidR="00DA664D" w:rsidRPr="00AE5B5E" w:rsidRDefault="00935DE6" w:rsidP="00B43BE6">
      <w:pPr>
        <w:spacing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множество предприятий уже используют электронные системы, для эффективной работы. </w:t>
      </w:r>
    </w:p>
    <w:p w:rsidR="00716F87" w:rsidRPr="00716F87" w:rsidRDefault="00716F87" w:rsidP="00716F87">
      <w:pPr>
        <w:pStyle w:val="a3"/>
        <w:numPr>
          <w:ilvl w:val="1"/>
          <w:numId w:val="3"/>
        </w:numPr>
        <w:spacing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Диаграмма Вариантов использования </w:t>
      </w:r>
    </w:p>
    <w:p w:rsidR="007A211E" w:rsidRPr="00716F87" w:rsidRDefault="00716F87" w:rsidP="00716F87">
      <w:pPr>
        <w:pStyle w:val="a3"/>
        <w:numPr>
          <w:ilvl w:val="1"/>
          <w:numId w:val="3"/>
        </w:numPr>
        <w:spacing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>Обоснование выбора средств реализации</w:t>
      </w:r>
    </w:p>
    <w:sectPr w:rsidR="007A211E" w:rsidRPr="00716F87" w:rsidSect="00716F8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7281"/>
    <w:multiLevelType w:val="multilevel"/>
    <w:tmpl w:val="FC807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3108A2"/>
    <w:multiLevelType w:val="multilevel"/>
    <w:tmpl w:val="D6FAB6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31050E0"/>
    <w:multiLevelType w:val="multilevel"/>
    <w:tmpl w:val="F4D8B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87"/>
    <w:rsid w:val="001D08BA"/>
    <w:rsid w:val="003D5EBE"/>
    <w:rsid w:val="00716F87"/>
    <w:rsid w:val="00793485"/>
    <w:rsid w:val="008A0999"/>
    <w:rsid w:val="00935DE6"/>
    <w:rsid w:val="00AE5B5E"/>
    <w:rsid w:val="00B43BE6"/>
    <w:rsid w:val="00BD2DE3"/>
    <w:rsid w:val="00DA3372"/>
    <w:rsid w:val="00DA664D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FBDA"/>
  <w15:chartTrackingRefBased/>
  <w15:docId w15:val="{A532B803-2D7D-4E0F-8C36-21E2E27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2</cp:revision>
  <dcterms:created xsi:type="dcterms:W3CDTF">2022-02-17T03:12:00Z</dcterms:created>
  <dcterms:modified xsi:type="dcterms:W3CDTF">2022-02-20T13:44:00Z</dcterms:modified>
</cp:coreProperties>
</file>