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left"/>
      </w:pPr>
      <w:r>
        <w:rPr>
          <w:b/>
          <w:bCs/>
          <w:sz w:val="36"/>
          <w:szCs w:val="36"/>
        </w:rPr>
        <w:t xml:space="preserve">FTP-SALES-001 Interior Paint Estimate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FTP-SALES-001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Finishing Touch Painting (FTP)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Doug (FTP Sales / Project Management)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20"/>
      </w:pPr>
      <w:r>
        <w:t xml:space="preserve">Define how an FTP estimator runs an interior painting estimate, from the drive to the house through the close. The goal is consistency, professionalism, and a high close rate.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Scope</w:t>
      </w:r>
    </w:p>
    <w:p>
      <w:pPr>
        <w:spacing w:after="120"/>
      </w:pPr>
      <w:r>
        <w:t xml:space="preserve">Applies to every FTP interior painting estimate. Used by Doug and any future FTP estimators or sales hires.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Procedure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1. Preparation</w:t>
      </w:r>
    </w:p>
    <w:p>
      <w:pPr>
        <w:spacing w:after="120"/>
      </w:pPr>
      <w:r>
        <w:rPr>
          <w:b/>
          <w:bCs/>
        </w:rPr>
        <w:t xml:space="preserve">Before you arrive: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the customer when you are on your way. Confirm the address and make sure they are expecting you.</w:t>
      </w:r>
    </w:p>
    <w:p>
      <w:pPr>
        <w:spacing w:after="120"/>
      </w:pPr>
      <w:r>
        <w:rPr>
          <w:b/>
          <w:bCs/>
        </w:rPr>
        <w:t xml:space="preserve">When you arrive: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Park on the road, not the driveway, unless the customer tells you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a business card and a tri-fold flyer to leave behind.</w:t>
      </w:r>
    </w:p>
    <w:p>
      <w:pPr>
        <w:spacing w:after="120"/>
      </w:pPr>
      <w:r>
        <w:rPr>
          <w:b/>
          <w:bCs/>
        </w:rPr>
        <w:t xml:space="preserve">At the door: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Knock if possible. Friends knock, strangers ring the bell.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customer answers, make eye contact, introduce yourself, and shake their hand firmly.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clearly that you are there for the interior painting estimate.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 Setting the Tone</w:t>
      </w:r>
    </w:p>
    <w:p>
      <w:pPr>
        <w:spacing w:after="120"/>
      </w:pPr>
      <w:r>
        <w:rPr>
          <w:b/>
          <w:bCs/>
        </w:rPr>
        <w:t xml:space="preserve">Outline the process so the customer knows what to expect: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Gather information about the job and their motivations.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through the project together to discuss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measurements and document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the final estimate and discuss next steps.</w:t>
      </w:r>
    </w:p>
    <w:p>
      <w:pPr>
        <w:spacing w:after="120"/>
      </w:pPr>
      <w:r>
        <w:rPr>
          <w:b/>
          <w:bCs/>
        </w:rPr>
        <w:t xml:space="preserve">Understand the customer’s why: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open-ended questions about why they want the project done (aesthetics, repairs, upcoming event, move-in, sale).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 actively and build rapport.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small talk to establish a friendly, professional relationship.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3. Gathering the Scope</w:t>
      </w:r>
    </w:p>
    <w:p>
      <w:pPr>
        <w:spacing w:after="120"/>
      </w:pPr>
      <w:r>
        <w:rPr>
          <w:b/>
          <w:bCs/>
        </w:rPr>
        <w:t xml:space="preserve">Detailed notes: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every detail needed to compose the estimate and work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surfaces to be painted, rooms included, number of colors, and preferred sheens.</w:t>
      </w:r>
    </w:p>
    <w:p>
      <w:pPr>
        <w:spacing w:after="120"/>
      </w:pPr>
      <w:r>
        <w:rPr>
          <w:b/>
          <w:bCs/>
        </w:rPr>
        <w:t xml:space="preserve">Walkthrough with the customer: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every room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damaged areas that need extra prep or repair.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special instructions or customer preferences.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4. Measurements and Photos</w:t>
      </w:r>
    </w:p>
    <w:p>
      <w:pPr>
        <w:spacing w:after="120"/>
      </w:pPr>
      <w:r>
        <w:rPr>
          <w:b/>
          <w:bCs/>
        </w:rPr>
        <w:t xml:space="preserve">Take measurements independently: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walkthrough, measure each substrate in each room yourself. Do not rely on the customer’s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measurements accurately in your notes.</w:t>
      </w:r>
    </w:p>
    <w:p>
      <w:pPr>
        <w:spacing w:after="120"/>
      </w:pPr>
      <w:r>
        <w:rPr>
          <w:b/>
          <w:bCs/>
        </w:rPr>
        <w:t xml:space="preserve">Photo documentation: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CompanyCam to photograph every area being painted.</w:t>
      </w:r>
    </w:p>
    <w:p>
      <w:pPr>
        <w:spacing w:after="120"/>
      </w:pPr>
      <w:r>
        <w:rPr>
          <w:b/>
          <w:bCs/>
        </w:rPr>
        <w:t xml:space="preserve">Set the customer’s expectation: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them you will need time in their home to compile the quote.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 Estimate Compilation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all measurements and project details into Paint Scout. See the Paint Scout usage SOP for field-by-field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clear, detailed, comprehensive quote.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 Presenting the Estimate</w:t>
      </w:r>
    </w:p>
    <w:p>
      <w:pPr>
        <w:spacing w:after="120"/>
      </w:pPr>
      <w:r>
        <w:rPr>
          <w:b/>
          <w:bCs/>
        </w:rPr>
        <w:t xml:space="preserve">Engage both decision-makers: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Whenever possible, present to all decision-makers at the same time.</w:t>
      </w:r>
    </w:p>
    <w:p>
      <w:pPr>
        <w:spacing w:after="120"/>
      </w:pPr>
      <w:r>
        <w:rPr>
          <w:b/>
          <w:bCs/>
        </w:rPr>
        <w:t xml:space="preserve">Present on a tablet with Paint Scout: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through the estimate section by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each line item so the customer understands what they are paying for.</w:t>
      </w:r>
    </w:p>
    <w:p>
      <w:pPr>
        <w:spacing w:after="120"/>
      </w:pPr>
      <w:r>
        <w:rPr>
          <w:b/>
          <w:bCs/>
        </w:rPr>
        <w:t xml:space="preserve">Close the deal: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direct eye contact and confidently state the total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 the job on the spot.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 the benefit of locking in their schedule with a deposit.</w:t>
      </w:r>
    </w:p>
    <w:p>
      <w:pPr>
        <w:spacing w:after="120"/>
      </w:pPr>
      <w:r>
        <w:rPr>
          <w:b/>
          <w:bCs/>
        </w:rPr>
        <w:t xml:space="preserve">Send the quote: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the quote directly to the customer from Paint Scout for their records.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Tools /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Paint Scout (tablet or 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CompanyCam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Tape measure / laser measure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cards and tri-fold flyers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Measuring with the customer instead of independently, which slows the visit and weakens perceived expertise.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Presenting the quote without both decision-makers present, then losing the sale to "I need to talk to my spouse."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Leaving without asking for the deposit. The close happens on-site or it tends not to happen at all.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Extracted from legacy "Interior Paint Estimate SOP" Google Doc in FTP/SALES Drive folder. Numbered FTP-SALES-001. First numbered SOP in FTP.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before="120"/>
        <w:jc w:val="left"/>
      </w:pPr>
      <w:r>
        <w:rPr>
          <w:i/>
          <w:iCs/>
          <w:color w:val="808080"/>
          <w:sz w:val="18"/>
          <w:szCs w:val="18"/>
        </w:rPr>
        <w:t xml:space="preserve">Source: SOP Hub | Generated 2026-04-19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FTP-SALES-001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2026-04-19T21:37:37.216Z</dcterms:created>
  <dcterms:modified xsi:type="dcterms:W3CDTF">2026-04-19T21:37:37.216Z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