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науки и высшего образования Российской Федерации</w:t>
      </w:r>
    </w:p>
    <w:p>
      <w:pPr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Пензенский государственный университет</w:t>
      </w:r>
    </w:p>
    <w:p>
      <w:pPr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Вычислительная техника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ОТЧЕТ</w:t>
      </w:r>
    </w:p>
    <w:p>
      <w:pPr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 лабораторной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</w:t>
      </w:r>
    </w:p>
    <w:p>
      <w:pPr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 дисциплине: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Разработка КП приложений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 тему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Графические интерфейсы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</w:t>
      </w:r>
    </w:p>
    <w:p>
      <w:pPr>
        <w:spacing w:before="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Выполнили:</w:t>
      </w:r>
    </w:p>
    <w:p>
      <w:pPr>
        <w:spacing w:before="0" w:after="60" w:line="240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студенты группы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ВВВ1                                                                      </w:t>
      </w:r>
    </w:p>
    <w:p>
      <w:pPr>
        <w:spacing w:before="0" w:after="60" w:line="240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Карев Д.Ф</w:t>
      </w:r>
    </w:p>
    <w:p>
      <w:pPr>
        <w:spacing w:before="0" w:after="60" w:line="240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Кирсанов Т.И</w:t>
      </w:r>
    </w:p>
    <w:p>
      <w:pPr>
        <w:spacing w:before="0" w:after="60" w:line="240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Приняли:</w:t>
      </w:r>
    </w:p>
    <w:p>
      <w:pPr>
        <w:spacing w:before="0" w:after="60" w:line="240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Юрова О.В.</w:t>
      </w:r>
    </w:p>
    <w:p>
      <w:pPr>
        <w:spacing w:before="0" w:after="60" w:line="240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Карамышева Н.С.</w:t>
      </w:r>
    </w:p>
    <w:p>
      <w:pPr>
        <w:spacing w:before="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Пенза 2024</w:t>
        <w:t xml:space="preserve"> </w:t>
      </w:r>
    </w:p>
    <w:p>
      <w:pPr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Цель работы: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научиться разрабатывать приложения, обладающие графическим интерфейсом пользователя, с использованием библиотеки Swing.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Лабораторное задание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Вычислить определенный интеграл функции в соответствии с вариантом задания (Приложение 1). Разработать приложение, обладающее графическим интерфейсом с использованием языка Java и библиотеки Swing. Приложение должно содержать 3 поля ввода (JTextField), доступных для редактирования, и соответственно таблицу (JTable) с четырьмя колонками:  нижняя граница интегрирования, верхняя граница интегрирования, шаг интегрирования и результат вычисления.  Кроме того, должны присутствовать 3 кнопки (JButton):  добавить, удалить, вычислить. Для добавления/удаления строки и вычисления значения определенного интеграла для функции в соответствии с вариантом задания (Приложение 1) и параметров выделенной строки таблицы. Результат должен выводиться в четвертой колонке, которая не доступна для редактирования. Оформление лабораторной работы должно быть выполнено в соответствии с требованиями, приведенными в Приложении 2.</w:t>
      </w:r>
    </w:p>
    <w:p>
      <w:pPr>
        <w:keepNext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sin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  <w:vertAlign w:val="superscript"/>
        </w:rPr>
        <w:t xml:space="preserve">2</w:t>
      </w:r>
    </w:p>
    <w:p>
      <w:pPr>
        <w:tabs>
          <w:tab w:val="left" w:pos="1134" w:leader="none"/>
        </w:tabs>
        <w:spacing w:before="0" w:after="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Ход выполнения работы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Алгоритм работы программы.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Есть графическое приложение, представляющее собой окно, которое включает в себя 3 текстовых поля -Text Field (jtf_up, jtf_down, jtf_step), таблицу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Table (table_integral)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3 кнопки добавить, удалить и выпонить (btn_add, btn_remove, btn_calc).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нажатии на кнопку добавить в таблице создается новая строка с полями копирующие текст из 3 текстовых полей, результат остается пустым.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выделение строки в таблице и нажатии кнопки выполнить, программа отслеживает какая строка нажата, берет данные из первых трех полей этой строки и вызывает функцию интегрирования с этими параметрами.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Функция интегрирования вычисляет интеграл по формуле сложения площадей трапеции </w:t>
      </w:r>
      <w:r>
        <w:object w:dxaOrig="6876" w:dyaOrig="1277">
          <v:rect xmlns:o="urn:schemas-microsoft-com:office:office" xmlns:v="urn:schemas-microsoft-com:vml" id="rectole0000000000" style="width:343.800000pt;height:63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эта формула использует вычисление функции f(x), в зависимости от варианта наш вариант f=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sin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Есть отдельная функция, где вычисляется синус передаваемого параметра. Она возвращает результат в функцию интегрирования. Функция возвращает значение интеграла в функцию кнопки добавления и в выделенной строке в последний столбец вставляется возвращаемое значение.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нажатии кнопки удалить, вызывается функция, отслеживающая выделенную строку и удаляет ее.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Листинг: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/*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* Click nbfs://nbhost/SystemFileSystem/Templates/Licenses/license-default.txt to change this license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* Click nbfs://nbhost/SystemFileSystem/Templates/GUIForms/JFrame.java to edit this template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*/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package my.numberaddition;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import javax.swing.table.DefaultTableModel;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/**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*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* @author ArtK0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*/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public class ContactEditorUI extends javax.swing.JFrame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/**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* Creates new form ContactEditorUI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*/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public ContactEditorUI()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initComponents();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/**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* This method is called from within the constructor to initialize the form.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* WARNING: Do NOT modify this code. The content of this method is always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* regenerated by the Form Editor.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*/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@SuppressWarnings("unchecked")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// &lt;editor-fold defaultstate="collapsed" desc="Generated Code"&gt;                      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private void initComponents()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jtf_down = new javax.swing.JTextField();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jtf_up = new javax.swing.JTextField();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jtf_step = new javax.swing.JTextField();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jScrollPane1 = new javax.swing.JScrollPane();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table_integral = new javax.swing.JTable();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btn_add = new javax.swing.JButton();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btn_remove = new javax.swing.JButton();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btn_calc = new javax.swing.JButton();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jLabel1 = new javax.swing.JLabel();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jLabel2 = new javax.swing.JLabel();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jLabel3 = new javax.swing.JLabel();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jLabel4 = new javax.swing.JLabel();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setDefaultCloseOperation(javax.swing.WindowConstants.EXIT_ON_CLOSE);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setTitle("1");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jtf_down.setToolTipText("");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jtf_down.setMinimumSize(new java.awt.Dimension(60, 20));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jtf_down.addActionListener(new java.awt.event.ActionListener()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public void actionPerformed(java.awt.event.ActionEvent evt)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jtf_downActionPerformed(evt);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});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jtf_up.setMinimumSize(new java.awt.Dimension(60, 20));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jtf_up.setName(""); // NOI18N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jtf_up.addActionListener(new java.awt.event.ActionListener()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public void actionPerformed(java.awt.event.ActionEvent evt)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jtf_upActionPerformed(evt);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});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jtf_step.setToolTipText("");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jtf_step.setMinimumSize(new java.awt.Dimension(60, 20));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table_integral.setModel(new javax.swing.table.DefaultTableModel(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new Object [][]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},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new String []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"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Нижняя граница", "верхняя граница", "шаг", "результат"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boolean[] canEdit = new boolean []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true, true, true, false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};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public boolean isCellEditable(int rowIndex, int columnIndex)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return canEdit [columnIndex];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});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jScrollPane1.setViewportView(table_integral);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btn_add.setText("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Добавить");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btn_add.setMaximumSize(new java.awt.Dimension(90, 23));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btn_add.setMinimumSize(new java.awt.Dimension(90, 23));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btn_add.setPreferredSize(new java.awt.Dimension(90, 23));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btn_add.addActionListener(new java.awt.event.ActionListener()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public void actionPerformed(java.awt.event.ActionEvent evt)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btn_addActionPerformed(evt);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});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btn_remove.setText("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удалить");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btn_remove.setMinimumSize(new java.awt.Dimension(90, 23));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btn_remove.setPreferredSize(new java.awt.Dimension(90, 23));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btn_remove.addActionListener(new java.awt.event.ActionListener()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public void actionPerformed(java.awt.event.ActionEvent evt)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btn_removeActionPerformed(evt);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});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btn_calc.setText("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Выполнить");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btn_calc.setToolTipText("");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btn_calc.setMinimumSize(new java.awt.Dimension(90, 23));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btn_calc.setPreferredSize(new java.awt.Dimension(90, 23));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btn_calc.addActionListener(new java.awt.event.ActionListener()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public void actionPerformed(java.awt.event.ActionEvent evt)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btn_calcActionPerformed(evt);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});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jLabel1.setFont(new java.awt.Font("Tahoma", 2, 12)); // NOI18N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jLabel1.setText("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Шаг");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jLabel2.setFont(new java.awt.Font("Tahoma", 2, 12)); // NOI18N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jLabel2.setText("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Верхняя граница");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jLabel3.setFont(new java.awt.Font("Tahoma", 2, 12)); // NOI18N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jLabel3.setText("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Нижняя граница");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jLabel4.setFont(new java.awt.Font("Tahoma", 1, 24)); // NOI18N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jLabel4.setHorizontalAlignment(javax.swing.SwingConstants.LEFT);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jLabel4.setText("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Свойства интегрирования");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javax.swing.GroupLayout layout = new javax.swing.GroupLayout(getContentPane());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getContentPane().setLayout(layout);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layout.setHorizontalGroup(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layout.createParallelGroup(javax.swing.GroupLayout.Alignment.LEADING)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.addGroup(javax.swing.GroupLayout.Alignment.TRAILING, layout.createSequentialGroup()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.addGroup(layout.createParallelGroup(javax.swing.GroupLayout.Alignment.LEADING)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    .addGroup(layout.createSequentialGroup()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        .addGap(43, 43, 43)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        .addGroup(layout.createParallelGroup(javax.swing.GroupLayout.Alignment.LEADING, false)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            .addComponent(jLabel2, javax.swing.GroupLayout.DEFAULT_SIZE, 105, Short.MAX_VALUE)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            .addComponent(jLabel3, javax.swing.GroupLayout.DEFAULT_SIZE, javax.swing.GroupLayout.DEFAULT_SIZE, Short.MAX_VALUE)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            .addComponent(jLabel1, javax.swing.GroupLayout.DEFAULT_SIZE, javax.swing.GroupLayout.DEFAULT_SIZE, Short.MAX_VALUE))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        .addGap(55, 55, 55)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        .addGroup(layout.createParallelGroup(javax.swing.GroupLayout.Alignment.LEADING)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            .addComponent(jtf_down, javax.swing.GroupLayout.PREFERRED_SIZE, 150, javax.swing.GroupLayout.PREFERRED_SIZE)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            .addComponent(jtf_up, javax.swing.GroupLayout.PREFERRED_SIZE, 150, javax.swing.GroupLayout.PREFERRED_SIZE)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            .addComponent(jtf_step, javax.swing.GroupLayout.PREFERRED_SIZE, 150, javax.swing.GroupLayout.PREFERRED_SIZE)))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    .addGroup(layout.createSequentialGroup()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        .addGap(21, 21, 21)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        .addGroup(layout.createParallelGroup(javax.swing.GroupLayout.Alignment.LEADING)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            .addGroup(layout.createSequentialGroup()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                .addComponent(jScrollPane1, javax.swing.GroupLayout.PREFERRED_SIZE, 500, javax.swing.GroupLayout.PREFERRED_SIZE)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                .addGap(18, 18, 18)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                .addGroup(layout.createParallelGroup(javax.swing.GroupLayout.Alignment.LEADING)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                    .addComponent(btn_add, javax.swing.GroupLayout.PREFERRED_SIZE, 105, javax.swing.GroupLayout.PREFERRED_SIZE)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                    .addComponent(btn_remove, javax.swing.GroupLayout.PREFERRED_SIZE, 105, javax.swing.GroupLayout.PREFERRED_SIZE)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                    .addComponent(btn_calc, javax.swing.GroupLayout.PREFERRED_SIZE, 105, javax.swing.GroupLayout.PREFERRED_SIZE)))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            .addComponent(jLabel4))))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.addContainerGap(javax.swing.GroupLayout.DEFAULT_SIZE, Short.MAX_VALUE))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layout.setVerticalGroup(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layout.createParallelGroup(javax.swing.GroupLayout.Alignment.LEADING)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.addGroup(layout.createSequentialGroup()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.addContainerGap()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.addComponent(jLabel4)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.addGap(14, 14, 14)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.addGroup(layout.createParallelGroup(javax.swing.GroupLayout.Alignment.BASELINE)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    .addComponent(jLabel3)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    .addComponent(jtf_down, javax.swing.GroupLayout.DEFAULT_SIZE, javax.swing.GroupLayout.DEFAULT_SIZE, javax.swing.GroupLayout.PREFERRED_SIZE))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.addPreferredGap(javax.swing.LayoutStyle.ComponentPlacement.UNRELATED)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.addGroup(layout.createParallelGroup(javax.swing.GroupLayout.Alignment.BASELINE)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    .addComponent(jLabel2)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    .addComponent(jtf_up, javax.swing.GroupLayout.PREFERRED_SIZE, javax.swing.GroupLayout.DEFAULT_SIZE, javax.swing.GroupLayout.PREFERRED_SIZE))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.addPreferredGap(javax.swing.LayoutStyle.ComponentPlacement.UNRELATED)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.addGroup(layout.createParallelGroup(javax.swing.GroupLayout.Alignment.BASELINE)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    .addComponent(jLabel1)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    .addComponent(jtf_step, javax.swing.GroupLayout.PREFERRED_SIZE, javax.swing.GroupLayout.DEFAULT_SIZE, javax.swing.GroupLayout.PREFERRED_SIZE))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.addGap(18, 18, 18)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.addGroup(layout.createParallelGroup(javax.swing.GroupLayout.Alignment.LEADING)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    .addGroup(layout.createSequentialGroup()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        .addComponent(btn_add, javax.swing.GroupLayout.PREFERRED_SIZE, javax.swing.GroupLayout.DEFAULT_SIZE, javax.swing.GroupLayout.PREFERRED_SIZE)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        .addGap(18, 18, 18)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        .addComponent(btn_remove, javax.swing.GroupLayout.PREFERRED_SIZE, javax.swing.GroupLayout.DEFAULT_SIZE, javax.swing.GroupLayout.PREFERRED_SIZE)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        .addGap(18, 18, 18)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        .addComponent(btn_calc, javax.swing.GroupLayout.PREFERRED_SIZE, javax.swing.GroupLayout.DEFAULT_SIZE, javax.swing.GroupLayout.PREFERRED_SIZE))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    .addComponent(jScrollPane1, javax.swing.GroupLayout.PREFERRED_SIZE, 125, javax.swing.GroupLayout.PREFERRED_SIZE))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.addContainerGap(26, Short.MAX_VALUE))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pack();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}// &lt;/editor-fold&gt;                    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private void btn_addActionPerformed(java.awt.event.ActionEvent evt) {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DefaultTableModel model = (DefaultTableModel)table_integral.getModel();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model.addRow(new Object[]{jtf_down.getText(),jtf_up.getText(), jtf_step.getText()});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}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private void btn_removeActionPerformed(java.awt.event.ActionEvent evt) {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DefaultTableModel model = (DefaultTableModel)table_integral.getModel();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model.removeRow(table_integral.getSelectedRow());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}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private void btn_calcActionPerformed(java.awt.event.ActionEvent evt) {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DefaultTableModel model = (DefaultTableModel)table_integral.getModel();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model.setValueAt(integral(Integer.parseInt(jtf_down.getText()),Integer.parseInt(jtf_up.getText()), Double.parseDouble(jtf_step.getText())), table_integral.getSelectedRow(), 3);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//model.removeRow(table_integral.getSelectedRow());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}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public double f(double x)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double F=Math.tan(x);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return F;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public double integral(int a, int b, double h){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double res=0;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int n = (int)((b-a)/h);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res += f(a)+f(b);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for(int i = 1; i &lt; n; i++){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res += 2*f(a + h*i 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return h*res/2;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/**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* @param args the command line arguments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*/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public static void main(String args[])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/* Set the Nimbus look and feel */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//&lt;editor-fold defaultstate="collapsed" desc=" Look and feel setting code (optional) 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/* If Nimbus (introduced in Java SE 6) is not available, stay with the default look and feel.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* For details see </w:t>
      </w:r>
      <w:hyperlink xmlns:r="http://schemas.openxmlformats.org/officeDocument/2006/relationships" r:id="docRId2">
        <w:r>
          <w:rPr>
            <w:rFonts w:ascii="Consolas" w:hAnsi="Consolas" w:cs="Consolas" w:eastAsia="Consolas"/>
            <w:color w:val="808080"/>
            <w:spacing w:val="0"/>
            <w:position w:val="0"/>
            <w:sz w:val="18"/>
            <w:u w:val="single"/>
            <w:shd w:fill="auto" w:val="clear"/>
          </w:rPr>
          <w:t xml:space="preserve">http://download.oracle.com/javase/tutorial/uiswing/lookandfeel/plaf.html</w:t>
        </w:r>
      </w:hyperlink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*/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try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for (javax.swing.UIManager.LookAndFeelInfo info : javax.swing.UIManager.getInstalledLookAndFeels())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if ("Nimbus".equals(info.getName()))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    javax.swing.UIManager.setLookAndFeel(info.getClassName());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    break;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} catch (ClassNotFoundException ex)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java.util.logging.Logger.getLogger(ContactEditorUI.class.getName()).log(java.util.logging.Level.SEVERE, null, ex);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} catch (InstantiationException ex)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java.util.logging.Logger.getLogger(ContactEditorUI.class.getName()).log(java.util.logging.Level.SEVERE, null, ex);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} catch (IllegalAccessException ex)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java.util.logging.Logger.getLogger(ContactEditorUI.class.getName()).log(java.util.logging.Level.SEVERE, null, ex);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} catch (javax.swing.UnsupportedLookAndFeelException ex)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java.util.logging.Logger.getLogger(ContactEditorUI.class.getName()).log(java.util.logging.Level.SEVERE, null, ex);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//&lt;/editor-fold&gt;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/* Create and display the form */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java.awt.EventQueue.invokeLater(new Runnable()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public void run()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    new ContactEditorUI().setVisible(true);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    });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// Variables declaration - do not modify                 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private javax.swing.JButton btn_add;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private javax.swing.JButton btn_calc;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private javax.swing.JButton btn_remove;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private javax.swing.JLabel jLabel1;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private javax.swing.JLabel jLabel2;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private javax.swing.JLabel jLabel3;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private javax.swing.JLabel jLabel4;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private javax.swing.JScrollPane jScrollPane1;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private javax.swing.JTextField jtf_down;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private javax.swing.JTextField jtf_step;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private javax.swing.JTextField jtf_up;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private javax.swing.JTable table_integral;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   // End of variables declaration               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Результаты выполнения программы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04" w:dyaOrig="4020">
          <v:rect xmlns:o="urn:schemas-microsoft-com:office:office" xmlns:v="urn:schemas-microsoft-com:vml" id="rectole0000000001" style="width:385.200000pt;height:201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Добавление свойств интегрирования в таблицу.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92" w:dyaOrig="3996">
          <v:rect xmlns:o="urn:schemas-microsoft-com:office:office" xmlns:v="urn:schemas-microsoft-com:vml" id="rectole0000000002" style="width:384.600000pt;height:199.8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Вычисление интеграла для выделенной строки.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04" w:dyaOrig="4092">
          <v:rect xmlns:o="urn:schemas-microsoft-com:office:office" xmlns:v="urn:schemas-microsoft-com:vml" id="rectole0000000003" style="width:385.200000pt;height:204.6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7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Несколько различных интегралов.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92" w:dyaOrig="3996">
          <v:rect xmlns:o="urn:schemas-microsoft-com:office:office" xmlns:v="urn:schemas-microsoft-com:vml" id="rectole0000000004" style="width:384.600000pt;height:199.8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9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Удаление строки из таблицы.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Вывод: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выполняя лабораторное задание, научились разрабатывать приложения, обладающие графическим интерфейсом пользователя, с использованием библиотеки Swing.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Mode="External" Target="http://download.oracle.com/javase/tutorial/uiswing/lookandfeel/plaf.html" Id="docRId2" Type="http://schemas.openxmlformats.org/officeDocument/2006/relationships/hyperlink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="numbering.xml" Id="docRId11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styles.xml" Id="docRId12" Type="http://schemas.openxmlformats.org/officeDocument/2006/relationships/styles" /><Relationship Target="media/image1.wmf" Id="docRId4" Type="http://schemas.openxmlformats.org/officeDocument/2006/relationships/image" /><Relationship Target="media/image3.wmf" Id="docRId8" Type="http://schemas.openxmlformats.org/officeDocument/2006/relationships/image" /></Relationships>
</file>