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Autoevaluación Fase 1 (1.3) — propuesta de trabajo</w:t>
      </w:r>
    </w:p>
    <w:p>
      <w:r>
        <w:t>Proyecto: Acredittia Administración del Negocio</w:t>
      </w:r>
    </w:p>
    <w:p>
      <w:r>
        <w:t>Estudiante: Jean Arriagada  |  Grupo documental: 4 (DADN_03, por confirmar)</w:t>
      </w:r>
    </w:p>
    <w:p>
      <w:r>
        <w:t>Área de participación: Administración, API, consola y documentación</w:t>
      </w:r>
    </w:p>
    <w:p>
      <w:r>
        <w:rPr>
          <w:b/>
        </w:rPr>
        <w:t xml:space="preserve">ESTADO: BORRADOR NO OFICIAL PARA REVISIÓN INDIVIDUAL. </w:t>
      </w:r>
      <w:r>
        <w:t>No se encontró la pauta 1.3 en AVA ni en los materiales revisados. Se usan exclusivamente los indicadores IL1.1–IL1.5 publicados en Información EA1. Los niveles, comentarios y respuestas son propuestas basadas en informes y diarios; no equivalen a la autoevaluación confirmada del estudiante.</w:t>
      </w:r>
    </w:p>
    <w:p>
      <w:pPr>
        <w:pStyle w:val="Heading1"/>
      </w:pPr>
      <w:r>
        <w:t>Matriz de autoevaluación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Indicador oficial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Nivel propuesto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Fundamentación individual para revisión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Ajuste o mejora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IL1.1</w:t>
              <w:br/>
              <w:t>Fundamenta el Proyecto APT considerando intereses profesionales, perfil de egreso, factibilidad y relevancia en el área de soluciones TI.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 xml:space="preserve">El problema seleccionado integra funciones de administración de una plataforma SaaS en uso. Se relaciona con los intereses que declaré en mi diario 1.2 de Fase 1: el desarrollo de software, la ciberseguridad y la consultoría de proyectos TI. El informe de Fase 1 identifica usuarios, alcance y factibilidad a partir de la base técnica entregada por Alloxentric.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Contrastar con la guía 1.5, la autoevaluación 1.1 y los intereses del diario 1.2.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IL1.2</w:t>
              <w:br/>
              <w:t>Establece objetivos y una metodología coherentes con la situación que aborda el proyecto.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En la definición se plantearon objetivos sobre administración del negocio y una metodología de trabajo colaborativa. La posterior ampliación de backend a frontend muestra que debíamos precisar mejor el alcance y la planificación.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Precisar objetivos y metodología a partir de la retroalimentación de Fase 1.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IL1.3</w:t>
              <w:br/>
              <w:t>Establece plan de trabajo y evidencias acordes a objetivos, recursos, tiempos y periodo académico.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Gantt y la distribución de tareas permiten identificar mi participación prevista en el módulo de administración y en los documentos del proyecto. Debíamos respaldar mejor el seguimiento mediante actas y evidencia fechada.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Respaldar responsables, fechas y entregables con Gantt y evidencias.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IL1.4</w:t>
              <w:br/>
              <w:t>Cumple con los aspectos formales del diseño del Proyecto APT.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equipo elaboró una guía de definición y un informe grupal de Fase 1, que fueron ajustados tras retroalimentación docente. Me corresponde revisar que la versión final sea consistente y tenga referencias y formato uniforme.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Confirmar presentación, citación y estructura de la versión que se entregó.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IL1.5</w:t>
              <w:br/>
              <w:t>Cumple los estándares e indicadores de calidad del diseño del Proyecto APT definidos por la disciplina.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 xml:space="preserve">La propuesta de Fase 1 contemplaba la API de administración y el modelo de datos sobre el esquema relacional de la empresa; el frontend no formaba parte del alcance inicial y se incorporó en la Fase 2, según consta en la guía 2.4. Mi oportunidad de mejora es ligar desde el diseño cada requisito a un criterio de aceptación y a una evidencia de prueba.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Vincular evidencias técnicas con criterios de calidad y aceptación.</w:t>
            </w:r>
          </w:p>
        </w:tc>
      </w:tr>
    </w:tbl>
    <w:p>
      <w:pPr>
        <w:pStyle w:val="Heading1"/>
      </w:pPr>
      <w:r>
        <w:t>Síntesis personal propuesta</w:t>
      </w:r>
    </w:p>
    <w:p>
      <w:r>
        <w:t xml:space="preserve">Fortaleza documentada: en mi autoevaluación de competencias 1.1 me asigné Alto Dominio en Gestión de Proyectos y en Desarrollo de Software. En la definición de Fase 1 asumí el módulo de administración (endpoints /admin y métricas globales), según la guía 1.5 y el informe grupal de Fase 1.</w:t>
      </w:r>
    </w:p>
    <w:p>
      <w:r>
        <w:t xml:space="preserve">Oportunidad de mejora: en la 1.1 me asigné Dominio Aceptable en Pruebas de Certificación y en Modelo de Datos, y en el diario 1.2 señalé que Modelo de Datos es la competencia que más necesito fortalecer, sobre todo en su integración con sistemas backend reales. Aplicado a la definición del proyecto, esto se traduce en fijar criterios de aceptación verificables y evidencia de prueba desde el diseño.</w:t>
      </w:r>
    </w:p>
    <w:p>
      <w:pPr>
        <w:pStyle w:val="Heading1"/>
      </w:pPr>
      <w:r>
        <w:t>Validación necesaria</w:t>
      </w:r>
    </w:p>
    <w:p>
      <w:pPr>
        <w:pStyle w:val="ListBullet"/>
      </w:pPr>
      <w:r>
        <w:t>Confirmar con la pauta 1.3 de Claudia si este archivo corresponde realmente a la actividad requerida.</w:t>
      </w:r>
    </w:p>
    <w:p>
      <w:pPr>
        <w:pStyle w:val="ListBullet"/>
      </w:pPr>
      <w:r>
        <w:t>Revisar el nivel propuesto en cada indicador según la experiencia y la autoevaluación individual.</w:t>
      </w:r>
    </w:p>
    <w:p>
      <w:pPr>
        <w:pStyle w:val="ListBullet"/>
      </w:pPr>
      <w:r>
        <w:t>Contrastar los comentarios con las respuestas originales de las pautas 1.1 y 1.2 de Fase 1.</w:t>
      </w:r>
    </w:p>
    <w:p>
      <w:r>
        <w:t>Fuentes de referencia: Información EA1 (RA1 e IL1.1–IL1.5); Guía 1.5 e informe de Fase 1 citados por el proyecto; diarios 2.1 y el informe de avance de Fase 2. No se atribuye una nota oficial.</w:t>
      </w:r>
    </w:p>
    <w:sectPr w:rsidR="00FC693F" w:rsidRPr="0006063C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