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циклы в НАСМ и написать программу вычисления функций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каталог для лабораторной работы 9, а также файл lab9-1.asm:</w:t>
      </w:r>
    </w:p>
    <w:p>
      <w:pPr>
        <w:pStyle w:val="BodyText"/>
      </w:pPr>
      <w:r>
        <w:t xml:space="preserve">Введём в него текст из Листинга 9.1, для того чтобы понять принцип работы инструкции loop</w:t>
      </w:r>
    </w:p>
    <w:p>
      <w:pPr>
        <w:pStyle w:val="BodyText"/>
      </w:pPr>
      <w:r>
        <w:t xml:space="preserve">Создадим исполняемый файл и запустим его:</w:t>
      </w:r>
    </w:p>
    <w:p>
      <w:pPr>
        <w:pStyle w:val="CaptionedFigure"/>
      </w:pPr>
      <w:bookmarkStart w:id="25" w:name="fig:001"/>
      <w:r>
        <w:drawing>
          <wp:inline>
            <wp:extent cx="5334000" cy="1346755"/>
            <wp:effectExtent b="0" l="0" r="0" t="0"/>
            <wp:docPr descr="Рис. 1: работа lab9-1.asm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работа lab9-1.asm</w:t>
      </w:r>
    </w:p>
    <w:p>
      <w:pPr>
        <w:pStyle w:val="BodyText"/>
      </w:pPr>
      <w:r>
        <w:t xml:space="preserve">Как мы видим, программа выдала</w:t>
      </w:r>
    </w:p>
    <w:p>
      <w:pPr>
        <w:pStyle w:val="BodyText"/>
      </w:pPr>
      <w:r>
        <w:t xml:space="preserve">Изменим программу таким образом, чтобы она была ошибка, из-за которой два раза подряд уменьшался параметр Н и проверим работу файла:</w:t>
      </w:r>
    </w:p>
    <w:p>
      <w:pPr>
        <w:pStyle w:val="CaptionedFigure"/>
      </w:pPr>
      <w:bookmarkStart w:id="29" w:name="fig:002"/>
      <w:r>
        <w:drawing>
          <wp:inline>
            <wp:extent cx="4051300" cy="1993900"/>
            <wp:effectExtent b="0" l="0" r="0" t="0"/>
            <wp:docPr descr="Рис. 2: работа нового lab9-1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нового lab9-1</w:t>
      </w:r>
    </w:p>
    <w:p>
      <w:pPr>
        <w:pStyle w:val="BodyText"/>
      </w:pPr>
      <w:r>
        <w:t xml:space="preserve">Как мы видим, файл пропускает некоторые значения Н из-за некорректного кода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еще раз изменим код, чтобы Н корректно уменьшалось каждый цикл, при этом Н = числу циклов</w:t>
      </w:r>
    </w:p>
    <w:p>
      <w:pPr>
        <w:pStyle w:val="CaptionedFigure"/>
      </w:pPr>
      <w:bookmarkStart w:id="33" w:name="fig:004"/>
      <w:r>
        <w:drawing>
          <wp:inline>
            <wp:extent cx="4495800" cy="1346200"/>
            <wp:effectExtent b="0" l="0" r="0" t="0"/>
            <wp:docPr descr="Рис. 3: работа lab9-1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работа lab9-1</w:t>
      </w:r>
    </w:p>
    <w:p>
      <w:pPr>
        <w:pStyle w:val="BodyText"/>
      </w:pPr>
      <w:r>
        <w:rPr>
          <w:bCs/>
          <w:b/>
        </w:rPr>
        <w:t xml:space="preserve">Шаг 3</w:t>
      </w:r>
      <w:r>
        <w:t xml:space="preserve"> </w:t>
      </w:r>
      <w:r>
        <w:t xml:space="preserve">Создадим файл lab9-2.asm, и введем в него текст из Листинга 9.2, для того чтобы поочерёдно выводить аргументы на экран</w:t>
      </w:r>
    </w:p>
    <w:p>
      <w:pPr>
        <w:pStyle w:val="BodyText"/>
      </w:pPr>
      <w:r>
        <w:t xml:space="preserve">Проверим его работу для различных аргументов, в том числе с кавычками:</w:t>
      </w:r>
    </w:p>
    <w:p>
      <w:pPr>
        <w:pStyle w:val="CaptionedFigure"/>
      </w:pPr>
      <w:bookmarkStart w:id="37" w:name="fig:005"/>
      <w:r>
        <w:drawing>
          <wp:inline>
            <wp:extent cx="5334000" cy="2578688"/>
            <wp:effectExtent b="0" l="0" r="0" t="0"/>
            <wp:docPr descr="Рис. 4: проверка lab9-2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lab9-2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создадим файл lab9-3.asm, и введем в него текст из Листинга 9.3, для нахождения суммы аргументов, проверим работу</w:t>
      </w:r>
    </w:p>
    <w:p>
      <w:pPr>
        <w:pStyle w:val="CaptionedFigure"/>
      </w:pPr>
      <w:bookmarkStart w:id="41" w:name="fig:006"/>
      <w:r>
        <w:drawing>
          <wp:inline>
            <wp:extent cx="5334000" cy="975602"/>
            <wp:effectExtent b="0" l="0" r="0" t="0"/>
            <wp:docPr descr="Рис. 5: Проверка лаб9-3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лаб9-3</w:t>
      </w:r>
    </w:p>
    <w:p>
      <w:pPr>
        <w:pStyle w:val="BodyText"/>
      </w:pPr>
      <w:r>
        <w:t xml:space="preserve">Изменим файл таким образом, чтобы вместо суммы мы искали произведение: просто в каждом цикле умножим еах на еsi и перенесём значение eax в esi</w:t>
      </w:r>
    </w:p>
    <w:p>
      <w:pPr>
        <w:pStyle w:val="CaptionedFigure"/>
      </w:pPr>
      <w:bookmarkStart w:id="45" w:name="fig:007"/>
      <w:r>
        <w:drawing>
          <wp:inline>
            <wp:extent cx="5334000" cy="4946487"/>
            <wp:effectExtent b="0" l="0" r="0" t="0"/>
            <wp:docPr descr="Рис. 6: код лаб9-3 (2)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код лаб9-3 (2)</w:t>
      </w:r>
    </w:p>
    <w:p>
      <w:pPr>
        <w:pStyle w:val="CaptionedFigure"/>
      </w:pPr>
      <w:bookmarkStart w:id="49" w:name="fig:008"/>
      <w:r>
        <w:drawing>
          <wp:inline>
            <wp:extent cx="5334000" cy="1108703"/>
            <wp:effectExtent b="0" l="0" r="0" t="0"/>
            <wp:docPr descr="Рис. 7: проверка работы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работы</w:t>
      </w:r>
    </w:p>
    <w:bookmarkEnd w:id="50"/>
    <w:bookmarkStart w:id="59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Создадим файл 9.asm для создания программы для нахождения функции за основу взяв код lab9-3.asm</w:t>
      </w:r>
    </w:p>
    <w:p>
      <w:pPr>
        <w:pStyle w:val="BodyText"/>
      </w:pPr>
      <w:r>
        <w:t xml:space="preserve">как и в лаб9-3 мы каждый цикл просто умножаем х на 30 и вычитаем 11, записываем все в esi</w:t>
      </w:r>
    </w:p>
    <w:p>
      <w:pPr>
        <w:pStyle w:val="BodyText"/>
      </w:pPr>
      <w:r>
        <w:t xml:space="preserve">проверим работу</w:t>
      </w:r>
    </w:p>
    <w:p>
      <w:pPr>
        <w:pStyle w:val="CaptionedFigure"/>
      </w:pPr>
      <w:bookmarkStart w:id="54" w:name="fig:011"/>
      <w:r>
        <w:drawing>
          <wp:inline>
            <wp:extent cx="5334000" cy="672844"/>
            <wp:effectExtent b="0" l="0" r="0" t="0"/>
            <wp:docPr descr="Рис. 8: проверка 9.asm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9.asm</w:t>
      </w:r>
    </w:p>
    <w:p>
      <w:pPr>
        <w:pStyle w:val="CaptionedFigure"/>
      </w:pPr>
      <w:bookmarkStart w:id="58" w:name="fig:012"/>
      <w:r>
        <w:drawing>
          <wp:inline>
            <wp:extent cx="5334000" cy="5147713"/>
            <wp:effectExtent b="0" l="0" r="0" t="0"/>
            <wp:docPr descr="Рис. 9: код 9.asm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код 9.asm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успешно написать код для вычисления функции ф(х)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Щетинин Даниил Николаевич</dc:creator>
  <dc:language>ru-RU</dc:language>
  <cp:keywords/>
  <dcterms:created xsi:type="dcterms:W3CDTF">2022-12-10T18:48:25Z</dcterms:created>
  <dcterms:modified xsi:type="dcterms:W3CDTF">2022-12-10T18:48:25Z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