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3D899" w14:textId="3ED2275B" w:rsidR="004E23F4" w:rsidRDefault="00000000" w:rsidP="00DE73FD">
      <w:pPr>
        <w:jc w:val="center"/>
      </w:pPr>
      <w:r>
        <w:rPr>
          <w:b/>
          <w:color w:val="17365D"/>
          <w:sz w:val="48"/>
        </w:rPr>
        <w:t>Asset Tracker Maintenance and Laptop Lifecycle Management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41"/>
        <w:gridCol w:w="2541"/>
        <w:gridCol w:w="2541"/>
        <w:gridCol w:w="2541"/>
      </w:tblGrid>
      <w:tr w:rsidR="004E23F4" w14:paraId="3B0700C3" w14:textId="77777777">
        <w:trPr>
          <w:jc w:val="center"/>
        </w:trPr>
        <w:tc>
          <w:tcPr>
            <w:tcW w:w="2541" w:type="dxa"/>
            <w:shd w:val="clear" w:color="auto" w:fill="1736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C95381" w14:textId="77777777" w:rsidR="004E23F4" w:rsidRDefault="00000000">
            <w:r>
              <w:rPr>
                <w:b/>
                <w:color w:val="FFFFFF"/>
                <w:sz w:val="18"/>
              </w:rPr>
              <w:t>Process Owner</w:t>
            </w:r>
          </w:p>
        </w:tc>
        <w:tc>
          <w:tcPr>
            <w:tcW w:w="2541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954140" w14:textId="77777777" w:rsidR="004E23F4" w:rsidRDefault="00000000">
            <w:r>
              <w:rPr>
                <w:sz w:val="18"/>
              </w:rPr>
              <w:t>Endpoint Management / IT Operations</w:t>
            </w:r>
          </w:p>
        </w:tc>
        <w:tc>
          <w:tcPr>
            <w:tcW w:w="2541" w:type="dxa"/>
            <w:shd w:val="clear" w:color="auto" w:fill="1736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F4EF5E" w14:textId="77777777" w:rsidR="004E23F4" w:rsidRDefault="00000000">
            <w:r>
              <w:rPr>
                <w:b/>
                <w:color w:val="FFFFFF"/>
                <w:sz w:val="18"/>
              </w:rPr>
              <w:t>Approver</w:t>
            </w:r>
          </w:p>
        </w:tc>
        <w:tc>
          <w:tcPr>
            <w:tcW w:w="2541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8FCF0D" w14:textId="77777777" w:rsidR="004E23F4" w:rsidRDefault="00000000">
            <w:r>
              <w:rPr>
                <w:sz w:val="18"/>
              </w:rPr>
              <w:t>Sukhchain Singh / Budget Owner</w:t>
            </w:r>
          </w:p>
        </w:tc>
      </w:tr>
      <w:tr w:rsidR="004E23F4" w14:paraId="70C87BD1" w14:textId="77777777">
        <w:trPr>
          <w:jc w:val="center"/>
        </w:trPr>
        <w:tc>
          <w:tcPr>
            <w:tcW w:w="2541" w:type="dxa"/>
            <w:shd w:val="clear" w:color="auto" w:fill="1736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B506EB" w14:textId="77777777" w:rsidR="004E23F4" w:rsidRDefault="00000000">
            <w:r>
              <w:rPr>
                <w:b/>
                <w:color w:val="FFFFFF"/>
                <w:sz w:val="18"/>
              </w:rPr>
              <w:t>Prepared By</w:t>
            </w:r>
          </w:p>
        </w:tc>
        <w:tc>
          <w:tcPr>
            <w:tcW w:w="2541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D72330" w14:textId="77777777" w:rsidR="004E23F4" w:rsidRDefault="00000000">
            <w:r>
              <w:rPr>
                <w:sz w:val="18"/>
              </w:rPr>
              <w:t>Dnyaneshwar Karande</w:t>
            </w:r>
          </w:p>
        </w:tc>
        <w:tc>
          <w:tcPr>
            <w:tcW w:w="2541" w:type="dxa"/>
            <w:shd w:val="clear" w:color="auto" w:fill="1736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6DBCA9" w14:textId="77777777" w:rsidR="004E23F4" w:rsidRDefault="00000000"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2541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EB592A" w14:textId="77777777" w:rsidR="004E23F4" w:rsidRDefault="00000000">
            <w:r>
              <w:rPr>
                <w:sz w:val="18"/>
              </w:rPr>
              <w:t>1.0</w:t>
            </w:r>
          </w:p>
        </w:tc>
      </w:tr>
      <w:tr w:rsidR="004E23F4" w14:paraId="5B19AD33" w14:textId="77777777">
        <w:trPr>
          <w:jc w:val="center"/>
        </w:trPr>
        <w:tc>
          <w:tcPr>
            <w:tcW w:w="2541" w:type="dxa"/>
            <w:shd w:val="clear" w:color="auto" w:fill="1736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42FFC7" w14:textId="77777777" w:rsidR="004E23F4" w:rsidRDefault="00000000">
            <w:r>
              <w:rPr>
                <w:b/>
                <w:color w:val="FFFFFF"/>
                <w:sz w:val="18"/>
              </w:rPr>
              <w:t>Primary Record</w:t>
            </w:r>
          </w:p>
        </w:tc>
        <w:tc>
          <w:tcPr>
            <w:tcW w:w="2541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5B6310" w14:textId="77777777" w:rsidR="004E23F4" w:rsidRDefault="00000000">
            <w:r>
              <w:rPr>
                <w:sz w:val="18"/>
              </w:rPr>
              <w:t>Fixed Assets March 2026.xlsx</w:t>
            </w:r>
          </w:p>
        </w:tc>
        <w:tc>
          <w:tcPr>
            <w:tcW w:w="2541" w:type="dxa"/>
            <w:shd w:val="clear" w:color="auto" w:fill="17365D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F43A9F" w14:textId="77777777" w:rsidR="004E23F4" w:rsidRDefault="00000000"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2541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79CF7D" w14:textId="77777777" w:rsidR="004E23F4" w:rsidRDefault="00000000">
            <w:r>
              <w:rPr>
                <w:sz w:val="18"/>
              </w:rPr>
              <w:t>Handover Draft</w:t>
            </w:r>
          </w:p>
        </w:tc>
      </w:tr>
    </w:tbl>
    <w:p w14:paraId="45AE1E32" w14:textId="77777777" w:rsidR="004E23F4" w:rsidRDefault="00000000">
      <w:pPr>
        <w:pStyle w:val="Heading1"/>
      </w:pPr>
      <w:r>
        <w:t>1. Purpose and Scope</w:t>
      </w:r>
    </w:p>
    <w:p w14:paraId="43C92CFF" w14:textId="77777777" w:rsidR="004E23F4" w:rsidRDefault="00000000">
      <w:r>
        <w:t>To maintain a complete and current record of laptops and other IT assets from receipt through allocation, transfer, return, wipe, repair, stock, and disposal. The SOP also provides weekly stock reporting and forward-demand planning for onboarding and procurement.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4E23F4" w14:paraId="1BB41B98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CFFB65" w14:textId="77777777" w:rsidR="004E23F4" w:rsidRDefault="00000000">
            <w:r>
              <w:rPr>
                <w:b/>
                <w:sz w:val="18"/>
              </w:rPr>
              <w:t>Trigger</w:t>
            </w:r>
          </w:p>
        </w:tc>
        <w:tc>
          <w:tcPr>
            <w:tcW w:w="508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EC137B" w14:textId="77777777" w:rsidR="004E23F4" w:rsidRDefault="00000000">
            <w:r>
              <w:rPr>
                <w:sz w:val="18"/>
              </w:rPr>
              <w:t>New onboarding, offboarding, transfer, replacement, asset receipt, return, repair, wipe, physical verification, weekly IT progress meeting, or future hiring forecast.</w:t>
            </w:r>
          </w:p>
        </w:tc>
      </w:tr>
      <w:tr w:rsidR="004E23F4" w14:paraId="2BF98348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935BC0" w14:textId="77777777" w:rsidR="004E23F4" w:rsidRDefault="00000000">
            <w:r>
              <w:rPr>
                <w:b/>
                <w:sz w:val="18"/>
              </w:rPr>
              <w:t>Expected Output</w:t>
            </w:r>
          </w:p>
        </w:tc>
        <w:tc>
          <w:tcPr>
            <w:tcW w:w="508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33C42C" w14:textId="77777777" w:rsidR="004E23F4" w:rsidRDefault="00000000">
            <w:r>
              <w:rPr>
                <w:sz w:val="18"/>
              </w:rPr>
              <w:t>One reliable asset record showing exact device identity, category/specification, current user, status, handover date, department/client, previous user, condition, location, and lifecycle history.</w:t>
            </w:r>
          </w:p>
        </w:tc>
      </w:tr>
      <w:tr w:rsidR="004E23F4" w14:paraId="5C16E33F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2E3CF2" w14:textId="77777777" w:rsidR="004E23F4" w:rsidRDefault="00000000">
            <w:r>
              <w:rPr>
                <w:b/>
                <w:sz w:val="18"/>
              </w:rPr>
              <w:t>Frequency</w:t>
            </w:r>
          </w:p>
        </w:tc>
        <w:tc>
          <w:tcPr>
            <w:tcW w:w="508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E4D6F2" w14:textId="77777777" w:rsidR="004E23F4" w:rsidRDefault="00000000">
            <w:r>
              <w:rPr>
                <w:sz w:val="18"/>
              </w:rPr>
              <w:t>Update immediately after every receipt, allocation, return, transfer, repair, wipe, disposal, or procurement change. Reconcile weekly.</w:t>
            </w:r>
          </w:p>
        </w:tc>
      </w:tr>
      <w:tr w:rsidR="004E23F4" w14:paraId="62770CAF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18BFED" w14:textId="77777777" w:rsidR="004E23F4" w:rsidRDefault="00000000">
            <w:r>
              <w:rPr>
                <w:b/>
                <w:sz w:val="18"/>
              </w:rPr>
              <w:t>Approvals</w:t>
            </w:r>
          </w:p>
        </w:tc>
        <w:tc>
          <w:tcPr>
            <w:tcW w:w="508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87D158" w14:textId="77777777" w:rsidR="004E23F4" w:rsidRDefault="00000000">
            <w:r>
              <w:rPr>
                <w:sz w:val="18"/>
              </w:rPr>
              <w:t>Use written onboarding/offboarding, manager, budget-owner, finance, or procurement approval as applicable.</w:t>
            </w:r>
          </w:p>
        </w:tc>
      </w:tr>
    </w:tbl>
    <w:p w14:paraId="0C2E8F1D" w14:textId="77777777" w:rsidR="004E23F4" w:rsidRDefault="00000000">
      <w:pPr>
        <w:pStyle w:val="Heading2"/>
      </w:pPr>
      <w:r>
        <w:t>Record Locations</w:t>
      </w:r>
    </w:p>
    <w:p w14:paraId="7134F079" w14:textId="77777777" w:rsidR="004E23F4" w:rsidRDefault="00000000">
      <w:r>
        <w:rPr>
          <w:b/>
          <w:color w:val="0F6B78"/>
        </w:rPr>
        <w:t xml:space="preserve">Primary fixed-asset and laptop tracker: </w:t>
      </w:r>
      <w:r>
        <w:t>https://kforceinternational-my.sharepoint.com/:x:/r/personal/ravi_gupta_kforce_co_in/_layouts/15/Doc.aspx?sourcedoc=%7B39624350-49FB-4FDF-B4F3-D748E4F5C13D%7D&amp;file=Fixed%20Assets%20March%202026.xlsx&amp;action=default&amp;mobileredirect=true</w:t>
      </w:r>
    </w:p>
    <w:p w14:paraId="16FA40DB" w14:textId="77777777" w:rsidR="004E23F4" w:rsidRDefault="00000000">
      <w:r>
        <w:rPr>
          <w:b/>
          <w:color w:val="0F6B78"/>
        </w:rPr>
        <w:t xml:space="preserve">Supporting All-in-One work tracker: </w:t>
      </w:r>
      <w:r>
        <w:t>https://kforceinternational-my.sharepoint.com/:x:/r/personal/dnyaneshwar_karande_kforce_co_in/_layouts/15/Doc.aspx?sourcedoc=%7BA63A89E9-3F90-48AF-B465-1728A752B44C%7D&amp;file=All-in-One_Work%20sheet.xlsx&amp;action=default&amp;mobileredirect=true</w:t>
      </w:r>
    </w:p>
    <w:p w14:paraId="1996BE71" w14:textId="77777777" w:rsidR="004E23F4" w:rsidRDefault="00000000">
      <w:pPr>
        <w:pStyle w:val="Heading2"/>
      </w:pPr>
      <w:r>
        <w:t>Observed workbook structure and use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4E23F4" w14:paraId="503D8AEF" w14:textId="77777777">
        <w:trPr>
          <w:tblHeader/>
          <w:jc w:val="center"/>
        </w:trPr>
        <w:tc>
          <w:tcPr>
            <w:tcW w:w="5083" w:type="dxa"/>
            <w:shd w:val="clear" w:color="auto" w:fill="4472C4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14C752" w14:textId="77777777" w:rsidR="004E23F4" w:rsidRDefault="00000000">
            <w:r>
              <w:rPr>
                <w:b/>
                <w:color w:val="FFFFFF"/>
                <w:sz w:val="16"/>
              </w:rPr>
              <w:t>Worksheet</w:t>
            </w:r>
          </w:p>
        </w:tc>
        <w:tc>
          <w:tcPr>
            <w:tcW w:w="5083" w:type="dxa"/>
            <w:shd w:val="clear" w:color="auto" w:fill="4472C4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2F7F91" w14:textId="77777777" w:rsidR="004E23F4" w:rsidRDefault="00000000">
            <w:r>
              <w:rPr>
                <w:b/>
                <w:color w:val="FFFFFF"/>
                <w:sz w:val="16"/>
              </w:rPr>
              <w:t>Use</w:t>
            </w:r>
          </w:p>
        </w:tc>
      </w:tr>
      <w:tr w:rsidR="004E23F4" w14:paraId="69A100D4" w14:textId="77777777">
        <w:trPr>
          <w:jc w:val="center"/>
        </w:trPr>
        <w:tc>
          <w:tcPr>
            <w:tcW w:w="5083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07C193" w14:textId="77777777" w:rsidR="004E23F4" w:rsidRDefault="00000000">
            <w:r>
              <w:rPr>
                <w:sz w:val="16"/>
              </w:rPr>
              <w:t>FA Register</w:t>
            </w:r>
          </w:p>
        </w:tc>
        <w:tc>
          <w:tcPr>
            <w:tcW w:w="5083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9A1193" w14:textId="77777777" w:rsidR="004E23F4" w:rsidRDefault="00000000">
            <w:r>
              <w:rPr>
                <w:sz w:val="16"/>
              </w:rPr>
              <w:t>Finance-owned fixed-asset addition, invoice, receipt, installation/put-to-use, custody, sign-off, cost, and depreciation information.</w:t>
            </w:r>
          </w:p>
        </w:tc>
      </w:tr>
      <w:tr w:rsidR="004E23F4" w14:paraId="1030DE85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A9A958" w14:textId="77777777" w:rsidR="004E23F4" w:rsidRDefault="00000000">
            <w:r>
              <w:rPr>
                <w:sz w:val="16"/>
              </w:rPr>
              <w:lastRenderedPageBreak/>
              <w:t>IT Assets</w:t>
            </w:r>
          </w:p>
        </w:tc>
        <w:tc>
          <w:tcPr>
            <w:tcW w:w="5083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D2771F" w14:textId="77777777" w:rsidR="004E23F4" w:rsidRDefault="00000000">
            <w:r>
              <w:rPr>
                <w:sz w:val="16"/>
              </w:rPr>
              <w:t>Infrastructure assets such as router, switch, access point, TV, VC equipment, printer, monitor, and accessories.</w:t>
            </w:r>
          </w:p>
        </w:tc>
      </w:tr>
      <w:tr w:rsidR="004E23F4" w14:paraId="16D370A8" w14:textId="77777777">
        <w:trPr>
          <w:jc w:val="center"/>
        </w:trPr>
        <w:tc>
          <w:tcPr>
            <w:tcW w:w="5083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D54A44" w14:textId="77777777" w:rsidR="004E23F4" w:rsidRDefault="00000000">
            <w:r>
              <w:rPr>
                <w:sz w:val="16"/>
              </w:rPr>
              <w:t>Vendor Name and Contacts</w:t>
            </w:r>
          </w:p>
        </w:tc>
        <w:tc>
          <w:tcPr>
            <w:tcW w:w="5083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8EE427" w14:textId="77777777" w:rsidR="004E23F4" w:rsidRDefault="00000000">
            <w:r>
              <w:rPr>
                <w:sz w:val="16"/>
              </w:rPr>
              <w:t>Approved/known vendor and support-contact reference. Verify before use.</w:t>
            </w:r>
          </w:p>
        </w:tc>
      </w:tr>
      <w:tr w:rsidR="004E23F4" w14:paraId="68B11FD9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959142" w14:textId="77777777" w:rsidR="004E23F4" w:rsidRDefault="00000000">
            <w:r>
              <w:rPr>
                <w:sz w:val="16"/>
              </w:rPr>
              <w:t>Laptops</w:t>
            </w:r>
          </w:p>
        </w:tc>
        <w:tc>
          <w:tcPr>
            <w:tcW w:w="5083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F25B9B" w14:textId="77777777" w:rsidR="004E23F4" w:rsidRDefault="00000000">
            <w:r>
              <w:rPr>
                <w:sz w:val="16"/>
              </w:rPr>
              <w:t>Older stock/allocation snapshot; retain as reference where required.</w:t>
            </w:r>
          </w:p>
        </w:tc>
      </w:tr>
      <w:tr w:rsidR="004E23F4" w14:paraId="744CD27E" w14:textId="77777777">
        <w:trPr>
          <w:jc w:val="center"/>
        </w:trPr>
        <w:tc>
          <w:tcPr>
            <w:tcW w:w="5083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1FC02A" w14:textId="77777777" w:rsidR="004E23F4" w:rsidRDefault="00000000">
            <w:r>
              <w:rPr>
                <w:sz w:val="16"/>
              </w:rPr>
              <w:t>Pivot Table</w:t>
            </w:r>
          </w:p>
        </w:tc>
        <w:tc>
          <w:tcPr>
            <w:tcW w:w="5083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1C0085" w14:textId="77777777" w:rsidR="004E23F4" w:rsidRDefault="00000000">
            <w:r>
              <w:rPr>
                <w:sz w:val="16"/>
              </w:rPr>
              <w:t>Allocated and In Stock summary by laptop category and department/project.</w:t>
            </w:r>
          </w:p>
        </w:tc>
      </w:tr>
      <w:tr w:rsidR="004E23F4" w14:paraId="3827A05D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34265B" w14:textId="77777777" w:rsidR="004E23F4" w:rsidRDefault="00000000">
            <w:r>
              <w:rPr>
                <w:sz w:val="16"/>
              </w:rPr>
              <w:t>Migration</w:t>
            </w:r>
          </w:p>
        </w:tc>
        <w:tc>
          <w:tcPr>
            <w:tcW w:w="5083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B05131" w14:textId="77777777" w:rsidR="004E23F4" w:rsidRDefault="00000000">
            <w:r>
              <w:rPr>
                <w:sz w:val="16"/>
              </w:rPr>
              <w:t>Operational laptop master: Laptop ID, Category, hash, allocation status, current user, handover date, department/client, previous user, notes.</w:t>
            </w:r>
          </w:p>
        </w:tc>
      </w:tr>
      <w:tr w:rsidR="004E23F4" w14:paraId="1FEAA978" w14:textId="77777777">
        <w:trPr>
          <w:jc w:val="center"/>
        </w:trPr>
        <w:tc>
          <w:tcPr>
            <w:tcW w:w="5083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3FE846" w14:textId="77777777" w:rsidR="004E23F4" w:rsidRDefault="00000000">
            <w:r>
              <w:rPr>
                <w:sz w:val="16"/>
              </w:rPr>
              <w:t>From Intune</w:t>
            </w:r>
          </w:p>
        </w:tc>
        <w:tc>
          <w:tcPr>
            <w:tcW w:w="5083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BEB320" w14:textId="77777777" w:rsidR="004E23F4" w:rsidRDefault="00000000">
            <w:r>
              <w:rPr>
                <w:sz w:val="16"/>
              </w:rPr>
              <w:t>Endpoint export used for reconciliation of serial number and primary user.</w:t>
            </w:r>
          </w:p>
        </w:tc>
      </w:tr>
      <w:tr w:rsidR="004E23F4" w14:paraId="02A809D1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742814" w14:textId="77777777" w:rsidR="004E23F4" w:rsidRDefault="00000000">
            <w:r>
              <w:rPr>
                <w:sz w:val="16"/>
              </w:rPr>
              <w:t>Open items</w:t>
            </w:r>
          </w:p>
        </w:tc>
        <w:tc>
          <w:tcPr>
            <w:tcW w:w="5083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3245AE" w14:textId="77777777" w:rsidR="004E23F4" w:rsidRDefault="00000000">
            <w:r>
              <w:rPr>
                <w:sz w:val="16"/>
              </w:rPr>
              <w:t>Missing or disputed information requiring follow-up.</w:t>
            </w:r>
          </w:p>
        </w:tc>
      </w:tr>
    </w:tbl>
    <w:p w14:paraId="038D5618" w14:textId="77777777" w:rsidR="004E23F4" w:rsidRDefault="00000000">
      <w:pPr>
        <w:pStyle w:val="Heading2"/>
      </w:pPr>
      <w:r>
        <w:t>Role-to-laptop allocation guide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4E23F4" w14:paraId="42A7D699" w14:textId="77777777">
        <w:trPr>
          <w:tblHeader/>
          <w:jc w:val="center"/>
        </w:trPr>
        <w:tc>
          <w:tcPr>
            <w:tcW w:w="3389" w:type="dxa"/>
            <w:shd w:val="clear" w:color="auto" w:fill="4472C4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2C8EEA" w14:textId="77777777" w:rsidR="004E23F4" w:rsidRDefault="00000000">
            <w:r>
              <w:rPr>
                <w:b/>
                <w:color w:val="FFFFFF"/>
                <w:sz w:val="16"/>
              </w:rPr>
              <w:t>Role / Work Type</w:t>
            </w:r>
          </w:p>
        </w:tc>
        <w:tc>
          <w:tcPr>
            <w:tcW w:w="3389" w:type="dxa"/>
            <w:shd w:val="clear" w:color="auto" w:fill="4472C4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73A0AF" w14:textId="77777777" w:rsidR="004E23F4" w:rsidRDefault="00000000">
            <w:r>
              <w:rPr>
                <w:b/>
                <w:color w:val="FFFFFF"/>
                <w:sz w:val="16"/>
              </w:rPr>
              <w:t>Standard RAM Class</w:t>
            </w:r>
          </w:p>
        </w:tc>
        <w:tc>
          <w:tcPr>
            <w:tcW w:w="3389" w:type="dxa"/>
            <w:shd w:val="clear" w:color="auto" w:fill="4472C4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E82387" w14:textId="77777777" w:rsidR="004E23F4" w:rsidRDefault="00000000">
            <w:r>
              <w:rPr>
                <w:b/>
                <w:color w:val="FFFFFF"/>
                <w:sz w:val="16"/>
              </w:rPr>
              <w:t>Control</w:t>
            </w:r>
          </w:p>
        </w:tc>
      </w:tr>
      <w:tr w:rsidR="004E23F4" w14:paraId="660A9E60" w14:textId="77777777">
        <w:trPr>
          <w:jc w:val="center"/>
        </w:trPr>
        <w:tc>
          <w:tcPr>
            <w:tcW w:w="3389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E07C6E" w14:textId="77777777" w:rsidR="004E23F4" w:rsidRDefault="00000000">
            <w:r>
              <w:rPr>
                <w:sz w:val="16"/>
              </w:rPr>
              <w:t>Recruiter / HR</w:t>
            </w:r>
          </w:p>
        </w:tc>
        <w:tc>
          <w:tcPr>
            <w:tcW w:w="3389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12616D" w14:textId="77777777" w:rsidR="004E23F4" w:rsidRDefault="00000000">
            <w:r>
              <w:rPr>
                <w:sz w:val="16"/>
              </w:rPr>
              <w:t>16 GB</w:t>
            </w:r>
          </w:p>
        </w:tc>
        <w:tc>
          <w:tcPr>
            <w:tcW w:w="3389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3067CB" w14:textId="77777777" w:rsidR="004E23F4" w:rsidRDefault="00000000">
            <w:r>
              <w:rPr>
                <w:sz w:val="16"/>
              </w:rPr>
              <w:t>Use approved standard model. Existing 24 GB devices may continue where already assigned or approved.</w:t>
            </w:r>
          </w:p>
        </w:tc>
      </w:tr>
      <w:tr w:rsidR="004E23F4" w14:paraId="5F2E647E" w14:textId="77777777">
        <w:trPr>
          <w:jc w:val="center"/>
        </w:trPr>
        <w:tc>
          <w:tcPr>
            <w:tcW w:w="3389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6ABB97" w14:textId="77777777" w:rsidR="004E23F4" w:rsidRDefault="00000000">
            <w:r>
              <w:rPr>
                <w:sz w:val="16"/>
              </w:rPr>
              <w:t>Developer</w:t>
            </w:r>
          </w:p>
        </w:tc>
        <w:tc>
          <w:tcPr>
            <w:tcW w:w="3389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AB6D37" w14:textId="77777777" w:rsidR="004E23F4" w:rsidRDefault="00000000">
            <w:r>
              <w:rPr>
                <w:sz w:val="16"/>
              </w:rPr>
              <w:t>32 GB</w:t>
            </w:r>
          </w:p>
        </w:tc>
        <w:tc>
          <w:tcPr>
            <w:tcW w:w="3389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89BD43" w14:textId="77777777" w:rsidR="004E23F4" w:rsidRDefault="00000000">
            <w:r>
              <w:rPr>
                <w:sz w:val="16"/>
              </w:rPr>
              <w:t>Confirm development workload, client image, GPU/CPU, and project requirement.</w:t>
            </w:r>
          </w:p>
        </w:tc>
      </w:tr>
      <w:tr w:rsidR="004E23F4" w14:paraId="0DBA41E4" w14:textId="77777777">
        <w:trPr>
          <w:jc w:val="center"/>
        </w:trPr>
        <w:tc>
          <w:tcPr>
            <w:tcW w:w="3389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D2159C" w14:textId="77777777" w:rsidR="004E23F4" w:rsidRDefault="00000000">
            <w:r>
              <w:rPr>
                <w:sz w:val="16"/>
              </w:rPr>
              <w:t>AI Engineer / AI workload</w:t>
            </w:r>
          </w:p>
        </w:tc>
        <w:tc>
          <w:tcPr>
            <w:tcW w:w="3389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93C15C" w14:textId="77777777" w:rsidR="004E23F4" w:rsidRDefault="00000000">
            <w:r>
              <w:rPr>
                <w:sz w:val="16"/>
              </w:rPr>
              <w:t>64 GB</w:t>
            </w:r>
          </w:p>
        </w:tc>
        <w:tc>
          <w:tcPr>
            <w:tcW w:w="3389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6DCF66" w14:textId="77777777" w:rsidR="004E23F4" w:rsidRDefault="00000000">
            <w:r>
              <w:rPr>
                <w:sz w:val="16"/>
              </w:rPr>
              <w:t>Confirm high-performance requirement, client/project image, and approval.</w:t>
            </w:r>
          </w:p>
        </w:tc>
      </w:tr>
      <w:tr w:rsidR="004E23F4" w14:paraId="0B62F223" w14:textId="77777777">
        <w:trPr>
          <w:jc w:val="center"/>
        </w:trPr>
        <w:tc>
          <w:tcPr>
            <w:tcW w:w="3389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7E8665" w14:textId="77777777" w:rsidR="004E23F4" w:rsidRDefault="00000000">
            <w:r>
              <w:rPr>
                <w:sz w:val="16"/>
              </w:rPr>
              <w:t>Management / special project / temporary use</w:t>
            </w:r>
          </w:p>
        </w:tc>
        <w:tc>
          <w:tcPr>
            <w:tcW w:w="3389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F69DDE" w14:textId="77777777" w:rsidR="004E23F4" w:rsidRDefault="00000000">
            <w:r>
              <w:rPr>
                <w:sz w:val="16"/>
              </w:rPr>
              <w:t>As approved</w:t>
            </w:r>
          </w:p>
        </w:tc>
        <w:tc>
          <w:tcPr>
            <w:tcW w:w="3389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132AEF" w14:textId="77777777" w:rsidR="004E23F4" w:rsidRDefault="00000000">
            <w:r>
              <w:rPr>
                <w:sz w:val="16"/>
              </w:rPr>
              <w:t>Use written exception based on business need and available stock.</w:t>
            </w:r>
          </w:p>
        </w:tc>
      </w:tr>
    </w:tbl>
    <w:p w14:paraId="6DEFDDFD" w14:textId="77777777" w:rsidR="004E23F4" w:rsidRDefault="00000000">
      <w:r>
        <w:t>This mapping is the current operating guideline provided for handover. Sukhchain Singh or the authorized manager can approve exceptions based on project, client, workload, and available stock.</w:t>
      </w:r>
    </w:p>
    <w:p w14:paraId="2624125F" w14:textId="77777777" w:rsidR="004E23F4" w:rsidRDefault="00000000">
      <w:pPr>
        <w:pStyle w:val="Heading2"/>
      </w:pPr>
      <w:r>
        <w:t>Mandatory operational fields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4E23F4" w14:paraId="14FFCE58" w14:textId="77777777">
        <w:trPr>
          <w:tblHeader/>
          <w:jc w:val="center"/>
        </w:trPr>
        <w:tc>
          <w:tcPr>
            <w:tcW w:w="5083" w:type="dxa"/>
            <w:shd w:val="clear" w:color="auto" w:fill="4472C4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E189DF" w14:textId="77777777" w:rsidR="004E23F4" w:rsidRDefault="00000000"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5083" w:type="dxa"/>
            <w:shd w:val="clear" w:color="auto" w:fill="4472C4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731529" w14:textId="77777777" w:rsidR="004E23F4" w:rsidRDefault="00000000">
            <w:r>
              <w:rPr>
                <w:b/>
                <w:color w:val="FFFFFF"/>
                <w:sz w:val="16"/>
              </w:rPr>
              <w:t>How to maintain</w:t>
            </w:r>
          </w:p>
        </w:tc>
      </w:tr>
      <w:tr w:rsidR="004E23F4" w14:paraId="5D9B8248" w14:textId="77777777">
        <w:trPr>
          <w:jc w:val="center"/>
        </w:trPr>
        <w:tc>
          <w:tcPr>
            <w:tcW w:w="5083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9BB09B" w14:textId="77777777" w:rsidR="004E23F4" w:rsidRDefault="00000000">
            <w:r>
              <w:rPr>
                <w:sz w:val="16"/>
              </w:rPr>
              <w:t>Laptop ID / Serial Number</w:t>
            </w:r>
          </w:p>
        </w:tc>
        <w:tc>
          <w:tcPr>
            <w:tcW w:w="5083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D2EB58" w14:textId="77777777" w:rsidR="004E23F4" w:rsidRDefault="00000000">
            <w:r>
              <w:rPr>
                <w:sz w:val="16"/>
              </w:rPr>
              <w:t>Use exact serial from BIOS, box, invoice, or Intune. Never reuse an ID.</w:t>
            </w:r>
          </w:p>
        </w:tc>
      </w:tr>
      <w:tr w:rsidR="004E23F4" w14:paraId="0C0F8496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E1F2E7" w14:textId="77777777" w:rsidR="004E23F4" w:rsidRDefault="00000000">
            <w:r>
              <w:rPr>
                <w:sz w:val="16"/>
              </w:rPr>
              <w:t>Category</w:t>
            </w:r>
          </w:p>
        </w:tc>
        <w:tc>
          <w:tcPr>
            <w:tcW w:w="5083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304D3A" w14:textId="77777777" w:rsidR="004E23F4" w:rsidRDefault="00000000">
            <w:r>
              <w:rPr>
                <w:sz w:val="16"/>
              </w:rPr>
              <w:t>Use consistent model/specification naming, including screen/model, RAM, and receipt batch/month where applicable.</w:t>
            </w:r>
          </w:p>
        </w:tc>
      </w:tr>
      <w:tr w:rsidR="004E23F4" w14:paraId="7442A8F9" w14:textId="77777777">
        <w:trPr>
          <w:jc w:val="center"/>
        </w:trPr>
        <w:tc>
          <w:tcPr>
            <w:tcW w:w="5083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5E3227" w14:textId="77777777" w:rsidR="004E23F4" w:rsidRDefault="00000000">
            <w:r>
              <w:rPr>
                <w:sz w:val="16"/>
              </w:rPr>
              <w:t>Hardware / Device Hash Received</w:t>
            </w:r>
          </w:p>
        </w:tc>
        <w:tc>
          <w:tcPr>
            <w:tcW w:w="5083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B6DCD5" w14:textId="77777777" w:rsidR="004E23F4" w:rsidRDefault="00000000">
            <w:r>
              <w:rPr>
                <w:sz w:val="16"/>
              </w:rPr>
              <w:t>Yes/No and note exception or collection status.</w:t>
            </w:r>
          </w:p>
        </w:tc>
      </w:tr>
      <w:tr w:rsidR="004E23F4" w14:paraId="7C4BFB63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59513E" w14:textId="77777777" w:rsidR="004E23F4" w:rsidRDefault="00000000">
            <w:r>
              <w:rPr>
                <w:sz w:val="16"/>
              </w:rPr>
              <w:t>Allocation Status</w:t>
            </w:r>
          </w:p>
        </w:tc>
        <w:tc>
          <w:tcPr>
            <w:tcW w:w="5083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8E89DF" w14:textId="77777777" w:rsidR="004E23F4" w:rsidRDefault="00000000">
            <w:r>
              <w:rPr>
                <w:sz w:val="16"/>
              </w:rPr>
              <w:t xml:space="preserve">Use controlled values such as In Stock, Reserved, In Build, Allocated, </w:t>
            </w:r>
            <w:r>
              <w:rPr>
                <w:sz w:val="16"/>
              </w:rPr>
              <w:lastRenderedPageBreak/>
              <w:t>Return Pending, Wipe Pending, In Repair, Vendor Return, Lost, or Disposed.</w:t>
            </w:r>
          </w:p>
        </w:tc>
      </w:tr>
      <w:tr w:rsidR="004E23F4" w14:paraId="05842599" w14:textId="77777777">
        <w:trPr>
          <w:jc w:val="center"/>
        </w:trPr>
        <w:tc>
          <w:tcPr>
            <w:tcW w:w="5083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F7FAD5" w14:textId="77777777" w:rsidR="004E23F4" w:rsidRDefault="00000000">
            <w:r>
              <w:rPr>
                <w:sz w:val="16"/>
              </w:rPr>
              <w:lastRenderedPageBreak/>
              <w:t>Current User</w:t>
            </w:r>
          </w:p>
        </w:tc>
        <w:tc>
          <w:tcPr>
            <w:tcW w:w="5083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5E6638" w14:textId="77777777" w:rsidR="004E23F4" w:rsidRDefault="00000000">
            <w:r>
              <w:rPr>
                <w:sz w:val="16"/>
              </w:rPr>
              <w:t>Corporate user name; use “In Stock” only for unassigned assets.</w:t>
            </w:r>
          </w:p>
        </w:tc>
      </w:tr>
      <w:tr w:rsidR="004E23F4" w14:paraId="297F1818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A31B59" w14:textId="77777777" w:rsidR="004E23F4" w:rsidRDefault="00000000">
            <w:r>
              <w:rPr>
                <w:sz w:val="16"/>
              </w:rPr>
              <w:t>Handed Over Date</w:t>
            </w:r>
          </w:p>
        </w:tc>
        <w:tc>
          <w:tcPr>
            <w:tcW w:w="5083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5D0B16" w14:textId="77777777" w:rsidR="004E23F4" w:rsidRDefault="00000000">
            <w:r>
              <w:rPr>
                <w:sz w:val="16"/>
              </w:rPr>
              <w:t>Actual custody-transfer date, not request date.</w:t>
            </w:r>
          </w:p>
        </w:tc>
      </w:tr>
      <w:tr w:rsidR="004E23F4" w14:paraId="2151194B" w14:textId="77777777">
        <w:trPr>
          <w:jc w:val="center"/>
        </w:trPr>
        <w:tc>
          <w:tcPr>
            <w:tcW w:w="5083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CC270A" w14:textId="77777777" w:rsidR="004E23F4" w:rsidRDefault="00000000">
            <w:r>
              <w:rPr>
                <w:sz w:val="16"/>
              </w:rPr>
              <w:t>Department / Client</w:t>
            </w:r>
          </w:p>
        </w:tc>
        <w:tc>
          <w:tcPr>
            <w:tcW w:w="5083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0267B3" w14:textId="77777777" w:rsidR="004E23F4" w:rsidRDefault="00000000">
            <w:r>
              <w:rPr>
                <w:sz w:val="16"/>
              </w:rPr>
              <w:t>User department, client, project, or internal use.</w:t>
            </w:r>
          </w:p>
        </w:tc>
      </w:tr>
      <w:tr w:rsidR="004E23F4" w14:paraId="2A0C16CA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440EDD" w14:textId="77777777" w:rsidR="004E23F4" w:rsidRDefault="00000000">
            <w:r>
              <w:rPr>
                <w:sz w:val="16"/>
              </w:rPr>
              <w:t>Previous User</w:t>
            </w:r>
          </w:p>
        </w:tc>
        <w:tc>
          <w:tcPr>
            <w:tcW w:w="5083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FB0C1A" w14:textId="77777777" w:rsidR="004E23F4" w:rsidRDefault="00000000">
            <w:r>
              <w:rPr>
                <w:sz w:val="16"/>
              </w:rPr>
              <w:t>Retain the most recent previous user when the laptop is reassigned.</w:t>
            </w:r>
          </w:p>
        </w:tc>
      </w:tr>
      <w:tr w:rsidR="004E23F4" w14:paraId="4102FFDC" w14:textId="77777777">
        <w:trPr>
          <w:jc w:val="center"/>
        </w:trPr>
        <w:tc>
          <w:tcPr>
            <w:tcW w:w="5083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D318F4" w14:textId="77777777" w:rsidR="004E23F4" w:rsidRDefault="00000000">
            <w:r>
              <w:rPr>
                <w:sz w:val="16"/>
              </w:rPr>
              <w:t>Notes</w:t>
            </w:r>
          </w:p>
        </w:tc>
        <w:tc>
          <w:tcPr>
            <w:tcW w:w="5083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710CC0" w14:textId="77777777" w:rsidR="004E23F4" w:rsidRDefault="00000000">
            <w:r>
              <w:rPr>
                <w:sz w:val="16"/>
              </w:rPr>
              <w:t>Receipt date, wipe, damage, repair/RMA, image, courier, replacement, exception, and history.</w:t>
            </w:r>
          </w:p>
        </w:tc>
      </w:tr>
      <w:tr w:rsidR="004E23F4" w14:paraId="1D3CF91C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1E7A28" w14:textId="77777777" w:rsidR="004E23F4" w:rsidRDefault="00000000">
            <w:r>
              <w:rPr>
                <w:sz w:val="16"/>
              </w:rPr>
              <w:t>Location</w:t>
            </w:r>
          </w:p>
        </w:tc>
        <w:tc>
          <w:tcPr>
            <w:tcW w:w="5083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412533" w14:textId="77777777" w:rsidR="004E23F4" w:rsidRDefault="00000000">
            <w:r>
              <w:rPr>
                <w:sz w:val="16"/>
              </w:rPr>
              <w:t>Office, user city, storage, vendor, or repair location where available.</w:t>
            </w:r>
          </w:p>
        </w:tc>
      </w:tr>
      <w:tr w:rsidR="004E23F4" w14:paraId="629A12CB" w14:textId="77777777">
        <w:trPr>
          <w:jc w:val="center"/>
        </w:trPr>
        <w:tc>
          <w:tcPr>
            <w:tcW w:w="5083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2D6A02" w14:textId="77777777" w:rsidR="004E23F4" w:rsidRDefault="00000000">
            <w:r>
              <w:rPr>
                <w:sz w:val="16"/>
              </w:rPr>
              <w:t>Acknowledgement</w:t>
            </w:r>
          </w:p>
        </w:tc>
        <w:tc>
          <w:tcPr>
            <w:tcW w:w="5083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48A977" w14:textId="77777777" w:rsidR="004E23F4" w:rsidRDefault="00000000">
            <w:r>
              <w:rPr>
                <w:sz w:val="16"/>
              </w:rPr>
              <w:t>Retain written allocation/return acceptance outside or linked from the tracker.</w:t>
            </w:r>
          </w:p>
        </w:tc>
      </w:tr>
    </w:tbl>
    <w:p w14:paraId="4BCFEA69" w14:textId="77777777" w:rsidR="004E23F4" w:rsidRDefault="00000000">
      <w:pPr>
        <w:pStyle w:val="Heading1"/>
      </w:pPr>
      <w:r>
        <w:t>2. Detailed Procedure</w:t>
      </w:r>
    </w:p>
    <w:p w14:paraId="026090DF" w14:textId="77777777" w:rsidR="004E23F4" w:rsidRDefault="00000000">
      <w:pPr>
        <w:pStyle w:val="Heading2"/>
      </w:pPr>
      <w:r>
        <w:t>Step 1: Use one source of truth</w:t>
      </w:r>
    </w:p>
    <w:p w14:paraId="4DA25C81" w14:textId="77777777" w:rsidR="004E23F4" w:rsidRDefault="00000000">
      <w:pPr>
        <w:pStyle w:val="ListBullet"/>
      </w:pPr>
      <w:r>
        <w:t>Open the primary &lt;File&gt;</w:t>
      </w:r>
      <w:r w:rsidRPr="00DE73FD">
        <w:rPr>
          <w:b/>
          <w:bCs/>
        </w:rPr>
        <w:t>Fixed Assets March 2026.xlsx</w:t>
      </w:r>
      <w:r>
        <w:t>&lt;/File&gt; SharePoint workbook.</w:t>
      </w:r>
    </w:p>
    <w:p w14:paraId="68C3A21F" w14:textId="77777777" w:rsidR="004E23F4" w:rsidRDefault="00000000">
      <w:pPr>
        <w:pStyle w:val="ListBullet"/>
      </w:pPr>
      <w:r>
        <w:t>For daily laptop work, use the Migration worksheet as the operational asset master unless the current process owner designates another final sheet.</w:t>
      </w:r>
    </w:p>
    <w:p w14:paraId="342F6743" w14:textId="77777777" w:rsidR="004E23F4" w:rsidRDefault="00000000">
      <w:pPr>
        <w:pStyle w:val="ListBullet"/>
      </w:pPr>
      <w:r>
        <w:t>Use the FA Register for finance fields and do not alter formulas/depreciation without finance ownership.</w:t>
      </w:r>
    </w:p>
    <w:p w14:paraId="199953AD" w14:textId="77777777" w:rsidR="004E23F4" w:rsidRDefault="00000000">
      <w:pPr>
        <w:pStyle w:val="ListBullet"/>
      </w:pPr>
      <w:r>
        <w:t>Use All-in-One_Work sheet only as a supporting operational record. Avoid maintaining contradictory duplicate masters.</w:t>
      </w:r>
    </w:p>
    <w:p w14:paraId="2A2BE1A0" w14:textId="77777777" w:rsidR="004E23F4" w:rsidRDefault="00000000">
      <w:pPr>
        <w:ind w:left="360"/>
      </w:pPr>
      <w:r>
        <w:rPr>
          <w:b/>
          <w:color w:val="0F6B78"/>
        </w:rPr>
        <w:t xml:space="preserve">Checkpoint: </w:t>
      </w:r>
      <w:r>
        <w:t>The process owner has defined which sheet controls operational allocation and which sheet controls finance records.</w:t>
      </w:r>
    </w:p>
    <w:p w14:paraId="707B7F6E" w14:textId="77777777" w:rsidR="004E23F4" w:rsidRDefault="00000000">
      <w:pPr>
        <w:pStyle w:val="Heading2"/>
      </w:pPr>
      <w:r>
        <w:t>Step 2: Receive and register new assets</w:t>
      </w:r>
    </w:p>
    <w:p w14:paraId="4CD483AA" w14:textId="77777777" w:rsidR="004E23F4" w:rsidRDefault="00000000">
      <w:pPr>
        <w:pStyle w:val="ListBullet"/>
      </w:pPr>
      <w:r>
        <w:t>Collect PO, vendor invoice, delivery challan, quantity, model, serial numbers, accessories, warranty, and receipt date.</w:t>
      </w:r>
    </w:p>
    <w:p w14:paraId="0FCBEF65" w14:textId="77777777" w:rsidR="004E23F4" w:rsidRDefault="00000000">
      <w:pPr>
        <w:pStyle w:val="ListBullet"/>
      </w:pPr>
      <w:r>
        <w:t>Physically match every serial number and specification with the invoice/PO.</w:t>
      </w:r>
    </w:p>
    <w:p w14:paraId="1DABB8FB" w14:textId="77777777" w:rsidR="004E23F4" w:rsidRDefault="00000000">
      <w:pPr>
        <w:pStyle w:val="ListBullet"/>
      </w:pPr>
      <w:r>
        <w:t>Inspect sealed units, packaging, ports, screen, chassis, charger, and accessories for damage or shortage.</w:t>
      </w:r>
    </w:p>
    <w:p w14:paraId="5FE42D01" w14:textId="77777777" w:rsidR="004E23F4" w:rsidRDefault="00000000">
      <w:pPr>
        <w:pStyle w:val="ListBullet"/>
      </w:pPr>
      <w:r>
        <w:t>Create one asset row per serial number. Set status to In Stock or In Build, current user to In Stock, and note receipt batch/date.</w:t>
      </w:r>
    </w:p>
    <w:p w14:paraId="4F9F6591" w14:textId="77777777" w:rsidR="004E23F4" w:rsidRDefault="00000000">
      <w:pPr>
        <w:pStyle w:val="ListBullet"/>
      </w:pPr>
      <w:r>
        <w:t>Update FA Register/finance fields through the authorized finance workflow.</w:t>
      </w:r>
    </w:p>
    <w:p w14:paraId="31083C3A" w14:textId="77777777" w:rsidR="004E23F4" w:rsidRDefault="00000000">
      <w:pPr>
        <w:ind w:left="360"/>
      </w:pPr>
      <w:r>
        <w:rPr>
          <w:b/>
          <w:color w:val="0F6B78"/>
        </w:rPr>
        <w:t xml:space="preserve">Checkpoint: </w:t>
      </w:r>
      <w:r>
        <w:t>Every received unit is uniquely recorded and quantities reconcile with delivery documents.</w:t>
      </w:r>
    </w:p>
    <w:p w14:paraId="23FB3AAA" w14:textId="77777777" w:rsidR="004E23F4" w:rsidRDefault="00000000">
      <w:pPr>
        <w:pStyle w:val="Heading2"/>
      </w:pPr>
      <w:r>
        <w:t>Step 3: Validate the onboarding requirement</w:t>
      </w:r>
    </w:p>
    <w:p w14:paraId="78064B12" w14:textId="77777777" w:rsidR="004E23F4" w:rsidRDefault="00000000">
      <w:pPr>
        <w:pStyle w:val="ListBullet"/>
      </w:pPr>
      <w:r>
        <w:t>Obtain user name, surname, corporate email, employee ID if used, designation, department/client, joining date, location, and manager approval.</w:t>
      </w:r>
    </w:p>
    <w:p w14:paraId="247ADE0A" w14:textId="77777777" w:rsidR="004E23F4" w:rsidRDefault="00000000">
      <w:pPr>
        <w:pStyle w:val="ListBullet"/>
      </w:pPr>
      <w:r>
        <w:t>Determine laptop class from the role guide: Recruiter/HR 16 GB, Developer 32 GB, AI Engineer 64 GB, subject to approved exceptions.</w:t>
      </w:r>
    </w:p>
    <w:p w14:paraId="18A4D9B6" w14:textId="77777777" w:rsidR="004E23F4" w:rsidRDefault="00000000">
      <w:pPr>
        <w:pStyle w:val="ListBullet"/>
      </w:pPr>
      <w:r>
        <w:t>Check project/client image, CPU/GPU, screen, software, location, and delivery date.</w:t>
      </w:r>
    </w:p>
    <w:p w14:paraId="0740D7D0" w14:textId="77777777" w:rsidR="004E23F4" w:rsidRDefault="00000000">
      <w:pPr>
        <w:pStyle w:val="ListBullet"/>
      </w:pPr>
      <w:r>
        <w:lastRenderedPageBreak/>
        <w:t>Check future joiners so the selected unit does not consume stock needed for a higher-priority role.</w:t>
      </w:r>
    </w:p>
    <w:p w14:paraId="5DA3FEFB" w14:textId="77777777" w:rsidR="004E23F4" w:rsidRDefault="00000000">
      <w:pPr>
        <w:ind w:left="360"/>
      </w:pPr>
      <w:r>
        <w:rPr>
          <w:b/>
          <w:color w:val="0F6B78"/>
        </w:rPr>
        <w:t xml:space="preserve">Checkpoint: </w:t>
      </w:r>
      <w:r>
        <w:t>Role, specification, date, and approval are clear before reservation.</w:t>
      </w:r>
    </w:p>
    <w:p w14:paraId="7779DAC4" w14:textId="77777777" w:rsidR="004E23F4" w:rsidRDefault="00000000">
      <w:pPr>
        <w:pStyle w:val="Heading2"/>
      </w:pPr>
      <w:r>
        <w:t>Step 4: Select and reserve the device</w:t>
      </w:r>
    </w:p>
    <w:p w14:paraId="18CA8D83" w14:textId="77777777" w:rsidR="004E23F4" w:rsidRDefault="00000000">
      <w:pPr>
        <w:pStyle w:val="ListBullet"/>
      </w:pPr>
      <w:r>
        <w:t>Filter by Allocation Status = In Stock and required Category/RAM.</w:t>
      </w:r>
    </w:p>
    <w:p w14:paraId="2DA39B41" w14:textId="77777777" w:rsidR="004E23F4" w:rsidRDefault="00000000">
      <w:pPr>
        <w:pStyle w:val="ListBullet"/>
      </w:pPr>
      <w:r>
        <w:t>Exclude damaged, wipe-pending, repair, client-image-restricted, reserved, noncompliant, or physically unavailable devices.</w:t>
      </w:r>
    </w:p>
    <w:p w14:paraId="7887DD15" w14:textId="77777777" w:rsidR="004E23F4" w:rsidRDefault="00000000">
      <w:pPr>
        <w:pStyle w:val="ListBullet"/>
      </w:pPr>
      <w:r>
        <w:t>Physically verify serial number and condition.</w:t>
      </w:r>
    </w:p>
    <w:p w14:paraId="0F3971FB" w14:textId="77777777" w:rsidR="004E23F4" w:rsidRDefault="00000000">
      <w:pPr>
        <w:pStyle w:val="ListBullet"/>
      </w:pPr>
      <w:r>
        <w:t>Set status to Reserved or In Build if those values are used, and note the intended user/date.</w:t>
      </w:r>
    </w:p>
    <w:p w14:paraId="29D66DB2" w14:textId="77777777" w:rsidR="004E23F4" w:rsidRDefault="00000000">
      <w:pPr>
        <w:ind w:left="360"/>
      </w:pPr>
      <w:r>
        <w:rPr>
          <w:b/>
          <w:color w:val="0F6B78"/>
        </w:rPr>
        <w:t xml:space="preserve">Checkpoint: </w:t>
      </w:r>
      <w:r>
        <w:t>The selected unit is genuinely available and appropriate.</w:t>
      </w:r>
    </w:p>
    <w:p w14:paraId="223B1265" w14:textId="77777777" w:rsidR="004E23F4" w:rsidRDefault="00000000">
      <w:pPr>
        <w:pStyle w:val="Heading2"/>
      </w:pPr>
      <w:r>
        <w:t>Step 5: Prepare and allocate the laptop</w:t>
      </w:r>
    </w:p>
    <w:p w14:paraId="4F3D602B" w14:textId="77777777" w:rsidR="004E23F4" w:rsidRDefault="00000000">
      <w:pPr>
        <w:pStyle w:val="ListBullet"/>
      </w:pPr>
      <w:r>
        <w:t>Complete the New Laptop Configuration, Autopilot Hardware Hash, and Intune Enrollment SOPs.</w:t>
      </w:r>
    </w:p>
    <w:p w14:paraId="009F234C" w14:textId="77777777" w:rsidR="004E23F4" w:rsidRDefault="00000000">
      <w:pPr>
        <w:pStyle w:val="ListBullet"/>
      </w:pPr>
      <w:r>
        <w:t>Confirm encryption, compliance, updates, applications, camera/audio, charger, and required accessories.</w:t>
      </w:r>
    </w:p>
    <w:p w14:paraId="7419CDA2" w14:textId="77777777" w:rsidR="004E23F4" w:rsidRDefault="00000000">
      <w:pPr>
        <w:pStyle w:val="ListBullet"/>
      </w:pPr>
      <w:r>
        <w:t>Match the physical serial number again before handover.</w:t>
      </w:r>
    </w:p>
    <w:p w14:paraId="1CF2B472" w14:textId="77777777" w:rsidR="004E23F4" w:rsidRDefault="00000000">
      <w:pPr>
        <w:pStyle w:val="ListBullet"/>
      </w:pPr>
      <w:r>
        <w:t>Obtain user acknowledgement for laptop and accessories.</w:t>
      </w:r>
    </w:p>
    <w:p w14:paraId="26012A58" w14:textId="77777777" w:rsidR="004E23F4" w:rsidRDefault="00000000">
      <w:pPr>
        <w:ind w:left="360"/>
      </w:pPr>
      <w:r>
        <w:rPr>
          <w:b/>
          <w:color w:val="0F6B78"/>
        </w:rPr>
        <w:t xml:space="preserve">Checkpoint: </w:t>
      </w:r>
      <w:r>
        <w:t>Only ready, compliant, and tested equipment is handed over.</w:t>
      </w:r>
    </w:p>
    <w:p w14:paraId="15C23CE6" w14:textId="77777777" w:rsidR="004E23F4" w:rsidRDefault="00000000">
      <w:pPr>
        <w:pStyle w:val="Heading2"/>
      </w:pPr>
      <w:r>
        <w:t>Step 6: Update the allocation record immediately</w:t>
      </w:r>
    </w:p>
    <w:p w14:paraId="57A70F9B" w14:textId="77777777" w:rsidR="004E23F4" w:rsidRDefault="00000000">
      <w:pPr>
        <w:pStyle w:val="ListBullet"/>
      </w:pPr>
      <w:r>
        <w:t>Update Allocation Status = Allocated.</w:t>
      </w:r>
    </w:p>
    <w:p w14:paraId="3F0E9529" w14:textId="77777777" w:rsidR="004E23F4" w:rsidRDefault="00000000">
      <w:pPr>
        <w:pStyle w:val="ListBullet"/>
      </w:pPr>
      <w:r>
        <w:t>Enter corporate Current User, actual Handed Over Date, Department/Client, location where captured, and Previous User.</w:t>
      </w:r>
    </w:p>
    <w:p w14:paraId="2D7D164B" w14:textId="77777777" w:rsidR="004E23F4" w:rsidRDefault="00000000">
      <w:pPr>
        <w:pStyle w:val="ListBullet"/>
      </w:pPr>
      <w:r>
        <w:t>In Notes, record configuration/image, replacement or temporary-use context, and relevant ticket/courier reference.</w:t>
      </w:r>
    </w:p>
    <w:p w14:paraId="32CD1144" w14:textId="77777777" w:rsidR="004E23F4" w:rsidRDefault="00000000">
      <w:pPr>
        <w:pStyle w:val="ListBullet"/>
      </w:pPr>
      <w:r>
        <w:t>Update asset sign-off/custody and user onboarding records.</w:t>
      </w:r>
    </w:p>
    <w:p w14:paraId="001C2544" w14:textId="77777777" w:rsidR="004E23F4" w:rsidRDefault="00000000">
      <w:pPr>
        <w:ind w:left="360"/>
      </w:pPr>
      <w:r>
        <w:rPr>
          <w:b/>
          <w:color w:val="0F6B78"/>
        </w:rPr>
        <w:t xml:space="preserve">Checkpoint: </w:t>
      </w:r>
      <w:r>
        <w:t>Tracker, physical device, user acknowledgement, and Intune identity agree.</w:t>
      </w:r>
    </w:p>
    <w:p w14:paraId="52CE40B9" w14:textId="77777777" w:rsidR="004E23F4" w:rsidRDefault="00000000">
      <w:pPr>
        <w:pStyle w:val="Heading2"/>
      </w:pPr>
      <w:r>
        <w:t>Step 7: Handle transfers and replacements</w:t>
      </w:r>
    </w:p>
    <w:p w14:paraId="4D95DAB1" w14:textId="77777777" w:rsidR="004E23F4" w:rsidRDefault="00000000">
      <w:pPr>
        <w:pStyle w:val="ListBullet"/>
      </w:pPr>
      <w:r>
        <w:t>Obtain approval and identify both old and replacement serial numbers.</w:t>
      </w:r>
    </w:p>
    <w:p w14:paraId="08F3863B" w14:textId="77777777" w:rsidR="004E23F4" w:rsidRDefault="00000000">
      <w:pPr>
        <w:pStyle w:val="ListBullet"/>
      </w:pPr>
      <w:r>
        <w:t>Reserve and prepare the replacement before changing ownership.</w:t>
      </w:r>
    </w:p>
    <w:p w14:paraId="01713551" w14:textId="77777777" w:rsidR="004E23F4" w:rsidRDefault="00000000">
      <w:pPr>
        <w:pStyle w:val="ListBullet"/>
      </w:pPr>
      <w:r>
        <w:t>Record the outgoing device as Return Pending/Wipe Pending and update previous user/history.</w:t>
      </w:r>
    </w:p>
    <w:p w14:paraId="6F171A85" w14:textId="77777777" w:rsidR="004E23F4" w:rsidRDefault="00000000">
      <w:pPr>
        <w:pStyle w:val="ListBullet"/>
      </w:pPr>
      <w:r>
        <w:t>Update the new device as Allocated only after handover.</w:t>
      </w:r>
    </w:p>
    <w:p w14:paraId="64616610" w14:textId="77777777" w:rsidR="004E23F4" w:rsidRDefault="00000000">
      <w:pPr>
        <w:pStyle w:val="ListBullet"/>
      </w:pPr>
      <w:r>
        <w:t>Do not overwrite the old user history or combine two serials into one row.</w:t>
      </w:r>
    </w:p>
    <w:p w14:paraId="07956209" w14:textId="77777777" w:rsidR="004E23F4" w:rsidRDefault="00000000">
      <w:pPr>
        <w:ind w:left="360"/>
      </w:pPr>
      <w:r>
        <w:rPr>
          <w:b/>
          <w:color w:val="0F6B78"/>
        </w:rPr>
        <w:t xml:space="preserve">Checkpoint: </w:t>
      </w:r>
      <w:r>
        <w:t>Both devices have separate, complete lifecycle records.</w:t>
      </w:r>
    </w:p>
    <w:p w14:paraId="08DEAE2B" w14:textId="77777777" w:rsidR="004E23F4" w:rsidRDefault="00000000">
      <w:pPr>
        <w:pStyle w:val="Heading2"/>
      </w:pPr>
      <w:r>
        <w:t>Step 8: Process offboarding and return</w:t>
      </w:r>
    </w:p>
    <w:p w14:paraId="61CC5241" w14:textId="77777777" w:rsidR="004E23F4" w:rsidRDefault="00000000">
      <w:pPr>
        <w:pStyle w:val="ListBullet"/>
      </w:pPr>
      <w:r>
        <w:t>Use the approved leaver request and effective date.</w:t>
      </w:r>
    </w:p>
    <w:p w14:paraId="767C6F03" w14:textId="77777777" w:rsidR="004E23F4" w:rsidRDefault="00000000">
      <w:pPr>
        <w:pStyle w:val="ListBullet"/>
      </w:pPr>
      <w:r>
        <w:t>Identify all assigned assets, accessories, location, courier need, and expected return date.</w:t>
      </w:r>
    </w:p>
    <w:p w14:paraId="1EBBB968" w14:textId="77777777" w:rsidR="004E23F4" w:rsidRDefault="00000000">
      <w:pPr>
        <w:pStyle w:val="ListBullet"/>
      </w:pPr>
      <w:r>
        <w:t>Mark status Return Pending and coordinate collection.</w:t>
      </w:r>
    </w:p>
    <w:p w14:paraId="22C4933D" w14:textId="77777777" w:rsidR="004E23F4" w:rsidRDefault="00000000">
      <w:pPr>
        <w:pStyle w:val="ListBullet"/>
      </w:pPr>
      <w:r>
        <w:t>On receipt, match serial, record condition/accessories, and obtain return acknowledgement.</w:t>
      </w:r>
    </w:p>
    <w:p w14:paraId="6A51576F" w14:textId="77777777" w:rsidR="004E23F4" w:rsidRDefault="00000000">
      <w:pPr>
        <w:pStyle w:val="ListBullet"/>
      </w:pPr>
      <w:r>
        <w:t>Set status Wipe Pending, In Repair, or In Stock only after the relevant checks are complete.</w:t>
      </w:r>
    </w:p>
    <w:p w14:paraId="4D943A14" w14:textId="77777777" w:rsidR="004E23F4" w:rsidRDefault="00000000">
      <w:pPr>
        <w:ind w:left="360"/>
      </w:pPr>
      <w:r>
        <w:rPr>
          <w:b/>
          <w:color w:val="0F6B78"/>
        </w:rPr>
        <w:t xml:space="preserve">Checkpoint: </w:t>
      </w:r>
      <w:r>
        <w:t>Returned custody and condition are recorded; the laptop is not shown as available too early.</w:t>
      </w:r>
    </w:p>
    <w:p w14:paraId="4A84FBAA" w14:textId="77777777" w:rsidR="004E23F4" w:rsidRDefault="00000000">
      <w:pPr>
        <w:pStyle w:val="Heading2"/>
      </w:pPr>
      <w:r>
        <w:t>Step 9: Wipe, repair, and return to stock</w:t>
      </w:r>
    </w:p>
    <w:p w14:paraId="6AB77FE6" w14:textId="77777777" w:rsidR="004E23F4" w:rsidRDefault="00000000">
      <w:pPr>
        <w:pStyle w:val="ListBullet"/>
      </w:pPr>
      <w:r>
        <w:t>Follow the Device Return, Wipe and Vendor Coordination SOP.</w:t>
      </w:r>
    </w:p>
    <w:p w14:paraId="1CB27DE9" w14:textId="77777777" w:rsidR="004E23F4" w:rsidRDefault="00000000">
      <w:pPr>
        <w:pStyle w:val="ListBullet"/>
      </w:pPr>
      <w:r>
        <w:t>Complete approved data handling, wipe/reimage, Autopilot/Intune cleanup or readiness, hardware tests, and repairs.</w:t>
      </w:r>
    </w:p>
    <w:p w14:paraId="069527F1" w14:textId="77777777" w:rsidR="004E23F4" w:rsidRDefault="00000000">
      <w:pPr>
        <w:pStyle w:val="ListBullet"/>
      </w:pPr>
      <w:r>
        <w:lastRenderedPageBreak/>
        <w:t>After successful verification, set Current User = In Stock, Allocation Status = In Stock, retain Previous User, clear handover date only if the design requires it, and add wipe/repair date in Notes.</w:t>
      </w:r>
    </w:p>
    <w:p w14:paraId="232A094A" w14:textId="77777777" w:rsidR="004E23F4" w:rsidRDefault="00000000">
      <w:pPr>
        <w:pStyle w:val="ListBullet"/>
      </w:pPr>
      <w:r>
        <w:t>For damaged devices, set In Repair/Quarantine and record vendor case, ETA, and issue.</w:t>
      </w:r>
    </w:p>
    <w:p w14:paraId="1EB33354" w14:textId="77777777" w:rsidR="004E23F4" w:rsidRDefault="00000000">
      <w:pPr>
        <w:ind w:left="360"/>
      </w:pPr>
      <w:r>
        <w:rPr>
          <w:b/>
          <w:color w:val="0F6B78"/>
        </w:rPr>
        <w:t xml:space="preserve">Checkpoint: </w:t>
      </w:r>
      <w:r>
        <w:t>Only sanitized and working devices appear in usable stock.</w:t>
      </w:r>
    </w:p>
    <w:p w14:paraId="5BC4D004" w14:textId="77777777" w:rsidR="004E23F4" w:rsidRDefault="00000000">
      <w:pPr>
        <w:pStyle w:val="Heading2"/>
      </w:pPr>
      <w:r>
        <w:t>Step 10: Reconcile with Intune and physical stock</w:t>
      </w:r>
    </w:p>
    <w:p w14:paraId="286D13A1" w14:textId="77777777" w:rsidR="004E23F4" w:rsidRDefault="00000000">
      <w:pPr>
        <w:pStyle w:val="ListBullet"/>
      </w:pPr>
      <w:r>
        <w:t>Export/refresh the From Intune worksheet with serial number, model, management name, and primary user email.</w:t>
      </w:r>
    </w:p>
    <w:p w14:paraId="7B96C9B9" w14:textId="77777777" w:rsidR="004E23F4" w:rsidRDefault="00000000">
      <w:pPr>
        <w:pStyle w:val="ListBullet"/>
      </w:pPr>
      <w:r>
        <w:t>Compare serial number, current user, and device count against the asset master.</w:t>
      </w:r>
    </w:p>
    <w:p w14:paraId="62C5ADEC" w14:textId="77777777" w:rsidR="004E23F4" w:rsidRDefault="00000000">
      <w:pPr>
        <w:pStyle w:val="ListBullet"/>
      </w:pPr>
      <w:r>
        <w:t>Investigate duplicates, stale primary users, missing devices, devices outside Intune, and tracker-only records.</w:t>
      </w:r>
    </w:p>
    <w:p w14:paraId="54AE3058" w14:textId="77777777" w:rsidR="004E23F4" w:rsidRDefault="00000000">
      <w:pPr>
        <w:pStyle w:val="ListBullet"/>
      </w:pPr>
      <w:r>
        <w:t>Physically count in-stock devices and confirm location/condition.</w:t>
      </w:r>
    </w:p>
    <w:p w14:paraId="3981723E" w14:textId="77777777" w:rsidR="004E23F4" w:rsidRDefault="00000000">
      <w:pPr>
        <w:pStyle w:val="ListBullet"/>
      </w:pPr>
      <w:r>
        <w:t>The workbook shows a difference control that should be zero; document and resolve each variance.</w:t>
      </w:r>
    </w:p>
    <w:p w14:paraId="360878EF" w14:textId="77777777" w:rsidR="004E23F4" w:rsidRDefault="00000000">
      <w:pPr>
        <w:ind w:left="360"/>
      </w:pPr>
      <w:r>
        <w:rPr>
          <w:b/>
          <w:color w:val="0F6B78"/>
        </w:rPr>
        <w:t xml:space="preserve">Checkpoint: </w:t>
      </w:r>
      <w:r>
        <w:t>Asset master, Intune, and physical count reconcile or have an owned exception.</w:t>
      </w:r>
    </w:p>
    <w:p w14:paraId="7E143C71" w14:textId="77777777" w:rsidR="004E23F4" w:rsidRDefault="00000000">
      <w:pPr>
        <w:pStyle w:val="Heading2"/>
      </w:pPr>
      <w:r>
        <w:t>Step 11: Prepare the weekly stock summary</w:t>
      </w:r>
    </w:p>
    <w:p w14:paraId="695FB029" w14:textId="77777777" w:rsidR="004E23F4" w:rsidRDefault="00000000">
      <w:pPr>
        <w:pStyle w:val="ListBullet"/>
      </w:pPr>
      <w:r>
        <w:t>Refresh the Pivot Table or summary after all row updates.</w:t>
      </w:r>
    </w:p>
    <w:p w14:paraId="16F61181" w14:textId="77777777" w:rsidR="004E23F4" w:rsidRDefault="00000000">
      <w:pPr>
        <w:pStyle w:val="ListBullet"/>
      </w:pPr>
      <w:r>
        <w:t>Report total assets, Allocated, In Stock, Reserved/In Build, Wipe Pending, In Repair, and unavailable/restricted assets.</w:t>
      </w:r>
    </w:p>
    <w:p w14:paraId="790A37F5" w14:textId="77777777" w:rsidR="004E23F4" w:rsidRDefault="00000000">
      <w:pPr>
        <w:pStyle w:val="ListBullet"/>
      </w:pPr>
      <w:r>
        <w:t>Break down usable stock by 16 GB, 32 GB, and 64 GB and by category/model.</w:t>
      </w:r>
    </w:p>
    <w:p w14:paraId="1811B7C1" w14:textId="77777777" w:rsidR="004E23F4" w:rsidRDefault="00000000">
      <w:pPr>
        <w:pStyle w:val="ListBullet"/>
      </w:pPr>
      <w:r>
        <w:t>List new joiners, role, joining date, required laptop class, assigned/reserved serial, and gap.</w:t>
      </w:r>
    </w:p>
    <w:p w14:paraId="7AC3236D" w14:textId="77777777" w:rsidR="004E23F4" w:rsidRDefault="00000000">
      <w:pPr>
        <w:pStyle w:val="ListBullet"/>
      </w:pPr>
      <w:r>
        <w:t>Call out stock that is technically in stock but unusable due to repair, client image, wipe, or reservation.</w:t>
      </w:r>
    </w:p>
    <w:p w14:paraId="2B331545" w14:textId="77777777" w:rsidR="004E23F4" w:rsidRDefault="00000000">
      <w:pPr>
        <w:ind w:left="360"/>
      </w:pPr>
      <w:r>
        <w:rPr>
          <w:b/>
          <w:color w:val="0F6B78"/>
        </w:rPr>
        <w:t xml:space="preserve">Checkpoint: </w:t>
      </w:r>
      <w:r>
        <w:t>The figures shared in the weekly IT progress meeting are current and reproducible.</w:t>
      </w:r>
    </w:p>
    <w:p w14:paraId="61C3B787" w14:textId="77777777" w:rsidR="004E23F4" w:rsidRDefault="00000000">
      <w:pPr>
        <w:pStyle w:val="Heading2"/>
      </w:pPr>
      <w:r>
        <w:t>Step 12: Forecast demand and decide whether procurement is required</w:t>
      </w:r>
    </w:p>
    <w:p w14:paraId="2C64B07A" w14:textId="77777777" w:rsidR="004E23F4" w:rsidRDefault="00000000">
      <w:pPr>
        <w:pStyle w:val="ListBullet"/>
      </w:pPr>
      <w:r>
        <w:t>Obtain the forward onboarding forecast from leads/HR, including confirmed and probable joiners.</w:t>
      </w:r>
    </w:p>
    <w:p w14:paraId="2DD30A85" w14:textId="77777777" w:rsidR="004E23F4" w:rsidRDefault="00000000">
      <w:pPr>
        <w:pStyle w:val="ListBullet"/>
      </w:pPr>
      <w:r>
        <w:t>Map each position to 16 GB, 32 GB, or 64 GB and required date.</w:t>
      </w:r>
    </w:p>
    <w:p w14:paraId="14474DC3" w14:textId="77777777" w:rsidR="004E23F4" w:rsidRDefault="00000000">
      <w:pPr>
        <w:pStyle w:val="ListBullet"/>
      </w:pPr>
      <w:r>
        <w:t>Calculate usable stock after reservations, repair exclusions, and buffer stock.</w:t>
      </w:r>
    </w:p>
    <w:p w14:paraId="0E7EE339" w14:textId="77777777" w:rsidR="004E23F4" w:rsidRDefault="00000000">
      <w:pPr>
        <w:pStyle w:val="ListBullet"/>
      </w:pPr>
      <w:r>
        <w:t>Gap = confirmed demand + approved buffer minus usable stock and confirmed returns before the need date.</w:t>
      </w:r>
    </w:p>
    <w:p w14:paraId="34DFA9B8" w14:textId="77777777" w:rsidR="004E23F4" w:rsidRDefault="00000000">
      <w:pPr>
        <w:pStyle w:val="ListBullet"/>
      </w:pPr>
      <w:r>
        <w:t>Discuss quantity, model, budget, and required delivery date with Sukhchain Singh. Start procurement only after written confirmation.</w:t>
      </w:r>
    </w:p>
    <w:p w14:paraId="037ED189" w14:textId="77777777" w:rsidR="004E23F4" w:rsidRDefault="00000000">
      <w:pPr>
        <w:ind w:left="360"/>
      </w:pPr>
      <w:r>
        <w:rPr>
          <w:b/>
          <w:color w:val="0F6B78"/>
        </w:rPr>
        <w:t xml:space="preserve">Checkpoint: </w:t>
      </w:r>
      <w:r>
        <w:t>The purchase request is based on dated demand, usable stock, returns, and buffer, not only total inventory.</w:t>
      </w:r>
    </w:p>
    <w:p w14:paraId="33393881" w14:textId="77777777" w:rsidR="004E23F4" w:rsidRDefault="00000000">
      <w:pPr>
        <w:pStyle w:val="Heading2"/>
      </w:pPr>
      <w:r>
        <w:t>Step 13: Maintain data quality and audit history</w:t>
      </w:r>
    </w:p>
    <w:p w14:paraId="35398E7F" w14:textId="77777777" w:rsidR="004E23F4" w:rsidRDefault="00000000">
      <w:pPr>
        <w:pStyle w:val="ListBullet"/>
      </w:pPr>
      <w:r>
        <w:t>Use filters and controlled spelling for category, status, department/client, and user names.</w:t>
      </w:r>
    </w:p>
    <w:p w14:paraId="7C1C6B9C" w14:textId="77777777" w:rsidR="004E23F4" w:rsidRDefault="00000000">
      <w:pPr>
        <w:pStyle w:val="ListBullet"/>
      </w:pPr>
      <w:r>
        <w:t>Never delete a row because a user left; update status and retain history.</w:t>
      </w:r>
    </w:p>
    <w:p w14:paraId="695938D4" w14:textId="77777777" w:rsidR="004E23F4" w:rsidRDefault="00000000">
      <w:pPr>
        <w:pStyle w:val="ListBullet"/>
      </w:pPr>
      <w:r>
        <w:t>Use comments/notes for exceptions, but keep them concise and dated.</w:t>
      </w:r>
    </w:p>
    <w:p w14:paraId="1EE61248" w14:textId="77777777" w:rsidR="004E23F4" w:rsidRDefault="00000000">
      <w:pPr>
        <w:pStyle w:val="ListBullet"/>
      </w:pPr>
      <w:r>
        <w:t>Protect formulas, Pivot Table sources, and finance fields.</w:t>
      </w:r>
    </w:p>
    <w:p w14:paraId="7B5811E5" w14:textId="77777777" w:rsidR="004E23F4" w:rsidRDefault="00000000">
      <w:pPr>
        <w:pStyle w:val="ListBullet"/>
      </w:pPr>
      <w:r>
        <w:t>Review edit access and links periodically.</w:t>
      </w:r>
    </w:p>
    <w:p w14:paraId="7CB371CD" w14:textId="77777777" w:rsidR="004E23F4" w:rsidRDefault="00000000">
      <w:pPr>
        <w:ind w:left="360"/>
      </w:pPr>
      <w:r>
        <w:rPr>
          <w:b/>
          <w:color w:val="0F6B78"/>
        </w:rPr>
        <w:t xml:space="preserve">Checkpoint: </w:t>
      </w:r>
      <w:r>
        <w:t>Each asset can be traced from receipt to current status and prior custody.</w:t>
      </w:r>
    </w:p>
    <w:p w14:paraId="0B21D02B" w14:textId="77777777" w:rsidR="004E23F4" w:rsidRDefault="00000000">
      <w:pPr>
        <w:pStyle w:val="Heading2"/>
      </w:pPr>
      <w:r>
        <w:t>Weekly meeting summary format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4E23F4" w14:paraId="35DE8642" w14:textId="77777777">
        <w:trPr>
          <w:tblHeader/>
          <w:jc w:val="center"/>
        </w:trPr>
        <w:tc>
          <w:tcPr>
            <w:tcW w:w="5083" w:type="dxa"/>
            <w:shd w:val="clear" w:color="auto" w:fill="4472C4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3BBD7E" w14:textId="77777777" w:rsidR="004E23F4" w:rsidRDefault="00000000"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w="5083" w:type="dxa"/>
            <w:shd w:val="clear" w:color="auto" w:fill="4472C4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E14345" w14:textId="77777777" w:rsidR="004E23F4" w:rsidRDefault="00000000">
            <w:r>
              <w:rPr>
                <w:b/>
                <w:color w:val="FFFFFF"/>
                <w:sz w:val="16"/>
              </w:rPr>
              <w:t>What to report</w:t>
            </w:r>
          </w:p>
        </w:tc>
      </w:tr>
      <w:tr w:rsidR="004E23F4" w14:paraId="595C3EAB" w14:textId="77777777">
        <w:trPr>
          <w:jc w:val="center"/>
        </w:trPr>
        <w:tc>
          <w:tcPr>
            <w:tcW w:w="5083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D163CD" w14:textId="77777777" w:rsidR="004E23F4" w:rsidRDefault="00000000">
            <w:r>
              <w:rPr>
                <w:sz w:val="16"/>
              </w:rPr>
              <w:t>Total laptop count</w:t>
            </w:r>
          </w:p>
        </w:tc>
        <w:tc>
          <w:tcPr>
            <w:tcW w:w="5083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EE706F" w14:textId="77777777" w:rsidR="004E23F4" w:rsidRDefault="00000000">
            <w:r>
              <w:rPr>
                <w:sz w:val="16"/>
              </w:rPr>
              <w:t>Total serial-numbered laptops in the operational master.</w:t>
            </w:r>
          </w:p>
        </w:tc>
      </w:tr>
      <w:tr w:rsidR="004E23F4" w14:paraId="24BA4A81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DD18FC" w14:textId="77777777" w:rsidR="004E23F4" w:rsidRDefault="00000000">
            <w:r>
              <w:rPr>
                <w:sz w:val="16"/>
              </w:rPr>
              <w:t>Allocated</w:t>
            </w:r>
          </w:p>
        </w:tc>
        <w:tc>
          <w:tcPr>
            <w:tcW w:w="5083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1466D8" w14:textId="77777777" w:rsidR="004E23F4" w:rsidRDefault="00000000">
            <w:r>
              <w:rPr>
                <w:sz w:val="16"/>
              </w:rPr>
              <w:t>Count currently assigned to users/projects.</w:t>
            </w:r>
          </w:p>
        </w:tc>
      </w:tr>
      <w:tr w:rsidR="004E23F4" w14:paraId="748CDE7F" w14:textId="77777777">
        <w:trPr>
          <w:jc w:val="center"/>
        </w:trPr>
        <w:tc>
          <w:tcPr>
            <w:tcW w:w="5083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C90F22" w14:textId="77777777" w:rsidR="004E23F4" w:rsidRDefault="00000000">
            <w:r>
              <w:rPr>
                <w:sz w:val="16"/>
              </w:rPr>
              <w:lastRenderedPageBreak/>
              <w:t>Usable In Stock</w:t>
            </w:r>
          </w:p>
        </w:tc>
        <w:tc>
          <w:tcPr>
            <w:tcW w:w="5083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563DC7" w14:textId="77777777" w:rsidR="004E23F4" w:rsidRDefault="00000000">
            <w:r>
              <w:rPr>
                <w:sz w:val="16"/>
              </w:rPr>
              <w:t>Configured or configurable devices physically available.</w:t>
            </w:r>
          </w:p>
        </w:tc>
      </w:tr>
      <w:tr w:rsidR="004E23F4" w14:paraId="02BBFE7C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409ADB" w14:textId="77777777" w:rsidR="004E23F4" w:rsidRDefault="00000000">
            <w:r>
              <w:rPr>
                <w:sz w:val="16"/>
              </w:rPr>
              <w:t>Unavailable stock</w:t>
            </w:r>
          </w:p>
        </w:tc>
        <w:tc>
          <w:tcPr>
            <w:tcW w:w="5083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81B2FA" w14:textId="77777777" w:rsidR="004E23F4" w:rsidRDefault="00000000">
            <w:r>
              <w:rPr>
                <w:sz w:val="16"/>
              </w:rPr>
              <w:t>Wipe pending, repair, damaged, reserved, restricted image, or missing.</w:t>
            </w:r>
          </w:p>
        </w:tc>
      </w:tr>
      <w:tr w:rsidR="004E23F4" w14:paraId="6D2C3A3D" w14:textId="77777777">
        <w:trPr>
          <w:jc w:val="center"/>
        </w:trPr>
        <w:tc>
          <w:tcPr>
            <w:tcW w:w="5083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1E907A" w14:textId="77777777" w:rsidR="004E23F4" w:rsidRDefault="00000000">
            <w:r>
              <w:rPr>
                <w:sz w:val="16"/>
              </w:rPr>
              <w:t>Stock by class</w:t>
            </w:r>
          </w:p>
        </w:tc>
        <w:tc>
          <w:tcPr>
            <w:tcW w:w="5083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9938FF" w14:textId="77777777" w:rsidR="004E23F4" w:rsidRDefault="00000000">
            <w:r>
              <w:rPr>
                <w:sz w:val="16"/>
              </w:rPr>
              <w:t>16 GB, 32 GB, and 64 GB usable quantity.</w:t>
            </w:r>
          </w:p>
        </w:tc>
      </w:tr>
      <w:tr w:rsidR="004E23F4" w14:paraId="0AC6041B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C3184C" w14:textId="77777777" w:rsidR="004E23F4" w:rsidRDefault="00000000">
            <w:r>
              <w:rPr>
                <w:sz w:val="16"/>
              </w:rPr>
              <w:t>Upcoming need</w:t>
            </w:r>
          </w:p>
        </w:tc>
        <w:tc>
          <w:tcPr>
            <w:tcW w:w="5083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87FB71" w14:textId="77777777" w:rsidR="004E23F4" w:rsidRDefault="00000000">
            <w:r>
              <w:rPr>
                <w:sz w:val="16"/>
              </w:rPr>
              <w:t>Joiner name/role, joining date, required class, and reservation status.</w:t>
            </w:r>
          </w:p>
        </w:tc>
      </w:tr>
      <w:tr w:rsidR="004E23F4" w14:paraId="5038441B" w14:textId="77777777">
        <w:trPr>
          <w:jc w:val="center"/>
        </w:trPr>
        <w:tc>
          <w:tcPr>
            <w:tcW w:w="5083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98426B" w14:textId="77777777" w:rsidR="004E23F4" w:rsidRDefault="00000000">
            <w:r>
              <w:rPr>
                <w:sz w:val="16"/>
              </w:rPr>
              <w:t>Gap / procurement</w:t>
            </w:r>
          </w:p>
        </w:tc>
        <w:tc>
          <w:tcPr>
            <w:tcW w:w="5083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38EF12" w14:textId="77777777" w:rsidR="004E23F4" w:rsidRDefault="00000000">
            <w:r>
              <w:rPr>
                <w:sz w:val="16"/>
              </w:rPr>
              <w:t>Required quantity, need-by date, estimated lead time, and approval required.</w:t>
            </w:r>
          </w:p>
        </w:tc>
      </w:tr>
      <w:tr w:rsidR="004E23F4" w14:paraId="6A3BD6AF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998CFD" w14:textId="77777777" w:rsidR="004E23F4" w:rsidRDefault="00000000">
            <w:r>
              <w:rPr>
                <w:sz w:val="16"/>
              </w:rPr>
              <w:t>Exceptions</w:t>
            </w:r>
          </w:p>
        </w:tc>
        <w:tc>
          <w:tcPr>
            <w:tcW w:w="5083" w:type="dxa"/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C27CD5" w14:textId="77777777" w:rsidR="004E23F4" w:rsidRDefault="00000000">
            <w:r>
              <w:rPr>
                <w:sz w:val="16"/>
              </w:rPr>
              <w:t>Intune mismatch, missing acknowledgement, overdue return, or warranty case.</w:t>
            </w:r>
          </w:p>
        </w:tc>
      </w:tr>
    </w:tbl>
    <w:p w14:paraId="14A7F994" w14:textId="77777777" w:rsidR="004E23F4" w:rsidRDefault="00000000">
      <w:pPr>
        <w:pStyle w:val="Heading2"/>
      </w:pPr>
      <w:r>
        <w:t>Weekly asset update template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4E23F4" w14:paraId="53350F5A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1E5BDD" w14:textId="77777777" w:rsidR="004E23F4" w:rsidRDefault="00000000">
            <w:r>
              <w:rPr>
                <w:b/>
                <w:sz w:val="18"/>
              </w:rPr>
              <w:t>To</w:t>
            </w:r>
          </w:p>
        </w:tc>
        <w:tc>
          <w:tcPr>
            <w:tcW w:w="508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B6F07F" w14:textId="77777777" w:rsidR="004E23F4" w:rsidRDefault="00000000">
            <w:r>
              <w:rPr>
                <w:sz w:val="18"/>
              </w:rPr>
              <w:t>Sukhchain Singh</w:t>
            </w:r>
          </w:p>
        </w:tc>
      </w:tr>
      <w:tr w:rsidR="004E23F4" w14:paraId="01E0EE64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9ADA05" w14:textId="77777777" w:rsidR="004E23F4" w:rsidRDefault="00000000">
            <w:r>
              <w:rPr>
                <w:b/>
                <w:sz w:val="18"/>
              </w:rPr>
              <w:t>Cc</w:t>
            </w:r>
          </w:p>
        </w:tc>
        <w:tc>
          <w:tcPr>
            <w:tcW w:w="508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AAC1FE" w14:textId="77777777" w:rsidR="004E23F4" w:rsidRDefault="00000000">
            <w:r>
              <w:rPr>
                <w:sz w:val="18"/>
              </w:rPr>
              <w:t>Relevant HR/lead/procurement stakeholders</w:t>
            </w:r>
          </w:p>
        </w:tc>
      </w:tr>
      <w:tr w:rsidR="004E23F4" w14:paraId="25A8BB42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261FE3" w14:textId="77777777" w:rsidR="004E23F4" w:rsidRDefault="00000000">
            <w:r>
              <w:rPr>
                <w:b/>
                <w:sz w:val="18"/>
              </w:rPr>
              <w:t>Subject</w:t>
            </w:r>
          </w:p>
        </w:tc>
        <w:tc>
          <w:tcPr>
            <w:tcW w:w="5083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A20BBA" w14:textId="77777777" w:rsidR="004E23F4" w:rsidRDefault="00000000">
            <w:r>
              <w:rPr>
                <w:sz w:val="18"/>
              </w:rPr>
              <w:t>Weekly IT asset stock and upcoming requirement update</w:t>
            </w:r>
          </w:p>
        </w:tc>
      </w:tr>
    </w:tbl>
    <w:p w14:paraId="5524A0E7" w14:textId="77777777" w:rsidR="004E23F4" w:rsidRDefault="00000000">
      <w:r>
        <w:rPr>
          <w:sz w:val="19"/>
        </w:rPr>
        <w:t>Hi Sukhi,</w:t>
      </w:r>
      <w:r>
        <w:rPr>
          <w:sz w:val="19"/>
        </w:rPr>
        <w:br/>
      </w:r>
      <w:r>
        <w:rPr>
          <w:sz w:val="19"/>
        </w:rPr>
        <w:br/>
        <w:t>Please find the weekly asset status:</w:t>
      </w:r>
      <w:r>
        <w:rPr>
          <w:sz w:val="19"/>
        </w:rPr>
        <w:br/>
        <w:t>• Total laptops: [ ]</w:t>
      </w:r>
      <w:r>
        <w:rPr>
          <w:sz w:val="19"/>
        </w:rPr>
        <w:br/>
        <w:t>• Allocated: [ ]</w:t>
      </w:r>
      <w:r>
        <w:rPr>
          <w:sz w:val="19"/>
        </w:rPr>
        <w:br/>
        <w:t>• Usable in stock: 16 GB [ ], 32 GB [ ], 64 GB [ ]</w:t>
      </w:r>
      <w:r>
        <w:rPr>
          <w:sz w:val="19"/>
        </w:rPr>
        <w:br/>
        <w:t>• Wipe/repair/reserved/unavailable: [ ]</w:t>
      </w:r>
      <w:r>
        <w:rPr>
          <w:sz w:val="19"/>
        </w:rPr>
        <w:br/>
        <w:t>• Upcoming joiners and required laptops: [summary]</w:t>
      </w:r>
      <w:r>
        <w:rPr>
          <w:sz w:val="19"/>
        </w:rPr>
        <w:br/>
        <w:t>• Expected returns before requirement date: [ ]</w:t>
      </w:r>
      <w:r>
        <w:rPr>
          <w:sz w:val="19"/>
        </w:rPr>
        <w:br/>
        <w:t>• Procurement gap: [quantity/specification/required-by date]</w:t>
      </w:r>
      <w:r>
        <w:rPr>
          <w:sz w:val="19"/>
        </w:rPr>
        <w:br/>
      </w:r>
      <w:r>
        <w:rPr>
          <w:sz w:val="19"/>
        </w:rPr>
        <w:br/>
        <w:t>Key actions/decisions required: [details].</w:t>
      </w:r>
      <w:r>
        <w:rPr>
          <w:sz w:val="19"/>
        </w:rPr>
        <w:br/>
      </w:r>
      <w:r>
        <w:rPr>
          <w:sz w:val="19"/>
        </w:rPr>
        <w:br/>
        <w:t>Thanks,</w:t>
      </w:r>
      <w:r>
        <w:rPr>
          <w:sz w:val="19"/>
        </w:rPr>
        <w:br/>
        <w:t>Dnyaneshwar</w:t>
      </w:r>
    </w:p>
    <w:p w14:paraId="793D9428" w14:textId="77777777" w:rsidR="004E23F4" w:rsidRDefault="00000000">
      <w:pPr>
        <w:pStyle w:val="Heading1"/>
      </w:pPr>
      <w:r>
        <w:t>3. Final Validation and Closure</w:t>
      </w:r>
    </w:p>
    <w:p w14:paraId="4A69C55B" w14:textId="77777777" w:rsidR="004E23F4" w:rsidRDefault="00000000">
      <w:r>
        <w:t>☐ Every physical asset has one unique serial-number record</w:t>
      </w:r>
    </w:p>
    <w:p w14:paraId="56C51397" w14:textId="77777777" w:rsidR="004E23F4" w:rsidRDefault="00000000">
      <w:r>
        <w:t>☐ Allocation status and current user are consistent</w:t>
      </w:r>
    </w:p>
    <w:p w14:paraId="618D7865" w14:textId="77777777" w:rsidR="004E23F4" w:rsidRDefault="00000000">
      <w:r>
        <w:t>☐ Handover/return dates and acknowledgements are retained</w:t>
      </w:r>
    </w:p>
    <w:p w14:paraId="0B50B427" w14:textId="77777777" w:rsidR="004E23F4" w:rsidRDefault="00000000">
      <w:r>
        <w:t>☐ Previous user and notes preserve history</w:t>
      </w:r>
    </w:p>
    <w:p w14:paraId="321C0081" w14:textId="77777777" w:rsidR="004E23F4" w:rsidRDefault="00000000">
      <w:r>
        <w:t>☐ Usable stock excludes repair, wipe, reservation, and restricted-image units</w:t>
      </w:r>
    </w:p>
    <w:p w14:paraId="774C2183" w14:textId="77777777" w:rsidR="004E23F4" w:rsidRDefault="00000000">
      <w:r>
        <w:t>☐ Pivot/weekly counts match the master</w:t>
      </w:r>
    </w:p>
    <w:p w14:paraId="3EAE97D3" w14:textId="77777777" w:rsidR="004E23F4" w:rsidRDefault="00000000">
      <w:r>
        <w:t>☐ Intune and asset-sheet difference is zero or documented</w:t>
      </w:r>
    </w:p>
    <w:p w14:paraId="4B034F98" w14:textId="77777777" w:rsidR="004E23F4" w:rsidRDefault="00000000">
      <w:r>
        <w:t>☐ Upcoming demand and procurement gap are reviewed with Sukhchain Singh</w:t>
      </w:r>
    </w:p>
    <w:p w14:paraId="5911612B" w14:textId="77777777" w:rsidR="004E23F4" w:rsidRDefault="00000000">
      <w:pPr>
        <w:pStyle w:val="Heading1"/>
      </w:pPr>
      <w:r>
        <w:lastRenderedPageBreak/>
        <w:t>4. Exceptions and Escalation</w:t>
      </w:r>
    </w:p>
    <w:p w14:paraId="0AC99E7E" w14:textId="77777777" w:rsidR="004E23F4" w:rsidRDefault="00000000">
      <w:pPr>
        <w:pStyle w:val="ListBullet"/>
      </w:pPr>
      <w:r>
        <w:t>Unknown or duplicate serial: quarantine record and verify from device/invoice/Intune.</w:t>
      </w:r>
    </w:p>
    <w:p w14:paraId="73D20284" w14:textId="77777777" w:rsidR="004E23F4" w:rsidRDefault="00000000">
      <w:pPr>
        <w:pStyle w:val="ListBullet"/>
      </w:pPr>
      <w:r>
        <w:t>Tracker shows Allocated but Intune/physical device differs: investigate before reassignment.</w:t>
      </w:r>
    </w:p>
    <w:p w14:paraId="5AB76B60" w14:textId="77777777" w:rsidR="004E23F4" w:rsidRDefault="00000000">
      <w:pPr>
        <w:pStyle w:val="ListBullet"/>
      </w:pPr>
      <w:r>
        <w:t>Lost/stolen device: follow security incident and remote-action process immediately.</w:t>
      </w:r>
    </w:p>
    <w:p w14:paraId="499F3198" w14:textId="77777777" w:rsidR="004E23F4" w:rsidRDefault="00000000">
      <w:pPr>
        <w:pStyle w:val="ListBullet"/>
      </w:pPr>
      <w:r>
        <w:t>Damaged/repair device: do not count as usable stock.</w:t>
      </w:r>
    </w:p>
    <w:p w14:paraId="7B3E6763" w14:textId="77777777" w:rsidR="004E23F4" w:rsidRDefault="00000000">
      <w:pPr>
        <w:pStyle w:val="ListBullet"/>
      </w:pPr>
      <w:r>
        <w:t>Finance asset value or depreciation change: route to finance owner.</w:t>
      </w:r>
    </w:p>
    <w:p w14:paraId="241132A2" w14:textId="77777777" w:rsidR="004E23F4" w:rsidRDefault="00000000">
      <w:pPr>
        <w:pStyle w:val="ListBullet"/>
      </w:pPr>
      <w:r>
        <w:t>Old external workbook links: do not trust automatically; verify source and owner before enabling.</w:t>
      </w:r>
    </w:p>
    <w:p w14:paraId="5D7D909C" w14:textId="1B268447" w:rsidR="004E23F4" w:rsidRDefault="00036AB8">
      <w:pPr>
        <w:pStyle w:val="Heading1"/>
      </w:pPr>
      <w:r>
        <w:t>5</w:t>
      </w:r>
      <w:r w:rsidR="00000000">
        <w:t>. Security and Quality Controls</w:t>
      </w:r>
    </w:p>
    <w:p w14:paraId="3521A03E" w14:textId="77777777" w:rsidR="004E23F4" w:rsidRDefault="00000000">
      <w:pPr>
        <w:pStyle w:val="ListBullet"/>
      </w:pPr>
      <w:r>
        <w:t>Use serial number or asset tag as the unique asset key.</w:t>
      </w:r>
    </w:p>
    <w:p w14:paraId="660D2FC1" w14:textId="77777777" w:rsidR="004E23F4" w:rsidRDefault="00000000">
      <w:pPr>
        <w:pStyle w:val="ListBullet"/>
      </w:pPr>
      <w:r>
        <w:t>Do not delete allocation history; preserve previous-user and notes/history fields.</w:t>
      </w:r>
    </w:p>
    <w:p w14:paraId="22EDF906" w14:textId="77777777" w:rsidR="004E23F4" w:rsidRDefault="00000000">
      <w:pPr>
        <w:pStyle w:val="ListBullet"/>
      </w:pPr>
      <w:r>
        <w:t>Do not allocate a device that is damaged, not wiped, noncompliant, or assigned to another user.</w:t>
      </w:r>
    </w:p>
    <w:p w14:paraId="1E7722F7" w14:textId="77777777" w:rsidR="004E23F4" w:rsidRDefault="00000000">
      <w:pPr>
        <w:pStyle w:val="ListBullet"/>
      </w:pPr>
      <w:r>
        <w:t>Use written acknowledgement for custody.</w:t>
      </w:r>
    </w:p>
    <w:p w14:paraId="5B8511A8" w14:textId="77777777" w:rsidR="004E23F4" w:rsidRDefault="00000000">
      <w:pPr>
        <w:pStyle w:val="ListBullet"/>
      </w:pPr>
      <w:r>
        <w:t>Restrict workbook editing and sharing to authorized users.</w:t>
      </w:r>
    </w:p>
    <w:p w14:paraId="1B032F27" w14:textId="77777777" w:rsidR="004E23F4" w:rsidRDefault="00000000">
      <w:pPr>
        <w:pStyle w:val="ListBullet"/>
      </w:pPr>
      <w:r>
        <w:t>Investigate all inventory, Intune, invoice, and physical-count differences.</w:t>
      </w:r>
    </w:p>
    <w:sectPr w:rsidR="004E23F4" w:rsidSect="00034616">
      <w:headerReference w:type="default" r:id="rId8"/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22B13" w14:textId="77777777" w:rsidR="006D56FF" w:rsidRDefault="006D56FF">
      <w:pPr>
        <w:spacing w:after="0" w:line="240" w:lineRule="auto"/>
      </w:pPr>
      <w:r>
        <w:separator/>
      </w:r>
    </w:p>
  </w:endnote>
  <w:endnote w:type="continuationSeparator" w:id="0">
    <w:p w14:paraId="1F5F2EE7" w14:textId="77777777" w:rsidR="006D56FF" w:rsidRDefault="006D56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F9809" w14:textId="215FB1A6" w:rsidR="004E23F4" w:rsidRDefault="004E23F4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1B1FF" w14:textId="77777777" w:rsidR="006D56FF" w:rsidRDefault="006D56FF">
      <w:pPr>
        <w:spacing w:after="0" w:line="240" w:lineRule="auto"/>
      </w:pPr>
      <w:r>
        <w:separator/>
      </w:r>
    </w:p>
  </w:footnote>
  <w:footnote w:type="continuationSeparator" w:id="0">
    <w:p w14:paraId="562D0419" w14:textId="77777777" w:rsidR="006D56FF" w:rsidRDefault="006D56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556EB" w14:textId="4235B4A3" w:rsidR="004E23F4" w:rsidRDefault="004E23F4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8896904">
    <w:abstractNumId w:val="8"/>
  </w:num>
  <w:num w:numId="2" w16cid:durableId="633171756">
    <w:abstractNumId w:val="6"/>
  </w:num>
  <w:num w:numId="3" w16cid:durableId="1421830272">
    <w:abstractNumId w:val="5"/>
  </w:num>
  <w:num w:numId="4" w16cid:durableId="1954093796">
    <w:abstractNumId w:val="4"/>
  </w:num>
  <w:num w:numId="5" w16cid:durableId="1291934744">
    <w:abstractNumId w:val="7"/>
  </w:num>
  <w:num w:numId="6" w16cid:durableId="863830599">
    <w:abstractNumId w:val="3"/>
  </w:num>
  <w:num w:numId="7" w16cid:durableId="2101947200">
    <w:abstractNumId w:val="2"/>
  </w:num>
  <w:num w:numId="8" w16cid:durableId="1632133626">
    <w:abstractNumId w:val="1"/>
  </w:num>
  <w:num w:numId="9" w16cid:durableId="878512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AB8"/>
    <w:rsid w:val="0006063C"/>
    <w:rsid w:val="00111DFE"/>
    <w:rsid w:val="0015074B"/>
    <w:rsid w:val="0029639D"/>
    <w:rsid w:val="002A4F6F"/>
    <w:rsid w:val="00326F90"/>
    <w:rsid w:val="004E23F4"/>
    <w:rsid w:val="006D56FF"/>
    <w:rsid w:val="00AA1D8D"/>
    <w:rsid w:val="00B47730"/>
    <w:rsid w:val="00CB0664"/>
    <w:rsid w:val="00DE73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1E5045"/>
  <w14:defaultImageDpi w14:val="300"/>
  <w15:docId w15:val="{90B24915-2664-4DBD-9C25-90A61E5EA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F6B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1897</Words>
  <Characters>12354</Characters>
  <Application>Microsoft Office Word</Application>
  <DocSecurity>0</DocSecurity>
  <Lines>301</Lines>
  <Paragraphs>259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Dnyaneshwar Karande</dc:creator>
  <cp:keywords/>
  <dc:description>generated by python-docx</dc:description>
  <cp:lastModifiedBy>Dnyaneshwar Karande</cp:lastModifiedBy>
  <cp:revision>7</cp:revision>
  <dcterms:created xsi:type="dcterms:W3CDTF">2026-09-17T12:24:00Z</dcterms:created>
  <dcterms:modified xsi:type="dcterms:W3CDTF">2026-09-17T13:25:00Z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2026-09-17T12:24:41Z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dd72a2d2-8ec1-4f74-9b3a-e66f079e7fd4</vt:lpwstr>
  </property>
  <property fmtid="{D5CDD505-2E9C-101B-9397-08002B2CF9AE}" pid="7" name="MSIP_Label_defa4170-0d19-0005-0004-bc88714345d2_ActionId">
    <vt:lpwstr>d8d6666e-5bdd-4b52-ac77-067e0f29768a</vt:lpwstr>
  </property>
  <property fmtid="{D5CDD505-2E9C-101B-9397-08002B2CF9AE}" pid="8" name="MSIP_Label_defa4170-0d19-0005-0004-bc88714345d2_ContentBits">
    <vt:lpwstr>0</vt:lpwstr>
  </property>
</Properties>
</file>