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987D7" w14:textId="099FD58D" w:rsidR="00C30F3B" w:rsidRDefault="00000000" w:rsidP="004A67E2">
      <w:pPr>
        <w:jc w:val="center"/>
      </w:pPr>
      <w:r>
        <w:rPr>
          <w:b/>
          <w:color w:val="17365D"/>
          <w:sz w:val="48"/>
        </w:rPr>
        <w:t>Dynamics 365 Access Request, User Communication and Tracker Maintenance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41"/>
        <w:gridCol w:w="2541"/>
        <w:gridCol w:w="2541"/>
        <w:gridCol w:w="2541"/>
      </w:tblGrid>
      <w:tr w:rsidR="00C30F3B" w14:paraId="18DD2729" w14:textId="77777777">
        <w:trPr>
          <w:jc w:val="center"/>
        </w:trPr>
        <w:tc>
          <w:tcPr>
            <w:tcW w:w="2541" w:type="dxa"/>
            <w:shd w:val="clear" w:color="auto" w:fill="1736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1CEC65" w14:textId="77777777" w:rsidR="00C30F3B" w:rsidRDefault="00000000">
            <w:r>
              <w:rPr>
                <w:b/>
                <w:color w:val="FFFFFF"/>
                <w:sz w:val="18"/>
              </w:rPr>
              <w:t>Process Owner</w:t>
            </w:r>
          </w:p>
        </w:tc>
        <w:tc>
          <w:tcPr>
            <w:tcW w:w="2541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A59564" w14:textId="77777777" w:rsidR="00C30F3B" w:rsidRDefault="00000000">
            <w:r>
              <w:rPr>
                <w:sz w:val="18"/>
              </w:rPr>
              <w:t>Endpoint Management / IT Operations</w:t>
            </w:r>
          </w:p>
        </w:tc>
        <w:tc>
          <w:tcPr>
            <w:tcW w:w="2541" w:type="dxa"/>
            <w:shd w:val="clear" w:color="auto" w:fill="1736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60E7BB" w14:textId="77777777" w:rsidR="00C30F3B" w:rsidRDefault="00000000">
            <w:r>
              <w:rPr>
                <w:b/>
                <w:color w:val="FFFFFF"/>
                <w:sz w:val="18"/>
              </w:rPr>
              <w:t>Approver</w:t>
            </w:r>
          </w:p>
        </w:tc>
        <w:tc>
          <w:tcPr>
            <w:tcW w:w="2541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A6D8F0" w14:textId="77777777" w:rsidR="00C30F3B" w:rsidRDefault="00000000">
            <w:r>
              <w:rPr>
                <w:sz w:val="18"/>
              </w:rPr>
              <w:t>Sukhchain Singh / Requesting Lead</w:t>
            </w:r>
          </w:p>
        </w:tc>
      </w:tr>
      <w:tr w:rsidR="00C30F3B" w14:paraId="6753FCAA" w14:textId="77777777">
        <w:trPr>
          <w:jc w:val="center"/>
        </w:trPr>
        <w:tc>
          <w:tcPr>
            <w:tcW w:w="2541" w:type="dxa"/>
            <w:shd w:val="clear" w:color="auto" w:fill="1736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341DAB" w14:textId="77777777" w:rsidR="00C30F3B" w:rsidRDefault="00000000">
            <w:r>
              <w:rPr>
                <w:b/>
                <w:color w:val="FFFFFF"/>
                <w:sz w:val="18"/>
              </w:rPr>
              <w:t>Prepared By</w:t>
            </w:r>
          </w:p>
        </w:tc>
        <w:tc>
          <w:tcPr>
            <w:tcW w:w="2541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6317CB" w14:textId="77777777" w:rsidR="00C30F3B" w:rsidRDefault="00000000">
            <w:r>
              <w:rPr>
                <w:sz w:val="18"/>
              </w:rPr>
              <w:t>Dnyaneshwar Karande</w:t>
            </w:r>
          </w:p>
        </w:tc>
        <w:tc>
          <w:tcPr>
            <w:tcW w:w="2541" w:type="dxa"/>
            <w:shd w:val="clear" w:color="auto" w:fill="1736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948529" w14:textId="77777777" w:rsidR="00C30F3B" w:rsidRDefault="00000000"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w="2541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C55B80" w14:textId="77777777" w:rsidR="00C30F3B" w:rsidRDefault="00000000">
            <w:r>
              <w:rPr>
                <w:sz w:val="18"/>
              </w:rPr>
              <w:t>1.0</w:t>
            </w:r>
          </w:p>
        </w:tc>
      </w:tr>
      <w:tr w:rsidR="00C30F3B" w14:paraId="0D4669DC" w14:textId="77777777">
        <w:trPr>
          <w:jc w:val="center"/>
        </w:trPr>
        <w:tc>
          <w:tcPr>
            <w:tcW w:w="2541" w:type="dxa"/>
            <w:shd w:val="clear" w:color="auto" w:fill="1736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10E452" w14:textId="77777777" w:rsidR="00C30F3B" w:rsidRDefault="00000000">
            <w:r>
              <w:rPr>
                <w:b/>
                <w:color w:val="FFFFFF"/>
                <w:sz w:val="18"/>
              </w:rPr>
              <w:t>Tracker</w:t>
            </w:r>
          </w:p>
        </w:tc>
        <w:tc>
          <w:tcPr>
            <w:tcW w:w="2541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13DA1B" w14:textId="77777777" w:rsidR="00C30F3B" w:rsidRDefault="00000000">
            <w:r>
              <w:rPr>
                <w:sz w:val="18"/>
              </w:rPr>
              <w:t>All-in-One_Work sheet.xlsx</w:t>
            </w:r>
          </w:p>
        </w:tc>
        <w:tc>
          <w:tcPr>
            <w:tcW w:w="2541" w:type="dxa"/>
            <w:shd w:val="clear" w:color="auto" w:fill="1736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A3201D" w14:textId="77777777" w:rsidR="00C30F3B" w:rsidRDefault="00000000"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2541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13DE5D" w14:textId="77777777" w:rsidR="00C30F3B" w:rsidRDefault="00000000">
            <w:r>
              <w:rPr>
                <w:sz w:val="18"/>
              </w:rPr>
              <w:t>Handover Draft</w:t>
            </w:r>
          </w:p>
        </w:tc>
      </w:tr>
    </w:tbl>
    <w:p w14:paraId="1EF3981A" w14:textId="77777777" w:rsidR="00C30F3B" w:rsidRDefault="00000000">
      <w:pPr>
        <w:pStyle w:val="Heading1"/>
      </w:pPr>
      <w:r>
        <w:t>1. Purpose and Scope</w:t>
      </w:r>
    </w:p>
    <w:p w14:paraId="021EEE26" w14:textId="77777777" w:rsidR="00C30F3B" w:rsidRDefault="00000000">
      <w:r>
        <w:t>To maintain the IDC recruiter Dynamics 365 access register, request license/access enablement or removal from the responsible administrators, guide enabled users to access Dynamics 365, validate successful access, and keep the D365 Access Tracker current.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C30F3B" w14:paraId="3CC5F64B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A2CCF7" w14:textId="77777777" w:rsidR="00C30F3B" w:rsidRDefault="00000000">
            <w:r>
              <w:rPr>
                <w:b/>
                <w:sz w:val="18"/>
              </w:rPr>
              <w:t>Trigger</w:t>
            </w:r>
          </w:p>
        </w:tc>
        <w:tc>
          <w:tcPr>
            <w:tcW w:w="508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9E2388" w14:textId="77777777" w:rsidR="00C30F3B" w:rsidRDefault="00000000">
            <w:r>
              <w:rPr>
                <w:sz w:val="18"/>
              </w:rPr>
              <w:t>Approved new joiner/role requirement, team transfer, access issue, or approved leaver/access-removal request.</w:t>
            </w:r>
          </w:p>
        </w:tc>
      </w:tr>
      <w:tr w:rsidR="00C30F3B" w14:paraId="7B5219C7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866594" w14:textId="77777777" w:rsidR="00C30F3B" w:rsidRDefault="00000000">
            <w:r>
              <w:rPr>
                <w:b/>
                <w:sz w:val="18"/>
              </w:rPr>
              <w:t>Record location</w:t>
            </w:r>
          </w:p>
        </w:tc>
        <w:tc>
          <w:tcPr>
            <w:tcW w:w="508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F3996F" w14:textId="0B9852F9" w:rsidR="00C30F3B" w:rsidRDefault="00000000">
            <w:r>
              <w:rPr>
                <w:sz w:val="18"/>
              </w:rPr>
              <w:t>All-in-One_Work sheet.xlsx on SharePoint. Use the D365 Access Tracker worksheet.</w:t>
            </w:r>
          </w:p>
        </w:tc>
      </w:tr>
      <w:tr w:rsidR="00C30F3B" w14:paraId="51A61C64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B3DB36" w14:textId="77777777" w:rsidR="00C30F3B" w:rsidRDefault="00000000">
            <w:r>
              <w:rPr>
                <w:b/>
                <w:sz w:val="18"/>
              </w:rPr>
              <w:t>Expected output</w:t>
            </w:r>
          </w:p>
        </w:tc>
        <w:tc>
          <w:tcPr>
            <w:tcW w:w="508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ED5A17" w14:textId="77777777" w:rsidR="00C30F3B" w:rsidRDefault="00000000">
            <w:r>
              <w:rPr>
                <w:sz w:val="18"/>
              </w:rPr>
              <w:t>Access/license action requested from the responsible administrators, user access validated, new joiner moved to Active or leaver recorded as Exited, and evidence retained.</w:t>
            </w:r>
          </w:p>
        </w:tc>
      </w:tr>
      <w:tr w:rsidR="00C30F3B" w14:paraId="295A844B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9C01B7" w14:textId="77777777" w:rsidR="00C30F3B" w:rsidRDefault="00000000">
            <w:r>
              <w:rPr>
                <w:b/>
                <w:sz w:val="18"/>
              </w:rPr>
              <w:t>Control</w:t>
            </w:r>
          </w:p>
        </w:tc>
        <w:tc>
          <w:tcPr>
            <w:tcW w:w="508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FABE12" w14:textId="77777777" w:rsidR="00C30F3B" w:rsidRDefault="00000000">
            <w:r>
              <w:rPr>
                <w:sz w:val="18"/>
              </w:rPr>
              <w:t>Act only on a written, approved request. Verify the exact user/group and keep evidence of request, action, validation, and closure.</w:t>
            </w:r>
          </w:p>
        </w:tc>
      </w:tr>
    </w:tbl>
    <w:p w14:paraId="1091FD3A" w14:textId="77777777" w:rsidR="00C30F3B" w:rsidRDefault="00000000">
      <w:r>
        <w:rPr>
          <w:b/>
          <w:color w:val="0F6B78"/>
        </w:rPr>
        <w:t xml:space="preserve">Tracker link: </w:t>
      </w:r>
      <w:r>
        <w:t>https://kforceinternational-my.sharepoint.com/:x:/r/personal/dnyaneshwar_karande_kforce_co_in/_layouts/15/Doc.aspx?sourcedoc=%7BA63A89E9-3F90-48AF-B465-1728A752B44C%7D&amp;file=All-in-One_Work%20sheet.xlsx&amp;action=default&amp;mobileredirect=true</w:t>
      </w:r>
    </w:p>
    <w:p w14:paraId="4BAC5497" w14:textId="77777777" w:rsidR="00C30F3B" w:rsidRDefault="00000000">
      <w:r>
        <w:t>Operational email reference threads: “RE: Dynamics 365 Access request – New joiners &amp; Access removal” and “Re: Steps to access Dynamics 365”. Use the existing thread for continuity where appropriate.</w:t>
      </w:r>
    </w:p>
    <w:p w14:paraId="2D35F960" w14:textId="77777777" w:rsidR="00C30F3B" w:rsidRDefault="00000000">
      <w:pPr>
        <w:pStyle w:val="Heading2"/>
      </w:pPr>
      <w:r>
        <w:t>D365 Access Tracker fields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33"/>
        <w:gridCol w:w="2033"/>
        <w:gridCol w:w="2033"/>
        <w:gridCol w:w="2033"/>
        <w:gridCol w:w="2033"/>
      </w:tblGrid>
      <w:tr w:rsidR="00C30F3B" w14:paraId="7CC23CA9" w14:textId="77777777">
        <w:trPr>
          <w:tblHeader/>
          <w:jc w:val="center"/>
        </w:trPr>
        <w:tc>
          <w:tcPr>
            <w:tcW w:w="2033" w:type="dxa"/>
            <w:shd w:val="clear" w:color="auto" w:fill="4472C4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ACAD86" w14:textId="77777777" w:rsidR="00C30F3B" w:rsidRDefault="00000000">
            <w:r>
              <w:rPr>
                <w:b/>
                <w:color w:val="FFFFFF"/>
                <w:sz w:val="16"/>
              </w:rPr>
              <w:t>Sr. No.</w:t>
            </w:r>
          </w:p>
        </w:tc>
        <w:tc>
          <w:tcPr>
            <w:tcW w:w="2033" w:type="dxa"/>
            <w:shd w:val="clear" w:color="auto" w:fill="4472C4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899266" w14:textId="77777777" w:rsidR="00C30F3B" w:rsidRDefault="00000000"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w="2033" w:type="dxa"/>
            <w:shd w:val="clear" w:color="auto" w:fill="4472C4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C206AE" w14:textId="77777777" w:rsidR="00C30F3B" w:rsidRDefault="00000000">
            <w:r>
              <w:rPr>
                <w:b/>
                <w:color w:val="FFFFFF"/>
                <w:sz w:val="16"/>
              </w:rPr>
              <w:t>Email ID</w:t>
            </w:r>
          </w:p>
        </w:tc>
        <w:tc>
          <w:tcPr>
            <w:tcW w:w="2033" w:type="dxa"/>
            <w:shd w:val="clear" w:color="auto" w:fill="4472C4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8720D2" w14:textId="77777777" w:rsidR="00C30F3B" w:rsidRDefault="00000000"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2033" w:type="dxa"/>
            <w:shd w:val="clear" w:color="auto" w:fill="4472C4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02E970" w14:textId="77777777" w:rsidR="00C30F3B" w:rsidRDefault="00000000">
            <w:r>
              <w:rPr>
                <w:b/>
                <w:color w:val="FFFFFF"/>
                <w:sz w:val="16"/>
              </w:rPr>
              <w:t>Action Required</w:t>
            </w:r>
          </w:p>
        </w:tc>
      </w:tr>
      <w:tr w:rsidR="00C30F3B" w14:paraId="41EF9546" w14:textId="77777777">
        <w:trPr>
          <w:jc w:val="center"/>
        </w:trPr>
        <w:tc>
          <w:tcPr>
            <w:tcW w:w="2033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9E0A78" w14:textId="77777777" w:rsidR="00C30F3B" w:rsidRDefault="00000000">
            <w:r>
              <w:rPr>
                <w:sz w:val="16"/>
              </w:rPr>
              <w:t>Next number</w:t>
            </w:r>
          </w:p>
        </w:tc>
        <w:tc>
          <w:tcPr>
            <w:tcW w:w="2033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0466CC" w14:textId="77777777" w:rsidR="00C30F3B" w:rsidRDefault="00000000">
            <w:r>
              <w:rPr>
                <w:sz w:val="16"/>
              </w:rPr>
              <w:t>Approved user name</w:t>
            </w:r>
          </w:p>
        </w:tc>
        <w:tc>
          <w:tcPr>
            <w:tcW w:w="2033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E88BB4" w14:textId="77777777" w:rsidR="00C30F3B" w:rsidRDefault="00000000">
            <w:r>
              <w:rPr>
                <w:sz w:val="16"/>
              </w:rPr>
              <w:t>Corporate email</w:t>
            </w:r>
          </w:p>
        </w:tc>
        <w:tc>
          <w:tcPr>
            <w:tcW w:w="2033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44724D" w14:textId="77777777" w:rsidR="00C30F3B" w:rsidRDefault="00000000">
            <w:r>
              <w:rPr>
                <w:sz w:val="16"/>
              </w:rPr>
              <w:t>Active / New Joiner / Exited</w:t>
            </w:r>
          </w:p>
        </w:tc>
        <w:tc>
          <w:tcPr>
            <w:tcW w:w="2033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E1BBD4" w14:textId="77777777" w:rsidR="00C30F3B" w:rsidRDefault="00000000">
            <w:r>
              <w:rPr>
                <w:sz w:val="16"/>
              </w:rPr>
              <w:t>No Action / Provide License / Remove Access</w:t>
            </w:r>
          </w:p>
        </w:tc>
      </w:tr>
    </w:tbl>
    <w:p w14:paraId="1F3E6F94" w14:textId="77777777" w:rsidR="00C30F3B" w:rsidRDefault="00000000">
      <w:pPr>
        <w:pStyle w:val="Heading1"/>
      </w:pPr>
      <w:r>
        <w:t>2. Detailed Procedure</w:t>
      </w:r>
    </w:p>
    <w:p w14:paraId="394B4FBE" w14:textId="77777777" w:rsidR="00C30F3B" w:rsidRDefault="00000000">
      <w:pPr>
        <w:pStyle w:val="Heading2"/>
      </w:pPr>
      <w:r>
        <w:t>Step 1: Receive and validate source information</w:t>
      </w:r>
    </w:p>
    <w:p w14:paraId="193EF0BC" w14:textId="77777777" w:rsidR="00C30F3B" w:rsidRDefault="00000000">
      <w:pPr>
        <w:pStyle w:val="ListBullet"/>
      </w:pPr>
      <w:r>
        <w:t>For new joiners, obtain the approved joiner list or lead request with user name, corporate email, team/manager, IDC recruiter role, start date, and required access date.</w:t>
      </w:r>
    </w:p>
    <w:p w14:paraId="1EA6256E" w14:textId="77777777" w:rsidR="00C30F3B" w:rsidRDefault="00000000">
      <w:pPr>
        <w:pStyle w:val="ListBullet"/>
      </w:pPr>
      <w:r>
        <w:lastRenderedPageBreak/>
        <w:t>For removals, obtain approved offboarding/manager instruction with exact user, email, and effective date/time.</w:t>
      </w:r>
    </w:p>
    <w:p w14:paraId="66F6AB39" w14:textId="77777777" w:rsidR="00C30F3B" w:rsidRDefault="00000000">
      <w:pPr>
        <w:pStyle w:val="ListBullet"/>
      </w:pPr>
      <w:r>
        <w:t>Verify the user against Microsoft 365/Entra and the User Onboarding Status tracker.</w:t>
      </w:r>
    </w:p>
    <w:p w14:paraId="2013A7BD" w14:textId="77777777" w:rsidR="00C30F3B" w:rsidRDefault="00000000">
      <w:pPr>
        <w:pStyle w:val="ListBullet"/>
      </w:pPr>
      <w:r>
        <w:t>Do not rely only on a verbal or Teams message for license or access removal.</w:t>
      </w:r>
    </w:p>
    <w:p w14:paraId="2D16C511" w14:textId="77777777" w:rsidR="00C30F3B" w:rsidRDefault="00000000">
      <w:pPr>
        <w:ind w:left="360"/>
      </w:pPr>
      <w:r>
        <w:rPr>
          <w:b/>
          <w:color w:val="0F6B78"/>
        </w:rPr>
        <w:t xml:space="preserve">Checkpoint: </w:t>
      </w:r>
      <w:r>
        <w:t>The exact user, action, approval, and effective date are clear.</w:t>
      </w:r>
    </w:p>
    <w:p w14:paraId="5D92FAFC" w14:textId="77777777" w:rsidR="00C30F3B" w:rsidRDefault="00000000">
      <w:pPr>
        <w:pStyle w:val="Heading2"/>
      </w:pPr>
      <w:r>
        <w:t>Step 2: Review the D365 Access Tracker</w:t>
      </w:r>
    </w:p>
    <w:p w14:paraId="6AB37F45" w14:textId="77777777" w:rsidR="00C30F3B" w:rsidRDefault="00000000">
      <w:pPr>
        <w:pStyle w:val="ListBullet"/>
      </w:pPr>
      <w:r>
        <w:t>Open All-in-One_Work sheet.xlsx &gt; D365 Access Tracker.</w:t>
      </w:r>
    </w:p>
    <w:p w14:paraId="03265F39" w14:textId="77777777" w:rsidR="00C30F3B" w:rsidRDefault="00000000">
      <w:pPr>
        <w:pStyle w:val="ListBullet"/>
      </w:pPr>
      <w:r>
        <w:t>Search the corporate email across Active Users, Provide License (New Joiners), and Exited Users.</w:t>
      </w:r>
    </w:p>
    <w:p w14:paraId="721FC96C" w14:textId="77777777" w:rsidR="00C30F3B" w:rsidRDefault="00000000">
      <w:pPr>
        <w:pStyle w:val="ListBullet"/>
      </w:pPr>
      <w:r>
        <w:t>Check spelling, duplicates, current status, Action Required, and team grouping.</w:t>
      </w:r>
    </w:p>
    <w:p w14:paraId="487F2B86" w14:textId="77777777" w:rsidR="00C30F3B" w:rsidRDefault="00000000">
      <w:pPr>
        <w:pStyle w:val="ListBullet"/>
      </w:pPr>
      <w:r>
        <w:t>Do not overwrite an active record until the new status is confirmed.</w:t>
      </w:r>
    </w:p>
    <w:p w14:paraId="51B584D4" w14:textId="77777777" w:rsidR="00C30F3B" w:rsidRDefault="00000000">
      <w:pPr>
        <w:ind w:left="360"/>
      </w:pPr>
      <w:r>
        <w:rPr>
          <w:b/>
          <w:color w:val="0F6B78"/>
        </w:rPr>
        <w:t xml:space="preserve">Checkpoint: </w:t>
      </w:r>
      <w:r>
        <w:t>Tracker shows the current known state without duplication.</w:t>
      </w:r>
    </w:p>
    <w:p w14:paraId="3BB587FE" w14:textId="77777777" w:rsidR="00C30F3B" w:rsidRDefault="00000000">
      <w:pPr>
        <w:pStyle w:val="Heading2"/>
      </w:pPr>
      <w:r>
        <w:t>Step 3: Add new joiner or removal record</w:t>
      </w:r>
    </w:p>
    <w:p w14:paraId="3E2EDFFC" w14:textId="77777777" w:rsidR="00C30F3B" w:rsidRDefault="00000000">
      <w:pPr>
        <w:pStyle w:val="ListBullet"/>
      </w:pPr>
      <w:r>
        <w:t>New joiner: add under Provide License (New Joiners) with Sr No, Name, Email ID, Status = New Joiner, Action Required = Provide License.</w:t>
      </w:r>
    </w:p>
    <w:p w14:paraId="27538FAE" w14:textId="77777777" w:rsidR="00C30F3B" w:rsidRDefault="00000000">
      <w:pPr>
        <w:pStyle w:val="ListBullet"/>
      </w:pPr>
      <w:r>
        <w:t>Leaver: move/add under Exited Users with Status = Exited, Action Required = Remove Access. Keep prior history where required.</w:t>
      </w:r>
    </w:p>
    <w:p w14:paraId="4BBBC47A" w14:textId="77777777" w:rsidR="00C30F3B" w:rsidRDefault="00000000">
      <w:pPr>
        <w:pStyle w:val="ListBullet"/>
      </w:pPr>
      <w:r>
        <w:t>Active user: after confirmation and successful test, move/add under Active Users with Status = Active and Action Required = No Action.</w:t>
      </w:r>
    </w:p>
    <w:p w14:paraId="7D6D53FC" w14:textId="77777777" w:rsidR="00C30F3B" w:rsidRDefault="00000000">
      <w:pPr>
        <w:pStyle w:val="ListBullet"/>
      </w:pPr>
      <w:r>
        <w:t>Use consistent spelling and corporate email as the unique reference.</w:t>
      </w:r>
    </w:p>
    <w:p w14:paraId="663BD851" w14:textId="77777777" w:rsidR="00C30F3B" w:rsidRDefault="00000000">
      <w:pPr>
        <w:ind w:left="360"/>
      </w:pPr>
      <w:r>
        <w:rPr>
          <w:b/>
          <w:color w:val="0F6B78"/>
        </w:rPr>
        <w:t xml:space="preserve">Checkpoint: </w:t>
      </w:r>
      <w:r>
        <w:t>The tracker clearly identifies the requested action.</w:t>
      </w:r>
    </w:p>
    <w:p w14:paraId="20E67950" w14:textId="77777777" w:rsidR="00C30F3B" w:rsidRDefault="00000000">
      <w:pPr>
        <w:pStyle w:val="Heading2"/>
      </w:pPr>
      <w:r>
        <w:t>Step 4: Prepare the administrator request email</w:t>
      </w:r>
    </w:p>
    <w:p w14:paraId="44C8BC64" w14:textId="77777777" w:rsidR="00C30F3B" w:rsidRDefault="00000000">
      <w:pPr>
        <w:pStyle w:val="ListBullet"/>
      </w:pPr>
      <w:r>
        <w:t>Use or reply to the thread “Dynamics 365 Access request – New joiners &amp; Access removal”.</w:t>
      </w:r>
    </w:p>
    <w:p w14:paraId="63F0295C" w14:textId="77777777" w:rsidR="00C30F3B" w:rsidRDefault="00000000">
      <w:pPr>
        <w:pStyle w:val="ListBullet"/>
      </w:pPr>
      <w:r>
        <w:t>To: Patrick Fryer and Andrew Behrens, as shown in the operational reference email.</w:t>
      </w:r>
    </w:p>
    <w:p w14:paraId="0F6F90E2" w14:textId="77777777" w:rsidR="00C30F3B" w:rsidRDefault="00000000">
      <w:pPr>
        <w:pStyle w:val="ListBullet"/>
      </w:pPr>
      <w:r>
        <w:t>Cc: Sukhchain Singh, Lucas Weston, and Eric Dunlap, as shown in the operational reference email, unless the current owner list has changed.</w:t>
      </w:r>
    </w:p>
    <w:p w14:paraId="4615D524" w14:textId="77777777" w:rsidR="00C30F3B" w:rsidRDefault="00000000">
      <w:pPr>
        <w:pStyle w:val="ListBullet"/>
      </w:pPr>
      <w:r>
        <w:t>Separate new joiners and exited users into clear tables with Name, Email ID, Status, and Action Required.</w:t>
      </w:r>
    </w:p>
    <w:p w14:paraId="4E9E91E8" w14:textId="77777777" w:rsidR="00C30F3B" w:rsidRDefault="00000000">
      <w:pPr>
        <w:pStyle w:val="ListBullet"/>
      </w:pPr>
      <w:r>
        <w:t>Ask for completion confirmation and any missing information. Do not attach unrelated personal data.</w:t>
      </w:r>
    </w:p>
    <w:p w14:paraId="3450443A" w14:textId="77777777" w:rsidR="00C30F3B" w:rsidRDefault="00000000">
      <w:pPr>
        <w:ind w:left="360"/>
      </w:pPr>
      <w:r>
        <w:rPr>
          <w:b/>
          <w:color w:val="0F6B78"/>
        </w:rPr>
        <w:t xml:space="preserve">Checkpoint: </w:t>
      </w:r>
      <w:r>
        <w:t>Recipients, users, and requested actions match the approved source and tracker.</w:t>
      </w:r>
    </w:p>
    <w:p w14:paraId="065641D6" w14:textId="77777777" w:rsidR="00C30F3B" w:rsidRDefault="00000000">
      <w:pPr>
        <w:pStyle w:val="Heading2"/>
      </w:pPr>
      <w:r>
        <w:t>Step 5: What the responsible admin must complete</w:t>
      </w:r>
    </w:p>
    <w:p w14:paraId="36285D46" w14:textId="77777777" w:rsidR="00C30F3B" w:rsidRDefault="00000000">
      <w:pPr>
        <w:pStyle w:val="ListBullet"/>
      </w:pPr>
      <w:r>
        <w:t>The responsible admin confirms the user account is enabled for sign-in.</w:t>
      </w:r>
    </w:p>
    <w:p w14:paraId="458F188D" w14:textId="77777777" w:rsidR="00C30F3B" w:rsidRDefault="00000000">
      <w:pPr>
        <w:pStyle w:val="ListBullet"/>
      </w:pPr>
      <w:r>
        <w:t>Assign or remove the approved Dynamics 365/Power Platform-recognized license or per-app entitlement.</w:t>
      </w:r>
    </w:p>
    <w:p w14:paraId="1DADB610" w14:textId="77777777" w:rsidR="00C30F3B" w:rsidRDefault="00000000">
      <w:pPr>
        <w:pStyle w:val="ListBullet"/>
      </w:pPr>
      <w:r>
        <w:t>Add or remove the user from the environment Microsoft Entra security group if the environment uses one.</w:t>
      </w:r>
    </w:p>
    <w:p w14:paraId="2C2E3950" w14:textId="77777777" w:rsidR="00C30F3B" w:rsidRDefault="00000000">
      <w:pPr>
        <w:pStyle w:val="ListBullet"/>
      </w:pPr>
      <w:r>
        <w:t>Provision/synchronize the user in the correct Power Platform environment.</w:t>
      </w:r>
    </w:p>
    <w:p w14:paraId="04598011" w14:textId="77777777" w:rsidR="00C30F3B" w:rsidRDefault="00000000">
      <w:pPr>
        <w:pStyle w:val="ListBullet"/>
      </w:pPr>
      <w:r>
        <w:t>Assign the approved Dataverse security role or group-team role required for TRM/IDC recruiter work.</w:t>
      </w:r>
    </w:p>
    <w:p w14:paraId="7892C305" w14:textId="77777777" w:rsidR="00C30F3B" w:rsidRDefault="00000000">
      <w:pPr>
        <w:pStyle w:val="ListBullet"/>
      </w:pPr>
      <w:r>
        <w:t>Confirm the correct model-driven app is available. A license alone may not provide application/data access without the required environment membership and security role.</w:t>
      </w:r>
    </w:p>
    <w:p w14:paraId="31509585" w14:textId="77777777" w:rsidR="00C30F3B" w:rsidRDefault="00000000">
      <w:pPr>
        <w:ind w:left="360"/>
      </w:pPr>
      <w:r>
        <w:rPr>
          <w:b/>
          <w:color w:val="0F6B78"/>
        </w:rPr>
        <w:t xml:space="preserve">Checkpoint: </w:t>
      </w:r>
      <w:r>
        <w:t>Admin confirms license, environment membership, and required security role/application access.</w:t>
      </w:r>
    </w:p>
    <w:p w14:paraId="7B84EF25" w14:textId="77777777" w:rsidR="00C30F3B" w:rsidRDefault="00000000">
      <w:pPr>
        <w:pStyle w:val="Heading2"/>
      </w:pPr>
      <w:r>
        <w:t>Step 6: Monitor the request</w:t>
      </w:r>
    </w:p>
    <w:p w14:paraId="35D76ADC" w14:textId="77777777" w:rsidR="00C30F3B" w:rsidRDefault="00000000">
      <w:pPr>
        <w:pStyle w:val="ListBullet"/>
      </w:pPr>
      <w:r>
        <w:t>Track the sent date, email thread, pending owner, and follow-up date in notes or the approved work tracker.</w:t>
      </w:r>
    </w:p>
    <w:p w14:paraId="242B3CAF" w14:textId="77777777" w:rsidR="00C30F3B" w:rsidRDefault="00000000">
      <w:pPr>
        <w:pStyle w:val="ListBullet"/>
      </w:pPr>
      <w:r>
        <w:t>If no response is received within the agreed SLA, send a short follow-up on the same thread and escalate through Sukhchain Singh when required.</w:t>
      </w:r>
    </w:p>
    <w:p w14:paraId="29C3D959" w14:textId="77777777" w:rsidR="00C30F3B" w:rsidRDefault="00000000">
      <w:pPr>
        <w:pStyle w:val="ListBullet"/>
      </w:pPr>
      <w:r>
        <w:t>Do not tell the user access is ready until the admin confirms completion.</w:t>
      </w:r>
    </w:p>
    <w:p w14:paraId="5975E1A7" w14:textId="77777777" w:rsidR="00C30F3B" w:rsidRDefault="00000000">
      <w:pPr>
        <w:ind w:left="360"/>
      </w:pPr>
      <w:r>
        <w:rPr>
          <w:b/>
          <w:color w:val="0F6B78"/>
        </w:rPr>
        <w:t xml:space="preserve">Checkpoint: </w:t>
      </w:r>
      <w:r>
        <w:t>The request has an owner and follow-up date.</w:t>
      </w:r>
    </w:p>
    <w:p w14:paraId="1A5EB7F6" w14:textId="77777777" w:rsidR="00C30F3B" w:rsidRDefault="00000000">
      <w:pPr>
        <w:pStyle w:val="Heading2"/>
      </w:pPr>
      <w:r>
        <w:lastRenderedPageBreak/>
        <w:t>Step 7: Send access instructions to enabled users</w:t>
      </w:r>
    </w:p>
    <w:p w14:paraId="3EC4083F" w14:textId="77777777" w:rsidR="00C30F3B" w:rsidRDefault="00000000">
      <w:pPr>
        <w:pStyle w:val="ListBullet"/>
      </w:pPr>
      <w:r>
        <w:t>After admin confirmation, reply to or use the thread “Steps to access Dynamics 365”.</w:t>
      </w:r>
    </w:p>
    <w:p w14:paraId="017D355A" w14:textId="77777777" w:rsidR="00C30F3B" w:rsidRDefault="00000000">
      <w:pPr>
        <w:pStyle w:val="ListBullet"/>
      </w:pPr>
      <w:r>
        <w:t>Send To the enabled users. Cc the relevant lead and Sukhchain Singh; the reference email also copied the operational team lead.</w:t>
      </w:r>
    </w:p>
    <w:p w14:paraId="3B7476B7" w14:textId="77777777" w:rsidR="00C30F3B" w:rsidRDefault="00000000">
      <w:pPr>
        <w:pStyle w:val="ListBullet"/>
      </w:pPr>
      <w:r>
        <w:t>Tell users to open Microsoft Edge and ensure the corporate profile/account is being used.</w:t>
      </w:r>
    </w:p>
    <w:p w14:paraId="7DFB2D15" w14:textId="77777777" w:rsidR="00C30F3B" w:rsidRDefault="00000000">
      <w:pPr>
        <w:pStyle w:val="ListBullet"/>
      </w:pPr>
      <w:r>
        <w:t>Ask users to open https://kforce.crm.dynamics.com</w:t>
      </w:r>
    </w:p>
    <w:p w14:paraId="27FD8BCC" w14:textId="77777777" w:rsidR="00C30F3B" w:rsidRDefault="00000000">
      <w:pPr>
        <w:pStyle w:val="ListBullet"/>
      </w:pPr>
      <w:r>
        <w:t>If prompted, sign in with the corporate account and complete MFA.</w:t>
      </w:r>
    </w:p>
    <w:p w14:paraId="44E8CCAD" w14:textId="77777777" w:rsidR="00C30F3B" w:rsidRDefault="00000000">
      <w:pPr>
        <w:pStyle w:val="ListBullet"/>
      </w:pPr>
      <w:r>
        <w:t>Ask users to accept the Kforce Confidentiality Statement by selecting Accept.</w:t>
      </w:r>
    </w:p>
    <w:p w14:paraId="3200F233" w14:textId="77777777" w:rsidR="00C30F3B" w:rsidRDefault="00000000">
      <w:pPr>
        <w:pStyle w:val="ListBullet"/>
      </w:pPr>
      <w:r>
        <w:t>After sign-in, users should see the Dynamics 365 dashboard and available approved applications such as Kforce, OneStaff, and Sales Hub, subject to the user’s assigned role.</w:t>
      </w:r>
    </w:p>
    <w:p w14:paraId="695850D6" w14:textId="77777777" w:rsidR="00C30F3B" w:rsidRDefault="00000000">
      <w:pPr>
        <w:ind w:left="360"/>
      </w:pPr>
      <w:r>
        <w:rPr>
          <w:b/>
          <w:color w:val="0F6B78"/>
        </w:rPr>
        <w:t xml:space="preserve">Checkpoint: </w:t>
      </w:r>
      <w:r>
        <w:t>Each user receives the same clear access instructions.</w:t>
      </w:r>
    </w:p>
    <w:p w14:paraId="7C22186D" w14:textId="77777777" w:rsidR="00C30F3B" w:rsidRDefault="00000000">
      <w:pPr>
        <w:pStyle w:val="Heading2"/>
      </w:pPr>
      <w:r>
        <w:t>Step 8: Validate user access</w:t>
      </w:r>
    </w:p>
    <w:p w14:paraId="43100303" w14:textId="77777777" w:rsidR="00C30F3B" w:rsidRDefault="00000000">
      <w:pPr>
        <w:pStyle w:val="ListBullet"/>
      </w:pPr>
      <w:r>
        <w:t>Ask the user to share the exact error if access fails, but not passwords, OTPs, MFA screenshots, or sensitive record data.</w:t>
      </w:r>
    </w:p>
    <w:p w14:paraId="585055D7" w14:textId="77777777" w:rsidR="00C30F3B" w:rsidRDefault="00000000">
      <w:pPr>
        <w:pStyle w:val="ListBullet"/>
      </w:pPr>
      <w:r>
        <w:t>Confirm the URL loads, the user signs in, the confidentiality statement is accepted, and the required app opens.</w:t>
      </w:r>
    </w:p>
    <w:p w14:paraId="1CFA0B73" w14:textId="77777777" w:rsidR="00C30F3B" w:rsidRDefault="00000000">
      <w:pPr>
        <w:pStyle w:val="ListBullet"/>
      </w:pPr>
      <w:r>
        <w:t>Confirm the user can perform the minimum expected TRM/IDC recruiter task without granting extra rights.</w:t>
      </w:r>
    </w:p>
    <w:p w14:paraId="3F95F54C" w14:textId="77777777" w:rsidR="00C30F3B" w:rsidRDefault="00000000">
      <w:pPr>
        <w:pStyle w:val="ListBullet"/>
      </w:pPr>
      <w:r>
        <w:t>Record user confirmation.</w:t>
      </w:r>
    </w:p>
    <w:p w14:paraId="76F03920" w14:textId="77777777" w:rsidR="00C30F3B" w:rsidRDefault="00000000">
      <w:pPr>
        <w:ind w:left="360"/>
      </w:pPr>
      <w:r>
        <w:rPr>
          <w:b/>
          <w:color w:val="0F6B78"/>
        </w:rPr>
        <w:t xml:space="preserve">Checkpoint: </w:t>
      </w:r>
      <w:r>
        <w:t>User can open the required app and perform approved work.</w:t>
      </w:r>
    </w:p>
    <w:p w14:paraId="78CC7CA1" w14:textId="77777777" w:rsidR="00C30F3B" w:rsidRDefault="00000000">
      <w:pPr>
        <w:pStyle w:val="Heading2"/>
      </w:pPr>
      <w:r>
        <w:t>Step 9: Troubleshoot access failure</w:t>
      </w:r>
    </w:p>
    <w:p w14:paraId="57D61E01" w14:textId="77777777" w:rsidR="00C30F3B" w:rsidRDefault="00000000">
      <w:pPr>
        <w:pStyle w:val="ListBullet"/>
      </w:pPr>
      <w:r>
        <w:t>Check that sign-in is enabled and the user has the correct license/service plan.</w:t>
      </w:r>
    </w:p>
    <w:p w14:paraId="4C49ED65" w14:textId="77777777" w:rsidR="00C30F3B" w:rsidRDefault="00000000">
      <w:pPr>
        <w:pStyle w:val="ListBullet"/>
      </w:pPr>
      <w:r>
        <w:t>Confirm environment security-group membership, user presence in the environment, correct business unit/access mode, and assigned Dataverse security role.</w:t>
      </w:r>
    </w:p>
    <w:p w14:paraId="4B251E26" w14:textId="77777777" w:rsidR="00C30F3B" w:rsidRDefault="00000000">
      <w:pPr>
        <w:pStyle w:val="ListBullet"/>
      </w:pPr>
      <w:r>
        <w:t>Ask the Power Platform administrator to run user diagnostics: Power Platform admin center &gt; Environment &gt; Settings &gt; Users + permissions &gt; Users &gt; select user &gt; Run diagnostics.</w:t>
      </w:r>
    </w:p>
    <w:p w14:paraId="6A026534" w14:textId="77777777" w:rsidR="00C30F3B" w:rsidRDefault="00000000">
      <w:pPr>
        <w:pStyle w:val="ListBullet"/>
      </w:pPr>
      <w:r>
        <w:t>For app visibility issues, verify the app is shared with the user/security role.</w:t>
      </w:r>
    </w:p>
    <w:p w14:paraId="78F16E14" w14:textId="77777777" w:rsidR="00C30F3B" w:rsidRDefault="00000000">
      <w:pPr>
        <w:pStyle w:val="ListBullet"/>
      </w:pPr>
      <w:r>
        <w:t>Capture error text and timestamp, not sensitive business data.</w:t>
      </w:r>
    </w:p>
    <w:p w14:paraId="6118EE93" w14:textId="77777777" w:rsidR="00C30F3B" w:rsidRDefault="00000000">
      <w:pPr>
        <w:ind w:left="360"/>
      </w:pPr>
      <w:r>
        <w:rPr>
          <w:b/>
          <w:color w:val="0F6B78"/>
        </w:rPr>
        <w:t xml:space="preserve">Checkpoint: </w:t>
      </w:r>
      <w:r>
        <w:t>The failure is isolated to identity, license, group, environment, security role, or app sharing.</w:t>
      </w:r>
    </w:p>
    <w:p w14:paraId="14855A3E" w14:textId="77777777" w:rsidR="00C30F3B" w:rsidRDefault="00000000">
      <w:pPr>
        <w:pStyle w:val="Heading2"/>
      </w:pPr>
      <w:r>
        <w:t>Step 10: Complete access removal</w:t>
      </w:r>
    </w:p>
    <w:p w14:paraId="5AE3B205" w14:textId="77777777" w:rsidR="00C30F3B" w:rsidRDefault="00000000">
      <w:pPr>
        <w:pStyle w:val="ListBullet"/>
      </w:pPr>
      <w:r>
        <w:t>At the approved effective time, request removal of Dynamics 365 access and license.</w:t>
      </w:r>
    </w:p>
    <w:p w14:paraId="6C315E2D" w14:textId="77777777" w:rsidR="00C30F3B" w:rsidRDefault="00000000">
      <w:pPr>
        <w:pStyle w:val="ListBullet"/>
      </w:pPr>
      <w:r>
        <w:t>The responsible admin removes environment group membership and/or security roles as designed, disables the user in the environment where applicable, and removes the license according to retention/offboarding policy.</w:t>
      </w:r>
    </w:p>
    <w:p w14:paraId="3CF6E7EC" w14:textId="77777777" w:rsidR="00C30F3B" w:rsidRDefault="00000000">
      <w:pPr>
        <w:pStyle w:val="ListBullet"/>
      </w:pPr>
      <w:r>
        <w:t>Do not independently delete Dataverse records or ownership. Record reassignment must be handled by the application owner.</w:t>
      </w:r>
    </w:p>
    <w:p w14:paraId="672C2113" w14:textId="77777777" w:rsidR="00C30F3B" w:rsidRDefault="00000000">
      <w:pPr>
        <w:pStyle w:val="ListBullet"/>
      </w:pPr>
      <w:r>
        <w:t>Obtain completion confirmation from the access owner.</w:t>
      </w:r>
    </w:p>
    <w:p w14:paraId="22FDB5AA" w14:textId="77777777" w:rsidR="00C30F3B" w:rsidRDefault="00000000">
      <w:pPr>
        <w:ind w:left="360"/>
      </w:pPr>
      <w:r>
        <w:rPr>
          <w:b/>
          <w:color w:val="0F6B78"/>
        </w:rPr>
        <w:t xml:space="preserve">Checkpoint: </w:t>
      </w:r>
      <w:r>
        <w:t>Access is removed without unauthorized deletion of business records.</w:t>
      </w:r>
    </w:p>
    <w:p w14:paraId="7A2EF37A" w14:textId="77777777" w:rsidR="00C30F3B" w:rsidRDefault="00000000">
      <w:pPr>
        <w:pStyle w:val="Heading2"/>
      </w:pPr>
      <w:r>
        <w:t>Step 11: Update final tracker status</w:t>
      </w:r>
    </w:p>
    <w:p w14:paraId="763F7C6A" w14:textId="77777777" w:rsidR="00C30F3B" w:rsidRDefault="00000000">
      <w:pPr>
        <w:pStyle w:val="ListBullet"/>
      </w:pPr>
      <w:r>
        <w:t>New joiner after success: move/add to Active Users, Status = Active, Action Required = No Action.</w:t>
      </w:r>
    </w:p>
    <w:p w14:paraId="7C94DA54" w14:textId="77777777" w:rsidR="00C30F3B" w:rsidRDefault="00000000">
      <w:pPr>
        <w:pStyle w:val="ListBullet"/>
      </w:pPr>
      <w:r>
        <w:t>Exited user after confirmation: retain in Exited Users with Action Required = Remove Access or mark Completed if a completion field is added to the tracker.</w:t>
      </w:r>
    </w:p>
    <w:p w14:paraId="7588B10A" w14:textId="77777777" w:rsidR="00C30F3B" w:rsidRDefault="00000000">
      <w:pPr>
        <w:pStyle w:val="ListBullet"/>
      </w:pPr>
      <w:r>
        <w:t>Update notes/date if available and remove the person from pending new-joiner section.</w:t>
      </w:r>
    </w:p>
    <w:p w14:paraId="17FCB576" w14:textId="77777777" w:rsidR="00C30F3B" w:rsidRDefault="00000000">
      <w:pPr>
        <w:pStyle w:val="ListBullet"/>
      </w:pPr>
      <w:r>
        <w:t>Save and confirm SharePoint synchronization.</w:t>
      </w:r>
    </w:p>
    <w:p w14:paraId="54CA27D6" w14:textId="77777777" w:rsidR="00C30F3B" w:rsidRDefault="00000000">
      <w:pPr>
        <w:ind w:left="360"/>
      </w:pPr>
      <w:r>
        <w:rPr>
          <w:b/>
          <w:color w:val="0F6B78"/>
        </w:rPr>
        <w:t xml:space="preserve">Checkpoint: </w:t>
      </w:r>
      <w:r>
        <w:t>Tracker accurately reflects confirmed access state.</w:t>
      </w:r>
    </w:p>
    <w:p w14:paraId="6A6730E1" w14:textId="77777777" w:rsidR="00C30F3B" w:rsidRDefault="00000000">
      <w:pPr>
        <w:pStyle w:val="Heading2"/>
      </w:pPr>
      <w:r>
        <w:lastRenderedPageBreak/>
        <w:t>Step 12: Send completion and archive evidence</w:t>
      </w:r>
    </w:p>
    <w:p w14:paraId="13CB1669" w14:textId="77777777" w:rsidR="00C30F3B" w:rsidRDefault="00000000">
      <w:pPr>
        <w:pStyle w:val="ListBullet"/>
      </w:pPr>
      <w:r>
        <w:t>For new joiners, confirm successful access or list any remaining issue.</w:t>
      </w:r>
    </w:p>
    <w:p w14:paraId="7127787B" w14:textId="77777777" w:rsidR="00C30F3B" w:rsidRDefault="00000000">
      <w:pPr>
        <w:pStyle w:val="ListBullet"/>
      </w:pPr>
      <w:r>
        <w:t>For removals, reply to the requester that Dynamics 365 access/license removal is confirmed.</w:t>
      </w:r>
    </w:p>
    <w:p w14:paraId="12460BAF" w14:textId="77777777" w:rsidR="00C30F3B" w:rsidRDefault="00000000">
      <w:pPr>
        <w:pStyle w:val="ListBullet"/>
      </w:pPr>
      <w:r>
        <w:t>Retain the admin confirmation, user test confirmation, and tracker update.</w:t>
      </w:r>
    </w:p>
    <w:p w14:paraId="243AFBF0" w14:textId="77777777" w:rsidR="00C30F3B" w:rsidRDefault="00000000">
      <w:pPr>
        <w:pStyle w:val="ListBullet"/>
      </w:pPr>
      <w:r>
        <w:t>Review the tracker periodically against joiner/leaver records to identify stale access.</w:t>
      </w:r>
    </w:p>
    <w:p w14:paraId="05DFE4FB" w14:textId="77777777" w:rsidR="00C30F3B" w:rsidRDefault="00000000">
      <w:pPr>
        <w:ind w:left="360"/>
      </w:pPr>
      <w:r>
        <w:rPr>
          <w:b/>
          <w:color w:val="0F6B78"/>
        </w:rPr>
        <w:t xml:space="preserve">Checkpoint: </w:t>
      </w:r>
      <w:r>
        <w:t>Request, action, validation, and closure are traceable.</w:t>
      </w:r>
    </w:p>
    <w:p w14:paraId="79602CE6" w14:textId="77777777" w:rsidR="00C30F3B" w:rsidRDefault="00000000">
      <w:pPr>
        <w:pStyle w:val="Heading2"/>
      </w:pPr>
      <w:r>
        <w:t>Administrator email template: new joiners and removals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C30F3B" w14:paraId="5FC77147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A76AD6" w14:textId="77777777" w:rsidR="00C30F3B" w:rsidRDefault="00000000">
            <w:r>
              <w:rPr>
                <w:b/>
                <w:sz w:val="18"/>
              </w:rPr>
              <w:t>To</w:t>
            </w:r>
          </w:p>
        </w:tc>
        <w:tc>
          <w:tcPr>
            <w:tcW w:w="508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BA9A8A" w14:textId="77777777" w:rsidR="00C30F3B" w:rsidRDefault="00000000">
            <w:r>
              <w:rPr>
                <w:sz w:val="18"/>
              </w:rPr>
              <w:t>Patrick Fryer; Andrew Behrens</w:t>
            </w:r>
          </w:p>
        </w:tc>
      </w:tr>
      <w:tr w:rsidR="00C30F3B" w14:paraId="4203CDF2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51A623" w14:textId="77777777" w:rsidR="00C30F3B" w:rsidRDefault="00000000">
            <w:r>
              <w:rPr>
                <w:b/>
                <w:sz w:val="18"/>
              </w:rPr>
              <w:t>Cc</w:t>
            </w:r>
          </w:p>
        </w:tc>
        <w:tc>
          <w:tcPr>
            <w:tcW w:w="508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5F2B10" w14:textId="77777777" w:rsidR="00C30F3B" w:rsidRDefault="00000000">
            <w:r>
              <w:rPr>
                <w:sz w:val="18"/>
              </w:rPr>
              <w:t>Sukhchain Singh; Lucas Weston; Eric Dunlap</w:t>
            </w:r>
          </w:p>
        </w:tc>
      </w:tr>
      <w:tr w:rsidR="00C30F3B" w14:paraId="3D981DCC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0086AF" w14:textId="77777777" w:rsidR="00C30F3B" w:rsidRDefault="00000000">
            <w:r>
              <w:rPr>
                <w:b/>
                <w:sz w:val="18"/>
              </w:rPr>
              <w:t>Subject</w:t>
            </w:r>
          </w:p>
        </w:tc>
        <w:tc>
          <w:tcPr>
            <w:tcW w:w="508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3BA790" w14:textId="77777777" w:rsidR="00C30F3B" w:rsidRDefault="00000000">
            <w:r>
              <w:rPr>
                <w:sz w:val="18"/>
              </w:rPr>
              <w:t>Dynamics 365 Access request – New joiners &amp; Access removal</w:t>
            </w:r>
          </w:p>
        </w:tc>
      </w:tr>
    </w:tbl>
    <w:p w14:paraId="0FBBF6D3" w14:textId="77777777" w:rsidR="00C30F3B" w:rsidRDefault="00000000">
      <w:pPr>
        <w:spacing w:before="120"/>
      </w:pPr>
      <w:r>
        <w:rPr>
          <w:sz w:val="19"/>
        </w:rPr>
        <w:t>Hi Patrick and Andrew,</w:t>
      </w:r>
      <w:r>
        <w:rPr>
          <w:sz w:val="19"/>
        </w:rPr>
        <w:br/>
      </w:r>
      <w:r>
        <w:rPr>
          <w:sz w:val="19"/>
        </w:rPr>
        <w:br/>
        <w:t>Could you please review the list below and help with the following actions?</w:t>
      </w:r>
      <w:r>
        <w:rPr>
          <w:sz w:val="19"/>
        </w:rPr>
        <w:br/>
      </w:r>
      <w:r>
        <w:rPr>
          <w:sz w:val="19"/>
        </w:rPr>
        <w:br/>
        <w:t>Provide license/access for new joiners:</w:t>
      </w:r>
      <w:r>
        <w:rPr>
          <w:sz w:val="19"/>
        </w:rPr>
        <w:br/>
        <w:t>• [Name] | [Email ID] | New Joiner | Provide License and required TRM access</w:t>
      </w:r>
      <w:r>
        <w:rPr>
          <w:sz w:val="19"/>
        </w:rPr>
        <w:br/>
      </w:r>
      <w:r>
        <w:rPr>
          <w:sz w:val="19"/>
        </w:rPr>
        <w:br/>
        <w:t>Remove access/license for exited users:</w:t>
      </w:r>
      <w:r>
        <w:rPr>
          <w:sz w:val="19"/>
        </w:rPr>
        <w:br/>
        <w:t>• [Name] | [Email ID] | Exited | Remove Access</w:t>
      </w:r>
      <w:r>
        <w:rPr>
          <w:sz w:val="19"/>
        </w:rPr>
        <w:br/>
      </w:r>
      <w:r>
        <w:rPr>
          <w:sz w:val="19"/>
        </w:rPr>
        <w:br/>
        <w:t>Please confirm once the changes are completed or let me know if any additional information is required.</w:t>
      </w:r>
      <w:r>
        <w:rPr>
          <w:sz w:val="19"/>
        </w:rPr>
        <w:br/>
      </w:r>
      <w:r>
        <w:rPr>
          <w:sz w:val="19"/>
        </w:rPr>
        <w:br/>
        <w:t>Thanks,</w:t>
      </w:r>
      <w:r>
        <w:rPr>
          <w:sz w:val="19"/>
        </w:rPr>
        <w:br/>
        <w:t>Dnyaneshwar</w:t>
      </w:r>
    </w:p>
    <w:p w14:paraId="38F8BCB7" w14:textId="77777777" w:rsidR="00C30F3B" w:rsidRDefault="00000000">
      <w:pPr>
        <w:pStyle w:val="Heading2"/>
      </w:pPr>
      <w:r>
        <w:t>User email template: steps to access Dynamics 365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C30F3B" w14:paraId="1DEA1650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6C9DEF" w14:textId="77777777" w:rsidR="00C30F3B" w:rsidRDefault="00000000">
            <w:r>
              <w:rPr>
                <w:b/>
                <w:sz w:val="18"/>
              </w:rPr>
              <w:t>To</w:t>
            </w:r>
          </w:p>
        </w:tc>
        <w:tc>
          <w:tcPr>
            <w:tcW w:w="508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F3B16B" w14:textId="77777777" w:rsidR="00C30F3B" w:rsidRDefault="00000000">
            <w:r>
              <w:rPr>
                <w:sz w:val="18"/>
              </w:rPr>
              <w:t>Enabled user(s)</w:t>
            </w:r>
          </w:p>
        </w:tc>
      </w:tr>
      <w:tr w:rsidR="00C30F3B" w14:paraId="5DFA256A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66B6A2" w14:textId="77777777" w:rsidR="00C30F3B" w:rsidRDefault="00000000">
            <w:r>
              <w:rPr>
                <w:b/>
                <w:sz w:val="18"/>
              </w:rPr>
              <w:t>Cc</w:t>
            </w:r>
          </w:p>
        </w:tc>
        <w:tc>
          <w:tcPr>
            <w:tcW w:w="508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7927D6" w14:textId="77777777" w:rsidR="00C30F3B" w:rsidRDefault="00000000">
            <w:r>
              <w:rPr>
                <w:sz w:val="18"/>
              </w:rPr>
              <w:t>Relevant lead; Sukhchain Singh</w:t>
            </w:r>
          </w:p>
        </w:tc>
      </w:tr>
      <w:tr w:rsidR="00C30F3B" w14:paraId="33891CA9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7A4A31" w14:textId="77777777" w:rsidR="00C30F3B" w:rsidRDefault="00000000">
            <w:r>
              <w:rPr>
                <w:b/>
                <w:sz w:val="18"/>
              </w:rPr>
              <w:t>Subject</w:t>
            </w:r>
          </w:p>
        </w:tc>
        <w:tc>
          <w:tcPr>
            <w:tcW w:w="508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7D2F36" w14:textId="77777777" w:rsidR="00C30F3B" w:rsidRDefault="00000000">
            <w:r>
              <w:rPr>
                <w:sz w:val="18"/>
              </w:rPr>
              <w:t>Steps to access Dynamics 365</w:t>
            </w:r>
          </w:p>
        </w:tc>
      </w:tr>
    </w:tbl>
    <w:p w14:paraId="2E1D4468" w14:textId="77777777" w:rsidR="00C30F3B" w:rsidRDefault="00000000">
      <w:pPr>
        <w:spacing w:before="120"/>
      </w:pPr>
      <w:r>
        <w:rPr>
          <w:sz w:val="19"/>
        </w:rPr>
        <w:t>Dear All,</w:t>
      </w:r>
      <w:r>
        <w:rPr>
          <w:sz w:val="19"/>
        </w:rPr>
        <w:br/>
      </w:r>
      <w:r>
        <w:rPr>
          <w:sz w:val="19"/>
        </w:rPr>
        <w:br/>
        <w:t>Dynamics 365 access has been enabled for you. Please follow the steps below:</w:t>
      </w:r>
      <w:r>
        <w:rPr>
          <w:sz w:val="19"/>
        </w:rPr>
        <w:br/>
      </w:r>
      <w:r>
        <w:rPr>
          <w:sz w:val="19"/>
        </w:rPr>
        <w:br/>
        <w:t>1. Open Microsoft Edge and make sure Edge is signed in with your corporate account.</w:t>
      </w:r>
      <w:r>
        <w:rPr>
          <w:sz w:val="19"/>
        </w:rPr>
        <w:br/>
        <w:t>2. Open: https://kforce.crm.dynamics.com</w:t>
      </w:r>
      <w:r>
        <w:rPr>
          <w:sz w:val="19"/>
        </w:rPr>
        <w:br/>
        <w:t>3. If prompted, sign in with your corporate username and password and complete MFA.</w:t>
      </w:r>
      <w:r>
        <w:rPr>
          <w:sz w:val="19"/>
        </w:rPr>
        <w:br/>
        <w:t>4. Accept the Kforce Confidentiality Statement by selecting Accept.</w:t>
      </w:r>
      <w:r>
        <w:rPr>
          <w:sz w:val="19"/>
        </w:rPr>
        <w:br/>
        <w:t>5. After login, open the approved application available for your role, such as Kforce, OneStaff, or Sales Hub.</w:t>
      </w:r>
      <w:r>
        <w:rPr>
          <w:sz w:val="19"/>
        </w:rPr>
        <w:br/>
      </w:r>
      <w:r>
        <w:rPr>
          <w:sz w:val="19"/>
        </w:rPr>
        <w:br/>
        <w:t>Please confirm once you can access the required application. If you receive an error, send the exact error message and time. Do not share passwords, OTPs, or sensitive record screenshots.</w:t>
      </w:r>
      <w:r>
        <w:rPr>
          <w:sz w:val="19"/>
        </w:rPr>
        <w:br/>
      </w:r>
      <w:r>
        <w:rPr>
          <w:sz w:val="19"/>
        </w:rPr>
        <w:br/>
      </w:r>
      <w:r>
        <w:rPr>
          <w:sz w:val="19"/>
        </w:rPr>
        <w:lastRenderedPageBreak/>
        <w:t>Thanks,</w:t>
      </w:r>
      <w:r>
        <w:rPr>
          <w:sz w:val="19"/>
        </w:rPr>
        <w:br/>
        <w:t>Dnyaneshwar</w:t>
      </w:r>
    </w:p>
    <w:p w14:paraId="33D6086C" w14:textId="77777777" w:rsidR="00C30F3B" w:rsidRDefault="00000000">
      <w:pPr>
        <w:pStyle w:val="Heading2"/>
      </w:pPr>
      <w:r>
        <w:t>Removal confirmation template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C30F3B" w14:paraId="48076C1A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0DEB61" w14:textId="77777777" w:rsidR="00C30F3B" w:rsidRDefault="00000000">
            <w:r>
              <w:rPr>
                <w:b/>
                <w:sz w:val="18"/>
              </w:rPr>
              <w:t>To</w:t>
            </w:r>
          </w:p>
        </w:tc>
        <w:tc>
          <w:tcPr>
            <w:tcW w:w="508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0BC166" w14:textId="77777777" w:rsidR="00C30F3B" w:rsidRDefault="00000000">
            <w:r>
              <w:rPr>
                <w:sz w:val="18"/>
              </w:rPr>
              <w:t>Requester / HR / relevant lead</w:t>
            </w:r>
          </w:p>
        </w:tc>
      </w:tr>
      <w:tr w:rsidR="00C30F3B" w14:paraId="5622A498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CAF9A2" w14:textId="77777777" w:rsidR="00C30F3B" w:rsidRDefault="00000000">
            <w:r>
              <w:rPr>
                <w:b/>
                <w:sz w:val="18"/>
              </w:rPr>
              <w:t>Cc</w:t>
            </w:r>
          </w:p>
        </w:tc>
        <w:tc>
          <w:tcPr>
            <w:tcW w:w="508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D7B40A" w14:textId="77777777" w:rsidR="00C30F3B" w:rsidRDefault="00000000">
            <w:r>
              <w:rPr>
                <w:sz w:val="18"/>
              </w:rPr>
              <w:t>Sukhchain Singh and required stakeholders</w:t>
            </w:r>
          </w:p>
        </w:tc>
      </w:tr>
      <w:tr w:rsidR="00C30F3B" w14:paraId="38A473A5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114792" w14:textId="77777777" w:rsidR="00C30F3B" w:rsidRDefault="00000000">
            <w:r>
              <w:rPr>
                <w:b/>
                <w:sz w:val="18"/>
              </w:rPr>
              <w:t>Subject</w:t>
            </w:r>
          </w:p>
        </w:tc>
        <w:tc>
          <w:tcPr>
            <w:tcW w:w="508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F3522D" w14:textId="77777777" w:rsidR="00C30F3B" w:rsidRDefault="00000000">
            <w:r>
              <w:rPr>
                <w:sz w:val="18"/>
              </w:rPr>
              <w:t>Dynamics 365 access removal completed – [User Name]</w:t>
            </w:r>
          </w:p>
        </w:tc>
      </w:tr>
    </w:tbl>
    <w:p w14:paraId="17F55EFB" w14:textId="77777777" w:rsidR="00C30F3B" w:rsidRDefault="00000000">
      <w:pPr>
        <w:spacing w:before="120"/>
      </w:pPr>
      <w:r>
        <w:rPr>
          <w:sz w:val="19"/>
        </w:rPr>
        <w:t>Hi [Name],</w:t>
      </w:r>
      <w:r>
        <w:rPr>
          <w:sz w:val="19"/>
        </w:rPr>
        <w:br/>
      </w:r>
      <w:r>
        <w:rPr>
          <w:sz w:val="19"/>
        </w:rPr>
        <w:br/>
        <w:t>Dynamics 365 access and the related license for [User Name] ([Email ID]) have been removed as requested. The D365 Access Tracker has also been updated.</w:t>
      </w:r>
      <w:r>
        <w:rPr>
          <w:sz w:val="19"/>
        </w:rPr>
        <w:br/>
      </w:r>
      <w:r>
        <w:rPr>
          <w:sz w:val="19"/>
        </w:rPr>
        <w:br/>
        <w:t>Any business-record ownership or data reassignment should be handled separately by the Dynamics 365 application owner.</w:t>
      </w:r>
      <w:r>
        <w:rPr>
          <w:sz w:val="19"/>
        </w:rPr>
        <w:br/>
      </w:r>
      <w:r>
        <w:rPr>
          <w:sz w:val="19"/>
        </w:rPr>
        <w:br/>
        <w:t>Thanks,</w:t>
      </w:r>
      <w:r>
        <w:rPr>
          <w:sz w:val="19"/>
        </w:rPr>
        <w:br/>
        <w:t>Dnyaneshwar</w:t>
      </w:r>
    </w:p>
    <w:p w14:paraId="3B497516" w14:textId="77777777" w:rsidR="00C30F3B" w:rsidRDefault="00000000">
      <w:pPr>
        <w:pStyle w:val="Heading1"/>
      </w:pPr>
      <w:r>
        <w:t>3. Final Validation and Closure</w:t>
      </w:r>
    </w:p>
    <w:p w14:paraId="0C1DA5C9" w14:textId="77777777" w:rsidR="00C30F3B" w:rsidRDefault="00000000">
      <w:r>
        <w:t>☐ User/action matches the approved source</w:t>
      </w:r>
    </w:p>
    <w:p w14:paraId="686DCCDC" w14:textId="77777777" w:rsidR="00C30F3B" w:rsidRDefault="00000000">
      <w:r>
        <w:t>☐ Tracker category and email address are correct</w:t>
      </w:r>
    </w:p>
    <w:p w14:paraId="575900A4" w14:textId="77777777" w:rsidR="00C30F3B" w:rsidRDefault="00000000">
      <w:r>
        <w:t>☐ Admin request went to the current responsible access owners</w:t>
      </w:r>
    </w:p>
    <w:p w14:paraId="0C7A82ED" w14:textId="77777777" w:rsidR="00C30F3B" w:rsidRDefault="00000000">
      <w:r>
        <w:t>☐ License/entitlement, environment membership, and security role were confirmed</w:t>
      </w:r>
    </w:p>
    <w:p w14:paraId="52FD6E6D" w14:textId="77777777" w:rsidR="00C30F3B" w:rsidRDefault="00000000">
      <w:r>
        <w:t>☐ New joiner completed a successful sign-in and app test</w:t>
      </w:r>
    </w:p>
    <w:p w14:paraId="5F822B81" w14:textId="77777777" w:rsidR="00C30F3B" w:rsidRDefault="00000000">
      <w:r>
        <w:t>☐ Leaver removal was confirmed at the approved time</w:t>
      </w:r>
    </w:p>
    <w:p w14:paraId="1FCBE0E3" w14:textId="77777777" w:rsidR="00C30F3B" w:rsidRDefault="00000000">
      <w:r>
        <w:t>☐ D365 Access Tracker and final email are updated</w:t>
      </w:r>
    </w:p>
    <w:p w14:paraId="6B7F22F4" w14:textId="77777777" w:rsidR="00C30F3B" w:rsidRDefault="00000000">
      <w:pPr>
        <w:pStyle w:val="Heading1"/>
      </w:pPr>
      <w:r>
        <w:t>4. Exceptions and Escalation</w:t>
      </w:r>
    </w:p>
    <w:p w14:paraId="076CD737" w14:textId="77777777" w:rsidR="00C30F3B" w:rsidRDefault="00000000">
      <w:pPr>
        <w:pStyle w:val="ListBullet"/>
      </w:pPr>
      <w:r>
        <w:t>License assigned but app missing: check environment group, Dataverse role, app sharing, and user diagnostics.</w:t>
      </w:r>
    </w:p>
    <w:p w14:paraId="75891419" w14:textId="77777777" w:rsidR="00C30F3B" w:rsidRDefault="00000000">
      <w:pPr>
        <w:pStyle w:val="ListBullet"/>
      </w:pPr>
      <w:r>
        <w:t>User not found in environment: synchronize/provision the user through the responsible Power Platform administrator.</w:t>
      </w:r>
    </w:p>
    <w:p w14:paraId="26D4E8FD" w14:textId="77777777" w:rsidR="00C30F3B" w:rsidRDefault="00000000">
      <w:pPr>
        <w:pStyle w:val="ListBullet"/>
      </w:pPr>
      <w:r>
        <w:t>Removal request without approved effective time: obtain written clarification before acting.</w:t>
      </w:r>
    </w:p>
    <w:p w14:paraId="50FAE696" w14:textId="77777777" w:rsidR="00C30F3B" w:rsidRDefault="00000000">
      <w:pPr>
        <w:pStyle w:val="ListBullet"/>
      </w:pPr>
      <w:r>
        <w:t>Record ownership or data transfer: escalate to the Dynamics 365 application owner; do not delete/reassign without approval.</w:t>
      </w:r>
    </w:p>
    <w:p w14:paraId="446CD691" w14:textId="77777777" w:rsidR="00C30F3B" w:rsidRDefault="00000000">
      <w:pPr>
        <w:pStyle w:val="ListBullet"/>
      </w:pPr>
      <w:r>
        <w:t>Named access owners or Cc recipients change: update the SOP/document owner list before sending future requests.</w:t>
      </w:r>
    </w:p>
    <w:p w14:paraId="1E705CDB" w14:textId="77777777" w:rsidR="00C30F3B" w:rsidRDefault="00000000">
      <w:pPr>
        <w:pStyle w:val="Heading1"/>
      </w:pPr>
      <w:r>
        <w:t>5. Evidence to Retain</w:t>
      </w:r>
    </w:p>
    <w:p w14:paraId="57A711C7" w14:textId="77777777" w:rsidR="00C30F3B" w:rsidRDefault="00000000">
      <w:r>
        <w:t>☐ Approved source email or request</w:t>
      </w:r>
    </w:p>
    <w:p w14:paraId="3F61DF6D" w14:textId="77777777" w:rsidR="00C30F3B" w:rsidRDefault="00000000">
      <w:r>
        <w:t>☐ Before/after tracker update</w:t>
      </w:r>
    </w:p>
    <w:p w14:paraId="28C53429" w14:textId="77777777" w:rsidR="00C30F3B" w:rsidRDefault="00000000">
      <w:r>
        <w:t>☐ Relevant admin confirmation or access-owner response</w:t>
      </w:r>
    </w:p>
    <w:p w14:paraId="306EE163" w14:textId="77777777" w:rsidR="00C30F3B" w:rsidRDefault="00000000">
      <w:r>
        <w:t>☐ Validation or test result</w:t>
      </w:r>
    </w:p>
    <w:p w14:paraId="28C95A4C" w14:textId="77777777" w:rsidR="00C30F3B" w:rsidRDefault="00000000">
      <w:r>
        <w:t>☐ Final completion email</w:t>
      </w:r>
    </w:p>
    <w:p w14:paraId="4F99EC73" w14:textId="77777777" w:rsidR="00C30F3B" w:rsidRDefault="00000000">
      <w:pPr>
        <w:pStyle w:val="Heading1"/>
      </w:pPr>
      <w:r>
        <w:lastRenderedPageBreak/>
        <w:t>6. References</w:t>
      </w:r>
    </w:p>
    <w:p w14:paraId="5F10E59F" w14:textId="77777777" w:rsidR="00C30F3B" w:rsidRDefault="00000000">
      <w:r>
        <w:rPr>
          <w:b/>
          <w:color w:val="0F6B78"/>
        </w:rPr>
        <w:t xml:space="preserve">Microsoft Learn - Control environment access: </w:t>
      </w:r>
      <w:r>
        <w:t>https://learn.microsoft.com/en-us/power-platform/admin/control-user-access</w:t>
      </w:r>
    </w:p>
    <w:p w14:paraId="2645E98B" w14:textId="77777777" w:rsidR="00C30F3B" w:rsidRDefault="00000000">
      <w:r>
        <w:rPr>
          <w:b/>
          <w:color w:val="0F6B78"/>
        </w:rPr>
        <w:t xml:space="preserve">Microsoft Learn - Assign security roles: </w:t>
      </w:r>
      <w:r>
        <w:t>https://learn.microsoft.com/en-us/power-platform/admin/assign-security-roles</w:t>
      </w:r>
    </w:p>
    <w:p w14:paraId="631D38BC" w14:textId="77777777" w:rsidR="00C30F3B" w:rsidRDefault="00000000">
      <w:r>
        <w:rPr>
          <w:b/>
          <w:color w:val="0F6B78"/>
        </w:rPr>
        <w:t xml:space="preserve">Microsoft Learn - Troubleshoot user access: </w:t>
      </w:r>
      <w:r>
        <w:t>https://learn.microsoft.com/en-us/troubleshoot/power-platform/dataverse/environment-app-access/troubleshooting-user-needs-read-write-access-organization</w:t>
      </w:r>
    </w:p>
    <w:p w14:paraId="731669D2" w14:textId="77777777" w:rsidR="00C30F3B" w:rsidRDefault="00000000">
      <w:r>
        <w:rPr>
          <w:b/>
          <w:color w:val="0F6B78"/>
        </w:rPr>
        <w:t xml:space="preserve">Microsoft Learn - Assign Power Platform licenses: </w:t>
      </w:r>
      <w:r>
        <w:t>https://learn.microsoft.com/en-us/power-platform/admin/assign-licenses</w:t>
      </w:r>
    </w:p>
    <w:p w14:paraId="3DE6A236" w14:textId="77777777" w:rsidR="00C30F3B" w:rsidRDefault="00000000">
      <w:r>
        <w:t>Portal labels and permissions can change. If the tenant process differs, follow the current approved company process and least-privilege access model.</w:t>
      </w:r>
    </w:p>
    <w:sectPr w:rsidR="00C30F3B" w:rsidSect="00034616">
      <w:headerReference w:type="default" r:id="rId8"/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AAEF6" w14:textId="77777777" w:rsidR="00361F8D" w:rsidRDefault="00361F8D">
      <w:pPr>
        <w:spacing w:after="0" w:line="240" w:lineRule="auto"/>
      </w:pPr>
      <w:r>
        <w:separator/>
      </w:r>
    </w:p>
  </w:endnote>
  <w:endnote w:type="continuationSeparator" w:id="0">
    <w:p w14:paraId="42563E71" w14:textId="77777777" w:rsidR="00361F8D" w:rsidRDefault="00361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2DE8E" w14:textId="57DB8198" w:rsidR="00C30F3B" w:rsidRDefault="00C30F3B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74B29" w14:textId="77777777" w:rsidR="00361F8D" w:rsidRDefault="00361F8D">
      <w:pPr>
        <w:spacing w:after="0" w:line="240" w:lineRule="auto"/>
      </w:pPr>
      <w:r>
        <w:separator/>
      </w:r>
    </w:p>
  </w:footnote>
  <w:footnote w:type="continuationSeparator" w:id="0">
    <w:p w14:paraId="236B7AD5" w14:textId="77777777" w:rsidR="00361F8D" w:rsidRDefault="00361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15E01" w14:textId="432E0751" w:rsidR="00C30F3B" w:rsidRDefault="00C30F3B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765132">
    <w:abstractNumId w:val="8"/>
  </w:num>
  <w:num w:numId="2" w16cid:durableId="1322808249">
    <w:abstractNumId w:val="6"/>
  </w:num>
  <w:num w:numId="3" w16cid:durableId="1850876262">
    <w:abstractNumId w:val="5"/>
  </w:num>
  <w:num w:numId="4" w16cid:durableId="247353292">
    <w:abstractNumId w:val="4"/>
  </w:num>
  <w:num w:numId="5" w16cid:durableId="2000117045">
    <w:abstractNumId w:val="7"/>
  </w:num>
  <w:num w:numId="6" w16cid:durableId="1216236483">
    <w:abstractNumId w:val="3"/>
  </w:num>
  <w:num w:numId="7" w16cid:durableId="312105862">
    <w:abstractNumId w:val="2"/>
  </w:num>
  <w:num w:numId="8" w16cid:durableId="1724912937">
    <w:abstractNumId w:val="1"/>
  </w:num>
  <w:num w:numId="9" w16cid:durableId="681980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4560"/>
    <w:rsid w:val="0029639D"/>
    <w:rsid w:val="00326F90"/>
    <w:rsid w:val="00361F8D"/>
    <w:rsid w:val="003F386D"/>
    <w:rsid w:val="00470788"/>
    <w:rsid w:val="004A67E2"/>
    <w:rsid w:val="00AA1D8D"/>
    <w:rsid w:val="00B47730"/>
    <w:rsid w:val="00C30F3B"/>
    <w:rsid w:val="00CB0664"/>
    <w:rsid w:val="00F030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5072C1"/>
  <w14:defaultImageDpi w14:val="300"/>
  <w15:docId w15:val="{AABE2E29-CBAB-4D41-A351-BB8C2D303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F6B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2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1742</Words>
  <Characters>10753</Characters>
  <Application>Microsoft Office Word</Application>
  <DocSecurity>0</DocSecurity>
  <Lines>244</Lines>
  <Paragraphs>192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Dnyaneshwar Karande</dc:creator>
  <cp:keywords/>
  <dc:description>generated by python-docx</dc:description>
  <cp:lastModifiedBy>Dnyaneshwar Karande</cp:lastModifiedBy>
  <cp:revision>17</cp:revision>
  <dcterms:created xsi:type="dcterms:W3CDTF">2026-09-16T13:29:00Z</dcterms:created>
  <dcterms:modified xsi:type="dcterms:W3CDTF">2026-09-16T17:20:00Z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2026-09-16T17:16:16Z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dd72a2d2-8ec1-4f74-9b3a-e66f079e7fd4</vt:lpwstr>
  </property>
  <property fmtid="{D5CDD505-2E9C-101B-9397-08002B2CF9AE}" pid="7" name="MSIP_Label_defa4170-0d19-0005-0004-bc88714345d2_ActionId">
    <vt:lpwstr>6e76ffeb-9db4-4b21-8ad6-871cf5a54354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