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9D9DE" w14:textId="77777777" w:rsidR="00290A10" w:rsidRDefault="00290A10">
      <w:pPr>
        <w:jc w:val="center"/>
        <w:rPr>
          <w:b/>
          <w:color w:val="FF0000"/>
        </w:rPr>
      </w:pPr>
      <w:r>
        <w:rPr>
          <w:b/>
          <w:sz w:val="44"/>
          <w:u w:val="single"/>
        </w:rPr>
        <w:t>Job Description</w:t>
      </w:r>
    </w:p>
    <w:p w14:paraId="217819DA" w14:textId="77777777" w:rsidR="00290A10" w:rsidRDefault="00290A10">
      <w:pPr>
        <w:jc w:val="right"/>
        <w:rPr>
          <w:b/>
        </w:rPr>
      </w:pPr>
      <w:r>
        <w:rPr>
          <w:b/>
          <w:color w:val="FF0000"/>
        </w:rPr>
        <w:t>**mandatory</w:t>
      </w:r>
    </w:p>
    <w:tbl>
      <w:tblPr>
        <w:tblW w:w="10059" w:type="dxa"/>
        <w:tblInd w:w="-698" w:type="dxa"/>
        <w:tblLayout w:type="fixed"/>
        <w:tblLook w:val="0000" w:firstRow="0" w:lastRow="0" w:firstColumn="0" w:lastColumn="0" w:noHBand="0" w:noVBand="0"/>
      </w:tblPr>
      <w:tblGrid>
        <w:gridCol w:w="734"/>
        <w:gridCol w:w="4737"/>
        <w:gridCol w:w="4588"/>
      </w:tblGrid>
      <w:tr w:rsidR="00290A10" w14:paraId="61546FE0" w14:textId="77777777" w:rsidTr="002D1CA6">
        <w:trPr>
          <w:trHeight w:val="267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178491F2" w14:textId="77777777" w:rsidR="00290A10" w:rsidRDefault="00290A10">
            <w:pPr>
              <w:jc w:val="center"/>
              <w:rPr>
                <w:b/>
              </w:rPr>
            </w:pPr>
            <w:r>
              <w:rPr>
                <w:b/>
              </w:rPr>
              <w:t>SN</w:t>
            </w:r>
          </w:p>
        </w:tc>
        <w:tc>
          <w:tcPr>
            <w:tcW w:w="4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53DFAAE8" w14:textId="77777777" w:rsidR="00290A10" w:rsidRDefault="00290A10">
            <w:pPr>
              <w:jc w:val="center"/>
              <w:rPr>
                <w:b/>
              </w:rPr>
            </w:pPr>
            <w:r>
              <w:rPr>
                <w:b/>
              </w:rPr>
              <w:t>Required Information</w:t>
            </w:r>
          </w:p>
        </w:tc>
        <w:tc>
          <w:tcPr>
            <w:tcW w:w="4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6AC76C0" w14:textId="77777777" w:rsidR="00290A10" w:rsidRDefault="00290A10">
            <w:pPr>
              <w:jc w:val="center"/>
            </w:pPr>
            <w:r>
              <w:rPr>
                <w:b/>
              </w:rPr>
              <w:t>Details</w:t>
            </w:r>
          </w:p>
        </w:tc>
      </w:tr>
      <w:tr w:rsidR="00290A10" w14:paraId="7E426343" w14:textId="77777777" w:rsidTr="002D1CA6">
        <w:trPr>
          <w:trHeight w:val="267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F54D331" w14:textId="77777777" w:rsidR="00290A10" w:rsidRDefault="00290A10">
            <w:r>
              <w:t>1</w:t>
            </w:r>
          </w:p>
        </w:tc>
        <w:tc>
          <w:tcPr>
            <w:tcW w:w="4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436F170" w14:textId="77777777" w:rsidR="00290A10" w:rsidRDefault="00290A10">
            <w:r>
              <w:t>Role**</w:t>
            </w:r>
          </w:p>
        </w:tc>
        <w:tc>
          <w:tcPr>
            <w:tcW w:w="4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D95297" w14:textId="2A3AB09E" w:rsidR="00290A10" w:rsidRDefault="00C01D54">
            <w:pPr>
              <w:snapToGrid w:val="0"/>
              <w:jc w:val="center"/>
            </w:pPr>
            <w:r>
              <w:rPr>
                <w:rFonts w:ascii="Calibri" w:hAnsi="Calibri" w:cs="Calibri"/>
                <w:sz w:val="18"/>
                <w:szCs w:val="18"/>
              </w:rPr>
              <w:t>Intune SME</w:t>
            </w:r>
          </w:p>
        </w:tc>
      </w:tr>
      <w:tr w:rsidR="002D1CA6" w14:paraId="7F3BFAA9" w14:textId="77777777" w:rsidTr="002D1CA6">
        <w:trPr>
          <w:trHeight w:val="267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3E6FDA5" w14:textId="77777777" w:rsidR="002D1CA6" w:rsidRDefault="002D1CA6" w:rsidP="002D1CA6">
            <w:r>
              <w:t>2</w:t>
            </w:r>
          </w:p>
        </w:tc>
        <w:tc>
          <w:tcPr>
            <w:tcW w:w="4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F9D89F7" w14:textId="77777777" w:rsidR="002D1CA6" w:rsidRDefault="002D1CA6" w:rsidP="002D1CA6">
            <w:r>
              <w:t>Required Technical Skill Set**</w:t>
            </w:r>
          </w:p>
        </w:tc>
        <w:tc>
          <w:tcPr>
            <w:tcW w:w="4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C2BF91" w14:textId="03B5A487" w:rsidR="002D1CA6" w:rsidRDefault="00C01D54" w:rsidP="002D1CA6">
            <w:pPr>
              <w:snapToGrid w:val="0"/>
              <w:jc w:val="center"/>
            </w:pPr>
            <w:r>
              <w:rPr>
                <w:rFonts w:ascii="Calibri" w:hAnsi="Calibri" w:cs="Calibri"/>
                <w:sz w:val="18"/>
                <w:szCs w:val="18"/>
              </w:rPr>
              <w:t>Intune</w:t>
            </w:r>
            <w:r w:rsidR="000245D0">
              <w:rPr>
                <w:rFonts w:ascii="Calibri" w:hAnsi="Calibri" w:cs="Calibri"/>
                <w:sz w:val="18"/>
                <w:szCs w:val="18"/>
              </w:rPr>
              <w:t xml:space="preserve"> Specialist</w:t>
            </w:r>
          </w:p>
        </w:tc>
      </w:tr>
      <w:tr w:rsidR="002D1CA6" w14:paraId="49C2D2F6" w14:textId="77777777" w:rsidTr="002D1CA6">
        <w:trPr>
          <w:trHeight w:val="267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B0C0F32" w14:textId="77777777" w:rsidR="002D1CA6" w:rsidRDefault="002D1CA6" w:rsidP="002D1CA6">
            <w:r>
              <w:t>3</w:t>
            </w:r>
          </w:p>
        </w:tc>
        <w:tc>
          <w:tcPr>
            <w:tcW w:w="4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8AFB6EC" w14:textId="77777777" w:rsidR="002D1CA6" w:rsidRDefault="002D1CA6" w:rsidP="002D1CA6">
            <w:r>
              <w:t>No of Requirements**</w:t>
            </w:r>
          </w:p>
        </w:tc>
        <w:tc>
          <w:tcPr>
            <w:tcW w:w="4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0959B1" w14:textId="4EC7ECB3" w:rsidR="002D1CA6" w:rsidRDefault="00C41DDD" w:rsidP="002D1CA6">
            <w:pPr>
              <w:snapToGrid w:val="0"/>
              <w:jc w:val="center"/>
            </w:pPr>
            <w:r>
              <w:t>2</w:t>
            </w:r>
          </w:p>
        </w:tc>
      </w:tr>
      <w:tr w:rsidR="002D1CA6" w14:paraId="13BA81F4" w14:textId="77777777" w:rsidTr="002D1CA6">
        <w:trPr>
          <w:trHeight w:val="267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2240447" w14:textId="77777777" w:rsidR="002D1CA6" w:rsidRDefault="002D1CA6" w:rsidP="002D1CA6">
            <w:r>
              <w:t>4</w:t>
            </w:r>
          </w:p>
        </w:tc>
        <w:tc>
          <w:tcPr>
            <w:tcW w:w="4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AC4FAA0" w14:textId="77777777" w:rsidR="002D1CA6" w:rsidRDefault="002D1CA6" w:rsidP="002D1CA6">
            <w:r>
              <w:t>Desired Experience Range**</w:t>
            </w:r>
          </w:p>
        </w:tc>
        <w:tc>
          <w:tcPr>
            <w:tcW w:w="4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CF9602" w14:textId="3379843D" w:rsidR="002D1CA6" w:rsidRDefault="000245D0" w:rsidP="002D1CA6">
            <w:pPr>
              <w:snapToGrid w:val="0"/>
              <w:jc w:val="center"/>
            </w:pPr>
            <w:r>
              <w:t>8 - 10</w:t>
            </w:r>
          </w:p>
        </w:tc>
      </w:tr>
      <w:tr w:rsidR="002D1CA6" w14:paraId="0EBD0FC7" w14:textId="77777777" w:rsidTr="002D1CA6">
        <w:trPr>
          <w:trHeight w:val="267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5181C18" w14:textId="77777777" w:rsidR="002D1CA6" w:rsidRDefault="002D1CA6" w:rsidP="002D1CA6">
            <w:r>
              <w:t>5</w:t>
            </w:r>
          </w:p>
        </w:tc>
        <w:tc>
          <w:tcPr>
            <w:tcW w:w="4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8FACD3D" w14:textId="77777777" w:rsidR="002D1CA6" w:rsidRDefault="002D1CA6" w:rsidP="002D1CA6">
            <w:r>
              <w:t xml:space="preserve">Location of Requirement </w:t>
            </w:r>
          </w:p>
        </w:tc>
        <w:tc>
          <w:tcPr>
            <w:tcW w:w="4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A07534" w14:textId="158E85C1" w:rsidR="002D1CA6" w:rsidRDefault="000245D0" w:rsidP="002D1CA6">
            <w:pPr>
              <w:snapToGrid w:val="0"/>
              <w:jc w:val="center"/>
            </w:pPr>
            <w:r>
              <w:t>India</w:t>
            </w:r>
          </w:p>
        </w:tc>
      </w:tr>
    </w:tbl>
    <w:p w14:paraId="06130E80" w14:textId="77777777" w:rsidR="00290A10" w:rsidRDefault="00290A10">
      <w:pPr>
        <w:rPr>
          <w:b/>
        </w:rPr>
      </w:pPr>
    </w:p>
    <w:tbl>
      <w:tblPr>
        <w:tblW w:w="0" w:type="auto"/>
        <w:tblInd w:w="-735" w:type="dxa"/>
        <w:tblLayout w:type="fixed"/>
        <w:tblLook w:val="0000" w:firstRow="0" w:lastRow="0" w:firstColumn="0" w:lastColumn="0" w:noHBand="0" w:noVBand="0"/>
      </w:tblPr>
      <w:tblGrid>
        <w:gridCol w:w="2808"/>
        <w:gridCol w:w="7250"/>
      </w:tblGrid>
      <w:tr w:rsidR="00290A10" w14:paraId="7C2244D7" w14:textId="77777777">
        <w:trPr>
          <w:trHeight w:val="270"/>
        </w:trPr>
        <w:tc>
          <w:tcPr>
            <w:tcW w:w="100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42009BC" w14:textId="77777777" w:rsidR="00290A10" w:rsidRDefault="00290A10">
            <w:pPr>
              <w:jc w:val="center"/>
            </w:pPr>
            <w:r>
              <w:rPr>
                <w:b/>
                <w:shd w:val="clear" w:color="auto" w:fill="CCCCCC"/>
              </w:rPr>
              <w:t>Desired Competencies (Technical/Behavioral Competency</w:t>
            </w:r>
            <w:r>
              <w:rPr>
                <w:b/>
              </w:rPr>
              <w:t>)</w:t>
            </w:r>
          </w:p>
        </w:tc>
      </w:tr>
      <w:tr w:rsidR="00290A10" w14:paraId="36123537" w14:textId="77777777">
        <w:trPr>
          <w:trHeight w:val="285"/>
        </w:trPr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9B7DA40" w14:textId="77777777" w:rsidR="00290A10" w:rsidRDefault="00290A10">
            <w:pPr>
              <w:jc w:val="center"/>
              <w:rPr>
                <w:b/>
              </w:rPr>
            </w:pPr>
            <w:r>
              <w:rPr>
                <w:b/>
              </w:rPr>
              <w:t>Must-Have**</w:t>
            </w:r>
          </w:p>
          <w:p w14:paraId="2D3CA3B1" w14:textId="77777777" w:rsidR="00290A10" w:rsidRDefault="00290A10">
            <w:pPr>
              <w:jc w:val="center"/>
            </w:pPr>
          </w:p>
        </w:tc>
        <w:tc>
          <w:tcPr>
            <w:tcW w:w="7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DA41C4" w14:textId="077D9C53" w:rsidR="00C01D54" w:rsidRPr="00C93821" w:rsidRDefault="00C01D54" w:rsidP="00172E76">
            <w:pPr>
              <w:pStyle w:val="ListParagraph"/>
              <w:numPr>
                <w:ilvl w:val="0"/>
                <w:numId w:val="17"/>
              </w:numPr>
              <w:suppressAutoHyphens w:val="0"/>
              <w:spacing w:after="0" w:line="240" w:lineRule="auto"/>
              <w:rPr>
                <w:rFonts w:ascii="Calibri Light" w:hAnsi="Calibri Light"/>
                <w:color w:val="000000"/>
              </w:rPr>
            </w:pPr>
            <w:r>
              <w:rPr>
                <w:rFonts w:ascii="Calibri Light" w:hAnsi="Calibri Light"/>
                <w:color w:val="000000"/>
              </w:rPr>
              <w:t xml:space="preserve">Minimum </w:t>
            </w:r>
            <w:r w:rsidR="000245D0">
              <w:rPr>
                <w:rFonts w:ascii="Calibri Light" w:hAnsi="Calibri Light"/>
                <w:color w:val="000000"/>
              </w:rPr>
              <w:t>6</w:t>
            </w:r>
            <w:r w:rsidRPr="00C93821">
              <w:rPr>
                <w:rFonts w:ascii="Calibri Light" w:hAnsi="Calibri Light"/>
                <w:color w:val="000000"/>
              </w:rPr>
              <w:t xml:space="preserve"> years of experience as primary In</w:t>
            </w:r>
            <w:r>
              <w:rPr>
                <w:rFonts w:ascii="Calibri Light" w:hAnsi="Calibri Light"/>
                <w:color w:val="000000"/>
              </w:rPr>
              <w:t>t</w:t>
            </w:r>
            <w:r w:rsidRPr="00C93821">
              <w:rPr>
                <w:rFonts w:ascii="Calibri Light" w:hAnsi="Calibri Light"/>
                <w:color w:val="000000"/>
              </w:rPr>
              <w:t>une admin in an enterprise environment</w:t>
            </w:r>
          </w:p>
          <w:p w14:paraId="1519B6CD" w14:textId="77777777" w:rsidR="00C01D54" w:rsidRPr="00C93821" w:rsidRDefault="00C01D54" w:rsidP="00172E76">
            <w:pPr>
              <w:pStyle w:val="ListParagraph"/>
              <w:numPr>
                <w:ilvl w:val="0"/>
                <w:numId w:val="17"/>
              </w:numPr>
              <w:suppressAutoHyphens w:val="0"/>
              <w:spacing w:after="0" w:line="240" w:lineRule="auto"/>
              <w:rPr>
                <w:rFonts w:ascii="Calibri Light" w:hAnsi="Calibri Light"/>
                <w:color w:val="000000"/>
              </w:rPr>
            </w:pPr>
            <w:r w:rsidRPr="00C93821">
              <w:rPr>
                <w:rFonts w:ascii="Calibri Light" w:hAnsi="Calibri Light"/>
                <w:color w:val="000000"/>
              </w:rPr>
              <w:t>Experience with packaging and deploying Apple and Android applications using Microsoft In</w:t>
            </w:r>
            <w:r>
              <w:rPr>
                <w:rFonts w:ascii="Calibri Light" w:hAnsi="Calibri Light"/>
                <w:color w:val="000000"/>
              </w:rPr>
              <w:t>t</w:t>
            </w:r>
            <w:r w:rsidRPr="00C93821">
              <w:rPr>
                <w:rFonts w:ascii="Calibri Light" w:hAnsi="Calibri Light"/>
                <w:color w:val="000000"/>
              </w:rPr>
              <w:t>une</w:t>
            </w:r>
          </w:p>
          <w:p w14:paraId="16868B9A" w14:textId="77777777" w:rsidR="00C01D54" w:rsidRPr="00C93821" w:rsidRDefault="00C01D54" w:rsidP="00172E76">
            <w:pPr>
              <w:pStyle w:val="ListParagraph"/>
              <w:numPr>
                <w:ilvl w:val="0"/>
                <w:numId w:val="17"/>
              </w:numPr>
              <w:suppressAutoHyphens w:val="0"/>
              <w:spacing w:after="0" w:line="240" w:lineRule="auto"/>
              <w:rPr>
                <w:rFonts w:ascii="Calibri Light" w:hAnsi="Calibri Light"/>
                <w:color w:val="000000"/>
              </w:rPr>
            </w:pPr>
            <w:r w:rsidRPr="00C93821">
              <w:rPr>
                <w:rFonts w:ascii="Calibri Light" w:hAnsi="Calibri Light"/>
                <w:color w:val="000000"/>
              </w:rPr>
              <w:t>Experience with the configuration and deployment of MDM policies using In</w:t>
            </w:r>
            <w:r>
              <w:rPr>
                <w:rFonts w:ascii="Calibri Light" w:hAnsi="Calibri Light"/>
                <w:color w:val="000000"/>
              </w:rPr>
              <w:t>t</w:t>
            </w:r>
            <w:r w:rsidRPr="00C93821">
              <w:rPr>
                <w:rFonts w:ascii="Calibri Light" w:hAnsi="Calibri Light"/>
                <w:color w:val="000000"/>
              </w:rPr>
              <w:t>une.</w:t>
            </w:r>
          </w:p>
          <w:p w14:paraId="42A63E1B" w14:textId="71D9B630" w:rsidR="00C01D54" w:rsidRPr="00C93821" w:rsidRDefault="00C01D54" w:rsidP="00172E76">
            <w:pPr>
              <w:pStyle w:val="ListParagraph"/>
              <w:numPr>
                <w:ilvl w:val="0"/>
                <w:numId w:val="17"/>
              </w:numPr>
              <w:suppressAutoHyphens w:val="0"/>
              <w:spacing w:after="0" w:line="240" w:lineRule="auto"/>
              <w:rPr>
                <w:rFonts w:ascii="Calibri Light" w:hAnsi="Calibri Light"/>
                <w:color w:val="000000"/>
              </w:rPr>
            </w:pPr>
            <w:r w:rsidRPr="00C93821">
              <w:rPr>
                <w:rFonts w:ascii="Calibri Light" w:hAnsi="Calibri Light"/>
                <w:color w:val="000000"/>
              </w:rPr>
              <w:t>Experience with advanced Windows  policy and configuration management using Microsoft In</w:t>
            </w:r>
            <w:r>
              <w:rPr>
                <w:rFonts w:ascii="Calibri Light" w:hAnsi="Calibri Light"/>
                <w:color w:val="000000"/>
              </w:rPr>
              <w:t>t</w:t>
            </w:r>
            <w:r w:rsidRPr="00C93821">
              <w:rPr>
                <w:rFonts w:ascii="Calibri Light" w:hAnsi="Calibri Light"/>
                <w:color w:val="000000"/>
              </w:rPr>
              <w:t>une</w:t>
            </w:r>
          </w:p>
          <w:p w14:paraId="601DA048" w14:textId="77777777" w:rsidR="00A66BC3" w:rsidRDefault="00A66BC3" w:rsidP="00172E76">
            <w:pPr>
              <w:pStyle w:val="ListParagraph"/>
              <w:numPr>
                <w:ilvl w:val="0"/>
                <w:numId w:val="17"/>
              </w:numPr>
              <w:suppressAutoHyphens w:val="0"/>
              <w:spacing w:after="0" w:line="240" w:lineRule="auto"/>
              <w:rPr>
                <w:rFonts w:ascii="Calibri Light" w:hAnsi="Calibri Light"/>
                <w:color w:val="000000"/>
              </w:rPr>
            </w:pPr>
            <w:r w:rsidRPr="00A66BC3">
              <w:rPr>
                <w:rFonts w:ascii="Calibri Light" w:hAnsi="Calibri Light"/>
                <w:color w:val="000000"/>
              </w:rPr>
              <w:t>Design, implement, and manage Microsoft Intune solutions to support device management and group level security requirements</w:t>
            </w:r>
          </w:p>
          <w:p w14:paraId="426BA9CF" w14:textId="6DB1FC01" w:rsidR="00C01D54" w:rsidRPr="00C93821" w:rsidRDefault="00C01D54" w:rsidP="00172E76">
            <w:pPr>
              <w:pStyle w:val="ListParagraph"/>
              <w:numPr>
                <w:ilvl w:val="0"/>
                <w:numId w:val="17"/>
              </w:numPr>
              <w:suppressAutoHyphens w:val="0"/>
              <w:spacing w:after="0" w:line="240" w:lineRule="auto"/>
              <w:rPr>
                <w:rFonts w:ascii="Calibri Light" w:hAnsi="Calibri Light"/>
                <w:color w:val="000000"/>
              </w:rPr>
            </w:pPr>
            <w:r w:rsidRPr="00C93821">
              <w:rPr>
                <w:rFonts w:ascii="Calibri Light" w:hAnsi="Calibri Light"/>
                <w:color w:val="000000"/>
              </w:rPr>
              <w:t>Advanced experience using Azure components, including Azure AD and Microsoft EMS and OMS Azure components</w:t>
            </w:r>
          </w:p>
          <w:p w14:paraId="375E355A" w14:textId="77777777" w:rsidR="00C01D54" w:rsidRPr="00C93821" w:rsidRDefault="00C01D54" w:rsidP="00172E76">
            <w:pPr>
              <w:pStyle w:val="ListParagraph"/>
              <w:numPr>
                <w:ilvl w:val="0"/>
                <w:numId w:val="17"/>
              </w:numPr>
              <w:suppressAutoHyphens w:val="0"/>
              <w:spacing w:after="0" w:line="240" w:lineRule="auto"/>
              <w:rPr>
                <w:rFonts w:ascii="Calibri Light" w:hAnsi="Calibri Light"/>
                <w:color w:val="000000"/>
              </w:rPr>
            </w:pPr>
            <w:r w:rsidRPr="00C93821">
              <w:rPr>
                <w:rFonts w:ascii="Calibri Light" w:hAnsi="Calibri Light"/>
                <w:color w:val="000000"/>
              </w:rPr>
              <w:t>Knowledge of PowerShell, and other endpoint automation and scripting languages</w:t>
            </w:r>
          </w:p>
          <w:p w14:paraId="31E0665D" w14:textId="77777777" w:rsidR="00B40E0C" w:rsidRDefault="00B40E0C" w:rsidP="00172E76">
            <w:pPr>
              <w:pStyle w:val="ListParagraph"/>
              <w:numPr>
                <w:ilvl w:val="0"/>
                <w:numId w:val="17"/>
              </w:numPr>
              <w:suppressAutoHyphens w:val="0"/>
              <w:spacing w:after="0" w:line="240" w:lineRule="auto"/>
              <w:rPr>
                <w:rFonts w:ascii="Calibri Light" w:hAnsi="Calibri Light"/>
                <w:color w:val="000000"/>
              </w:rPr>
            </w:pPr>
            <w:r w:rsidRPr="00B40E0C">
              <w:rPr>
                <w:rFonts w:ascii="Calibri Light" w:hAnsi="Calibri Light"/>
                <w:color w:val="000000"/>
              </w:rPr>
              <w:t>Creating and maintaining Intune policies for security, compliance, and configuration</w:t>
            </w:r>
          </w:p>
          <w:p w14:paraId="5A43BC0C" w14:textId="7E4F301B" w:rsidR="00E337F2" w:rsidRDefault="00E337F2" w:rsidP="00172E76">
            <w:pPr>
              <w:pStyle w:val="ListParagraph"/>
              <w:numPr>
                <w:ilvl w:val="0"/>
                <w:numId w:val="17"/>
              </w:numPr>
              <w:suppressAutoHyphens w:val="0"/>
              <w:spacing w:after="0" w:line="240" w:lineRule="auto"/>
              <w:rPr>
                <w:rFonts w:ascii="Calibri Light" w:hAnsi="Calibri Light"/>
                <w:color w:val="000000"/>
              </w:rPr>
            </w:pPr>
            <w:r w:rsidRPr="00E337F2">
              <w:rPr>
                <w:rFonts w:ascii="Calibri Light" w:hAnsi="Calibri Light"/>
                <w:color w:val="000000"/>
              </w:rPr>
              <w:t>Configure and deploy Intune policies for device management, application management, and security</w:t>
            </w:r>
          </w:p>
          <w:p w14:paraId="4B042E35" w14:textId="77777777" w:rsidR="00172E76" w:rsidRPr="00172E76" w:rsidRDefault="00172E76" w:rsidP="00172E76">
            <w:pPr>
              <w:numPr>
                <w:ilvl w:val="0"/>
                <w:numId w:val="17"/>
              </w:numPr>
              <w:shd w:val="clear" w:color="auto" w:fill="FEFEFE"/>
              <w:suppressAutoHyphens w:val="0"/>
              <w:spacing w:line="300" w:lineRule="atLeast"/>
              <w:rPr>
                <w:rFonts w:ascii="Arial" w:hAnsi="Arial" w:cs="Arial"/>
                <w:color w:val="000000"/>
                <w:lang w:eastAsia="en-US"/>
              </w:rPr>
            </w:pPr>
            <w:r w:rsidRPr="00172E76">
              <w:rPr>
                <w:rFonts w:ascii="Calibri Light" w:eastAsia="Calibri" w:hAnsi="Calibri Light"/>
                <w:color w:val="000000"/>
                <w:sz w:val="22"/>
                <w:szCs w:val="22"/>
              </w:rPr>
              <w:t>Troubleshoot and resolve issues related to Intune and endpoint management</w:t>
            </w:r>
            <w:r w:rsidRPr="00172E76">
              <w:rPr>
                <w:rFonts w:ascii="Arial" w:hAnsi="Arial" w:cs="Arial"/>
                <w:color w:val="000000"/>
                <w:sz w:val="27"/>
                <w:szCs w:val="27"/>
                <w:lang w:eastAsia="en-US"/>
              </w:rPr>
              <w:t>.</w:t>
            </w:r>
          </w:p>
          <w:p w14:paraId="01887869" w14:textId="1E8B38C5" w:rsidR="00172E76" w:rsidRDefault="00172E76" w:rsidP="00172E76">
            <w:pPr>
              <w:pStyle w:val="ListParagraph"/>
              <w:numPr>
                <w:ilvl w:val="0"/>
                <w:numId w:val="17"/>
              </w:numPr>
              <w:suppressAutoHyphens w:val="0"/>
              <w:spacing w:after="0" w:line="240" w:lineRule="auto"/>
              <w:rPr>
                <w:rFonts w:ascii="Calibri Light" w:hAnsi="Calibri Light"/>
                <w:color w:val="000000"/>
              </w:rPr>
            </w:pPr>
            <w:r w:rsidRPr="00172E76">
              <w:rPr>
                <w:rFonts w:ascii="Calibri Light" w:hAnsi="Calibri Light"/>
                <w:color w:val="000000"/>
              </w:rPr>
              <w:t>Collaborate with IT teams to ensure seamless integration of Intune with other systems</w:t>
            </w:r>
          </w:p>
          <w:p w14:paraId="2496F6A7" w14:textId="787E8AF5" w:rsidR="00B874C8" w:rsidRDefault="00B874C8" w:rsidP="00172E76">
            <w:pPr>
              <w:pStyle w:val="ListParagraph"/>
              <w:numPr>
                <w:ilvl w:val="0"/>
                <w:numId w:val="17"/>
              </w:numPr>
              <w:suppressAutoHyphens w:val="0"/>
              <w:spacing w:after="0" w:line="240" w:lineRule="auto"/>
              <w:rPr>
                <w:rFonts w:ascii="Calibri Light" w:hAnsi="Calibri Light"/>
                <w:color w:val="000000"/>
              </w:rPr>
            </w:pPr>
            <w:r w:rsidRPr="00B874C8">
              <w:rPr>
                <w:rFonts w:ascii="Calibri Light" w:hAnsi="Calibri Light"/>
                <w:color w:val="000000"/>
              </w:rPr>
              <w:t>Enforcing security policies and ensuring compliance with industry standards</w:t>
            </w:r>
          </w:p>
          <w:p w14:paraId="6EA04827" w14:textId="6E1FEFE9" w:rsidR="00C01D54" w:rsidRDefault="00C01D54" w:rsidP="00172E76">
            <w:pPr>
              <w:pStyle w:val="ListParagraph"/>
              <w:numPr>
                <w:ilvl w:val="0"/>
                <w:numId w:val="17"/>
              </w:numPr>
              <w:suppressAutoHyphens w:val="0"/>
              <w:spacing w:after="0" w:line="240" w:lineRule="auto"/>
              <w:rPr>
                <w:rFonts w:ascii="Calibri Light" w:hAnsi="Calibri Light"/>
                <w:color w:val="000000"/>
              </w:rPr>
            </w:pPr>
            <w:r w:rsidRPr="00C93821">
              <w:rPr>
                <w:rFonts w:ascii="Calibri Light" w:hAnsi="Calibri Light"/>
                <w:color w:val="000000"/>
              </w:rPr>
              <w:t>Coach, mentor and develop less experienced engineers and analysts.</w:t>
            </w:r>
          </w:p>
          <w:p w14:paraId="7993CC51" w14:textId="4C37923F" w:rsidR="00E860A6" w:rsidRPr="00C01D54" w:rsidRDefault="00C01D54" w:rsidP="00172E76">
            <w:pPr>
              <w:pStyle w:val="ListParagraph"/>
              <w:numPr>
                <w:ilvl w:val="0"/>
                <w:numId w:val="17"/>
              </w:numPr>
              <w:suppressAutoHyphens w:val="0"/>
              <w:spacing w:after="0" w:line="240" w:lineRule="auto"/>
              <w:rPr>
                <w:rFonts w:ascii="Calibri Light" w:hAnsi="Calibri Light"/>
                <w:color w:val="000000"/>
              </w:rPr>
            </w:pPr>
            <w:r>
              <w:rPr>
                <w:sz w:val="21"/>
                <w:szCs w:val="21"/>
              </w:rPr>
              <w:t>Experience managing minimum 5,000+ devices across globally distributed locations (required)</w:t>
            </w:r>
          </w:p>
        </w:tc>
      </w:tr>
      <w:tr w:rsidR="00290A10" w14:paraId="5981B5B5" w14:textId="77777777" w:rsidTr="00D27382">
        <w:trPr>
          <w:trHeight w:val="285"/>
        </w:trPr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3904722" w14:textId="77777777" w:rsidR="00290A10" w:rsidRDefault="00290A10">
            <w:pPr>
              <w:jc w:val="center"/>
              <w:rPr>
                <w:sz w:val="22"/>
                <w:szCs w:val="22"/>
              </w:rPr>
            </w:pPr>
            <w:r>
              <w:rPr>
                <w:b/>
              </w:rPr>
              <w:t>Good-to-Have</w:t>
            </w:r>
          </w:p>
        </w:tc>
        <w:tc>
          <w:tcPr>
            <w:tcW w:w="7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05E07C" w14:textId="52A1371A" w:rsidR="002D1CA6" w:rsidRPr="00C01D54" w:rsidRDefault="00C01D54" w:rsidP="00C01D54">
            <w:pPr>
              <w:pStyle w:val="ListParagraph"/>
              <w:numPr>
                <w:ilvl w:val="0"/>
                <w:numId w:val="15"/>
              </w:numPr>
              <w:suppressAutoHyphens w:val="0"/>
              <w:spacing w:after="0" w:line="240" w:lineRule="auto"/>
              <w:rPr>
                <w:rFonts w:ascii="Calibri Light" w:hAnsi="Calibri Light"/>
                <w:color w:val="000000"/>
              </w:rPr>
            </w:pPr>
            <w:r>
              <w:rPr>
                <w:rFonts w:ascii="Calibri Light" w:hAnsi="Calibri Light"/>
                <w:color w:val="000000"/>
              </w:rPr>
              <w:t>M365 Certification preferred</w:t>
            </w:r>
          </w:p>
        </w:tc>
      </w:tr>
    </w:tbl>
    <w:p w14:paraId="6024D797" w14:textId="77777777" w:rsidR="00290A10" w:rsidRDefault="00290A10">
      <w:pPr>
        <w:rPr>
          <w:b/>
        </w:rPr>
      </w:pPr>
    </w:p>
    <w:tbl>
      <w:tblPr>
        <w:tblW w:w="10058" w:type="dxa"/>
        <w:tblInd w:w="-735" w:type="dxa"/>
        <w:tblLayout w:type="fixed"/>
        <w:tblLook w:val="0000" w:firstRow="0" w:lastRow="0" w:firstColumn="0" w:lastColumn="0" w:noHBand="0" w:noVBand="0"/>
      </w:tblPr>
      <w:tblGrid>
        <w:gridCol w:w="648"/>
        <w:gridCol w:w="9410"/>
      </w:tblGrid>
      <w:tr w:rsidR="00290A10" w14:paraId="38662850" w14:textId="77777777" w:rsidTr="00E23CAA">
        <w:trPr>
          <w:trHeight w:val="270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006FA44F" w14:textId="77777777" w:rsidR="00290A10" w:rsidRDefault="00290A10">
            <w:pPr>
              <w:jc w:val="center"/>
              <w:rPr>
                <w:b/>
              </w:rPr>
            </w:pPr>
            <w:r>
              <w:rPr>
                <w:b/>
              </w:rPr>
              <w:t>SN</w:t>
            </w:r>
          </w:p>
        </w:tc>
        <w:tc>
          <w:tcPr>
            <w:tcW w:w="9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55FF261E" w14:textId="77777777" w:rsidR="00290A10" w:rsidRDefault="00290A10">
            <w:pPr>
              <w:jc w:val="center"/>
            </w:pPr>
            <w:r>
              <w:rPr>
                <w:b/>
              </w:rPr>
              <w:t xml:space="preserve">Responsibility of / Expectations from the Role </w:t>
            </w:r>
          </w:p>
        </w:tc>
      </w:tr>
      <w:tr w:rsidR="00290A10" w:rsidRPr="00B874C8" w14:paraId="358E82D2" w14:textId="77777777" w:rsidTr="00913CC1">
        <w:trPr>
          <w:trHeight w:val="285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2255B15" w14:textId="77777777" w:rsidR="00290A10" w:rsidRPr="00B874C8" w:rsidRDefault="00290A10" w:rsidP="00B874C8">
            <w:pPr>
              <w:pStyle w:val="ListParagraph"/>
              <w:numPr>
                <w:ilvl w:val="0"/>
                <w:numId w:val="14"/>
              </w:numPr>
              <w:suppressAutoHyphens w:val="0"/>
              <w:spacing w:after="0" w:line="240" w:lineRule="auto"/>
              <w:rPr>
                <w:rFonts w:ascii="Calibri Light" w:hAnsi="Calibri Light"/>
                <w:color w:val="000000"/>
              </w:rPr>
            </w:pPr>
            <w:r w:rsidRPr="00B874C8">
              <w:rPr>
                <w:rFonts w:ascii="Calibri Light" w:hAnsi="Calibri Light"/>
                <w:color w:val="000000"/>
              </w:rPr>
              <w:t>1</w:t>
            </w:r>
          </w:p>
        </w:tc>
        <w:tc>
          <w:tcPr>
            <w:tcW w:w="9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ED684D" w14:textId="77777777" w:rsidR="00C01D54" w:rsidRPr="00E27AEF" w:rsidRDefault="00C01D54" w:rsidP="00B874C8">
            <w:pPr>
              <w:pStyle w:val="ListParagraph"/>
              <w:numPr>
                <w:ilvl w:val="0"/>
                <w:numId w:val="14"/>
              </w:numPr>
              <w:suppressAutoHyphens w:val="0"/>
              <w:spacing w:after="0" w:line="240" w:lineRule="auto"/>
              <w:rPr>
                <w:rFonts w:ascii="Calibri Light" w:hAnsi="Calibri Light"/>
                <w:color w:val="000000"/>
              </w:rPr>
            </w:pPr>
            <w:r w:rsidRPr="00E27AEF">
              <w:rPr>
                <w:rFonts w:ascii="Calibri Light" w:hAnsi="Calibri Light"/>
                <w:color w:val="000000"/>
              </w:rPr>
              <w:t xml:space="preserve">Good understanding of </w:t>
            </w:r>
            <w:r>
              <w:rPr>
                <w:rFonts w:ascii="Calibri Light" w:hAnsi="Calibri Light"/>
                <w:color w:val="000000"/>
              </w:rPr>
              <w:t xml:space="preserve">overall Microsoft platform </w:t>
            </w:r>
          </w:p>
          <w:p w14:paraId="12A523A9" w14:textId="77777777" w:rsidR="00B874C8" w:rsidRPr="00B874C8" w:rsidRDefault="00B874C8" w:rsidP="00B874C8">
            <w:pPr>
              <w:pStyle w:val="ListParagraph"/>
              <w:numPr>
                <w:ilvl w:val="0"/>
                <w:numId w:val="14"/>
              </w:numPr>
              <w:suppressAutoHyphens w:val="0"/>
              <w:spacing w:after="0" w:line="240" w:lineRule="auto"/>
              <w:rPr>
                <w:rFonts w:ascii="Calibri Light" w:hAnsi="Calibri Light"/>
                <w:color w:val="000000"/>
              </w:rPr>
            </w:pPr>
            <w:r w:rsidRPr="00B874C8">
              <w:rPr>
                <w:rFonts w:ascii="Calibri Light" w:hAnsi="Calibri Light"/>
                <w:color w:val="000000"/>
              </w:rPr>
              <w:t>Strong knowledge of Microsoft Intune, Azure Active Directory, and related technologies.</w:t>
            </w:r>
          </w:p>
          <w:p w14:paraId="6455C67C" w14:textId="77777777" w:rsidR="00B874C8" w:rsidRPr="00B874C8" w:rsidRDefault="00B874C8" w:rsidP="00B874C8">
            <w:pPr>
              <w:pStyle w:val="ListParagraph"/>
              <w:numPr>
                <w:ilvl w:val="0"/>
                <w:numId w:val="14"/>
              </w:numPr>
              <w:suppressAutoHyphens w:val="0"/>
              <w:spacing w:after="0" w:line="240" w:lineRule="auto"/>
              <w:rPr>
                <w:rFonts w:ascii="Calibri Light" w:hAnsi="Calibri Light"/>
                <w:color w:val="000000"/>
              </w:rPr>
            </w:pPr>
            <w:r w:rsidRPr="00B874C8">
              <w:rPr>
                <w:rFonts w:ascii="Calibri Light" w:hAnsi="Calibri Light"/>
                <w:color w:val="000000"/>
              </w:rPr>
              <w:t>Proficiency in PowerShell scripting for automation and management tasks.</w:t>
            </w:r>
          </w:p>
          <w:p w14:paraId="49AC76D0" w14:textId="77777777" w:rsidR="00B874C8" w:rsidRPr="00B874C8" w:rsidRDefault="00B874C8" w:rsidP="00B874C8">
            <w:pPr>
              <w:pStyle w:val="ListParagraph"/>
              <w:numPr>
                <w:ilvl w:val="0"/>
                <w:numId w:val="14"/>
              </w:numPr>
              <w:suppressAutoHyphens w:val="0"/>
              <w:spacing w:after="0" w:line="240" w:lineRule="auto"/>
              <w:rPr>
                <w:rFonts w:ascii="Calibri Light" w:hAnsi="Calibri Light"/>
                <w:color w:val="000000"/>
              </w:rPr>
            </w:pPr>
            <w:r w:rsidRPr="00B874C8">
              <w:rPr>
                <w:rFonts w:ascii="Calibri Light" w:hAnsi="Calibri Light"/>
                <w:color w:val="000000"/>
              </w:rPr>
              <w:t>Experience with Microsoft Endpoint Configuration Manager (SCCM).</w:t>
            </w:r>
          </w:p>
          <w:p w14:paraId="7856D563" w14:textId="77777777" w:rsidR="00B874C8" w:rsidRPr="00B874C8" w:rsidRDefault="00B874C8" w:rsidP="00B874C8">
            <w:pPr>
              <w:pStyle w:val="ListParagraph"/>
              <w:numPr>
                <w:ilvl w:val="0"/>
                <w:numId w:val="14"/>
              </w:numPr>
              <w:suppressAutoHyphens w:val="0"/>
              <w:spacing w:after="0" w:line="240" w:lineRule="auto"/>
              <w:rPr>
                <w:rFonts w:ascii="Calibri Light" w:hAnsi="Calibri Light"/>
                <w:color w:val="000000"/>
              </w:rPr>
            </w:pPr>
            <w:r w:rsidRPr="00B874C8">
              <w:rPr>
                <w:rFonts w:ascii="Calibri Light" w:hAnsi="Calibri Light"/>
                <w:color w:val="000000"/>
              </w:rPr>
              <w:t>Knowledge of networking fundamentals, including VPN, DNS, and DHCP.</w:t>
            </w:r>
          </w:p>
          <w:p w14:paraId="36453046" w14:textId="77777777" w:rsidR="00B874C8" w:rsidRPr="00B874C8" w:rsidRDefault="00B874C8" w:rsidP="00B874C8">
            <w:pPr>
              <w:pStyle w:val="ListParagraph"/>
              <w:numPr>
                <w:ilvl w:val="0"/>
                <w:numId w:val="14"/>
              </w:numPr>
              <w:suppressAutoHyphens w:val="0"/>
              <w:spacing w:after="0" w:line="240" w:lineRule="auto"/>
              <w:rPr>
                <w:rFonts w:ascii="Calibri Light" w:hAnsi="Calibri Light"/>
                <w:color w:val="000000"/>
              </w:rPr>
            </w:pPr>
            <w:r w:rsidRPr="00B874C8">
              <w:rPr>
                <w:rFonts w:ascii="Calibri Light" w:hAnsi="Calibri Light"/>
                <w:color w:val="000000"/>
              </w:rPr>
              <w:t>Understanding of security protocols and compliance standards (e.g., GDPR, HIPAA).</w:t>
            </w:r>
          </w:p>
          <w:p w14:paraId="1759CA45" w14:textId="77777777" w:rsidR="00B874C8" w:rsidRPr="00B874C8" w:rsidRDefault="00B874C8" w:rsidP="00B874C8">
            <w:pPr>
              <w:pStyle w:val="ListParagraph"/>
              <w:numPr>
                <w:ilvl w:val="0"/>
                <w:numId w:val="14"/>
              </w:numPr>
              <w:suppressAutoHyphens w:val="0"/>
              <w:spacing w:after="0" w:line="240" w:lineRule="auto"/>
              <w:rPr>
                <w:rFonts w:ascii="Calibri Light" w:hAnsi="Calibri Light"/>
                <w:color w:val="000000"/>
              </w:rPr>
            </w:pPr>
            <w:r w:rsidRPr="00B874C8">
              <w:rPr>
                <w:rFonts w:ascii="Calibri Light" w:hAnsi="Calibri Light"/>
                <w:color w:val="000000"/>
              </w:rPr>
              <w:t>Experience with cloud services and platforms, particularly Microsoft 365 and Azure.</w:t>
            </w:r>
          </w:p>
          <w:p w14:paraId="6AB16E90" w14:textId="77777777" w:rsidR="00B874C8" w:rsidRPr="00B874C8" w:rsidRDefault="00B874C8" w:rsidP="00B874C8">
            <w:pPr>
              <w:pStyle w:val="ListParagraph"/>
              <w:numPr>
                <w:ilvl w:val="0"/>
                <w:numId w:val="14"/>
              </w:numPr>
              <w:suppressAutoHyphens w:val="0"/>
              <w:spacing w:after="0" w:line="240" w:lineRule="auto"/>
              <w:rPr>
                <w:rFonts w:ascii="Calibri Light" w:hAnsi="Calibri Light"/>
                <w:color w:val="000000"/>
              </w:rPr>
            </w:pPr>
            <w:r w:rsidRPr="00B874C8">
              <w:rPr>
                <w:rFonts w:ascii="Calibri Light" w:hAnsi="Calibri Light"/>
                <w:color w:val="000000"/>
              </w:rPr>
              <w:lastRenderedPageBreak/>
              <w:t xml:space="preserve">Familiarity with other endpoint management tools (e.g., </w:t>
            </w:r>
            <w:proofErr w:type="spellStart"/>
            <w:r w:rsidRPr="00B874C8">
              <w:rPr>
                <w:rFonts w:ascii="Calibri Light" w:hAnsi="Calibri Light"/>
                <w:color w:val="000000"/>
              </w:rPr>
              <w:t>Jamf</w:t>
            </w:r>
            <w:proofErr w:type="spellEnd"/>
            <w:r w:rsidRPr="00B874C8">
              <w:rPr>
                <w:rFonts w:ascii="Calibri Light" w:hAnsi="Calibri Light"/>
                <w:color w:val="000000"/>
              </w:rPr>
              <w:t>, VMware Workspace ONE).</w:t>
            </w:r>
          </w:p>
          <w:p w14:paraId="33EB7EAD" w14:textId="77777777" w:rsidR="00B874C8" w:rsidRPr="00B874C8" w:rsidRDefault="00B874C8" w:rsidP="00B874C8">
            <w:pPr>
              <w:pStyle w:val="ListParagraph"/>
              <w:numPr>
                <w:ilvl w:val="0"/>
                <w:numId w:val="14"/>
              </w:numPr>
              <w:suppressAutoHyphens w:val="0"/>
              <w:spacing w:after="0" w:line="240" w:lineRule="auto"/>
              <w:rPr>
                <w:rFonts w:ascii="Calibri Light" w:hAnsi="Calibri Light"/>
                <w:color w:val="000000"/>
              </w:rPr>
            </w:pPr>
            <w:r w:rsidRPr="00B874C8">
              <w:rPr>
                <w:rFonts w:ascii="Calibri Light" w:hAnsi="Calibri Light"/>
                <w:color w:val="000000"/>
              </w:rPr>
              <w:t>Ability to analyze and interpret system logs and performance data.</w:t>
            </w:r>
          </w:p>
          <w:p w14:paraId="6C67900E" w14:textId="77777777" w:rsidR="00B874C8" w:rsidRPr="00B874C8" w:rsidRDefault="00B874C8" w:rsidP="00B874C8">
            <w:pPr>
              <w:pStyle w:val="ListParagraph"/>
              <w:numPr>
                <w:ilvl w:val="0"/>
                <w:numId w:val="14"/>
              </w:numPr>
              <w:suppressAutoHyphens w:val="0"/>
              <w:spacing w:after="0" w:line="240" w:lineRule="auto"/>
              <w:rPr>
                <w:rFonts w:ascii="Calibri Light" w:hAnsi="Calibri Light"/>
                <w:color w:val="000000"/>
              </w:rPr>
            </w:pPr>
            <w:r w:rsidRPr="00B874C8">
              <w:rPr>
                <w:rFonts w:ascii="Calibri Light" w:hAnsi="Calibri Light"/>
                <w:color w:val="000000"/>
              </w:rPr>
              <w:t xml:space="preserve">Experience with Microsoft Defender, Device Guard, </w:t>
            </w:r>
            <w:proofErr w:type="spellStart"/>
            <w:r w:rsidRPr="00B874C8">
              <w:rPr>
                <w:rFonts w:ascii="Calibri Light" w:hAnsi="Calibri Light"/>
                <w:color w:val="000000"/>
              </w:rPr>
              <w:t>etc</w:t>
            </w:r>
            <w:proofErr w:type="spellEnd"/>
          </w:p>
          <w:p w14:paraId="2E23FC30" w14:textId="54DBE320" w:rsidR="00290A10" w:rsidRPr="00B874C8" w:rsidRDefault="00290A10" w:rsidP="00B874C8">
            <w:pPr>
              <w:pStyle w:val="ListParagraph"/>
              <w:numPr>
                <w:ilvl w:val="0"/>
                <w:numId w:val="14"/>
              </w:numPr>
              <w:suppressAutoHyphens w:val="0"/>
              <w:spacing w:after="0" w:line="240" w:lineRule="auto"/>
              <w:rPr>
                <w:rFonts w:ascii="Calibri Light" w:hAnsi="Calibri Light"/>
                <w:color w:val="000000"/>
              </w:rPr>
            </w:pPr>
          </w:p>
        </w:tc>
      </w:tr>
    </w:tbl>
    <w:p w14:paraId="4232621E" w14:textId="77777777" w:rsidR="00290A10" w:rsidRPr="00B874C8" w:rsidRDefault="00290A10" w:rsidP="00B874C8">
      <w:pPr>
        <w:pStyle w:val="ListParagraph"/>
        <w:numPr>
          <w:ilvl w:val="0"/>
          <w:numId w:val="14"/>
        </w:numPr>
        <w:suppressAutoHyphens w:val="0"/>
        <w:spacing w:after="0" w:line="240" w:lineRule="auto"/>
        <w:rPr>
          <w:rFonts w:ascii="Calibri Light" w:hAnsi="Calibri Light"/>
          <w:color w:val="000000"/>
        </w:rPr>
      </w:pPr>
    </w:p>
    <w:sectPr w:rsidR="00290A10" w:rsidRPr="00B874C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76" w:right="1800" w:bottom="1440" w:left="1800" w:header="720" w:footer="720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D3E5E9" w14:textId="77777777" w:rsidR="00897C15" w:rsidRDefault="00897C15">
      <w:r>
        <w:separator/>
      </w:r>
    </w:p>
  </w:endnote>
  <w:endnote w:type="continuationSeparator" w:id="0">
    <w:p w14:paraId="78AB571B" w14:textId="77777777" w:rsidR="00897C15" w:rsidRDefault="00897C15">
      <w:r>
        <w:continuationSeparator/>
      </w:r>
    </w:p>
  </w:endnote>
  <w:endnote w:type="continuationNotice" w:id="1">
    <w:p w14:paraId="0095EFCE" w14:textId="77777777" w:rsidR="006F3A25" w:rsidRDefault="006F3A2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F62F3" w14:textId="6059EA04" w:rsidR="00644F90" w:rsidRDefault="000245D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7473943C" wp14:editId="501014EF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723900" cy="292735"/>
              <wp:effectExtent l="0" t="0" r="0" b="0"/>
              <wp:wrapNone/>
              <wp:docPr id="1220105387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3900" cy="292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0261AD" w14:textId="1D6A1B37" w:rsidR="000245D0" w:rsidRPr="000245D0" w:rsidRDefault="000245D0" w:rsidP="000245D0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0245D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73943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alt="Confidential" style="position:absolute;margin-left:5.8pt;margin-top:0;width:57pt;height:23.05pt;z-index:25165824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" filled="f" stroked="f">
              <v:textbox style="mso-fit-shape-to-text:t" inset="0,0,20pt,15pt">
                <w:txbxContent>
                  <w:p w14:paraId="530261AD" w14:textId="1D6A1B37" w:rsidR="000245D0" w:rsidRPr="000245D0" w:rsidRDefault="000245D0" w:rsidP="000245D0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</w:pPr>
                    <w:r w:rsidRPr="000245D0"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20618C" w14:textId="5AF85280" w:rsidR="00644F90" w:rsidRDefault="000245D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0381D8C9" wp14:editId="23FFDFD5">
              <wp:simplePos x="1143000" y="942975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23900" cy="292735"/>
              <wp:effectExtent l="0" t="0" r="0" b="0"/>
              <wp:wrapNone/>
              <wp:docPr id="1082220198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3900" cy="292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6240BC" w14:textId="115A6276" w:rsidR="000245D0" w:rsidRPr="000245D0" w:rsidRDefault="000245D0" w:rsidP="000245D0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0245D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81D8C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Confidential" style="position:absolute;margin-left:5.8pt;margin-top:0;width:57pt;height:23.05pt;z-index:251658243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" filled="f" stroked="f">
              <v:textbox style="mso-fit-shape-to-text:t" inset="0,0,20pt,15pt">
                <w:txbxContent>
                  <w:p w14:paraId="616240BC" w14:textId="115A6276" w:rsidR="000245D0" w:rsidRPr="000245D0" w:rsidRDefault="000245D0" w:rsidP="000245D0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</w:pPr>
                    <w:r w:rsidRPr="000245D0"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B6E95" w14:textId="1668E4AC" w:rsidR="00644F90" w:rsidRDefault="000245D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5119603E" wp14:editId="17985654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723900" cy="292735"/>
              <wp:effectExtent l="0" t="0" r="0" b="0"/>
              <wp:wrapNone/>
              <wp:docPr id="605668022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3900" cy="292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1262E2" w14:textId="1F683492" w:rsidR="000245D0" w:rsidRPr="000245D0" w:rsidRDefault="000245D0" w:rsidP="000245D0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0245D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19603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Confidential" style="position:absolute;margin-left:5.8pt;margin-top:0;width:57pt;height:23.05pt;z-index:251658241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" filled="f" stroked="f">
              <v:textbox style="mso-fit-shape-to-text:t" inset="0,0,20pt,15pt">
                <w:txbxContent>
                  <w:p w14:paraId="1F1262E2" w14:textId="1F683492" w:rsidR="000245D0" w:rsidRPr="000245D0" w:rsidRDefault="000245D0" w:rsidP="000245D0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</w:pPr>
                    <w:r w:rsidRPr="000245D0"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B392EF" w14:textId="77777777" w:rsidR="00897C15" w:rsidRDefault="00897C15">
      <w:r>
        <w:separator/>
      </w:r>
    </w:p>
  </w:footnote>
  <w:footnote w:type="continuationSeparator" w:id="0">
    <w:p w14:paraId="46AF45E1" w14:textId="77777777" w:rsidR="00897C15" w:rsidRDefault="00897C15">
      <w:r>
        <w:continuationSeparator/>
      </w:r>
    </w:p>
  </w:footnote>
  <w:footnote w:type="continuationNotice" w:id="1">
    <w:p w14:paraId="4357089F" w14:textId="77777777" w:rsidR="006F3A25" w:rsidRDefault="006F3A2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EF379" w14:textId="77777777" w:rsidR="00644F90" w:rsidRDefault="00644F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EF0DA" w14:textId="05F9FDDE" w:rsidR="00290A10" w:rsidRDefault="002D1CA6">
    <w:pPr>
      <w:pStyle w:val="Header"/>
    </w:pPr>
    <w:r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36A5EE9" wp14:editId="7288D255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52730"/>
              <wp:effectExtent l="0" t="0" r="0" b="4445"/>
              <wp:wrapNone/>
              <wp:docPr id="1" name="MSIPCM7ea84c1a893853c24dddd594" descr="{&quot;HashCode&quot;:1292964888,&quot;Height&quot;:792.0,&quot;Width&quot;:612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72400" cy="2527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C7EF22" w14:textId="0562166F" w:rsidR="00231462" w:rsidRPr="00F120DB" w:rsidRDefault="00231462" w:rsidP="00F120DB">
                          <w:pPr>
                            <w:rPr>
                              <w:rFonts w:ascii="Arial" w:hAnsi="Arial" w:cs="Arial"/>
                              <w:color w:val="0078D7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25400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6A5EE9" id="_x0000_t202" coordsize="21600,21600" o:spt="202" path="m,l,21600r21600,l21600,xe">
              <v:stroke joinstyle="miter"/>
              <v:path gradientshapeok="t" o:connecttype="rect"/>
            </v:shapetype>
            <v:shape id="MSIPCM7ea84c1a893853c24dddd594" o:spid="_x0000_s1026" type="#_x0000_t202" alt="{&quot;HashCode&quot;:1292964888,&quot;Height&quot;:792.0,&quot;Width&quot;:612.0,&quot;Placement&quot;:&quot;Header&quot;,&quot;Index&quot;:&quot;Primary&quot;,&quot;Section&quot;:1,&quot;Top&quot;:0.0,&quot;Left&quot;:0.0}" style="position:absolute;margin-left:0;margin-top:15pt;width:612pt;height:19.9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" o:allowincell="f" filled="f" stroked="f">
              <v:textbox inset="20pt,0,,0">
                <w:txbxContent>
                  <w:p w14:paraId="02C7EF22" w14:textId="0562166F" w:rsidR="00231462" w:rsidRPr="00F120DB" w:rsidRDefault="00231462" w:rsidP="00F120DB">
                    <w:pPr>
                      <w:rPr>
                        <w:rFonts w:ascii="Arial" w:hAnsi="Arial" w:cs="Arial"/>
                        <w:color w:val="0078D7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290A10">
      <w:rPr>
        <w:sz w:val="16"/>
        <w:szCs w:val="16"/>
      </w:rPr>
      <w:t>CST 2017</w:t>
    </w:r>
    <w:r w:rsidR="00290A10">
      <w:rPr>
        <w:sz w:val="16"/>
        <w:szCs w:val="16"/>
      </w:rPr>
      <w:tab/>
    </w:r>
    <w:r w:rsidR="00290A10">
      <w:rPr>
        <w:sz w:val="16"/>
        <w:szCs w:val="16"/>
      </w:rPr>
      <w:tab/>
      <w:t>JD Ver 2.0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BE917F" w14:textId="77777777" w:rsidR="00644F90" w:rsidRDefault="00644F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A8648334"/>
    <w:lvl w:ilvl="0">
      <w:numFmt w:val="bullet"/>
      <w:lvlText w:val="*"/>
      <w:lvlJc w:val="left"/>
    </w:lvl>
  </w:abstractNum>
  <w:abstractNum w:abstractNumId="1" w15:restartNumberingAfterBreak="0">
    <w:nsid w:val="002705AB"/>
    <w:multiLevelType w:val="multilevel"/>
    <w:tmpl w:val="F63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A5D39"/>
    <w:multiLevelType w:val="multilevel"/>
    <w:tmpl w:val="4918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073BC"/>
    <w:multiLevelType w:val="multilevel"/>
    <w:tmpl w:val="A5B8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538F1"/>
    <w:multiLevelType w:val="hybridMultilevel"/>
    <w:tmpl w:val="691CE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863ACF"/>
    <w:multiLevelType w:val="multilevel"/>
    <w:tmpl w:val="C198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A0500E"/>
    <w:multiLevelType w:val="multilevel"/>
    <w:tmpl w:val="E41E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2361A1"/>
    <w:multiLevelType w:val="multilevel"/>
    <w:tmpl w:val="7012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5220477"/>
    <w:multiLevelType w:val="multilevel"/>
    <w:tmpl w:val="F5209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532886"/>
    <w:multiLevelType w:val="hybridMultilevel"/>
    <w:tmpl w:val="33E42ADA"/>
    <w:lvl w:ilvl="0" w:tplc="48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0" w15:restartNumberingAfterBreak="0">
    <w:nsid w:val="389269CA"/>
    <w:multiLevelType w:val="hybridMultilevel"/>
    <w:tmpl w:val="766C9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442105"/>
    <w:multiLevelType w:val="hybridMultilevel"/>
    <w:tmpl w:val="38488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C334AC"/>
    <w:multiLevelType w:val="hybridMultilevel"/>
    <w:tmpl w:val="BCE89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5A240A">
      <w:start w:val="279"/>
      <w:numFmt w:val="bullet"/>
      <w:lvlText w:val="–"/>
      <w:lvlJc w:val="left"/>
      <w:pPr>
        <w:ind w:left="1440" w:hanging="360"/>
      </w:pPr>
      <w:rPr>
        <w:rFonts w:ascii=".AppleSystemUIFont" w:hAnsi=".AppleSystemUIFont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B148CD"/>
    <w:multiLevelType w:val="multilevel"/>
    <w:tmpl w:val="434AE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1D46A1"/>
    <w:multiLevelType w:val="multilevel"/>
    <w:tmpl w:val="951CE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8B2714"/>
    <w:multiLevelType w:val="multilevel"/>
    <w:tmpl w:val="DFC2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20B1BB7"/>
    <w:multiLevelType w:val="multilevel"/>
    <w:tmpl w:val="E9CC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927556F"/>
    <w:multiLevelType w:val="hybridMultilevel"/>
    <w:tmpl w:val="46A6B080"/>
    <w:lvl w:ilvl="0" w:tplc="15F48914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color w:val="auto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F473856"/>
    <w:multiLevelType w:val="multilevel"/>
    <w:tmpl w:val="F63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AB2260"/>
    <w:multiLevelType w:val="hybridMultilevel"/>
    <w:tmpl w:val="8626D2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4F11847"/>
    <w:multiLevelType w:val="hybridMultilevel"/>
    <w:tmpl w:val="347E34A2"/>
    <w:lvl w:ilvl="0" w:tplc="4809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1" w15:restartNumberingAfterBreak="0">
    <w:nsid w:val="75C66FC2"/>
    <w:multiLevelType w:val="multilevel"/>
    <w:tmpl w:val="F63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E939BD"/>
    <w:multiLevelType w:val="multilevel"/>
    <w:tmpl w:val="8040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7E5011"/>
    <w:multiLevelType w:val="multilevel"/>
    <w:tmpl w:val="B584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533239">
    <w:abstractNumId w:val="4"/>
  </w:num>
  <w:num w:numId="2" w16cid:durableId="1100947615">
    <w:abstractNumId w:val="2"/>
  </w:num>
  <w:num w:numId="3" w16cid:durableId="607742082">
    <w:abstractNumId w:val="23"/>
  </w:num>
  <w:num w:numId="4" w16cid:durableId="936401664">
    <w:abstractNumId w:val="12"/>
  </w:num>
  <w:num w:numId="5" w16cid:durableId="395515273">
    <w:abstractNumId w:val="22"/>
  </w:num>
  <w:num w:numId="6" w16cid:durableId="896211638">
    <w:abstractNumId w:val="3"/>
  </w:num>
  <w:num w:numId="7" w16cid:durableId="283999451">
    <w:abstractNumId w:val="14"/>
    <w:lvlOverride w:ilvl="0">
      <w:startOverride w:val="1"/>
    </w:lvlOverride>
  </w:num>
  <w:num w:numId="8" w16cid:durableId="438834054">
    <w:abstractNumId w:val="13"/>
    <w:lvlOverride w:ilvl="0">
      <w:startOverride w:val="1"/>
    </w:lvlOverride>
  </w:num>
  <w:num w:numId="9" w16cid:durableId="125007357">
    <w:abstractNumId w:val="8"/>
    <w:lvlOverride w:ilvl="0">
      <w:startOverride w:val="1"/>
    </w:lvlOverride>
  </w:num>
  <w:num w:numId="10" w16cid:durableId="53895541">
    <w:abstractNumId w:val="7"/>
  </w:num>
  <w:num w:numId="11" w16cid:durableId="466817941">
    <w:abstractNumId w:val="6"/>
  </w:num>
  <w:num w:numId="12" w16cid:durableId="529534412">
    <w:abstractNumId w:val="16"/>
  </w:num>
  <w:num w:numId="13" w16cid:durableId="788816910">
    <w:abstractNumId w:val="9"/>
  </w:num>
  <w:num w:numId="14" w16cid:durableId="1373964578">
    <w:abstractNumId w:val="20"/>
  </w:num>
  <w:num w:numId="15" w16cid:durableId="224877238">
    <w:abstractNumId w:val="18"/>
  </w:num>
  <w:num w:numId="16" w16cid:durableId="1398629400">
    <w:abstractNumId w:val="1"/>
  </w:num>
  <w:num w:numId="17" w16cid:durableId="2010449792">
    <w:abstractNumId w:val="21"/>
  </w:num>
  <w:num w:numId="18" w16cid:durableId="200552457">
    <w:abstractNumId w:val="17"/>
  </w:num>
  <w:num w:numId="19" w16cid:durableId="1396198172">
    <w:abstractNumId w:val="19"/>
  </w:num>
  <w:num w:numId="20" w16cid:durableId="761494805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Helv" w:hAnsi="Helv" w:hint="default"/>
        </w:rPr>
      </w:lvl>
    </w:lvlOverride>
  </w:num>
  <w:num w:numId="21" w16cid:durableId="1322545082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07764144">
    <w:abstractNumId w:val="11"/>
  </w:num>
  <w:num w:numId="23" w16cid:durableId="1327132118">
    <w:abstractNumId w:val="5"/>
  </w:num>
  <w:num w:numId="24" w16cid:durableId="20839157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1228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5A1"/>
    <w:rsid w:val="000245D0"/>
    <w:rsid w:val="00034943"/>
    <w:rsid w:val="00050D56"/>
    <w:rsid w:val="00077B9D"/>
    <w:rsid w:val="000F2DD2"/>
    <w:rsid w:val="001169FD"/>
    <w:rsid w:val="001616F0"/>
    <w:rsid w:val="00172E76"/>
    <w:rsid w:val="00206C05"/>
    <w:rsid w:val="00231462"/>
    <w:rsid w:val="00290A10"/>
    <w:rsid w:val="002B1067"/>
    <w:rsid w:val="002B6714"/>
    <w:rsid w:val="002D1CA6"/>
    <w:rsid w:val="00341CED"/>
    <w:rsid w:val="003D6381"/>
    <w:rsid w:val="00463020"/>
    <w:rsid w:val="0049630A"/>
    <w:rsid w:val="004B437E"/>
    <w:rsid w:val="0051130D"/>
    <w:rsid w:val="00584664"/>
    <w:rsid w:val="00615D79"/>
    <w:rsid w:val="00644F90"/>
    <w:rsid w:val="006971AE"/>
    <w:rsid w:val="006F3A25"/>
    <w:rsid w:val="00764617"/>
    <w:rsid w:val="008401E9"/>
    <w:rsid w:val="00871CE7"/>
    <w:rsid w:val="008952FD"/>
    <w:rsid w:val="00897C15"/>
    <w:rsid w:val="00913CC1"/>
    <w:rsid w:val="00986911"/>
    <w:rsid w:val="00A66BC3"/>
    <w:rsid w:val="00A76D7E"/>
    <w:rsid w:val="00A9480B"/>
    <w:rsid w:val="00AA0E25"/>
    <w:rsid w:val="00AB2EB4"/>
    <w:rsid w:val="00AC2507"/>
    <w:rsid w:val="00AD41CC"/>
    <w:rsid w:val="00B066B4"/>
    <w:rsid w:val="00B27A27"/>
    <w:rsid w:val="00B40E0C"/>
    <w:rsid w:val="00B71BEB"/>
    <w:rsid w:val="00B874C8"/>
    <w:rsid w:val="00B92B54"/>
    <w:rsid w:val="00BC6047"/>
    <w:rsid w:val="00BD5A4E"/>
    <w:rsid w:val="00BF30E8"/>
    <w:rsid w:val="00C01D54"/>
    <w:rsid w:val="00C41DDD"/>
    <w:rsid w:val="00D27382"/>
    <w:rsid w:val="00DC0DE8"/>
    <w:rsid w:val="00DC31F7"/>
    <w:rsid w:val="00E23CAA"/>
    <w:rsid w:val="00E337F2"/>
    <w:rsid w:val="00E860A6"/>
    <w:rsid w:val="00E91E24"/>
    <w:rsid w:val="00EC0354"/>
    <w:rsid w:val="00EE3C6E"/>
    <w:rsid w:val="00EF5699"/>
    <w:rsid w:val="00F120DB"/>
    <w:rsid w:val="00F56F3F"/>
    <w:rsid w:val="00F65995"/>
    <w:rsid w:val="00F70DCA"/>
    <w:rsid w:val="00F77DB0"/>
    <w:rsid w:val="00F91638"/>
    <w:rsid w:val="00FC7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oNotEmbedSmartTags/>
  <w:decimalSymbol w:val="."/>
  <w:listSeparator w:val=","/>
  <w14:docId w14:val="20C9431C"/>
  <w15:chartTrackingRefBased/>
  <w15:docId w15:val="{6DA15D35-84BE-42DA-8545-709C1944D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Helv" w:hAnsi="Helv" w:cs="Helv"/>
    </w:rPr>
  </w:style>
  <w:style w:type="character" w:customStyle="1" w:styleId="WW8Num2z0">
    <w:name w:val="WW8Num2z0"/>
    <w:rPr>
      <w:rFonts w:ascii="Times New Roman" w:eastAsia="Times New Roman" w:hAnsi="Times New Roman" w:cs="Times New Roman" w:hint="default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hint="default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ascii="Symbol" w:hAnsi="Symbol" w:cs="Symbol" w:hint="default"/>
    </w:rPr>
  </w:style>
  <w:style w:type="character" w:customStyle="1" w:styleId="WW8Num8z1">
    <w:name w:val="WW8Num8z1"/>
    <w:rPr>
      <w:rFonts w:ascii="Courier New" w:hAnsi="Courier New" w:cs="Courier New" w:hint="default"/>
    </w:rPr>
  </w:style>
  <w:style w:type="character" w:customStyle="1" w:styleId="WW8Num8z2">
    <w:name w:val="WW8Num8z2"/>
    <w:rPr>
      <w:rFonts w:ascii="Wingdings" w:hAnsi="Wingdings" w:cs="Wingdings" w:hint="default"/>
    </w:rPr>
  </w:style>
  <w:style w:type="character" w:styleId="Hyperlink">
    <w:name w:val="Hyperlink"/>
    <w:rPr>
      <w:color w:val="0563C1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pPr>
      <w:spacing w:after="160" w:line="252" w:lineRule="auto"/>
      <w:ind w:left="720"/>
    </w:pPr>
    <w:rPr>
      <w:rFonts w:ascii="Calibri" w:eastAsia="Calibri" w:hAnsi="Calibri"/>
      <w:sz w:val="22"/>
      <w:szCs w:val="22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D1CA6"/>
    <w:pPr>
      <w:suppressAutoHyphens w:val="0"/>
      <w:spacing w:before="100" w:beforeAutospacing="1" w:after="100" w:afterAutospacing="1"/>
    </w:pPr>
    <w:rPr>
      <w:lang w:val="en-SG" w:eastAsia="en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3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0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7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6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BD247C9D2EB44EB6E629B54B71701D" ma:contentTypeVersion="3" ma:contentTypeDescription="Create a new document." ma:contentTypeScope="" ma:versionID="bc6161d07e34222a44ac8a81e1eca715">
  <xsd:schema xmlns:xsd="http://www.w3.org/2001/XMLSchema" xmlns:xs="http://www.w3.org/2001/XMLSchema" xmlns:p="http://schemas.microsoft.com/office/2006/metadata/properties" xmlns:ns2="34547ee9-21cb-4bbd-9808-99d140b5fe07" targetNamespace="http://schemas.microsoft.com/office/2006/metadata/properties" ma:root="true" ma:fieldsID="26c99f71e7eff91bfe71d7ff29ee370c" ns2:_="">
    <xsd:import namespace="34547ee9-21cb-4bbd-9808-99d140b5fe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547ee9-21cb-4bbd-9808-99d140b5fe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96B436B-69E3-4EFF-9B8D-FECA88B16DCC}"/>
</file>

<file path=customXml/itemProps2.xml><?xml version="1.0" encoding="utf-8"?>
<ds:datastoreItem xmlns:ds="http://schemas.openxmlformats.org/officeDocument/2006/customXml" ds:itemID="{84092AF8-DF7C-4872-B4A8-1664B3C293C0}"/>
</file>

<file path=customXml/itemProps3.xml><?xml version="1.0" encoding="utf-8"?>
<ds:datastoreItem xmlns:ds="http://schemas.openxmlformats.org/officeDocument/2006/customXml" ds:itemID="{B41B83EC-4304-4874-8CAF-C0487F58E350}"/>
</file>

<file path=docMetadata/LabelInfo.xml><?xml version="1.0" encoding="utf-8"?>
<clbl:labelList xmlns:clbl="http://schemas.microsoft.com/office/2020/mipLabelMetadata">
  <clbl:label id="{1c18959a-f805-4b02-b465-c75c791063b3}" enabled="1" method="Privileged" siteId="{af73baa8-f594-4eb2-a39d-93e96cad61f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Requirement Request Format</vt:lpstr>
    </vt:vector>
  </TitlesOfParts>
  <Company>TCS</Company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 Request Format</dc:title>
  <dc:subject/>
  <dc:creator>156341</dc:creator>
  <cp:keywords/>
  <cp:lastModifiedBy>Suresh Ubagarasamy</cp:lastModifiedBy>
  <cp:revision>2</cp:revision>
  <cp:lastPrinted>1899-12-31T23:00:00Z</cp:lastPrinted>
  <dcterms:created xsi:type="dcterms:W3CDTF">2025-09-22T11:38:00Z</dcterms:created>
  <dcterms:modified xsi:type="dcterms:W3CDTF">2025-09-22T11:38:00Z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6546daa-41b6-470c-bb85-f6f40f044d7f_Enabled">
    <vt:lpwstr>true</vt:lpwstr>
  </property>
  <property fmtid="{D5CDD505-2E9C-101B-9397-08002B2CF9AE}" pid="3" name="MSIP_Label_76546daa-41b6-470c-bb85-f6f40f044d7f_SetDate">
    <vt:lpwstr>2021-02-23T10:18:00Z</vt:lpwstr>
  </property>
  <property fmtid="{D5CDD505-2E9C-101B-9397-08002B2CF9AE}" pid="4" name="MSIP_Label_76546daa-41b6-470c-bb85-f6f40f044d7f_Method">
    <vt:lpwstr>Standard</vt:lpwstr>
  </property>
  <property fmtid="{D5CDD505-2E9C-101B-9397-08002B2CF9AE}" pid="5" name="MSIP_Label_76546daa-41b6-470c-bb85-f6f40f044d7f_Name">
    <vt:lpwstr>Internal Use Only - Unrestricted</vt:lpwstr>
  </property>
  <property fmtid="{D5CDD505-2E9C-101B-9397-08002B2CF9AE}" pid="6" name="MSIP_Label_76546daa-41b6-470c-bb85-f6f40f044d7f_SiteId">
    <vt:lpwstr>3dd8961f-e488-4e60-8e11-a82d994e183d</vt:lpwstr>
  </property>
  <property fmtid="{D5CDD505-2E9C-101B-9397-08002B2CF9AE}" pid="7" name="MSIP_Label_76546daa-41b6-470c-bb85-f6f40f044d7f_ActionId">
    <vt:lpwstr>eb4af469-259d-41ea-9c98-00001cc5f8c4</vt:lpwstr>
  </property>
  <property fmtid="{D5CDD505-2E9C-101B-9397-08002B2CF9AE}" pid="8" name="MSIP_Label_76546daa-41b6-470c-bb85-f6f40f044d7f_ContentBits">
    <vt:lpwstr>1</vt:lpwstr>
  </property>
  <property fmtid="{D5CDD505-2E9C-101B-9397-08002B2CF9AE}" pid="9" name="ClassificationContentMarkingFooterShapeIds">
    <vt:lpwstr>2419c2b6,48b954ab,40815ea6</vt:lpwstr>
  </property>
  <property fmtid="{D5CDD505-2E9C-101B-9397-08002B2CF9AE}" pid="10" name="ClassificationContentMarkingFooterFontProps">
    <vt:lpwstr>#000000,7,Arial</vt:lpwstr>
  </property>
  <property fmtid="{D5CDD505-2E9C-101B-9397-08002B2CF9AE}" pid="11" name="ClassificationContentMarkingFooterText">
    <vt:lpwstr>Confidential</vt:lpwstr>
  </property>
  <property fmtid="{D5CDD505-2E9C-101B-9397-08002B2CF9AE}" pid="12" name="MSIP_Label_1c18959a-f805-4b02-b465-c75c791063b3_Enabled">
    <vt:lpwstr>true</vt:lpwstr>
  </property>
  <property fmtid="{D5CDD505-2E9C-101B-9397-08002B2CF9AE}" pid="13" name="MSIP_Label_1c18959a-f805-4b02-b465-c75c791063b3_SetDate">
    <vt:lpwstr>2025-05-08T11:23:56Z</vt:lpwstr>
  </property>
  <property fmtid="{D5CDD505-2E9C-101B-9397-08002B2CF9AE}" pid="14" name="MSIP_Label_1c18959a-f805-4b02-b465-c75c791063b3_Method">
    <vt:lpwstr>Privileged</vt:lpwstr>
  </property>
  <property fmtid="{D5CDD505-2E9C-101B-9397-08002B2CF9AE}" pid="15" name="MSIP_Label_1c18959a-f805-4b02-b465-c75c791063b3_Name">
    <vt:lpwstr>1c18959a-f805-4b02-b465-c75c791063b3</vt:lpwstr>
  </property>
  <property fmtid="{D5CDD505-2E9C-101B-9397-08002B2CF9AE}" pid="16" name="MSIP_Label_1c18959a-f805-4b02-b465-c75c791063b3_SiteId">
    <vt:lpwstr>af73baa8-f594-4eb2-a39d-93e96cad61fc</vt:lpwstr>
  </property>
  <property fmtid="{D5CDD505-2E9C-101B-9397-08002B2CF9AE}" pid="17" name="MSIP_Label_1c18959a-f805-4b02-b465-c75c791063b3_ActionId">
    <vt:lpwstr>e7202c8b-b83d-4958-985d-a5170ff5be5a</vt:lpwstr>
  </property>
  <property fmtid="{D5CDD505-2E9C-101B-9397-08002B2CF9AE}" pid="18" name="MSIP_Label_1c18959a-f805-4b02-b465-c75c791063b3_ContentBits">
    <vt:lpwstr>2</vt:lpwstr>
  </property>
  <property fmtid="{D5CDD505-2E9C-101B-9397-08002B2CF9AE}" pid="19" name="MSIP_Label_1c18959a-f805-4b02-b465-c75c791063b3_Tag">
    <vt:lpwstr>10, 0, 1, 1</vt:lpwstr>
  </property>
  <property fmtid="{D5CDD505-2E9C-101B-9397-08002B2CF9AE}" pid="20" name="ContentTypeId">
    <vt:lpwstr>0x0101004BBD247C9D2EB44EB6E629B54B71701D</vt:lpwstr>
  </property>
</Properties>
</file>