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7FBF3CCA" wp14:textId="77777777">
      <w:pPr>
        <w:pStyle w:val="Title"/>
        <w:jc w:val="center"/>
      </w:pPr>
      <w:r>
        <w:t>Windows Autopilot Hardware Hash</w:t>
      </w:r>
    </w:p>
    <w:p xmlns:wp14="http://schemas.microsoft.com/office/word/2010/wordml" w14:paraId="5D043001" wp14:textId="77777777">
      <w:pPr>
        <w:jc w:val="center"/>
      </w:pPr>
      <w:r>
        <w:rPr>
          <w:color w:val="0078D4"/>
          <w:sz w:val="30"/>
        </w:rPr>
        <w:t>Complete SOP for New Box-Pack Windows Laptops</w:t>
      </w:r>
    </w:p>
    <w:p xmlns:wp14="http://schemas.microsoft.com/office/word/2010/wordml" w14:paraId="04283164" wp14:textId="77777777">
      <w:pPr>
        <w:jc w:val="center"/>
      </w:pPr>
      <w:r>
        <w:rPr>
          <w:b/>
          <w:color w:val="404040"/>
          <w:sz w:val="24"/>
        </w:rPr>
        <w:t>Collect  |  Validate  |  Prepare CSV  |  Import to Intune  |  Assign Profile  |  Verify OOBE</w:t>
      </w:r>
    </w:p>
    <w:p xmlns:wp14="http://schemas.microsoft.com/office/word/2010/wordml" w14:paraId="672A6659" wp14:textId="77777777">
      <w:r>
        <w:br/>
      </w:r>
    </w:p>
    <w:tbl>
      <w:tblPr>
        <w:tblW w:w="0" w:type="auto"/>
        <w:jc w:val="center"/>
        <w:tblLayout w:type="autofit"/>
        <w:tblLook w:val="04A0" w:firstRow="1" w:lastRow="0" w:firstColumn="1" w:lastColumn="0" w:noHBand="0" w:noVBand="1"/>
      </w:tblPr>
      <w:tblGrid>
        <w:gridCol w:w="10080"/>
      </w:tblGrid>
      <w:tr xmlns:wp14="http://schemas.microsoft.com/office/word/2010/wordml" w14:paraId="054A5A41" wp14:textId="77777777">
        <w:tc>
          <w:tcPr>
            <w:tcW w:w="10080" w:type="dxa"/>
            <w:shd w:fill="EAF3F8"/>
            <w:tcMar>
              <w:top w:w="160" w:type="dxa"/>
              <w:start w:w="180" w:type="dxa"/>
              <w:bottom w:w="160" w:type="dxa"/>
              <w:end w:w="180" w:type="dxa"/>
            </w:tcMar>
            <w:vAlign w:val="center"/>
          </w:tcPr>
          <w:p w14:paraId="6B1657ED" wp14:textId="77777777">
            <w:r>
              <w:rPr>
                <w:b/>
                <w:color w:val="0078D4"/>
                <w:sz w:val="22"/>
              </w:rPr>
              <w:t>Purpose</w:t>
            </w:r>
            <w:r>
              <w:rPr>
                <w:b/>
                <w:color w:val="0078D4"/>
                <w:sz w:val="22"/>
              </w:rPr>
              <w:br/>
            </w:r>
            <w:r>
              <w:t>This SOP gives a first-time technician a complete, repeatable process starting from a sealed/new laptop at Windows OOBE, through hardware hash collection, CSV preparation, Windows Autopilot registration in Microsoft Intune, profile assignment, and final validation.</w:t>
            </w:r>
          </w:p>
        </w:tc>
      </w:tr>
    </w:tbl>
    <w:p xmlns:wp14="http://schemas.microsoft.com/office/word/2010/wordml" w14:paraId="0A37501D" wp14:textId="77777777">
      <w:pPr>
        <w:spacing w:after="0"/>
      </w:pP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51C1F10E" wp14:textId="77777777">
        <w:tc>
          <w:tcPr>
            <w:tcW w:w="5040" w:type="dxa"/>
            <w:shd w:fill="D9EAF7"/>
            <w:tcMar>
              <w:top w:w="110" w:type="dxa"/>
              <w:start w:w="130" w:type="dxa"/>
              <w:bottom w:w="110" w:type="dxa"/>
              <w:end w:w="130" w:type="dxa"/>
            </w:tcMar>
            <w:vAlign w:val="center"/>
          </w:tcPr>
          <w:p w14:paraId="5E73B9CD" wp14:textId="77777777">
            <w:r>
              <w:rPr>
                <w:b/>
              </w:rPr>
              <w:t>Document owner</w:t>
            </w:r>
          </w:p>
        </w:tc>
        <w:tc>
          <w:tcPr>
            <w:tcW w:w="5040" w:type="dxa"/>
            <w:tcMar>
              <w:top w:w="110" w:type="dxa"/>
              <w:start w:w="130" w:type="dxa"/>
              <w:bottom w:w="110" w:type="dxa"/>
              <w:end w:w="130" w:type="dxa"/>
            </w:tcMar>
            <w:vAlign w:val="center"/>
          </w:tcPr>
          <w:p w14:paraId="6FDC099C" wp14:textId="77777777">
            <w:r>
              <w:t>Endpoint Management / IT Operations</w:t>
            </w:r>
          </w:p>
        </w:tc>
      </w:tr>
      <w:tr xmlns:wp14="http://schemas.microsoft.com/office/word/2010/wordml" w14:paraId="482D6AAD" wp14:textId="77777777">
        <w:tc>
          <w:tcPr>
            <w:tcW w:w="5040" w:type="dxa"/>
            <w:shd w:fill="D9EAF7"/>
            <w:tcMar>
              <w:top w:w="110" w:type="dxa"/>
              <w:start w:w="130" w:type="dxa"/>
              <w:bottom w:w="110" w:type="dxa"/>
              <w:end w:w="130" w:type="dxa"/>
            </w:tcMar>
            <w:vAlign w:val="center"/>
          </w:tcPr>
          <w:p w14:paraId="097EC7C7" wp14:textId="77777777">
            <w:r>
              <w:rPr>
                <w:b/>
              </w:rPr>
              <w:t>Applies to</w:t>
            </w:r>
          </w:p>
        </w:tc>
        <w:tc>
          <w:tcPr>
            <w:tcW w:w="5040" w:type="dxa"/>
            <w:tcMar>
              <w:top w:w="110" w:type="dxa"/>
              <w:start w:w="130" w:type="dxa"/>
              <w:bottom w:w="110" w:type="dxa"/>
              <w:end w:w="130" w:type="dxa"/>
            </w:tcMar>
            <w:vAlign w:val="center"/>
          </w:tcPr>
          <w:p w14:paraId="13DF88F8" wp14:textId="77777777">
            <w:r>
              <w:t>Windows 10/11 devices; Diagnostics export method requires Windows 11</w:t>
            </w:r>
          </w:p>
        </w:tc>
      </w:tr>
      <w:tr xmlns:wp14="http://schemas.microsoft.com/office/word/2010/wordml" w14:paraId="17543E03" wp14:textId="77777777">
        <w:tc>
          <w:tcPr>
            <w:tcW w:w="5040" w:type="dxa"/>
            <w:shd w:fill="D9EAF7"/>
            <w:tcMar>
              <w:top w:w="110" w:type="dxa"/>
              <w:start w:w="130" w:type="dxa"/>
              <w:bottom w:w="110" w:type="dxa"/>
              <w:end w:w="130" w:type="dxa"/>
            </w:tcMar>
            <w:vAlign w:val="center"/>
          </w:tcPr>
          <w:p w14:paraId="57390969" wp14:textId="77777777">
            <w:r>
              <w:rPr>
                <w:b/>
              </w:rPr>
              <w:t>Primary platform</w:t>
            </w:r>
          </w:p>
        </w:tc>
        <w:tc>
          <w:tcPr>
            <w:tcW w:w="5040" w:type="dxa"/>
            <w:tcMar>
              <w:top w:w="110" w:type="dxa"/>
              <w:start w:w="130" w:type="dxa"/>
              <w:bottom w:w="110" w:type="dxa"/>
              <w:end w:w="130" w:type="dxa"/>
            </w:tcMar>
            <w:vAlign w:val="center"/>
          </w:tcPr>
          <w:p w14:paraId="02F71A7E" wp14:textId="77777777">
            <w:r>
              <w:t>Microsoft Intune and Windows Autopilot</w:t>
            </w:r>
          </w:p>
        </w:tc>
      </w:tr>
      <w:tr xmlns:wp14="http://schemas.microsoft.com/office/word/2010/wordml" w14:paraId="7806E7AF" wp14:textId="77777777">
        <w:tc>
          <w:tcPr>
            <w:tcW w:w="5040" w:type="dxa"/>
            <w:shd w:fill="D9EAF7"/>
            <w:tcMar>
              <w:top w:w="110" w:type="dxa"/>
              <w:start w:w="130" w:type="dxa"/>
              <w:bottom w:w="110" w:type="dxa"/>
              <w:end w:w="130" w:type="dxa"/>
            </w:tcMar>
            <w:vAlign w:val="center"/>
          </w:tcPr>
          <w:p w14:paraId="6B814A1E" wp14:textId="77777777">
            <w:r>
              <w:rPr>
                <w:b/>
              </w:rPr>
              <w:t>Version</w:t>
            </w:r>
          </w:p>
        </w:tc>
        <w:tc>
          <w:tcPr>
            <w:tcW w:w="5040" w:type="dxa"/>
            <w:tcMar>
              <w:top w:w="110" w:type="dxa"/>
              <w:start w:w="130" w:type="dxa"/>
              <w:bottom w:w="110" w:type="dxa"/>
              <w:end w:w="130" w:type="dxa"/>
            </w:tcMar>
            <w:vAlign w:val="center"/>
          </w:tcPr>
          <w:p w14:paraId="4B3AA50C" wp14:textId="77777777">
            <w:r>
              <w:t>1.0</w:t>
            </w:r>
          </w:p>
        </w:tc>
      </w:tr>
      <w:tr xmlns:wp14="http://schemas.microsoft.com/office/word/2010/wordml" w14:paraId="61BB0000" wp14:textId="77777777">
        <w:tc>
          <w:tcPr>
            <w:tcW w:w="5040" w:type="dxa"/>
            <w:shd w:fill="D9EAF7"/>
            <w:tcMar>
              <w:top w:w="110" w:type="dxa"/>
              <w:start w:w="130" w:type="dxa"/>
              <w:bottom w:w="110" w:type="dxa"/>
              <w:end w:w="130" w:type="dxa"/>
            </w:tcMar>
            <w:vAlign w:val="center"/>
          </w:tcPr>
          <w:p w14:paraId="24E57941" wp14:textId="77777777">
            <w:r>
              <w:rPr>
                <w:b/>
              </w:rPr>
              <w:t>Prepared date</w:t>
            </w:r>
          </w:p>
        </w:tc>
        <w:tc>
          <w:tcPr>
            <w:tcW w:w="5040" w:type="dxa"/>
            <w:tcMar>
              <w:top w:w="110" w:type="dxa"/>
              <w:start w:w="130" w:type="dxa"/>
              <w:bottom w:w="110" w:type="dxa"/>
              <w:end w:w="130" w:type="dxa"/>
            </w:tcMar>
            <w:vAlign w:val="center"/>
          </w:tcPr>
          <w:p w14:paraId="51C0988A" wp14:textId="77777777">
            <w:r>
              <w:t>22 September 2026</w:t>
            </w:r>
          </w:p>
        </w:tc>
      </w:tr>
      <w:tr xmlns:wp14="http://schemas.microsoft.com/office/word/2010/wordml" w14:paraId="58200240" wp14:textId="77777777">
        <w:tc>
          <w:tcPr>
            <w:tcW w:w="5040" w:type="dxa"/>
            <w:shd w:fill="D9EAF7"/>
            <w:tcMar>
              <w:top w:w="110" w:type="dxa"/>
              <w:start w:w="130" w:type="dxa"/>
              <w:bottom w:w="110" w:type="dxa"/>
              <w:end w:w="130" w:type="dxa"/>
            </w:tcMar>
            <w:vAlign w:val="center"/>
          </w:tcPr>
          <w:p w14:paraId="682FDFB4" wp14:textId="77777777">
            <w:r>
              <w:rPr>
                <w:b/>
              </w:rPr>
              <w:t>Classification</w:t>
            </w:r>
          </w:p>
        </w:tc>
        <w:tc>
          <w:tcPr>
            <w:tcW w:w="5040" w:type="dxa"/>
            <w:tcMar>
              <w:top w:w="110" w:type="dxa"/>
              <w:start w:w="130" w:type="dxa"/>
              <w:bottom w:w="110" w:type="dxa"/>
              <w:end w:w="130" w:type="dxa"/>
            </w:tcMar>
            <w:vAlign w:val="center"/>
          </w:tcPr>
          <w:p w14:paraId="78DFB346" wp14:textId="77777777">
            <w:r>
              <w:t>Internal use</w:t>
            </w:r>
          </w:p>
        </w:tc>
      </w:tr>
    </w:tbl>
    <w:p xmlns:wp14="http://schemas.microsoft.com/office/word/2010/wordml" w14:paraId="5DAB6C7B" wp14:textId="77777777">
      <w:r>
        <w:br w:type="page"/>
      </w:r>
    </w:p>
    <w:p xmlns:wp14="http://schemas.microsoft.com/office/word/2010/wordml" w14:paraId="57E03AF9" wp14:textId="77777777">
      <w:pPr>
        <w:pStyle w:val="Title"/>
        <w:jc w:val="center"/>
      </w:pPr>
      <w:r>
        <w:t>1. Concept and End-to-End Flow</w:t>
      </w:r>
    </w:p>
    <w:p xmlns:wp14="http://schemas.microsoft.com/office/word/2010/wordml" w14:paraId="372D636C" wp14:textId="77777777">
      <w:pPr>
        <w:pStyle w:val="Heading2"/>
      </w:pPr>
      <w:r>
        <w:t>1.1 What is a hardware hash?</w:t>
      </w:r>
    </w:p>
    <w:p xmlns:wp14="http://schemas.microsoft.com/office/word/2010/wordml" w14:paraId="608B4728" wp14:textId="77777777">
      <w:r>
        <w:t>A Windows Autopilot hardware hash is a device-specific hardware identity used to register a Windows device with the organization’s Autopilot service. The import record normally contains the device serial number, an optional Windows Product ID, the hardware hash, and optionally a Group Tag.</w:t>
      </w:r>
    </w:p>
    <w:tbl>
      <w:tblPr>
        <w:tblW w:w="0" w:type="auto"/>
        <w:jc w:val="center"/>
        <w:tblLayout w:type="autofit"/>
        <w:tblLook w:val="04A0" w:firstRow="1" w:lastRow="0" w:firstColumn="1" w:lastColumn="0" w:noHBand="0" w:noVBand="1"/>
      </w:tblPr>
      <w:tblGrid>
        <w:gridCol w:w="10080"/>
      </w:tblGrid>
      <w:tr xmlns:wp14="http://schemas.microsoft.com/office/word/2010/wordml" w14:paraId="12E53B36" wp14:textId="77777777">
        <w:tc>
          <w:tcPr>
            <w:tcW w:w="10080" w:type="dxa"/>
            <w:shd w:fill="EAF3F8"/>
            <w:tcMar>
              <w:top w:w="160" w:type="dxa"/>
              <w:start w:w="180" w:type="dxa"/>
              <w:bottom w:w="160" w:type="dxa"/>
              <w:end w:w="180" w:type="dxa"/>
            </w:tcMar>
            <w:vAlign w:val="center"/>
          </w:tcPr>
          <w:p w14:paraId="393C0897" wp14:textId="77777777">
            <w:r>
              <w:rPr>
                <w:b/>
                <w:color w:val="0078D4"/>
                <w:sz w:val="22"/>
              </w:rPr>
              <w:t>Important distinction</w:t>
            </w:r>
            <w:r>
              <w:rPr>
                <w:b/>
                <w:color w:val="0078D4"/>
                <w:sz w:val="22"/>
              </w:rPr>
              <w:br/>
            </w:r>
            <w:r>
              <w:t>Ctrl + Shift + D opens the Windows Autopilot Diagnostics page in Windows 11 OOBE. Exporting logs from this page includes a CSV containing the hardware hash. Shift + F10 opens Command Prompt and is used for the PowerShell collection method. The diagnostics shortcut does not manually display the full hash for copying.</w:t>
            </w:r>
          </w:p>
        </w:tc>
      </w:tr>
    </w:tbl>
    <w:p xmlns:wp14="http://schemas.microsoft.com/office/word/2010/wordml" w14:paraId="02EB378F" wp14:textId="77777777">
      <w:pPr>
        <w:spacing w:after="0"/>
      </w:pPr>
    </w:p>
    <w:p xmlns:wp14="http://schemas.microsoft.com/office/word/2010/wordml" w14:paraId="6E580354" wp14:textId="77777777">
      <w:pPr>
        <w:pStyle w:val="Heading2"/>
      </w:pPr>
      <w:r>
        <w:t>1.2 Process flow</w:t>
      </w:r>
    </w:p>
    <w:p xmlns:wp14="http://schemas.microsoft.com/office/word/2010/wordml" w14:paraId="19F32B60" wp14:textId="77777777">
      <w:pPr>
        <w:pStyle w:val="ListNumber"/>
      </w:pPr>
      <w:r>
        <w:t>Receive and record laptop serial number</w:t>
      </w:r>
    </w:p>
    <w:p xmlns:wp14="http://schemas.microsoft.com/office/word/2010/wordml" w14:paraId="25DD1E4F" wp14:textId="77777777">
      <w:pPr>
        <w:pStyle w:val="ListNumber"/>
      </w:pPr>
      <w:r>
        <w:t>Power on and stop at Windows OOBE</w:t>
      </w:r>
    </w:p>
    <w:p xmlns:wp14="http://schemas.microsoft.com/office/word/2010/wordml" w14:paraId="1467956E" wp14:textId="77777777">
      <w:pPr>
        <w:pStyle w:val="ListNumber"/>
      </w:pPr>
      <w:r>
        <w:t>Connect to internet and insert USB drive</w:t>
      </w:r>
    </w:p>
    <w:p xmlns:wp14="http://schemas.microsoft.com/office/word/2010/wordml" w14:paraId="74BB3E4D" wp14:textId="77777777">
      <w:pPr>
        <w:pStyle w:val="ListNumber"/>
      </w:pPr>
      <w:r>
        <w:t>Collect hash by Method A or Method B</w:t>
      </w:r>
    </w:p>
    <w:p xmlns:wp14="http://schemas.microsoft.com/office/word/2010/wordml" w14:paraId="34CA912A" wp14:textId="77777777">
      <w:pPr>
        <w:pStyle w:val="ListNumber"/>
      </w:pPr>
      <w:r>
        <w:t>Validate the generated CSV</w:t>
      </w:r>
    </w:p>
    <w:p xmlns:wp14="http://schemas.microsoft.com/office/word/2010/wordml" w14:paraId="780C9324" wp14:textId="77777777">
      <w:pPr>
        <w:pStyle w:val="ListNumber"/>
      </w:pPr>
      <w:r>
        <w:t>Import CSV into Windows Autopilot devices</w:t>
      </w:r>
    </w:p>
    <w:p xmlns:wp14="http://schemas.microsoft.com/office/word/2010/wordml" w14:paraId="62224732" wp14:textId="77777777">
      <w:pPr>
        <w:pStyle w:val="ListNumber"/>
      </w:pPr>
      <w:r>
        <w:t>Sync and confirm device registration</w:t>
      </w:r>
    </w:p>
    <w:p xmlns:wp14="http://schemas.microsoft.com/office/word/2010/wordml" w14:paraId="022726FB" wp14:textId="77777777">
      <w:pPr>
        <w:pStyle w:val="ListNumber"/>
      </w:pPr>
      <w:r>
        <w:t>Assign Group Tag / dynamic group / deployment profile</w:t>
      </w:r>
    </w:p>
    <w:p xmlns:wp14="http://schemas.microsoft.com/office/word/2010/wordml" w14:paraId="5B0CF5A7" wp14:textId="77777777">
      <w:pPr>
        <w:pStyle w:val="ListNumber"/>
      </w:pPr>
      <w:r>
        <w:t>Wait for Profile status = Assigned</w:t>
      </w:r>
    </w:p>
    <w:p xmlns:wp14="http://schemas.microsoft.com/office/word/2010/wordml" w14:paraId="52B178C2" wp14:textId="77777777">
      <w:pPr>
        <w:pStyle w:val="ListNumber"/>
      </w:pPr>
      <w:r>
        <w:t>Reset or restart OOBE and complete user enrollment</w:t>
      </w:r>
    </w:p>
    <w:p xmlns:wp14="http://schemas.microsoft.com/office/word/2010/wordml" w14:paraId="62F3BD9F" wp14:textId="77777777">
      <w:pPr>
        <w:pStyle w:val="Heading2"/>
      </w:pPr>
      <w:r>
        <w:t>1.3 Required access and material</w:t>
      </w:r>
    </w:p>
    <w:p xmlns:wp14="http://schemas.microsoft.com/office/word/2010/wordml" w14:paraId="5F30FF5A" wp14:textId="77777777">
      <w:pPr>
        <w:pStyle w:val="ListBullet"/>
      </w:pPr>
      <w:r>
        <w:t>USB drive with sufficient free space, preferably formatted as exFAT or NTFS.</w:t>
      </w:r>
    </w:p>
    <w:p xmlns:wp14="http://schemas.microsoft.com/office/word/2010/wordml" w14:paraId="2ABD6E38" wp14:textId="77777777">
      <w:pPr>
        <w:pStyle w:val="ListBullet"/>
      </w:pPr>
      <w:r>
        <w:t>Internet connection for the PowerShell method and cloud import.</w:t>
      </w:r>
    </w:p>
    <w:p xmlns:wp14="http://schemas.microsoft.com/office/word/2010/wordml" w14:paraId="0D995F8F" wp14:textId="77777777">
      <w:pPr>
        <w:pStyle w:val="ListBullet"/>
      </w:pPr>
      <w:r>
        <w:t>Intune Administrator, Policy and Profile Manager, or an appropriate custom Autopilot role.</w:t>
      </w:r>
    </w:p>
    <w:p xmlns:wp14="http://schemas.microsoft.com/office/word/2010/wordml" w14:paraId="278D0D06" wp14:textId="77777777">
      <w:pPr>
        <w:pStyle w:val="ListBullet"/>
      </w:pPr>
      <w:r>
        <w:t>Microsoft Intune subscription, automatic Windows enrollment, and required Microsoft Entra licensing/configuration.</w:t>
      </w:r>
    </w:p>
    <w:p xmlns:wp14="http://schemas.microsoft.com/office/word/2010/wordml" w14:paraId="2092474E" wp14:textId="77777777">
      <w:pPr>
        <w:pStyle w:val="ListBullet"/>
      </w:pPr>
      <w:r>
        <w:t>The correct Group Tag and deployment profile targeting design for the organization.</w:t>
      </w:r>
    </w:p>
    <w:p xmlns:wp14="http://schemas.microsoft.com/office/word/2010/wordml" w14:paraId="6A05A809" wp14:textId="77777777">
      <w:r>
        <w:br w:type="page"/>
      </w:r>
    </w:p>
    <w:p xmlns:wp14="http://schemas.microsoft.com/office/word/2010/wordml" w14:paraId="001E79C5" wp14:textId="77777777">
      <w:pPr>
        <w:pStyle w:val="Title"/>
        <w:jc w:val="center"/>
      </w:pPr>
      <w:r>
        <w:t>2. Method A: Windows 11 Diagnostics Export</w:t>
      </w:r>
    </w:p>
    <w:tbl>
      <w:tblPr>
        <w:tblW w:w="0" w:type="auto"/>
        <w:jc w:val="center"/>
        <w:tblLayout w:type="autofit"/>
        <w:tblLook w:val="04A0" w:firstRow="1" w:lastRow="0" w:firstColumn="1" w:lastColumn="0" w:noHBand="0" w:noVBand="1"/>
      </w:tblPr>
      <w:tblGrid>
        <w:gridCol w:w="10080"/>
      </w:tblGrid>
      <w:tr xmlns:wp14="http://schemas.microsoft.com/office/word/2010/wordml" w14:paraId="75DCC443" wp14:textId="77777777">
        <w:tc>
          <w:tcPr>
            <w:tcW w:w="10080" w:type="dxa"/>
            <w:shd w:fill="EAF3F8"/>
            <w:tcMar>
              <w:top w:w="160" w:type="dxa"/>
              <w:start w:w="180" w:type="dxa"/>
              <w:bottom w:w="160" w:type="dxa"/>
              <w:end w:w="180" w:type="dxa"/>
            </w:tcMar>
            <w:vAlign w:val="center"/>
          </w:tcPr>
          <w:p w14:paraId="0BA3ABE5" wp14:textId="77777777">
            <w:r>
              <w:rPr>
                <w:b/>
                <w:color w:val="0078D4"/>
                <w:sz w:val="22"/>
              </w:rPr>
              <w:t>Best used when</w:t>
            </w:r>
            <w:r>
              <w:rPr>
                <w:b/>
                <w:color w:val="0078D4"/>
                <w:sz w:val="22"/>
              </w:rPr>
              <w:br/>
            </w:r>
            <w:r>
              <w:t>The new laptop is at Windows 11 OOBE and the Diagnostics page is available. This is the easiest visual method and does not require typing PowerShell commands.</w:t>
            </w:r>
          </w:p>
        </w:tc>
      </w:tr>
    </w:tbl>
    <w:p xmlns:wp14="http://schemas.microsoft.com/office/word/2010/wordml" w14:paraId="5A39BBE3" wp14:textId="77777777">
      <w:pPr>
        <w:spacing w:after="0"/>
      </w:pPr>
    </w:p>
    <w:p xmlns:wp14="http://schemas.microsoft.com/office/word/2010/wordml" w14:paraId="34A243E3" wp14:textId="77777777">
      <w:pPr>
        <w:pStyle w:val="Heading2"/>
      </w:pPr>
      <w:r>
        <w:t>2.1 Steps</w:t>
      </w:r>
    </w:p>
    <w:p xmlns:wp14="http://schemas.microsoft.com/office/word/2010/wordml" w14:paraId="08AD03ED" wp14:textId="77777777">
      <w:pPr>
        <w:pStyle w:val="ListBullet"/>
      </w:pPr>
      <w:r>
        <w:t>Unbox the laptop, connect the charger, and power on the device.</w:t>
      </w:r>
    </w:p>
    <w:p xmlns:wp14="http://schemas.microsoft.com/office/word/2010/wordml" w14:paraId="69B0AF77" wp14:textId="77777777">
      <w:pPr>
        <w:pStyle w:val="ListBullet"/>
      </w:pPr>
      <w:r>
        <w:t>Proceed only until the Windows OOBE screens appear. Do not create a personal account or complete consumer setup.</w:t>
      </w:r>
    </w:p>
    <w:p xmlns:wp14="http://schemas.microsoft.com/office/word/2010/wordml" w14:paraId="29A5B4B0" wp14:textId="77777777">
      <w:pPr>
        <w:pStyle w:val="ListBullet"/>
      </w:pPr>
      <w:r>
        <w:t>Connect the laptop to a reliable network if requested.</w:t>
      </w:r>
    </w:p>
    <w:p xmlns:wp14="http://schemas.microsoft.com/office/word/2010/wordml" w14:paraId="5A6466B9" wp14:textId="517A67AF">
      <w:pPr>
        <w:pStyle w:val="ListBullet"/>
        <w:rPr/>
      </w:pPr>
      <w:r w:rsidR="37F46D78">
        <w:rPr/>
        <w:t xml:space="preserve">Insert the USB drive. Create a dedicated folder or </w:t>
      </w:r>
      <w:r w:rsidR="37F46D78">
        <w:rPr/>
        <w:t>HardwareHash</w:t>
      </w:r>
      <w:r w:rsidR="37F46D78">
        <w:rPr/>
        <w:t xml:space="preserve"> to keep exports organized.</w:t>
      </w:r>
    </w:p>
    <w:p xmlns:wp14="http://schemas.microsoft.com/office/word/2010/wordml" w14:paraId="3AD03F11" wp14:textId="77777777">
      <w:pPr>
        <w:pStyle w:val="ListBullet"/>
      </w:pPr>
      <w:r>
        <w:t>Press Ctrl + Shift + D together. On some keyboards, the Fn key might also be required.</w:t>
      </w:r>
    </w:p>
    <w:p xmlns:wp14="http://schemas.microsoft.com/office/word/2010/wordml" w14:paraId="5722B210" wp14:textId="77777777">
      <w:pPr>
        <w:pStyle w:val="ListBullet"/>
      </w:pPr>
      <w:r>
        <w:t>On the Windows Autopilot diagnostics page, select Export logs.</w:t>
      </w:r>
    </w:p>
    <w:p xmlns:wp14="http://schemas.microsoft.com/office/word/2010/wordml" w14:paraId="36B54572" wp14:textId="77777777">
      <w:pPr>
        <w:pStyle w:val="ListBullet"/>
      </w:pPr>
      <w:r>
        <w:t>Select the USB drive and the required folder, then select Select Folder.</w:t>
      </w:r>
    </w:p>
    <w:p xmlns:wp14="http://schemas.microsoft.com/office/word/2010/wordml" w14:paraId="36947EE6" wp14:textId="77777777">
      <w:pPr>
        <w:pStyle w:val="ListBullet"/>
      </w:pPr>
      <w:r>
        <w:t>Wait until Logs successfully exported appears. Do not remove the USB drive while export is running.</w:t>
      </w:r>
    </w:p>
    <w:p xmlns:wp14="http://schemas.microsoft.com/office/word/2010/wordml" w14:paraId="551B2E55" wp14:textId="77777777">
      <w:pPr>
        <w:pStyle w:val="ListBullet"/>
      </w:pPr>
      <w:r>
        <w:t>Select Close and safely remove the USB drive.</w:t>
      </w:r>
    </w:p>
    <w:p xmlns:wp14="http://schemas.microsoft.com/office/word/2010/wordml" w14:paraId="5B21C610" wp14:textId="77777777">
      <w:pPr>
        <w:pStyle w:val="ListBullet"/>
      </w:pPr>
      <w:r>
        <w:t>On another computer, open the exported device folder and locate the CSV file that contains the serial number and hardware hash.</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1578C2D9" wp14:editId="7777777">
            <wp:extent cx="6217920" cy="4663440"/>
            <wp:docPr id="1" name="Picture 1"/>
            <wp:cNvGraphicFramePr>
              <a:graphicFrameLocks noChangeAspect="1"/>
            </wp:cNvGraphicFramePr>
            <a:graphic>
              <a:graphicData uri="http://schemas.openxmlformats.org/drawingml/2006/picture">
                <pic:pic>
                  <pic:nvPicPr>
                    <pic:cNvPr id="0" name="Media (9).jpg"/>
                    <pic:cNvPicPr/>
                  </pic:nvPicPr>
                  <pic:blipFill>
                    <a:blip r:embed="rId11"/>
                    <a:stretch>
                      <a:fillRect/>
                    </a:stretch>
                  </pic:blipFill>
                  <pic:spPr>
                    <a:xfrm>
                      <a:off x="0" y="0"/>
                      <a:ext cx="6217920" cy="4663440"/>
                    </a:xfrm>
                    <a:prstGeom prst="rect"/>
                  </pic:spPr>
                </pic:pic>
              </a:graphicData>
            </a:graphic>
          </wp:inline>
        </w:drawing>
      </w:r>
    </w:p>
    <w:p xmlns:wp14="http://schemas.microsoft.com/office/word/2010/wordml" w14:paraId="3C133DAC" wp14:textId="77777777">
      <w:pPr>
        <w:pStyle w:val="FigureCaption"/>
        <w:jc w:val="center"/>
      </w:pPr>
      <w:r>
        <w:t>Figure 1. Windows Autopilot diagnostics page opened using Ctrl + Shift + D. Select Export logs.</w:t>
      </w:r>
    </w:p>
    <w:p xmlns:wp14="http://schemas.microsoft.com/office/word/2010/wordml" w14:paraId="72A3D3EC" wp14:textId="77777777">
      <w:pPr>
        <w:jc w:val="center"/>
      </w:pPr>
      <w:r>
        <w:drawing>
          <wp:inline xmlns:a="http://schemas.openxmlformats.org/drawingml/2006/main" xmlns:pic="http://schemas.openxmlformats.org/drawingml/2006/picture" xmlns:wp14="http://schemas.microsoft.com/office/word/2010/wordprocessingDrawing" wp14:anchorId="0AAADE9A" wp14:editId="7777777">
            <wp:extent cx="6217920" cy="4663440"/>
            <wp:docPr id="2" name="Picture 2"/>
            <wp:cNvGraphicFramePr>
              <a:graphicFrameLocks noChangeAspect="1"/>
            </wp:cNvGraphicFramePr>
            <a:graphic>
              <a:graphicData uri="http://schemas.openxmlformats.org/drawingml/2006/picture">
                <pic:pic>
                  <pic:nvPicPr>
                    <pic:cNvPr id="0" name="Media (6).jpg"/>
                    <pic:cNvPicPr/>
                  </pic:nvPicPr>
                  <pic:blipFill>
                    <a:blip r:embed="rId12"/>
                    <a:stretch>
                      <a:fillRect/>
                    </a:stretch>
                  </pic:blipFill>
                  <pic:spPr>
                    <a:xfrm>
                      <a:off x="0" y="0"/>
                      <a:ext cx="6217920" cy="4663440"/>
                    </a:xfrm>
                    <a:prstGeom prst="rect"/>
                  </pic:spPr>
                </pic:pic>
              </a:graphicData>
            </a:graphic>
          </wp:inline>
        </w:drawing>
      </w:r>
    </w:p>
    <w:p xmlns:wp14="http://schemas.microsoft.com/office/word/2010/wordml" w14:paraId="18C65501" wp14:textId="77777777">
      <w:pPr>
        <w:pStyle w:val="FigureCaption"/>
        <w:jc w:val="center"/>
      </w:pPr>
      <w:r>
        <w:t>Figure 2. Select the USB drive as the export destination.</w:t>
      </w:r>
    </w:p>
    <w:p xmlns:wp14="http://schemas.microsoft.com/office/word/2010/wordml" w14:paraId="0D0B940D" wp14:textId="77777777">
      <w:r>
        <w:br w:type="page"/>
      </w:r>
    </w:p>
    <w:p xmlns:wp14="http://schemas.microsoft.com/office/word/2010/wordml" w14:paraId="0E27B00A" wp14:textId="77777777">
      <w:pPr>
        <w:jc w:val="center"/>
      </w:pPr>
      <w:r>
        <w:drawing>
          <wp:inline xmlns:a="http://schemas.openxmlformats.org/drawingml/2006/main" xmlns:pic="http://schemas.openxmlformats.org/drawingml/2006/picture" xmlns:wp14="http://schemas.microsoft.com/office/word/2010/wordprocessingDrawing" wp14:anchorId="2A7B12D9" wp14:editId="7777777">
            <wp:extent cx="6217920" cy="4663440"/>
            <wp:docPr id="3" name="Picture 3"/>
            <wp:cNvGraphicFramePr>
              <a:graphicFrameLocks noChangeAspect="1"/>
            </wp:cNvGraphicFramePr>
            <a:graphic>
              <a:graphicData uri="http://schemas.openxmlformats.org/drawingml/2006/picture">
                <pic:pic>
                  <pic:nvPicPr>
                    <pic:cNvPr id="0" name="Media (8).jpg"/>
                    <pic:cNvPicPr/>
                  </pic:nvPicPr>
                  <pic:blipFill>
                    <a:blip r:embed="rId13"/>
                    <a:stretch>
                      <a:fillRect/>
                    </a:stretch>
                  </pic:blipFill>
                  <pic:spPr>
                    <a:xfrm>
                      <a:off x="0" y="0"/>
                      <a:ext cx="6217920" cy="4663440"/>
                    </a:xfrm>
                    <a:prstGeom prst="rect"/>
                  </pic:spPr>
                </pic:pic>
              </a:graphicData>
            </a:graphic>
          </wp:inline>
        </w:drawing>
      </w:r>
    </w:p>
    <w:p xmlns:wp14="http://schemas.microsoft.com/office/word/2010/wordml" w14:paraId="278B221E" wp14:textId="77777777">
      <w:pPr>
        <w:pStyle w:val="FigureCaption"/>
        <w:jc w:val="center"/>
      </w:pPr>
      <w:r>
        <w:t>Figure 3. Select a dedicated folder, such as HH, to keep each device export organized.</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5C003536" wp14:editId="7777777">
            <wp:extent cx="6217920" cy="4663440"/>
            <wp:docPr id="4" name="Picture 4"/>
            <wp:cNvGraphicFramePr>
              <a:graphicFrameLocks noChangeAspect="1"/>
            </wp:cNvGraphicFramePr>
            <a:graphic>
              <a:graphicData uri="http://schemas.openxmlformats.org/drawingml/2006/picture">
                <pic:pic>
                  <pic:nvPicPr>
                    <pic:cNvPr id="0" name="Media (5).jpg"/>
                    <pic:cNvPicPr/>
                  </pic:nvPicPr>
                  <pic:blipFill>
                    <a:blip r:embed="rId14"/>
                    <a:stretch>
                      <a:fillRect/>
                    </a:stretch>
                  </pic:blipFill>
                  <pic:spPr>
                    <a:xfrm>
                      <a:off x="0" y="0"/>
                      <a:ext cx="6217920" cy="4663440"/>
                    </a:xfrm>
                    <a:prstGeom prst="rect"/>
                  </pic:spPr>
                </pic:pic>
              </a:graphicData>
            </a:graphic>
          </wp:inline>
        </w:drawing>
      </w:r>
    </w:p>
    <w:p xmlns:wp14="http://schemas.microsoft.com/office/word/2010/wordml" w14:paraId="6D958DBF" wp14:textId="77777777">
      <w:pPr>
        <w:pStyle w:val="FigureCaption"/>
        <w:jc w:val="center"/>
      </w:pPr>
      <w:r>
        <w:t>Figure 4. Export in progress. Keep the USB drive connected.</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675F1EB6" wp14:editId="7777777">
            <wp:extent cx="6217920" cy="4663440"/>
            <wp:docPr id="5" name="Picture 5"/>
            <wp:cNvGraphicFramePr>
              <a:graphicFrameLocks noChangeAspect="1"/>
            </wp:cNvGraphicFramePr>
            <a:graphic>
              <a:graphicData uri="http://schemas.openxmlformats.org/drawingml/2006/picture">
                <pic:pic>
                  <pic:nvPicPr>
                    <pic:cNvPr id="0" name="Media (4).jpg"/>
                    <pic:cNvPicPr/>
                  </pic:nvPicPr>
                  <pic:blipFill>
                    <a:blip r:embed="rId15"/>
                    <a:stretch>
                      <a:fillRect/>
                    </a:stretch>
                  </pic:blipFill>
                  <pic:spPr>
                    <a:xfrm>
                      <a:off x="0" y="0"/>
                      <a:ext cx="6217920" cy="4663440"/>
                    </a:xfrm>
                    <a:prstGeom prst="rect"/>
                  </pic:spPr>
                </pic:pic>
              </a:graphicData>
            </a:graphic>
          </wp:inline>
        </w:drawing>
      </w:r>
    </w:p>
    <w:p xmlns:wp14="http://schemas.microsoft.com/office/word/2010/wordml" w14:paraId="2A2561B9" wp14:textId="77777777">
      <w:pPr>
        <w:pStyle w:val="FigureCaption"/>
        <w:jc w:val="center"/>
      </w:pPr>
      <w:r>
        <w:t>Figure 5. “Logs successfully exported” confirms the export has completed.</w:t>
      </w:r>
    </w:p>
    <w:tbl>
      <w:tblPr>
        <w:tblW w:w="0" w:type="auto"/>
        <w:jc w:val="center"/>
        <w:tblLayout w:type="autofit"/>
        <w:tblLook w:val="04A0" w:firstRow="1" w:lastRow="0" w:firstColumn="1" w:lastColumn="0" w:noHBand="0" w:noVBand="1"/>
      </w:tblPr>
      <w:tblGrid>
        <w:gridCol w:w="10080"/>
      </w:tblGrid>
      <w:tr xmlns:wp14="http://schemas.microsoft.com/office/word/2010/wordml" w14:paraId="7030920A" wp14:textId="77777777">
        <w:tc>
          <w:tcPr>
            <w:tcW w:w="10080" w:type="dxa"/>
            <w:shd w:fill="EAF3F8"/>
            <w:tcMar>
              <w:top w:w="160" w:type="dxa"/>
              <w:start w:w="180" w:type="dxa"/>
              <w:bottom w:w="160" w:type="dxa"/>
              <w:end w:w="180" w:type="dxa"/>
            </w:tcMar>
            <w:vAlign w:val="center"/>
          </w:tcPr>
          <w:p w14:paraId="53B35DF3" wp14:textId="77777777">
            <w:r>
              <w:rPr>
                <w:b/>
                <w:color w:val="0078D4"/>
                <w:sz w:val="22"/>
              </w:rPr>
              <w:t>Output check</w:t>
            </w:r>
            <w:r>
              <w:rPr>
                <w:b/>
                <w:color w:val="0078D4"/>
                <w:sz w:val="22"/>
              </w:rPr>
              <w:br/>
            </w:r>
            <w:r>
              <w:t>The exported logs contain a CSV with the hardware hash. Open the device-specific export folder and identify the CSV before proceeding. Keep the original exported folder as evidence and make a working copy of the CSV for import.</w:t>
            </w:r>
          </w:p>
        </w:tc>
      </w:tr>
    </w:tbl>
    <w:p xmlns:wp14="http://schemas.microsoft.com/office/word/2010/wordml" w14:paraId="4B94D5A5" wp14:textId="77777777">
      <w:pPr>
        <w:spacing w:after="0"/>
      </w:pPr>
    </w:p>
    <w:p xmlns:wp14="http://schemas.microsoft.com/office/word/2010/wordml" w14:paraId="3DEEC669" wp14:textId="77777777">
      <w:r>
        <w:br w:type="page"/>
      </w:r>
    </w:p>
    <w:p xmlns:wp14="http://schemas.microsoft.com/office/word/2010/wordml" w14:paraId="3F17616D" wp14:textId="77777777">
      <w:pPr>
        <w:pStyle w:val="Title"/>
        <w:jc w:val="center"/>
      </w:pPr>
      <w:r>
        <w:t>3. Method B: PowerShell from OOBE</w:t>
      </w:r>
    </w:p>
    <w:tbl>
      <w:tblPr>
        <w:tblW w:w="0" w:type="auto"/>
        <w:jc w:val="center"/>
        <w:tblLayout w:type="autofit"/>
        <w:tblLook w:val="04A0" w:firstRow="1" w:lastRow="0" w:firstColumn="1" w:lastColumn="0" w:noHBand="0" w:noVBand="1"/>
      </w:tblPr>
      <w:tblGrid>
        <w:gridCol w:w="10080"/>
      </w:tblGrid>
      <w:tr xmlns:wp14="http://schemas.microsoft.com/office/word/2010/wordml" w14:paraId="24169393" wp14:textId="77777777">
        <w:tc>
          <w:tcPr>
            <w:tcW w:w="10080" w:type="dxa"/>
            <w:shd w:fill="EAF3F8"/>
            <w:tcMar>
              <w:top w:w="160" w:type="dxa"/>
              <w:start w:w="180" w:type="dxa"/>
              <w:bottom w:w="160" w:type="dxa"/>
              <w:end w:w="180" w:type="dxa"/>
            </w:tcMar>
            <w:vAlign w:val="center"/>
          </w:tcPr>
          <w:p w14:paraId="1E3BA783" wp14:textId="77777777">
            <w:r>
              <w:rPr>
                <w:b/>
                <w:color w:val="0078D4"/>
                <w:sz w:val="22"/>
              </w:rPr>
              <w:t>Best used when</w:t>
            </w:r>
            <w:r>
              <w:rPr>
                <w:b/>
                <w:color w:val="0078D4"/>
                <w:sz w:val="22"/>
              </w:rPr>
              <w:br/>
            </w:r>
            <w:r>
              <w:t>The Diagnostics page is unavailable, the laptop is Windows 10, or a direct, clean AutopilotHWID.csv file is required.</w:t>
            </w:r>
          </w:p>
        </w:tc>
      </w:tr>
    </w:tbl>
    <w:p xmlns:wp14="http://schemas.microsoft.com/office/word/2010/wordml" w14:paraId="3656B9AB" wp14:textId="77777777">
      <w:pPr>
        <w:spacing w:after="0"/>
      </w:pPr>
    </w:p>
    <w:p xmlns:wp14="http://schemas.microsoft.com/office/word/2010/wordml" w14:paraId="27FFC7CA" wp14:textId="77777777">
      <w:pPr>
        <w:pStyle w:val="Heading2"/>
      </w:pPr>
      <w:r>
        <w:t>3.1 Open Command Prompt and PowerShell</w:t>
      </w:r>
    </w:p>
    <w:p xmlns:wp14="http://schemas.microsoft.com/office/word/2010/wordml" w14:paraId="5C795380" wp14:textId="77777777">
      <w:pPr>
        <w:pStyle w:val="ListBullet"/>
      </w:pPr>
      <w:r>
        <w:t>At the Windows OOBE screen, press Shift + F10. If the shortcut does not work, try Fn + Shift + F10.</w:t>
      </w:r>
    </w:p>
    <w:p xmlns:wp14="http://schemas.microsoft.com/office/word/2010/wordml" w14:paraId="36A341E3" wp14:textId="77777777">
      <w:pPr>
        <w:pStyle w:val="ListBullet"/>
      </w:pPr>
      <w:r>
        <w:t>A Command Prompt window opens. Type powershell.exe and press Enter.</w:t>
      </w:r>
    </w:p>
    <w:p xmlns:wp14="http://schemas.microsoft.com/office/word/2010/wordml" w14:paraId="79CC2E5F" wp14:textId="77777777">
      <w:pPr>
        <w:pStyle w:val="ListBullet"/>
      </w:pPr>
      <w:r>
        <w:t>Confirm that the prompt changes to a PowerShell prompt.</w:t>
      </w:r>
    </w:p>
    <w:p xmlns:wp14="http://schemas.microsoft.com/office/word/2010/wordml" w14:paraId="51E1B6A7" wp14:textId="77777777">
      <w:pPr>
        <w:pStyle w:val="ListBullet"/>
      </w:pPr>
      <w:r>
        <w:t>The laptop must be connected to the internet so that the official script can be installed from PowerShell Gallery.</w:t>
      </w:r>
    </w:p>
    <w:tbl>
      <w:tblPr>
        <w:tblW w:w="0" w:type="auto"/>
        <w:jc w:val="center"/>
        <w:tblLook w:val="04A0" w:firstRow="1" w:lastRow="0" w:firstColumn="1" w:lastColumn="0" w:noHBand="0" w:noVBand="1"/>
      </w:tblPr>
      <w:tblGrid>
        <w:gridCol w:w="10080"/>
      </w:tblGrid>
      <w:tr xmlns:wp14="http://schemas.microsoft.com/office/word/2010/wordml" w14:paraId="637EC4BE" wp14:textId="77777777">
        <w:tc>
          <w:tcPr>
            <w:tcW w:w="10080" w:type="dxa"/>
            <w:shd w:fill="1E1E1E"/>
            <w:tcMar>
              <w:top w:w="150" w:type="dxa"/>
              <w:start w:w="170" w:type="dxa"/>
              <w:bottom w:w="150" w:type="dxa"/>
              <w:end w:w="170" w:type="dxa"/>
            </w:tcMar>
            <w:vAlign w:val="center"/>
          </w:tcPr>
          <w:p w14:paraId="3FC3479C" wp14:textId="77777777">
            <w:pPr>
              <w:pStyle w:val="Command"/>
            </w:pPr>
            <w:r/>
            <w:r>
              <w:t>powershell.exe</w:t>
            </w:r>
          </w:p>
        </w:tc>
      </w:tr>
    </w:tbl>
    <w:p xmlns:wp14="http://schemas.microsoft.com/office/word/2010/wordml" w14:paraId="45FB0818" wp14:textId="77777777">
      <w:pPr>
        <w:spacing w:after="0"/>
      </w:pPr>
    </w:p>
    <w:p xmlns:wp14="http://schemas.microsoft.com/office/word/2010/wordml" w14:paraId="672543A2" wp14:textId="77777777">
      <w:pPr>
        <w:pStyle w:val="Heading2"/>
      </w:pPr>
      <w:r>
        <w:t>3.2 Run the commands in order</w:t>
      </w:r>
    </w:p>
    <w:tbl>
      <w:tblPr>
        <w:tblW w:w="0" w:type="auto"/>
        <w:jc w:val="center"/>
        <w:tblLook w:val="04A0" w:firstRow="1" w:lastRow="0" w:firstColumn="1" w:lastColumn="0" w:noHBand="0" w:noVBand="1"/>
      </w:tblPr>
      <w:tblGrid>
        <w:gridCol w:w="10080"/>
      </w:tblGrid>
      <w:tr xmlns:wp14="http://schemas.microsoft.com/office/word/2010/wordml" w14:paraId="3EBD3C74" wp14:textId="77777777">
        <w:tc>
          <w:tcPr>
            <w:tcW w:w="10080" w:type="dxa"/>
            <w:shd w:fill="1E1E1E"/>
            <w:tcMar>
              <w:top w:w="150" w:type="dxa"/>
              <w:start w:w="170" w:type="dxa"/>
              <w:bottom w:w="150" w:type="dxa"/>
              <w:end w:w="170" w:type="dxa"/>
            </w:tcMar>
            <w:vAlign w:val="center"/>
          </w:tcPr>
          <w:p w14:paraId="5A60E18D" wp14:textId="77777777">
            <w:pPr>
              <w:pStyle w:val="Command"/>
            </w:pPr>
            <w:r/>
            <w:r>
              <w:t>[Net.ServicePointManager]::SecurityProtocol = [Net.SecurityProtocolType]::Tls12</w:t>
            </w:r>
          </w:p>
          <w:p w14:paraId="49F937CE" wp14:textId="77777777">
            <w:pPr>
              <w:pStyle w:val="Command"/>
            </w:pPr>
            <w:r>
              <w:t>New-Item -Type Directory -Path "C:\HWID" -Force</w:t>
            </w:r>
          </w:p>
          <w:p w14:paraId="57BD32EA" wp14:textId="77777777">
            <w:pPr>
              <w:pStyle w:val="Command"/>
            </w:pPr>
            <w:r>
              <w:t>Set-Location -Path "C:\HWID"</w:t>
            </w:r>
          </w:p>
          <w:p w14:paraId="71E68D9F" wp14:textId="77777777">
            <w:pPr>
              <w:pStyle w:val="Command"/>
            </w:pPr>
            <w:r>
              <w:t>$env:Path += ";C:\Program Files\WindowsPowerShell\Scripts"</w:t>
            </w:r>
          </w:p>
          <w:p w14:paraId="44D79460" wp14:textId="77777777">
            <w:pPr>
              <w:pStyle w:val="Command"/>
            </w:pPr>
            <w:r>
              <w:t>Set-ExecutionPolicy -Scope Process -ExecutionPolicy RemoteSigned -Force</w:t>
            </w:r>
          </w:p>
          <w:p w14:paraId="75A261A3" wp14:textId="77777777">
            <w:pPr>
              <w:pStyle w:val="Command"/>
            </w:pPr>
            <w:r>
              <w:t>Install-Script -Name Get-WindowsAutopilotInfo -Force</w:t>
            </w:r>
          </w:p>
          <w:p w14:paraId="2B60CD60" wp14:textId="77777777">
            <w:pPr>
              <w:pStyle w:val="Command"/>
            </w:pPr>
            <w:r>
              <w:t>Get-WindowsAutopilotInfo -OutputFile AutopilotHWID.csv</w:t>
            </w:r>
          </w:p>
        </w:tc>
      </w:tr>
    </w:tbl>
    <w:p xmlns:wp14="http://schemas.microsoft.com/office/word/2010/wordml" w14:paraId="049F31CB" wp14:textId="77777777">
      <w:pPr>
        <w:spacing w:after="0"/>
      </w:pPr>
    </w:p>
    <w:p xmlns:wp14="http://schemas.microsoft.com/office/word/2010/wordml" w14:paraId="203EA50E" wp14:textId="77777777">
      <w:r>
        <w:t>Expected file location:</w:t>
      </w:r>
    </w:p>
    <w:tbl>
      <w:tblPr>
        <w:tblW w:w="0" w:type="auto"/>
        <w:jc w:val="center"/>
        <w:tblLook w:val="04A0" w:firstRow="1" w:lastRow="0" w:firstColumn="1" w:lastColumn="0" w:noHBand="0" w:noVBand="1"/>
      </w:tblPr>
      <w:tblGrid>
        <w:gridCol w:w="10080"/>
      </w:tblGrid>
      <w:tr xmlns:wp14="http://schemas.microsoft.com/office/word/2010/wordml" w14:paraId="21CAEF29" wp14:textId="77777777">
        <w:tc>
          <w:tcPr>
            <w:tcW w:w="10080" w:type="dxa"/>
            <w:shd w:fill="1E1E1E"/>
            <w:tcMar>
              <w:top w:w="150" w:type="dxa"/>
              <w:start w:w="170" w:type="dxa"/>
              <w:bottom w:w="150" w:type="dxa"/>
              <w:end w:w="170" w:type="dxa"/>
            </w:tcMar>
            <w:vAlign w:val="center"/>
          </w:tcPr>
          <w:p w14:paraId="2F33AD9A" wp14:textId="77777777">
            <w:pPr>
              <w:pStyle w:val="Command"/>
            </w:pPr>
            <w:r/>
            <w:r>
              <w:t>C:\HWID\AutopilotHWID.csv</w:t>
            </w:r>
          </w:p>
        </w:tc>
      </w:tr>
    </w:tbl>
    <w:p xmlns:wp14="http://schemas.microsoft.com/office/word/2010/wordml" w14:paraId="53128261" wp14:textId="77777777">
      <w:pPr>
        <w:spacing w:after="0"/>
      </w:pPr>
    </w:p>
    <w:p xmlns:wp14="http://schemas.microsoft.com/office/word/2010/wordml" w14:paraId="0379BBC5" wp14:textId="77777777">
      <w:pPr>
        <w:pStyle w:val="Heading2"/>
      </w:pPr>
      <w:r>
        <w:t>3.3 Copy the file to USB</w:t>
      </w:r>
    </w:p>
    <w:p xmlns:wp14="http://schemas.microsoft.com/office/word/2010/wordml" w14:paraId="527BBD24" wp14:textId="77777777">
      <w:r>
        <w:t>If the USB drive letter is D:, use the following example. Confirm the actual drive letter before running the copy command.</w:t>
      </w:r>
    </w:p>
    <w:tbl>
      <w:tblPr>
        <w:tblW w:w="0" w:type="auto"/>
        <w:jc w:val="center"/>
        <w:tblLook w:val="04A0" w:firstRow="1" w:lastRow="0" w:firstColumn="1" w:lastColumn="0" w:noHBand="0" w:noVBand="1"/>
      </w:tblPr>
      <w:tblGrid>
        <w:gridCol w:w="10080"/>
      </w:tblGrid>
      <w:tr xmlns:wp14="http://schemas.microsoft.com/office/word/2010/wordml" w14:paraId="1A44F408" wp14:textId="77777777">
        <w:tc>
          <w:tcPr>
            <w:tcW w:w="10080" w:type="dxa"/>
            <w:shd w:fill="1E1E1E"/>
            <w:tcMar>
              <w:top w:w="150" w:type="dxa"/>
              <w:start w:w="170" w:type="dxa"/>
              <w:bottom w:w="150" w:type="dxa"/>
              <w:end w:w="170" w:type="dxa"/>
            </w:tcMar>
            <w:vAlign w:val="center"/>
          </w:tcPr>
          <w:p w14:paraId="65EAD3DF" wp14:textId="77777777">
            <w:pPr>
              <w:pStyle w:val="Command"/>
            </w:pPr>
            <w:r/>
            <w:r>
              <w:t>Copy-Item "C:\HWID\AutopilotHWID.csv" "D:\AutopilotHWID_&lt;SerialNumber&gt;.csv"</w:t>
            </w:r>
          </w:p>
        </w:tc>
      </w:tr>
    </w:tbl>
    <w:p xmlns:wp14="http://schemas.microsoft.com/office/word/2010/wordml" w14:paraId="62486C05" wp14:textId="77777777">
      <w:pPr>
        <w:spacing w:after="0"/>
      </w:pPr>
    </w:p>
    <w:tbl>
      <w:tblPr>
        <w:tblW w:w="0" w:type="auto"/>
        <w:jc w:val="center"/>
        <w:tblLayout w:type="autofit"/>
        <w:tblLook w:val="04A0" w:firstRow="1" w:lastRow="0" w:firstColumn="1" w:lastColumn="0" w:noHBand="0" w:noVBand="1"/>
      </w:tblPr>
      <w:tblGrid>
        <w:gridCol w:w="10080"/>
      </w:tblGrid>
      <w:tr xmlns:wp14="http://schemas.microsoft.com/office/word/2010/wordml" w14:paraId="081F81A9" wp14:textId="77777777">
        <w:tc>
          <w:tcPr>
            <w:tcW w:w="10080" w:type="dxa"/>
            <w:shd w:fill="EAF3F8"/>
            <w:tcMar>
              <w:top w:w="160" w:type="dxa"/>
              <w:start w:w="180" w:type="dxa"/>
              <w:bottom w:w="160" w:type="dxa"/>
              <w:end w:w="180" w:type="dxa"/>
            </w:tcMar>
            <w:vAlign w:val="center"/>
          </w:tcPr>
          <w:p w14:paraId="4581BE85" wp14:textId="77777777">
            <w:r>
              <w:rPr>
                <w:b/>
                <w:color w:val="0078D4"/>
                <w:sz w:val="22"/>
              </w:rPr>
              <w:t>Why RemoteSigned is used</w:t>
            </w:r>
            <w:r>
              <w:rPr>
                <w:b/>
                <w:color w:val="0078D4"/>
                <w:sz w:val="22"/>
              </w:rPr>
              <w:br/>
            </w:r>
            <w:r>
              <w:t>The execution policy is changed only for the current PowerShell process. Closing PowerShell ends this temporary scope. There is normally no need to run a second execution-policy command to restore it.</w:t>
            </w:r>
          </w:p>
        </w:tc>
      </w:tr>
    </w:tbl>
    <w:p xmlns:wp14="http://schemas.microsoft.com/office/word/2010/wordml" w14:paraId="4101652C" wp14:textId="77777777">
      <w:pPr>
        <w:spacing w:after="0"/>
      </w:pPr>
    </w:p>
    <w:p xmlns:wp14="http://schemas.microsoft.com/office/word/2010/wordml" w14:paraId="4B99056E" wp14:textId="77777777">
      <w:r>
        <w:br w:type="page"/>
      </w:r>
    </w:p>
    <w:p xmlns:wp14="http://schemas.microsoft.com/office/word/2010/wordml" w14:paraId="58D7A275" wp14:textId="77777777">
      <w:pPr>
        <w:pStyle w:val="Title"/>
        <w:jc w:val="center"/>
      </w:pPr>
      <w:r>
        <w:t>4. Optional Collection Variations</w:t>
      </w:r>
    </w:p>
    <w:p xmlns:wp14="http://schemas.microsoft.com/office/word/2010/wordml" w14:paraId="25BE0AFF" wp14:textId="77777777">
      <w:pPr>
        <w:pStyle w:val="Heading2"/>
      </w:pPr>
      <w:r>
        <w:t>4.1 Direct upload from OOBE</w:t>
      </w:r>
    </w:p>
    <w:p xmlns:wp14="http://schemas.microsoft.com/office/word/2010/wordml" w14:paraId="0C9FE89E" wp14:textId="77777777">
      <w:r>
        <w:t>Use only when organizational policy allows the technician to sign in and grant the required Microsoft Graph permissions. This removes the manual CSV upload step.</w:t>
      </w:r>
    </w:p>
    <w:tbl>
      <w:tblPr>
        <w:tblW w:w="0" w:type="auto"/>
        <w:jc w:val="center"/>
        <w:tblLook w:val="04A0" w:firstRow="1" w:lastRow="0" w:firstColumn="1" w:lastColumn="0" w:noHBand="0" w:noVBand="1"/>
      </w:tblPr>
      <w:tblGrid>
        <w:gridCol w:w="10080"/>
      </w:tblGrid>
      <w:tr xmlns:wp14="http://schemas.microsoft.com/office/word/2010/wordml" w14:paraId="576AF453" wp14:textId="77777777">
        <w:tc>
          <w:tcPr>
            <w:tcW w:w="10080" w:type="dxa"/>
            <w:shd w:fill="1E1E1E"/>
            <w:tcMar>
              <w:top w:w="150" w:type="dxa"/>
              <w:start w:w="170" w:type="dxa"/>
              <w:bottom w:w="150" w:type="dxa"/>
              <w:end w:w="170" w:type="dxa"/>
            </w:tcMar>
            <w:vAlign w:val="center"/>
          </w:tcPr>
          <w:p w14:paraId="40BFAAB7" wp14:textId="77777777">
            <w:pPr>
              <w:pStyle w:val="Command"/>
            </w:pPr>
            <w:r/>
            <w:r>
              <w:t>[Net.ServicePointManager]::SecurityProtocol = [Net.SecurityProtocolType]::Tls12</w:t>
            </w:r>
          </w:p>
          <w:p w14:paraId="72B6C6E7" wp14:textId="77777777">
            <w:pPr>
              <w:pStyle w:val="Command"/>
            </w:pPr>
            <w:r>
              <w:t>Set-ExecutionPolicy -Scope Process -ExecutionPolicy RemoteSigned -Force</w:t>
            </w:r>
          </w:p>
          <w:p w14:paraId="20CF8941" wp14:textId="77777777">
            <w:pPr>
              <w:pStyle w:val="Command"/>
            </w:pPr>
            <w:r>
              <w:t>Install-Script -Name Get-WindowsAutopilotInfo -Force</w:t>
            </w:r>
          </w:p>
          <w:p w14:paraId="30D47DFC" wp14:textId="77777777">
            <w:pPr>
              <w:pStyle w:val="Command"/>
            </w:pPr>
            <w:r>
              <w:t>Get-WindowsAutopilotInfo -Online</w:t>
            </w:r>
          </w:p>
        </w:tc>
      </w:tr>
    </w:tbl>
    <w:p xmlns:wp14="http://schemas.microsoft.com/office/word/2010/wordml" w14:paraId="1299C43A" wp14:textId="77777777">
      <w:pPr>
        <w:spacing w:after="0"/>
      </w:pPr>
    </w:p>
    <w:p xmlns:wp14="http://schemas.microsoft.com/office/word/2010/wordml" w14:paraId="12300A8F" wp14:textId="77777777">
      <w:pPr>
        <w:pStyle w:val="ListBullet"/>
      </w:pPr>
      <w:r>
        <w:t>Sign in when prompted using an authorized administrator account.</w:t>
      </w:r>
    </w:p>
    <w:p xmlns:wp14="http://schemas.microsoft.com/office/word/2010/wordml" w14:paraId="6D5E4F3B" wp14:textId="77777777">
      <w:pPr>
        <w:pStyle w:val="ListBullet"/>
      </w:pPr>
      <w:r>
        <w:t>Confirm the device import completes successfully.</w:t>
      </w:r>
    </w:p>
    <w:p xmlns:wp14="http://schemas.microsoft.com/office/word/2010/wordml" w14:paraId="34DE3B1F" wp14:textId="77777777">
      <w:pPr>
        <w:pStyle w:val="ListBullet"/>
      </w:pPr>
      <w:r>
        <w:t>In Intune, open Windows Autopilot devices, select Sync, and verify the serial number.</w:t>
      </w:r>
    </w:p>
    <w:tbl>
      <w:tblPr>
        <w:tblW w:w="0" w:type="auto"/>
        <w:jc w:val="center"/>
        <w:tblLayout w:type="autofit"/>
        <w:tblLook w:val="04A0" w:firstRow="1" w:lastRow="0" w:firstColumn="1" w:lastColumn="0" w:noHBand="0" w:noVBand="1"/>
      </w:tblPr>
      <w:tblGrid>
        <w:gridCol w:w="10080"/>
      </w:tblGrid>
      <w:tr xmlns:wp14="http://schemas.microsoft.com/office/word/2010/wordml" w14:paraId="322D75B8" wp14:textId="77777777">
        <w:tc>
          <w:tcPr>
            <w:tcW w:w="10080" w:type="dxa"/>
            <w:shd w:fill="EAF3F8"/>
            <w:tcMar>
              <w:top w:w="160" w:type="dxa"/>
              <w:start w:w="180" w:type="dxa"/>
              <w:bottom w:w="160" w:type="dxa"/>
              <w:end w:w="180" w:type="dxa"/>
            </w:tcMar>
            <w:vAlign w:val="center"/>
          </w:tcPr>
          <w:p w14:paraId="38361084" wp14:textId="77777777">
            <w:r>
              <w:rPr>
                <w:b/>
                <w:color w:val="0078D4"/>
                <w:sz w:val="22"/>
              </w:rPr>
              <w:t>Security note</w:t>
            </w:r>
            <w:r>
              <w:rPr>
                <w:b/>
                <w:color w:val="0078D4"/>
                <w:sz w:val="22"/>
              </w:rPr>
              <w:br/>
            </w:r>
            <w:r>
              <w:t>The 4K hardware hash is sensitive device registration data. Store it only in approved IT locations. Do not send it through personal email or retain it on an unsecured USB drive.</w:t>
            </w:r>
          </w:p>
        </w:tc>
      </w:tr>
    </w:tbl>
    <w:p xmlns:wp14="http://schemas.microsoft.com/office/word/2010/wordml" w14:paraId="4DDBEF00" wp14:textId="77777777">
      <w:pPr>
        <w:spacing w:after="0"/>
      </w:pPr>
    </w:p>
    <w:p xmlns:wp14="http://schemas.microsoft.com/office/word/2010/wordml" w14:paraId="64D67B9C" wp14:textId="77777777">
      <w:pPr>
        <w:pStyle w:val="Heading2"/>
      </w:pPr>
      <w:r>
        <w:t>4.2 If Install-Script fails</w:t>
      </w:r>
    </w:p>
    <w:p xmlns:wp14="http://schemas.microsoft.com/office/word/2010/wordml" w14:paraId="2D35CACF" wp14:textId="77777777">
      <w:pPr>
        <w:pStyle w:val="ListBullet"/>
      </w:pPr>
      <w:r>
        <w:t>Confirm internet access, date/time, DNS, and proxy/firewall access to PowerShell Gallery.</w:t>
      </w:r>
    </w:p>
    <w:p xmlns:wp14="http://schemas.microsoft.com/office/word/2010/wordml" w14:paraId="302265C6" wp14:textId="77777777">
      <w:pPr>
        <w:pStyle w:val="ListBullet"/>
      </w:pPr>
      <w:r>
        <w:t>Confirm PowerShell was opened from Shift + F10 and that the current prompt is PowerShell, not Command Prompt.</w:t>
      </w:r>
    </w:p>
    <w:p xmlns:wp14="http://schemas.microsoft.com/office/word/2010/wordml" w14:paraId="41CF7778" wp14:textId="77777777">
      <w:pPr>
        <w:pStyle w:val="ListBullet"/>
      </w:pPr>
      <w:r>
        <w:t>If asked to install NuGet provider or trust PSGallery, enter Y.</w:t>
      </w:r>
    </w:p>
    <w:p xmlns:wp14="http://schemas.microsoft.com/office/word/2010/wordml" w14:paraId="0613A842" wp14:textId="77777777">
      <w:pPr>
        <w:pStyle w:val="ListBullet"/>
      </w:pPr>
      <w:r>
        <w:t>Run Get-PSRepository to confirm PSGallery is available.</w:t>
      </w:r>
    </w:p>
    <w:p xmlns:wp14="http://schemas.microsoft.com/office/word/2010/wordml" w14:paraId="7DEE4C55" wp14:textId="77777777">
      <w:pPr>
        <w:pStyle w:val="ListBullet"/>
      </w:pPr>
      <w:r>
        <w:t>If the organization blocks online script installation, use a pre-approved offline copy of Get-WindowsAutopilotInfo.ps1 from a secured USB drive and run it from that location.</w:t>
      </w:r>
    </w:p>
    <w:tbl>
      <w:tblPr>
        <w:tblW w:w="0" w:type="auto"/>
        <w:jc w:val="center"/>
        <w:tblLook w:val="04A0" w:firstRow="1" w:lastRow="0" w:firstColumn="1" w:lastColumn="0" w:noHBand="0" w:noVBand="1"/>
      </w:tblPr>
      <w:tblGrid>
        <w:gridCol w:w="10080"/>
      </w:tblGrid>
      <w:tr xmlns:wp14="http://schemas.microsoft.com/office/word/2010/wordml" w14:paraId="4D004EA5" wp14:textId="77777777">
        <w:tc>
          <w:tcPr>
            <w:tcW w:w="10080" w:type="dxa"/>
            <w:shd w:fill="1E1E1E"/>
            <w:tcMar>
              <w:top w:w="150" w:type="dxa"/>
              <w:start w:w="170" w:type="dxa"/>
              <w:bottom w:w="150" w:type="dxa"/>
              <w:end w:w="170" w:type="dxa"/>
            </w:tcMar>
            <w:vAlign w:val="center"/>
          </w:tcPr>
          <w:p w14:paraId="721B7C63" wp14:textId="77777777">
            <w:pPr>
              <w:pStyle w:val="Command"/>
            </w:pPr>
            <w:r/>
            <w:r>
              <w:t>Get-PSRepository</w:t>
            </w:r>
          </w:p>
          <w:p w14:paraId="086FC22A" wp14:textId="77777777">
            <w:pPr>
              <w:pStyle w:val="Command"/>
            </w:pPr>
            <w:r>
              <w:t>Get-Help Get-WindowsAutopilotInfo -Full</w:t>
            </w:r>
          </w:p>
        </w:tc>
      </w:tr>
    </w:tbl>
    <w:p xmlns:wp14="http://schemas.microsoft.com/office/word/2010/wordml" w14:paraId="3461D779" wp14:textId="77777777">
      <w:pPr>
        <w:spacing w:after="0"/>
      </w:pPr>
    </w:p>
    <w:p xmlns:wp14="http://schemas.microsoft.com/office/word/2010/wordml" w14:paraId="3CF2D8B6" wp14:textId="77777777">
      <w:r>
        <w:br w:type="page"/>
      </w:r>
    </w:p>
    <w:p xmlns:wp14="http://schemas.microsoft.com/office/word/2010/wordml" w14:paraId="7B9CEA1A" wp14:textId="77777777">
      <w:pPr>
        <w:pStyle w:val="Title"/>
        <w:jc w:val="center"/>
      </w:pPr>
      <w:r>
        <w:t>5. CSV Format and Validation</w:t>
      </w:r>
    </w:p>
    <w:p xmlns:wp14="http://schemas.microsoft.com/office/word/2010/wordml" w14:paraId="781304F1" wp14:textId="77777777">
      <w:pPr>
        <w:pStyle w:val="Heading2"/>
      </w:pPr>
      <w:r>
        <w:t>5.1 Supported column structure</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14:paraId="24DFFBBC" wp14:textId="77777777">
        <w:trPr>
          <w:tblHeader w:val="true"/>
          <w:tblHeader w:val="true"/>
          <w:tblHeader w:val="true"/>
          <w:tblHeader w:val="true"/>
        </w:trPr>
        <w:tc>
          <w:tcPr>
            <w:tcW w:w="2520" w:type="dxa"/>
            <w:shd w:fill="17365D"/>
            <w:tcMar>
              <w:top w:w="110" w:type="dxa"/>
              <w:start w:w="130" w:type="dxa"/>
              <w:bottom w:w="110" w:type="dxa"/>
              <w:end w:w="130" w:type="dxa"/>
            </w:tcMar>
            <w:vAlign w:val="center"/>
          </w:tcPr>
          <w:p w14:paraId="09172C52" wp14:textId="77777777">
            <w:r>
              <w:rPr>
                <w:b/>
                <w:color w:val="FFFFFF"/>
              </w:rPr>
              <w:t>Device Serial Number</w:t>
            </w:r>
          </w:p>
        </w:tc>
        <w:tc>
          <w:tcPr>
            <w:tcW w:w="2520" w:type="dxa"/>
            <w:shd w:fill="17365D"/>
            <w:tcMar>
              <w:top w:w="110" w:type="dxa"/>
              <w:start w:w="130" w:type="dxa"/>
              <w:bottom w:w="110" w:type="dxa"/>
              <w:end w:w="130" w:type="dxa"/>
            </w:tcMar>
            <w:vAlign w:val="center"/>
          </w:tcPr>
          <w:p w14:paraId="5BE6BA16" wp14:textId="77777777">
            <w:r>
              <w:rPr>
                <w:b/>
                <w:color w:val="FFFFFF"/>
              </w:rPr>
              <w:t>Windows Product ID</w:t>
            </w:r>
          </w:p>
        </w:tc>
        <w:tc>
          <w:tcPr>
            <w:tcW w:w="2520" w:type="dxa"/>
            <w:shd w:fill="17365D"/>
            <w:tcMar>
              <w:top w:w="110" w:type="dxa"/>
              <w:start w:w="130" w:type="dxa"/>
              <w:bottom w:w="110" w:type="dxa"/>
              <w:end w:w="130" w:type="dxa"/>
            </w:tcMar>
            <w:vAlign w:val="center"/>
          </w:tcPr>
          <w:p w14:paraId="5DA1E322" wp14:textId="77777777">
            <w:r>
              <w:rPr>
                <w:b/>
                <w:color w:val="FFFFFF"/>
              </w:rPr>
              <w:t>Hardware Hash</w:t>
            </w:r>
          </w:p>
        </w:tc>
        <w:tc>
          <w:tcPr>
            <w:tcW w:w="2520" w:type="dxa"/>
            <w:shd w:fill="17365D"/>
            <w:tcMar>
              <w:top w:w="110" w:type="dxa"/>
              <w:start w:w="130" w:type="dxa"/>
              <w:bottom w:w="110" w:type="dxa"/>
              <w:end w:w="130" w:type="dxa"/>
            </w:tcMar>
            <w:vAlign w:val="center"/>
          </w:tcPr>
          <w:p w14:paraId="19AC18D1" wp14:textId="77777777">
            <w:r>
              <w:rPr>
                <w:b/>
                <w:color w:val="FFFFFF"/>
              </w:rPr>
              <w:t>Group Tag</w:t>
            </w:r>
          </w:p>
        </w:tc>
      </w:tr>
      <w:tr xmlns:wp14="http://schemas.microsoft.com/office/word/2010/wordml" w14:paraId="00995B0E" wp14:textId="77777777">
        <w:tc>
          <w:tcPr>
            <w:tcW w:w="2520" w:type="dxa"/>
            <w:tcMar>
              <w:top w:w="110" w:type="dxa"/>
              <w:start w:w="130" w:type="dxa"/>
              <w:bottom w:w="110" w:type="dxa"/>
              <w:end w:w="130" w:type="dxa"/>
            </w:tcMar>
            <w:vAlign w:val="center"/>
          </w:tcPr>
          <w:p w14:paraId="4BA01BF7" wp14:textId="77777777">
            <w:r>
              <w:t>5CxxxxxxxC6</w:t>
            </w:r>
          </w:p>
        </w:tc>
        <w:tc>
          <w:tcPr>
            <w:tcW w:w="2520" w:type="dxa"/>
            <w:tcMar>
              <w:top w:w="110" w:type="dxa"/>
              <w:start w:w="130" w:type="dxa"/>
              <w:bottom w:w="110" w:type="dxa"/>
              <w:end w:w="130" w:type="dxa"/>
            </w:tcMar>
            <w:vAlign w:val="center"/>
          </w:tcPr>
          <w:p w14:paraId="34DD724F" wp14:textId="77777777">
            <w:r>
              <w:t>Blank is acceptable</w:t>
            </w:r>
          </w:p>
        </w:tc>
        <w:tc>
          <w:tcPr>
            <w:tcW w:w="2520" w:type="dxa"/>
            <w:tcMar>
              <w:top w:w="110" w:type="dxa"/>
              <w:start w:w="130" w:type="dxa"/>
              <w:bottom w:w="110" w:type="dxa"/>
              <w:end w:w="130" w:type="dxa"/>
            </w:tcMar>
            <w:vAlign w:val="center"/>
          </w:tcPr>
          <w:p w14:paraId="75D92433" wp14:textId="77777777">
            <w:r>
              <w:t>Long exported hash value</w:t>
            </w:r>
          </w:p>
        </w:tc>
        <w:tc>
          <w:tcPr>
            <w:tcW w:w="2520" w:type="dxa"/>
            <w:tcMar>
              <w:top w:w="110" w:type="dxa"/>
              <w:start w:w="130" w:type="dxa"/>
              <w:bottom w:w="110" w:type="dxa"/>
              <w:end w:w="130" w:type="dxa"/>
            </w:tcMar>
            <w:vAlign w:val="center"/>
          </w:tcPr>
          <w:p w14:paraId="1ED3D91C" wp14:textId="77777777">
            <w:r>
              <w:t>IDC</w:t>
            </w:r>
          </w:p>
        </w:tc>
      </w:tr>
    </w:tbl>
    <w:p xmlns:wp14="http://schemas.microsoft.com/office/word/2010/wordml" w14:paraId="2CBF15F9" wp14:textId="77777777">
      <w:pPr>
        <w:pStyle w:val="Heading2"/>
      </w:pPr>
      <w:r>
        <w:t>5.2 Example record from the attached sample</w:t>
      </w:r>
    </w:p>
    <w:p xmlns:wp14="http://schemas.microsoft.com/office/word/2010/wordml" w14:paraId="5C0135A6" wp14:textId="77777777">
      <w:r>
        <w:t>The attached sample uses this exact header order and includes Group Tag IDC:</w:t>
      </w:r>
    </w:p>
    <w:tbl>
      <w:tblPr>
        <w:tblW w:w="0" w:type="auto"/>
        <w:jc w:val="center"/>
        <w:tblLook w:val="04A0" w:firstRow="1" w:lastRow="0" w:firstColumn="1" w:lastColumn="0" w:noHBand="0" w:noVBand="1"/>
      </w:tblPr>
      <w:tblGrid>
        <w:gridCol w:w="10080"/>
      </w:tblGrid>
      <w:tr xmlns:wp14="http://schemas.microsoft.com/office/word/2010/wordml" w14:paraId="2F593F02" wp14:textId="77777777">
        <w:tc>
          <w:tcPr>
            <w:tcW w:w="10080" w:type="dxa"/>
            <w:shd w:fill="1E1E1E"/>
            <w:tcMar>
              <w:top w:w="150" w:type="dxa"/>
              <w:start w:w="170" w:type="dxa"/>
              <w:bottom w:w="150" w:type="dxa"/>
              <w:end w:w="170" w:type="dxa"/>
            </w:tcMar>
            <w:vAlign w:val="center"/>
          </w:tcPr>
          <w:p w14:paraId="185A7957" wp14:textId="77777777">
            <w:pPr>
              <w:pStyle w:val="Command"/>
            </w:pPr>
            <w:r/>
            <w:r>
              <w:t>Device Serial Number,Windows Product ID,Hardware Hash,Group Tag</w:t>
            </w:r>
          </w:p>
          <w:p w14:paraId="541DFCAB" wp14:textId="77777777">
            <w:pPr>
              <w:pStyle w:val="Command"/>
            </w:pPr>
            <w:r>
              <w:t>5CxxxxxxxC6,,T0HaBAExxxxxxxxx...(full exported hash)...AAAAAAAAAAA,IDC</w:t>
            </w:r>
          </w:p>
        </w:tc>
      </w:tr>
    </w:tbl>
    <w:p xmlns:wp14="http://schemas.microsoft.com/office/word/2010/wordml" w14:paraId="0FB78278" wp14:textId="77777777">
      <w:pPr>
        <w:spacing w:after="0"/>
      </w:pPr>
    </w:p>
    <w:tbl>
      <w:tblPr>
        <w:tblW w:w="0" w:type="auto"/>
        <w:jc w:val="center"/>
        <w:tblLayout w:type="autofit"/>
        <w:tblLook w:val="04A0" w:firstRow="1" w:lastRow="0" w:firstColumn="1" w:lastColumn="0" w:noHBand="0" w:noVBand="1"/>
      </w:tblPr>
      <w:tblGrid>
        <w:gridCol w:w="10080"/>
      </w:tblGrid>
      <w:tr xmlns:wp14="http://schemas.microsoft.com/office/word/2010/wordml" w14:paraId="20D590BA" wp14:textId="77777777">
        <w:tc>
          <w:tcPr>
            <w:tcW w:w="10080" w:type="dxa"/>
            <w:shd w:fill="EAF3F8"/>
            <w:tcMar>
              <w:top w:w="160" w:type="dxa"/>
              <w:start w:w="180" w:type="dxa"/>
              <w:bottom w:w="160" w:type="dxa"/>
              <w:end w:w="180" w:type="dxa"/>
            </w:tcMar>
            <w:vAlign w:val="center"/>
          </w:tcPr>
          <w:p w14:paraId="36BF8DA9" wp14:textId="77777777">
            <w:r>
              <w:rPr>
                <w:b/>
                <w:color w:val="0078D4"/>
                <w:sz w:val="22"/>
              </w:rPr>
              <w:t>Do not manually shorten the hash</w:t>
            </w:r>
            <w:r>
              <w:rPr>
                <w:b/>
                <w:color w:val="0078D4"/>
                <w:sz w:val="22"/>
              </w:rPr>
              <w:br/>
            </w:r>
            <w:r>
              <w:t>The hardware hash is a long value. Keep the complete exported value in one CSV cell. Do not add line breaks, spaces, smart quotes, formulas, or thousands separators. The Windows Product ID field may be empty.</w:t>
            </w:r>
          </w:p>
        </w:tc>
      </w:tr>
    </w:tbl>
    <w:p xmlns:wp14="http://schemas.microsoft.com/office/word/2010/wordml" w14:paraId="1FC39945" wp14:textId="77777777">
      <w:pPr>
        <w:spacing w:after="0"/>
      </w:pPr>
    </w:p>
    <w:p xmlns:wp14="http://schemas.microsoft.com/office/word/2010/wordml" w14:paraId="6EAD3500" wp14:textId="77777777">
      <w:pPr>
        <w:pStyle w:val="Heading2"/>
      </w:pPr>
      <w:r>
        <w:t>5.3 Validation checklist before import</w:t>
      </w:r>
    </w:p>
    <w:p xmlns:wp14="http://schemas.microsoft.com/office/word/2010/wordml" w14:paraId="19B78C6B" wp14:textId="77777777">
      <w:pPr>
        <w:pStyle w:val="ListBullet"/>
      </w:pPr>
      <w:r>
        <w:t>File extension is .csv, not .xlsx or .txt.</w:t>
      </w:r>
    </w:p>
    <w:p xmlns:wp14="http://schemas.microsoft.com/office/word/2010/wordml" w14:paraId="1B3C4DC9" wp14:textId="77777777">
      <w:pPr>
        <w:pStyle w:val="ListBullet"/>
      </w:pPr>
      <w:r>
        <w:t>Header names and order match the supported Autopilot format.</w:t>
      </w:r>
    </w:p>
    <w:p xmlns:wp14="http://schemas.microsoft.com/office/word/2010/wordml" w14:paraId="2CF73F2F" wp14:textId="77777777">
      <w:pPr>
        <w:pStyle w:val="ListBullet"/>
      </w:pPr>
      <w:r>
        <w:t>Each device is on one row.</w:t>
      </w:r>
    </w:p>
    <w:p xmlns:wp14="http://schemas.microsoft.com/office/word/2010/wordml" w14:paraId="226ACAA0" wp14:textId="77777777">
      <w:pPr>
        <w:pStyle w:val="ListBullet"/>
      </w:pPr>
      <w:r>
        <w:t>Serial number matches the physical device and export folder.</w:t>
      </w:r>
    </w:p>
    <w:p xmlns:wp14="http://schemas.microsoft.com/office/word/2010/wordml" w14:paraId="10A45A91" wp14:textId="77777777">
      <w:pPr>
        <w:pStyle w:val="ListBullet"/>
      </w:pPr>
      <w:r>
        <w:t>Complete hardware hash is present and has not been wrapped across rows.</w:t>
      </w:r>
    </w:p>
    <w:p xmlns:wp14="http://schemas.microsoft.com/office/word/2010/wordml" w14:paraId="78D9C5CC" wp14:textId="77777777">
      <w:pPr>
        <w:pStyle w:val="ListBullet"/>
      </w:pPr>
      <w:r>
        <w:t>Group Tag is correct for the deployment profile targeting design.</w:t>
      </w:r>
    </w:p>
    <w:p xmlns:wp14="http://schemas.microsoft.com/office/word/2010/wordml" w14:paraId="1A5F8853" wp14:textId="77777777">
      <w:pPr>
        <w:pStyle w:val="ListBullet"/>
      </w:pPr>
      <w:r>
        <w:t>No blank rows appear above the header.</w:t>
      </w:r>
    </w:p>
    <w:p xmlns:wp14="http://schemas.microsoft.com/office/word/2010/wordml" w14:paraId="5D1A0934" wp14:textId="77777777">
      <w:pPr>
        <w:pStyle w:val="ListBullet"/>
      </w:pPr>
      <w:r>
        <w:t>No extra commas were added inside a field.</w:t>
      </w:r>
    </w:p>
    <w:p xmlns:wp14="http://schemas.microsoft.com/office/word/2010/wordml" w14:paraId="4CB08D79" wp14:textId="77777777">
      <w:pPr>
        <w:pStyle w:val="ListBullet"/>
      </w:pPr>
      <w:r>
        <w:t>Keep the file at 500 devices or fewer per manual import batch.</w:t>
      </w:r>
    </w:p>
    <w:p xmlns:wp14="http://schemas.microsoft.com/office/word/2010/wordml" w14:paraId="0562CB0E" wp14:textId="77777777">
      <w:r>
        <w:br w:type="page"/>
      </w:r>
    </w:p>
    <w:p xmlns:wp14="http://schemas.microsoft.com/office/word/2010/wordml" w14:paraId="21A34937" wp14:textId="77777777">
      <w:pPr>
        <w:pStyle w:val="Title"/>
        <w:jc w:val="center"/>
      </w:pPr>
      <w:r>
        <w:t>6. Import the Device into Microsoft Intune</w:t>
      </w:r>
    </w:p>
    <w:p xmlns:wp14="http://schemas.microsoft.com/office/word/2010/wordml" w14:paraId="295AE588" wp14:textId="77777777">
      <w:pPr>
        <w:pStyle w:val="Heading2"/>
      </w:pPr>
      <w:r>
        <w:t>6.1 Portal navigation</w:t>
      </w:r>
    </w:p>
    <w:p xmlns:wp14="http://schemas.microsoft.com/office/word/2010/wordml" w14:paraId="7A397D72" wp14:textId="77777777">
      <w:pPr>
        <w:pStyle w:val="ListBullet"/>
      </w:pPr>
      <w:r>
        <w:t>Sign in to the Microsoft Intune admin center.</w:t>
      </w:r>
    </w:p>
    <w:p xmlns:wp14="http://schemas.microsoft.com/office/word/2010/wordml" w14:paraId="1B1F29D5" wp14:textId="77777777">
      <w:pPr>
        <w:pStyle w:val="ListBullet"/>
      </w:pPr>
      <w:r>
        <w:t>Go to Devices.</w:t>
      </w:r>
    </w:p>
    <w:p xmlns:wp14="http://schemas.microsoft.com/office/word/2010/wordml" w14:paraId="37BF2470" wp14:textId="77777777">
      <w:pPr>
        <w:pStyle w:val="ListBullet"/>
      </w:pPr>
      <w:r>
        <w:t>Under By platform, select Windows.</w:t>
      </w:r>
    </w:p>
    <w:p xmlns:wp14="http://schemas.microsoft.com/office/word/2010/wordml" w14:paraId="799A5066" wp14:textId="77777777">
      <w:pPr>
        <w:pStyle w:val="ListBullet"/>
      </w:pPr>
      <w:r>
        <w:t>Under Device onboarding, select Enrollment.</w:t>
      </w:r>
    </w:p>
    <w:p xmlns:wp14="http://schemas.microsoft.com/office/word/2010/wordml" w14:paraId="4A47E505" wp14:textId="77777777">
      <w:pPr>
        <w:pStyle w:val="ListBullet"/>
      </w:pPr>
      <w:r>
        <w:t>In the Windows Autopilot section, select Devices.</w:t>
      </w:r>
    </w:p>
    <w:p xmlns:wp14="http://schemas.microsoft.com/office/word/2010/wordml" w14:paraId="7E502493" wp14:textId="77777777">
      <w:pPr>
        <w:pStyle w:val="ListBullet"/>
      </w:pPr>
      <w:r>
        <w:t>In Windows Autopilot devices, select Import.</w:t>
      </w:r>
    </w:p>
    <w:p xmlns:wp14="http://schemas.microsoft.com/office/word/2010/wordml" w14:paraId="036202FE" wp14:textId="77777777">
      <w:pPr>
        <w:pStyle w:val="ListBullet"/>
      </w:pPr>
      <w:r>
        <w:t>Browse to the validated CSV file and start the import.</w:t>
      </w:r>
    </w:p>
    <w:p xmlns:wp14="http://schemas.microsoft.com/office/word/2010/wordml" w14:paraId="3251B6D8" wp14:textId="77777777">
      <w:pPr>
        <w:pStyle w:val="ListBullet"/>
      </w:pPr>
      <w:r>
        <w:t>Monitor Notifications until Devices imported is shown.</w:t>
      </w:r>
    </w:p>
    <w:p xmlns:wp14="http://schemas.microsoft.com/office/word/2010/wordml" w14:paraId="5F51EFFE" wp14:textId="77777777">
      <w:pPr>
        <w:pStyle w:val="ListBullet"/>
      </w:pPr>
      <w:r>
        <w:t>Select Sync after import completes.</w:t>
      </w:r>
    </w:p>
    <w:p xmlns:wp14="http://schemas.microsoft.com/office/word/2010/wordml" w14:paraId="21FADEB4" wp14:textId="77777777">
      <w:pPr>
        <w:pStyle w:val="ListBullet"/>
      </w:pPr>
      <w:r>
        <w:t>Use the serial number search box to confirm that the device appears.</w:t>
      </w:r>
    </w:p>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66C3631B" wp14:editId="7777777">
            <wp:extent cx="6217920" cy="352667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17920" cy="3526677"/>
                    </a:xfrm>
                    <a:prstGeom prst="rect"/>
                  </pic:spPr>
                </pic:pic>
              </a:graphicData>
            </a:graphic>
          </wp:inline>
        </w:drawing>
      </w:r>
    </w:p>
    <w:p xmlns:wp14="http://schemas.microsoft.com/office/word/2010/wordml" w14:paraId="230C1EAD" wp14:textId="77777777">
      <w:pPr>
        <w:pStyle w:val="FigureCaption"/>
        <w:jc w:val="center"/>
      </w:pPr>
      <w:r>
        <w:t>Figure 6. Windows Enrollment page. Under Windows Autopilot, select Devices to manage imported Autopilot identities.</w:t>
      </w:r>
    </w:p>
    <w:tbl>
      <w:tblPr>
        <w:tblW w:w="0" w:type="auto"/>
        <w:jc w:val="center"/>
        <w:tblLayout w:type="autofit"/>
        <w:tblLook w:val="04A0" w:firstRow="1" w:lastRow="0" w:firstColumn="1" w:lastColumn="0" w:noHBand="0" w:noVBand="1"/>
      </w:tblPr>
      <w:tblGrid>
        <w:gridCol w:w="10080"/>
      </w:tblGrid>
      <w:tr xmlns:wp14="http://schemas.microsoft.com/office/word/2010/wordml" w14:paraId="2F8110C7" wp14:textId="77777777">
        <w:tc>
          <w:tcPr>
            <w:tcW w:w="10080" w:type="dxa"/>
            <w:shd w:fill="EAF3F8"/>
            <w:tcMar>
              <w:top w:w="160" w:type="dxa"/>
              <w:start w:w="180" w:type="dxa"/>
              <w:bottom w:w="160" w:type="dxa"/>
              <w:end w:w="180" w:type="dxa"/>
            </w:tcMar>
            <w:vAlign w:val="center"/>
          </w:tcPr>
          <w:p w14:paraId="1FA72A4F" wp14:textId="77777777">
            <w:r>
              <w:rPr>
                <w:b/>
                <w:color w:val="0078D4"/>
                <w:sz w:val="22"/>
              </w:rPr>
              <w:t>Registration is not enrollment</w:t>
            </w:r>
            <w:r>
              <w:rPr>
                <w:b/>
                <w:color w:val="0078D4"/>
                <w:sz w:val="22"/>
              </w:rPr>
              <w:br/>
            </w:r>
            <w:r>
              <w:t>CSV import registers the device identity with Windows Autopilot. The device becomes an Intune-managed device only when the user/device completes enrollment during OOBE or another enrollment process.</w:t>
            </w:r>
          </w:p>
        </w:tc>
      </w:tr>
    </w:tbl>
    <w:p xmlns:wp14="http://schemas.microsoft.com/office/word/2010/wordml" w14:paraId="62EBF3C5" wp14:textId="77777777">
      <w:pPr>
        <w:spacing w:after="0"/>
      </w:pPr>
    </w:p>
    <w:p xmlns:wp14="http://schemas.microsoft.com/office/word/2010/wordml" w14:paraId="6D98A12B" wp14:textId="77777777">
      <w:r>
        <w:br w:type="page"/>
      </w:r>
    </w:p>
    <w:p xmlns:wp14="http://schemas.microsoft.com/office/word/2010/wordml" w14:paraId="61BB5F0D" wp14:textId="77777777">
      <w:pPr>
        <w:pStyle w:val="Title"/>
        <w:jc w:val="center"/>
      </w:pPr>
      <w:r>
        <w:t>7. Group Tag, Profile Assignment, and Final OOBE</w:t>
      </w:r>
    </w:p>
    <w:p xmlns:wp14="http://schemas.microsoft.com/office/word/2010/wordml" w14:paraId="2B5EAEEA" wp14:textId="77777777">
      <w:pPr>
        <w:pStyle w:val="Heading2"/>
      </w:pPr>
      <w:r>
        <w:t>7.1 Confirm profile targeting</w:t>
      </w:r>
    </w:p>
    <w:p xmlns:wp14="http://schemas.microsoft.com/office/word/2010/wordml" w14:paraId="2860F970" wp14:textId="77777777">
      <w:pPr>
        <w:pStyle w:val="ListBullet"/>
      </w:pPr>
      <w:r>
        <w:t>Open the imported device record and confirm the correct serial number and Group Tag.</w:t>
      </w:r>
    </w:p>
    <w:p xmlns:wp14="http://schemas.microsoft.com/office/word/2010/wordml" w14:paraId="21801C24" wp14:textId="77777777">
      <w:pPr>
        <w:pStyle w:val="ListBullet"/>
      </w:pPr>
      <w:r>
        <w:t>Confirm the device becomes a member of the intended Microsoft Entra device group, if dynamic-group targeting is used.</w:t>
      </w:r>
    </w:p>
    <w:p xmlns:wp14="http://schemas.microsoft.com/office/word/2010/wordml" w14:paraId="7D9DD508" wp14:textId="77777777">
      <w:pPr>
        <w:pStyle w:val="ListBullet"/>
      </w:pPr>
      <w:r>
        <w:t>Open the Windows Autopilot deployment profile and confirm the correct group is included in Assignments.</w:t>
      </w:r>
    </w:p>
    <w:p xmlns:wp14="http://schemas.microsoft.com/office/word/2010/wordml" w14:paraId="158555D8" wp14:textId="77777777">
      <w:pPr>
        <w:pStyle w:val="ListBullet"/>
      </w:pPr>
      <w:r>
        <w:t>Return to Windows Autopilot devices and wait until Profile status shows Assigned.</w:t>
      </w:r>
    </w:p>
    <w:p xmlns:wp14="http://schemas.microsoft.com/office/word/2010/wordml" w14:paraId="5B530539" wp14:textId="77777777">
      <w:pPr>
        <w:pStyle w:val="ListBullet"/>
      </w:pPr>
      <w:r>
        <w:t>Do not hand over the laptop while the profile is unassigned.</w:t>
      </w:r>
    </w:p>
    <w:p xmlns:wp14="http://schemas.microsoft.com/office/word/2010/wordml" w14:paraId="20B5EA5A" wp14:textId="77777777">
      <w:pPr>
        <w:pStyle w:val="Heading2"/>
      </w:pPr>
      <w:r>
        <w:t>7.2 Return the laptop to a clean OOBE state</w:t>
      </w:r>
    </w:p>
    <w:p xmlns:wp14="http://schemas.microsoft.com/office/word/2010/wordml" w14:paraId="72C6C2E8" wp14:textId="77777777">
      <w:pPr>
        <w:pStyle w:val="ListBullet"/>
      </w:pPr>
      <w:r>
        <w:t>If only diagnostics logs were exported and setup was not completed, close the diagnostics page and restart OOBE after profile assignment.</w:t>
      </w:r>
    </w:p>
    <w:p xmlns:wp14="http://schemas.microsoft.com/office/word/2010/wordml" w14:paraId="571BE95B" wp14:textId="77777777">
      <w:pPr>
        <w:pStyle w:val="ListBullet"/>
      </w:pPr>
      <w:r>
        <w:t>If Windows setup was completed or the device was used for testing, perform an approved wipe/reset before final handover.</w:t>
      </w:r>
    </w:p>
    <w:p xmlns:wp14="http://schemas.microsoft.com/office/word/2010/wordml" w14:paraId="04CFBCF0" wp14:textId="77777777">
      <w:pPr>
        <w:pStyle w:val="ListBullet"/>
      </w:pPr>
      <w:r>
        <w:t>Connect to internet at OOBE and wait for the organization-branded sign-in experience.</w:t>
      </w:r>
    </w:p>
    <w:p xmlns:wp14="http://schemas.microsoft.com/office/word/2010/wordml" w14:paraId="34A164C3" wp14:textId="77777777">
      <w:pPr>
        <w:pStyle w:val="ListBullet"/>
      </w:pPr>
      <w:r>
        <w:t>The assigned user signs in with the approved work account.</w:t>
      </w:r>
    </w:p>
    <w:p xmlns:wp14="http://schemas.microsoft.com/office/word/2010/wordml" w14:paraId="2B74CF93" wp14:textId="77777777">
      <w:pPr>
        <w:pStyle w:val="ListBullet"/>
      </w:pPr>
      <w:r>
        <w:t>Monitor Enrollment Status Page, application installation, configuration profiles, compliance, and security policy processing.</w:t>
      </w:r>
    </w:p>
    <w:p xmlns:wp14="http://schemas.microsoft.com/office/word/2010/wordml" w14:paraId="48359FCE" wp14:textId="77777777">
      <w:pPr>
        <w:pStyle w:val="Heading2"/>
      </w:pPr>
      <w:r>
        <w:t>7.3 Final acceptance checklist</w:t>
      </w:r>
    </w:p>
    <w:p xmlns:wp14="http://schemas.microsoft.com/office/word/2010/wordml" w14:paraId="196FF12E" wp14:textId="77777777">
      <w:pPr>
        <w:pStyle w:val="ListBullet"/>
      </w:pPr>
      <w:r>
        <w:t>Correct organization branding and sign-in screen are displayed.</w:t>
      </w:r>
    </w:p>
    <w:p xmlns:wp14="http://schemas.microsoft.com/office/word/2010/wordml" w14:paraId="176A7CDB" wp14:textId="77777777">
      <w:pPr>
        <w:pStyle w:val="ListBullet"/>
      </w:pPr>
      <w:r>
        <w:t>Device is visible under Windows Autopilot devices.</w:t>
      </w:r>
    </w:p>
    <w:p xmlns:wp14="http://schemas.microsoft.com/office/word/2010/wordml" w14:paraId="46798BA5" wp14:textId="77777777">
      <w:pPr>
        <w:pStyle w:val="ListBullet"/>
      </w:pPr>
      <w:r>
        <w:t>Profile status is Assigned.</w:t>
      </w:r>
    </w:p>
    <w:p xmlns:wp14="http://schemas.microsoft.com/office/word/2010/wordml" w14:paraId="2ECA50F7" wp14:textId="77777777">
      <w:pPr>
        <w:pStyle w:val="ListBullet"/>
      </w:pPr>
      <w:r>
        <w:t>Device appears in Intune Windows devices after enrollment.</w:t>
      </w:r>
    </w:p>
    <w:p xmlns:wp14="http://schemas.microsoft.com/office/word/2010/wordml" w14:paraId="38CA3A98" wp14:textId="77777777">
      <w:pPr>
        <w:pStyle w:val="ListBullet"/>
      </w:pPr>
      <w:r>
        <w:t>Primary user and ownership are correct.</w:t>
      </w:r>
    </w:p>
    <w:p xmlns:wp14="http://schemas.microsoft.com/office/word/2010/wordml" w14:paraId="6DA27342" wp14:textId="77777777">
      <w:pPr>
        <w:pStyle w:val="ListBullet"/>
      </w:pPr>
      <w:r>
        <w:t>Required apps and security policies are applied.</w:t>
      </w:r>
    </w:p>
    <w:p xmlns:wp14="http://schemas.microsoft.com/office/word/2010/wordml" w14:paraId="53865FAE" wp14:textId="77777777">
      <w:pPr>
        <w:pStyle w:val="ListBullet"/>
      </w:pPr>
      <w:r>
        <w:t>BitLocker recovery key is escrowed where required.</w:t>
      </w:r>
    </w:p>
    <w:p xmlns:wp14="http://schemas.microsoft.com/office/word/2010/wordml" w14:paraId="6EA2816C" wp14:textId="77777777">
      <w:pPr>
        <w:pStyle w:val="ListBullet"/>
      </w:pPr>
      <w:r>
        <w:t>Asset tracker is updated with serial number, user, date, model, and status.</w:t>
      </w:r>
    </w:p>
    <w:p xmlns:wp14="http://schemas.microsoft.com/office/word/2010/wordml" w14:paraId="60B8BFAF" wp14:textId="77777777">
      <w:pPr>
        <w:pStyle w:val="ListBullet"/>
      </w:pPr>
      <w:r>
        <w:t>USB copy of the hardware hash is removed or securely archived according to policy.</w:t>
      </w:r>
    </w:p>
    <w:p xmlns:wp14="http://schemas.microsoft.com/office/word/2010/wordml" w14:paraId="2946DB82" wp14:textId="77777777">
      <w:r>
        <w:br w:type="page"/>
      </w:r>
    </w:p>
    <w:p xmlns:wp14="http://schemas.microsoft.com/office/word/2010/wordml" w14:paraId="101BD6C0" wp14:textId="77777777">
      <w:pPr>
        <w:pStyle w:val="Title"/>
        <w:jc w:val="center"/>
      </w:pPr>
      <w:r>
        <w:t>8. Troubleshooting Quick Reference</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25382A00" wp14:textId="77777777">
        <w:trPr>
          <w:tblHeader w:val="true"/>
        </w:trPr>
        <w:tc>
          <w:tcPr>
            <w:tcW w:w="3360" w:type="dxa"/>
            <w:shd w:fill="17365D"/>
            <w:tcMar>
              <w:top w:w="110" w:type="dxa"/>
              <w:start w:w="130" w:type="dxa"/>
              <w:bottom w:w="110" w:type="dxa"/>
              <w:end w:w="130" w:type="dxa"/>
            </w:tcMar>
            <w:vAlign w:val="center"/>
          </w:tcPr>
          <w:p w14:paraId="77CF76ED" wp14:textId="77777777">
            <w:r>
              <w:rPr>
                <w:b/>
                <w:color w:val="FFFFFF"/>
              </w:rPr>
              <w:t>Issue</w:t>
            </w:r>
          </w:p>
        </w:tc>
        <w:tc>
          <w:tcPr>
            <w:tcW w:w="3360" w:type="dxa"/>
            <w:shd w:fill="17365D"/>
            <w:tcMar>
              <w:top w:w="110" w:type="dxa"/>
              <w:start w:w="130" w:type="dxa"/>
              <w:bottom w:w="110" w:type="dxa"/>
              <w:end w:w="130" w:type="dxa"/>
            </w:tcMar>
            <w:vAlign w:val="center"/>
          </w:tcPr>
          <w:p w14:paraId="620275E5" wp14:textId="77777777">
            <w:r>
              <w:rPr>
                <w:b/>
                <w:color w:val="FFFFFF"/>
              </w:rPr>
              <w:t>Likely cause</w:t>
            </w:r>
          </w:p>
        </w:tc>
        <w:tc>
          <w:tcPr>
            <w:tcW w:w="3360" w:type="dxa"/>
            <w:shd w:fill="17365D"/>
            <w:tcMar>
              <w:top w:w="110" w:type="dxa"/>
              <w:start w:w="130" w:type="dxa"/>
              <w:bottom w:w="110" w:type="dxa"/>
              <w:end w:w="130" w:type="dxa"/>
            </w:tcMar>
            <w:vAlign w:val="center"/>
          </w:tcPr>
          <w:p w14:paraId="5CE446E2" wp14:textId="77777777">
            <w:r>
              <w:rPr>
                <w:b/>
                <w:color w:val="FFFFFF"/>
              </w:rPr>
              <w:t>Action</w:t>
            </w:r>
          </w:p>
        </w:tc>
      </w:tr>
      <w:tr xmlns:wp14="http://schemas.microsoft.com/office/word/2010/wordml" w14:paraId="67A5FCF9" wp14:textId="77777777">
        <w:tc>
          <w:tcPr>
            <w:tcW w:w="3360" w:type="dxa"/>
            <w:tcMar>
              <w:top w:w="110" w:type="dxa"/>
              <w:start w:w="130" w:type="dxa"/>
              <w:bottom w:w="110" w:type="dxa"/>
              <w:end w:w="130" w:type="dxa"/>
            </w:tcMar>
            <w:vAlign w:val="center"/>
          </w:tcPr>
          <w:p w14:paraId="44E23D7B" wp14:textId="77777777">
            <w:r>
              <w:t>Ctrl + Shift + D does not open diagnostics</w:t>
            </w:r>
          </w:p>
        </w:tc>
        <w:tc>
          <w:tcPr>
            <w:tcW w:w="3360" w:type="dxa"/>
            <w:tcMar>
              <w:top w:w="110" w:type="dxa"/>
              <w:start w:w="130" w:type="dxa"/>
              <w:bottom w:w="110" w:type="dxa"/>
              <w:end w:w="130" w:type="dxa"/>
            </w:tcMar>
            <w:vAlign w:val="center"/>
          </w:tcPr>
          <w:p w14:paraId="7A489453" wp14:textId="77777777">
            <w:r>
              <w:t>Unsupported build, not at suitable OOBE stage, or keyboard function-key behavior</w:t>
            </w:r>
          </w:p>
        </w:tc>
        <w:tc>
          <w:tcPr>
            <w:tcW w:w="3360" w:type="dxa"/>
            <w:tcMar>
              <w:top w:w="110" w:type="dxa"/>
              <w:start w:w="130" w:type="dxa"/>
              <w:bottom w:w="110" w:type="dxa"/>
              <w:end w:w="130" w:type="dxa"/>
            </w:tcMar>
            <w:vAlign w:val="center"/>
          </w:tcPr>
          <w:p w14:paraId="5EAFBE90" wp14:textId="77777777">
            <w:r>
              <w:t>Use Fn if required, or use Shift + F10 and Method B.</w:t>
            </w:r>
          </w:p>
        </w:tc>
      </w:tr>
      <w:tr xmlns:wp14="http://schemas.microsoft.com/office/word/2010/wordml" w14:paraId="174824F5" wp14:textId="77777777">
        <w:tc>
          <w:tcPr>
            <w:tcW w:w="3360" w:type="dxa"/>
            <w:tcMar>
              <w:top w:w="110" w:type="dxa"/>
              <w:start w:w="130" w:type="dxa"/>
              <w:bottom w:w="110" w:type="dxa"/>
              <w:end w:w="130" w:type="dxa"/>
            </w:tcMar>
            <w:vAlign w:val="center"/>
          </w:tcPr>
          <w:p w14:paraId="75DC5E5D" wp14:textId="77777777">
            <w:r>
              <w:t>Shift + F10 does not open Command Prompt</w:t>
            </w:r>
          </w:p>
        </w:tc>
        <w:tc>
          <w:tcPr>
            <w:tcW w:w="3360" w:type="dxa"/>
            <w:tcMar>
              <w:top w:w="110" w:type="dxa"/>
              <w:start w:w="130" w:type="dxa"/>
              <w:bottom w:w="110" w:type="dxa"/>
              <w:end w:w="130" w:type="dxa"/>
            </w:tcMar>
            <w:vAlign w:val="center"/>
          </w:tcPr>
          <w:p w14:paraId="1E498D42" wp14:textId="77777777">
            <w:r>
              <w:t>Function keys mapped to media controls or OEM restriction</w:t>
            </w:r>
          </w:p>
        </w:tc>
        <w:tc>
          <w:tcPr>
            <w:tcW w:w="3360" w:type="dxa"/>
            <w:tcMar>
              <w:top w:w="110" w:type="dxa"/>
              <w:start w:w="130" w:type="dxa"/>
              <w:bottom w:w="110" w:type="dxa"/>
              <w:end w:w="130" w:type="dxa"/>
            </w:tcMar>
            <w:vAlign w:val="center"/>
          </w:tcPr>
          <w:p w14:paraId="3589C030" wp14:textId="77777777">
            <w:r>
              <w:t>Try Fn + Shift + F10; verify keyboard and OOBE stage.</w:t>
            </w:r>
          </w:p>
        </w:tc>
      </w:tr>
      <w:tr xmlns:wp14="http://schemas.microsoft.com/office/word/2010/wordml" w14:paraId="587B3D1C" wp14:textId="77777777">
        <w:tc>
          <w:tcPr>
            <w:tcW w:w="3360" w:type="dxa"/>
            <w:tcMar>
              <w:top w:w="110" w:type="dxa"/>
              <w:start w:w="130" w:type="dxa"/>
              <w:bottom w:w="110" w:type="dxa"/>
              <w:end w:w="130" w:type="dxa"/>
            </w:tcMar>
            <w:vAlign w:val="center"/>
          </w:tcPr>
          <w:p w14:paraId="34093200" wp14:textId="77777777">
            <w:r>
              <w:t>Install-Script is not recognized</w:t>
            </w:r>
          </w:p>
        </w:tc>
        <w:tc>
          <w:tcPr>
            <w:tcW w:w="3360" w:type="dxa"/>
            <w:tcMar>
              <w:top w:w="110" w:type="dxa"/>
              <w:start w:w="130" w:type="dxa"/>
              <w:bottom w:w="110" w:type="dxa"/>
              <w:end w:w="130" w:type="dxa"/>
            </w:tcMar>
            <w:vAlign w:val="center"/>
          </w:tcPr>
          <w:p w14:paraId="75AD3473" wp14:textId="77777777">
            <w:r>
              <w:t>PowerShell session/path issue</w:t>
            </w:r>
          </w:p>
        </w:tc>
        <w:tc>
          <w:tcPr>
            <w:tcW w:w="3360" w:type="dxa"/>
            <w:tcMar>
              <w:top w:w="110" w:type="dxa"/>
              <w:start w:w="130" w:type="dxa"/>
              <w:bottom w:w="110" w:type="dxa"/>
              <w:end w:w="130" w:type="dxa"/>
            </w:tcMar>
            <w:vAlign w:val="center"/>
          </w:tcPr>
          <w:p w14:paraId="240982C0" wp14:textId="77777777">
            <w:r>
              <w:t>Run powershell.exe, ensure the Scripts path command was entered, and retry.</w:t>
            </w:r>
          </w:p>
        </w:tc>
      </w:tr>
      <w:tr xmlns:wp14="http://schemas.microsoft.com/office/word/2010/wordml" w14:paraId="20D95C34" wp14:textId="77777777">
        <w:tc>
          <w:tcPr>
            <w:tcW w:w="3360" w:type="dxa"/>
            <w:tcMar>
              <w:top w:w="110" w:type="dxa"/>
              <w:start w:w="130" w:type="dxa"/>
              <w:bottom w:w="110" w:type="dxa"/>
              <w:end w:w="130" w:type="dxa"/>
            </w:tcMar>
            <w:vAlign w:val="center"/>
          </w:tcPr>
          <w:p w14:paraId="520EDF1B" wp14:textId="77777777">
            <w:r>
              <w:t>Unable to download script</w:t>
            </w:r>
          </w:p>
        </w:tc>
        <w:tc>
          <w:tcPr>
            <w:tcW w:w="3360" w:type="dxa"/>
            <w:tcMar>
              <w:top w:w="110" w:type="dxa"/>
              <w:start w:w="130" w:type="dxa"/>
              <w:bottom w:w="110" w:type="dxa"/>
              <w:end w:w="130" w:type="dxa"/>
            </w:tcMar>
            <w:vAlign w:val="center"/>
          </w:tcPr>
          <w:p w14:paraId="4C1DFCDB" wp14:textId="77777777">
            <w:r>
              <w:t>No internet, proxy, TLS, DNS, or PSGallery blocked</w:t>
            </w:r>
          </w:p>
        </w:tc>
        <w:tc>
          <w:tcPr>
            <w:tcW w:w="3360" w:type="dxa"/>
            <w:tcMar>
              <w:top w:w="110" w:type="dxa"/>
              <w:start w:w="130" w:type="dxa"/>
              <w:bottom w:w="110" w:type="dxa"/>
              <w:end w:w="130" w:type="dxa"/>
            </w:tcMar>
            <w:vAlign w:val="center"/>
          </w:tcPr>
          <w:p w14:paraId="6F8549E2" wp14:textId="77777777">
            <w:r>
              <w:t>Check network and run the TLS command. Use approved offline script if required.</w:t>
            </w:r>
          </w:p>
        </w:tc>
      </w:tr>
      <w:tr xmlns:wp14="http://schemas.microsoft.com/office/word/2010/wordml" w14:paraId="56EBB92F" wp14:textId="77777777">
        <w:tc>
          <w:tcPr>
            <w:tcW w:w="3360" w:type="dxa"/>
            <w:tcMar>
              <w:top w:w="110" w:type="dxa"/>
              <w:start w:w="130" w:type="dxa"/>
              <w:bottom w:w="110" w:type="dxa"/>
              <w:end w:w="130" w:type="dxa"/>
            </w:tcMar>
            <w:vAlign w:val="center"/>
          </w:tcPr>
          <w:p w14:paraId="6775E9B3" wp14:textId="77777777">
            <w:r>
              <w:t>CSV import fails</w:t>
            </w:r>
          </w:p>
        </w:tc>
        <w:tc>
          <w:tcPr>
            <w:tcW w:w="3360" w:type="dxa"/>
            <w:tcMar>
              <w:top w:w="110" w:type="dxa"/>
              <w:start w:w="130" w:type="dxa"/>
              <w:bottom w:w="110" w:type="dxa"/>
              <w:end w:w="130" w:type="dxa"/>
            </w:tcMar>
            <w:vAlign w:val="center"/>
          </w:tcPr>
          <w:p w14:paraId="6DDF395A" wp14:textId="77777777">
            <w:r>
              <w:t>Incorrect headers, altered hash, extra commas, wrong encoding, duplicate registration</w:t>
            </w:r>
          </w:p>
        </w:tc>
        <w:tc>
          <w:tcPr>
            <w:tcW w:w="3360" w:type="dxa"/>
            <w:tcMar>
              <w:top w:w="110" w:type="dxa"/>
              <w:start w:w="130" w:type="dxa"/>
              <w:bottom w:w="110" w:type="dxa"/>
              <w:end w:w="130" w:type="dxa"/>
            </w:tcMar>
            <w:vAlign w:val="center"/>
          </w:tcPr>
          <w:p w14:paraId="78BAADA5" wp14:textId="77777777">
            <w:r>
              <w:t>Use the generated CSV/template, validate one row, and check whether the device belongs to another tenant.</w:t>
            </w:r>
          </w:p>
        </w:tc>
      </w:tr>
      <w:tr xmlns:wp14="http://schemas.microsoft.com/office/word/2010/wordml" w14:paraId="0DE3C353" wp14:textId="77777777">
        <w:tc>
          <w:tcPr>
            <w:tcW w:w="3360" w:type="dxa"/>
            <w:tcMar>
              <w:top w:w="110" w:type="dxa"/>
              <w:start w:w="130" w:type="dxa"/>
              <w:bottom w:w="110" w:type="dxa"/>
              <w:end w:w="130" w:type="dxa"/>
            </w:tcMar>
            <w:vAlign w:val="center"/>
          </w:tcPr>
          <w:p w14:paraId="57FBDC5D" wp14:textId="77777777">
            <w:r>
              <w:t>Device imported but not visible</w:t>
            </w:r>
          </w:p>
        </w:tc>
        <w:tc>
          <w:tcPr>
            <w:tcW w:w="3360" w:type="dxa"/>
            <w:tcMar>
              <w:top w:w="110" w:type="dxa"/>
              <w:start w:w="130" w:type="dxa"/>
              <w:bottom w:w="110" w:type="dxa"/>
              <w:end w:w="130" w:type="dxa"/>
            </w:tcMar>
            <w:vAlign w:val="center"/>
          </w:tcPr>
          <w:p w14:paraId="0EB2B6B3" wp14:textId="77777777">
            <w:r>
              <w:t>Import/sync still processing</w:t>
            </w:r>
          </w:p>
        </w:tc>
        <w:tc>
          <w:tcPr>
            <w:tcW w:w="3360" w:type="dxa"/>
            <w:tcMar>
              <w:top w:w="110" w:type="dxa"/>
              <w:start w:w="130" w:type="dxa"/>
              <w:bottom w:w="110" w:type="dxa"/>
              <w:end w:w="130" w:type="dxa"/>
            </w:tcMar>
            <w:vAlign w:val="center"/>
          </w:tcPr>
          <w:p w14:paraId="080B8BAF" wp14:textId="77777777">
            <w:r>
              <w:t>Check Notifications, select Sync, wait several minutes, and search by serial number.</w:t>
            </w:r>
          </w:p>
        </w:tc>
      </w:tr>
      <w:tr xmlns:wp14="http://schemas.microsoft.com/office/word/2010/wordml" w14:paraId="0B6292F0" wp14:textId="77777777">
        <w:tc>
          <w:tcPr>
            <w:tcW w:w="3360" w:type="dxa"/>
            <w:tcMar>
              <w:top w:w="110" w:type="dxa"/>
              <w:start w:w="130" w:type="dxa"/>
              <w:bottom w:w="110" w:type="dxa"/>
              <w:end w:w="130" w:type="dxa"/>
            </w:tcMar>
            <w:vAlign w:val="center"/>
          </w:tcPr>
          <w:p w14:paraId="3A879681" wp14:textId="77777777">
            <w:r>
              <w:t>Profile status remains unassigned</w:t>
            </w:r>
          </w:p>
        </w:tc>
        <w:tc>
          <w:tcPr>
            <w:tcW w:w="3360" w:type="dxa"/>
            <w:tcMar>
              <w:top w:w="110" w:type="dxa"/>
              <w:start w:w="130" w:type="dxa"/>
              <w:bottom w:w="110" w:type="dxa"/>
              <w:end w:w="130" w:type="dxa"/>
            </w:tcMar>
            <w:vAlign w:val="center"/>
          </w:tcPr>
          <w:p w14:paraId="2CDE1A6D" wp14:textId="77777777">
            <w:r>
              <w:t>Group Tag, dynamic-group membership, or assignment mismatch</w:t>
            </w:r>
          </w:p>
        </w:tc>
        <w:tc>
          <w:tcPr>
            <w:tcW w:w="3360" w:type="dxa"/>
            <w:tcMar>
              <w:top w:w="110" w:type="dxa"/>
              <w:start w:w="130" w:type="dxa"/>
              <w:bottom w:w="110" w:type="dxa"/>
              <w:end w:w="130" w:type="dxa"/>
            </w:tcMar>
            <w:vAlign w:val="center"/>
          </w:tcPr>
          <w:p w14:paraId="05F51523" wp14:textId="77777777">
            <w:r>
              <w:t>Confirm tag, group rule, profile assignment, and sync status.</w:t>
            </w:r>
          </w:p>
        </w:tc>
      </w:tr>
      <w:tr xmlns:wp14="http://schemas.microsoft.com/office/word/2010/wordml" w14:paraId="38BAFD22" wp14:textId="77777777">
        <w:tc>
          <w:tcPr>
            <w:tcW w:w="3360" w:type="dxa"/>
            <w:tcMar>
              <w:top w:w="110" w:type="dxa"/>
              <w:start w:w="130" w:type="dxa"/>
              <w:bottom w:w="110" w:type="dxa"/>
              <w:end w:w="130" w:type="dxa"/>
            </w:tcMar>
            <w:vAlign w:val="center"/>
          </w:tcPr>
          <w:p w14:paraId="064F30D2" wp14:textId="77777777">
            <w:r>
              <w:t>Normal consumer OOBE appears</w:t>
            </w:r>
          </w:p>
        </w:tc>
        <w:tc>
          <w:tcPr>
            <w:tcW w:w="3360" w:type="dxa"/>
            <w:tcMar>
              <w:top w:w="110" w:type="dxa"/>
              <w:start w:w="130" w:type="dxa"/>
              <w:bottom w:w="110" w:type="dxa"/>
              <w:end w:w="130" w:type="dxa"/>
            </w:tcMar>
            <w:vAlign w:val="center"/>
          </w:tcPr>
          <w:p w14:paraId="51668339" wp14:textId="77777777">
            <w:r>
              <w:t>Profile not assigned or device has not contacted Autopilot service</w:t>
            </w:r>
          </w:p>
        </w:tc>
        <w:tc>
          <w:tcPr>
            <w:tcW w:w="3360" w:type="dxa"/>
            <w:tcMar>
              <w:top w:w="110" w:type="dxa"/>
              <w:start w:w="130" w:type="dxa"/>
              <w:bottom w:w="110" w:type="dxa"/>
              <w:end w:w="130" w:type="dxa"/>
            </w:tcMar>
            <w:vAlign w:val="center"/>
          </w:tcPr>
          <w:p w14:paraId="0A760B31" wp14:textId="77777777">
            <w:r>
              <w:t>Confirm Assigned status, connect to internet, and restart/reset OOBE.</w:t>
            </w:r>
          </w:p>
        </w:tc>
      </w:tr>
      <w:tr xmlns:wp14="http://schemas.microsoft.com/office/word/2010/wordml" w14:paraId="7089935A" wp14:textId="77777777">
        <w:tc>
          <w:tcPr>
            <w:tcW w:w="3360" w:type="dxa"/>
            <w:tcMar>
              <w:top w:w="110" w:type="dxa"/>
              <w:start w:w="130" w:type="dxa"/>
              <w:bottom w:w="110" w:type="dxa"/>
              <w:end w:w="130" w:type="dxa"/>
            </w:tcMar>
            <w:vAlign w:val="center"/>
          </w:tcPr>
          <w:p w14:paraId="5D881A5F" wp14:textId="77777777">
            <w:r>
              <w:t>Deployment info shows an error</w:t>
            </w:r>
          </w:p>
        </w:tc>
        <w:tc>
          <w:tcPr>
            <w:tcW w:w="3360" w:type="dxa"/>
            <w:tcMar>
              <w:top w:w="110" w:type="dxa"/>
              <w:start w:w="130" w:type="dxa"/>
              <w:bottom w:w="110" w:type="dxa"/>
              <w:end w:w="130" w:type="dxa"/>
            </w:tcMar>
            <w:vAlign w:val="center"/>
          </w:tcPr>
          <w:p w14:paraId="7AE0B76D" wp14:textId="77777777">
            <w:r>
              <w:t>App, policy, network, or enrollment-stage failure</w:t>
            </w:r>
          </w:p>
        </w:tc>
        <w:tc>
          <w:tcPr>
            <w:tcW w:w="3360" w:type="dxa"/>
            <w:tcMar>
              <w:top w:w="110" w:type="dxa"/>
              <w:start w:w="130" w:type="dxa"/>
              <w:bottom w:w="110" w:type="dxa"/>
              <w:end w:w="130" w:type="dxa"/>
            </w:tcMar>
            <w:vAlign w:val="center"/>
          </w:tcPr>
          <w:p w14:paraId="69488A2D" wp14:textId="77777777">
            <w:r>
              <w:t>Open diagnostics details, export logs, review failed item, and troubleshoot the specific deployment component.</w:t>
            </w:r>
          </w:p>
        </w:tc>
      </w:tr>
    </w:tbl>
    <w:p xmlns:wp14="http://schemas.microsoft.com/office/word/2010/wordml" w14:paraId="5997CC1D" wp14:textId="77777777">
      <w:r>
        <w:br w:type="page"/>
      </w:r>
    </w:p>
    <w:p xmlns:wp14="http://schemas.microsoft.com/office/word/2010/wordml" w14:paraId="6A17E103" wp14:textId="77777777">
      <w:pPr>
        <w:pStyle w:val="Title"/>
        <w:jc w:val="center"/>
      </w:pPr>
      <w:r>
        <w:t>9. Technician Record and Handover Checklist</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491072FA" wp14:textId="77777777">
        <w:tc>
          <w:tcPr>
            <w:tcW w:w="5040" w:type="dxa"/>
            <w:shd w:fill="D9EAF7"/>
            <w:tcMar>
              <w:top w:w="115" w:type="dxa"/>
              <w:start w:w="150" w:type="dxa"/>
              <w:bottom w:w="115" w:type="dxa"/>
              <w:end w:w="150" w:type="dxa"/>
            </w:tcMar>
            <w:vAlign w:val="center"/>
          </w:tcPr>
          <w:p w14:paraId="5F3F821A" wp14:textId="77777777">
            <w:r>
              <w:rPr>
                <w:b/>
              </w:rPr>
              <w:t>Date</w:t>
            </w:r>
          </w:p>
        </w:tc>
        <w:tc>
          <w:tcPr>
            <w:tcW w:w="5040" w:type="dxa"/>
            <w:tcMar>
              <w:top w:w="115" w:type="dxa"/>
              <w:start w:w="150" w:type="dxa"/>
              <w:bottom w:w="115" w:type="dxa"/>
              <w:end w:w="150" w:type="dxa"/>
            </w:tcMar>
            <w:vAlign w:val="center"/>
          </w:tcPr>
          <w:p w14:paraId="110FFD37" wp14:textId="77777777">
            <w:r/>
          </w:p>
        </w:tc>
      </w:tr>
      <w:tr xmlns:wp14="http://schemas.microsoft.com/office/word/2010/wordml" w14:paraId="05C874A1" wp14:textId="77777777">
        <w:tc>
          <w:tcPr>
            <w:tcW w:w="5040" w:type="dxa"/>
            <w:shd w:fill="D9EAF7"/>
            <w:tcMar>
              <w:top w:w="115" w:type="dxa"/>
              <w:start w:w="150" w:type="dxa"/>
              <w:bottom w:w="115" w:type="dxa"/>
              <w:end w:w="150" w:type="dxa"/>
            </w:tcMar>
            <w:vAlign w:val="center"/>
          </w:tcPr>
          <w:p w14:paraId="48A86859" wp14:textId="77777777">
            <w:r>
              <w:rPr>
                <w:b/>
              </w:rPr>
              <w:t>Technician</w:t>
            </w:r>
          </w:p>
        </w:tc>
        <w:tc>
          <w:tcPr>
            <w:tcW w:w="5040" w:type="dxa"/>
            <w:tcMar>
              <w:top w:w="115" w:type="dxa"/>
              <w:start w:w="150" w:type="dxa"/>
              <w:bottom w:w="115" w:type="dxa"/>
              <w:end w:w="150" w:type="dxa"/>
            </w:tcMar>
            <w:vAlign w:val="center"/>
          </w:tcPr>
          <w:p w14:paraId="6B699379" wp14:textId="77777777">
            <w:r/>
          </w:p>
        </w:tc>
      </w:tr>
      <w:tr xmlns:wp14="http://schemas.microsoft.com/office/word/2010/wordml" w14:paraId="6EE5770D" wp14:textId="77777777">
        <w:tc>
          <w:tcPr>
            <w:tcW w:w="5040" w:type="dxa"/>
            <w:shd w:fill="D9EAF7"/>
            <w:tcMar>
              <w:top w:w="115" w:type="dxa"/>
              <w:start w:w="150" w:type="dxa"/>
              <w:bottom w:w="115" w:type="dxa"/>
              <w:end w:w="150" w:type="dxa"/>
            </w:tcMar>
            <w:vAlign w:val="center"/>
          </w:tcPr>
          <w:p w14:paraId="34C2FCF7" wp14:textId="77777777">
            <w:r>
              <w:rPr>
                <w:b/>
              </w:rPr>
              <w:t>Asset ID</w:t>
            </w:r>
          </w:p>
        </w:tc>
        <w:tc>
          <w:tcPr>
            <w:tcW w:w="5040" w:type="dxa"/>
            <w:tcMar>
              <w:top w:w="115" w:type="dxa"/>
              <w:start w:w="150" w:type="dxa"/>
              <w:bottom w:w="115" w:type="dxa"/>
              <w:end w:w="150" w:type="dxa"/>
            </w:tcMar>
            <w:vAlign w:val="center"/>
          </w:tcPr>
          <w:p w14:paraId="3FE9F23F" wp14:textId="77777777">
            <w:r/>
          </w:p>
        </w:tc>
      </w:tr>
      <w:tr xmlns:wp14="http://schemas.microsoft.com/office/word/2010/wordml" w14:paraId="5BC21D05" wp14:textId="77777777">
        <w:tc>
          <w:tcPr>
            <w:tcW w:w="5040" w:type="dxa"/>
            <w:shd w:fill="D9EAF7"/>
            <w:tcMar>
              <w:top w:w="115" w:type="dxa"/>
              <w:start w:w="150" w:type="dxa"/>
              <w:bottom w:w="115" w:type="dxa"/>
              <w:end w:w="150" w:type="dxa"/>
            </w:tcMar>
            <w:vAlign w:val="center"/>
          </w:tcPr>
          <w:p w14:paraId="65FDD555" wp14:textId="77777777">
            <w:r>
              <w:rPr>
                <w:b/>
              </w:rPr>
              <w:t>Manufacturer / Model</w:t>
            </w:r>
          </w:p>
        </w:tc>
        <w:tc>
          <w:tcPr>
            <w:tcW w:w="5040" w:type="dxa"/>
            <w:tcMar>
              <w:top w:w="115" w:type="dxa"/>
              <w:start w:w="150" w:type="dxa"/>
              <w:bottom w:w="115" w:type="dxa"/>
              <w:end w:w="150" w:type="dxa"/>
            </w:tcMar>
            <w:vAlign w:val="center"/>
          </w:tcPr>
          <w:p w14:paraId="1F72F646" wp14:textId="77777777">
            <w:r/>
          </w:p>
        </w:tc>
      </w:tr>
      <w:tr xmlns:wp14="http://schemas.microsoft.com/office/word/2010/wordml" w14:paraId="1C623303" wp14:textId="77777777">
        <w:tc>
          <w:tcPr>
            <w:tcW w:w="5040" w:type="dxa"/>
            <w:shd w:fill="D9EAF7"/>
            <w:tcMar>
              <w:top w:w="115" w:type="dxa"/>
              <w:start w:w="150" w:type="dxa"/>
              <w:bottom w:w="115" w:type="dxa"/>
              <w:end w:w="150" w:type="dxa"/>
            </w:tcMar>
            <w:vAlign w:val="center"/>
          </w:tcPr>
          <w:p w14:paraId="4828648E" wp14:textId="77777777">
            <w:r>
              <w:rPr>
                <w:b/>
              </w:rPr>
              <w:t>Serial Number</w:t>
            </w:r>
          </w:p>
        </w:tc>
        <w:tc>
          <w:tcPr>
            <w:tcW w:w="5040" w:type="dxa"/>
            <w:tcMar>
              <w:top w:w="115" w:type="dxa"/>
              <w:start w:w="150" w:type="dxa"/>
              <w:bottom w:w="115" w:type="dxa"/>
              <w:end w:w="150" w:type="dxa"/>
            </w:tcMar>
            <w:vAlign w:val="center"/>
          </w:tcPr>
          <w:p w14:paraId="08CE6F91" wp14:textId="77777777">
            <w:r/>
          </w:p>
        </w:tc>
      </w:tr>
      <w:tr xmlns:wp14="http://schemas.microsoft.com/office/word/2010/wordml" w14:paraId="60EEFE5B" wp14:textId="77777777">
        <w:tc>
          <w:tcPr>
            <w:tcW w:w="5040" w:type="dxa"/>
            <w:shd w:fill="D9EAF7"/>
            <w:tcMar>
              <w:top w:w="115" w:type="dxa"/>
              <w:start w:w="150" w:type="dxa"/>
              <w:bottom w:w="115" w:type="dxa"/>
              <w:end w:w="150" w:type="dxa"/>
            </w:tcMar>
            <w:vAlign w:val="center"/>
          </w:tcPr>
          <w:p w14:paraId="3270B6E3" wp14:textId="77777777">
            <w:r>
              <w:rPr>
                <w:b/>
              </w:rPr>
              <w:t>Collection method</w:t>
            </w:r>
          </w:p>
        </w:tc>
        <w:tc>
          <w:tcPr>
            <w:tcW w:w="5040" w:type="dxa"/>
            <w:tcMar>
              <w:top w:w="115" w:type="dxa"/>
              <w:start w:w="150" w:type="dxa"/>
              <w:bottom w:w="115" w:type="dxa"/>
              <w:end w:w="150" w:type="dxa"/>
            </w:tcMar>
            <w:vAlign w:val="center"/>
          </w:tcPr>
          <w:p w14:paraId="61CDCEAD" wp14:textId="77777777">
            <w:r/>
          </w:p>
        </w:tc>
      </w:tr>
      <w:tr xmlns:wp14="http://schemas.microsoft.com/office/word/2010/wordml" w14:paraId="0644657A" wp14:textId="77777777">
        <w:tc>
          <w:tcPr>
            <w:tcW w:w="5040" w:type="dxa"/>
            <w:shd w:fill="D9EAF7"/>
            <w:tcMar>
              <w:top w:w="115" w:type="dxa"/>
              <w:start w:w="150" w:type="dxa"/>
              <w:bottom w:w="115" w:type="dxa"/>
              <w:end w:w="150" w:type="dxa"/>
            </w:tcMar>
            <w:vAlign w:val="center"/>
          </w:tcPr>
          <w:p w14:paraId="0BEF0EE5" wp14:textId="77777777">
            <w:r>
              <w:rPr>
                <w:b/>
              </w:rPr>
              <w:t>CSV file name</w:t>
            </w:r>
          </w:p>
        </w:tc>
        <w:tc>
          <w:tcPr>
            <w:tcW w:w="5040" w:type="dxa"/>
            <w:tcMar>
              <w:top w:w="115" w:type="dxa"/>
              <w:start w:w="150" w:type="dxa"/>
              <w:bottom w:w="115" w:type="dxa"/>
              <w:end w:w="150" w:type="dxa"/>
            </w:tcMar>
            <w:vAlign w:val="center"/>
          </w:tcPr>
          <w:p w14:paraId="6BB9E253" wp14:textId="77777777">
            <w:r/>
          </w:p>
        </w:tc>
      </w:tr>
      <w:tr xmlns:wp14="http://schemas.microsoft.com/office/word/2010/wordml" w14:paraId="38B56BCA" wp14:textId="77777777">
        <w:tc>
          <w:tcPr>
            <w:tcW w:w="5040" w:type="dxa"/>
            <w:shd w:fill="D9EAF7"/>
            <w:tcMar>
              <w:top w:w="115" w:type="dxa"/>
              <w:start w:w="150" w:type="dxa"/>
              <w:bottom w:w="115" w:type="dxa"/>
              <w:end w:w="150" w:type="dxa"/>
            </w:tcMar>
            <w:vAlign w:val="center"/>
          </w:tcPr>
          <w:p w14:paraId="3E5AE356" wp14:textId="77777777">
            <w:r>
              <w:rPr>
                <w:b/>
              </w:rPr>
              <w:t>Group Tag</w:t>
            </w:r>
          </w:p>
        </w:tc>
        <w:tc>
          <w:tcPr>
            <w:tcW w:w="5040" w:type="dxa"/>
            <w:tcMar>
              <w:top w:w="115" w:type="dxa"/>
              <w:start w:w="150" w:type="dxa"/>
              <w:bottom w:w="115" w:type="dxa"/>
              <w:end w:w="150" w:type="dxa"/>
            </w:tcMar>
            <w:vAlign w:val="center"/>
          </w:tcPr>
          <w:p w14:paraId="23DE523C" wp14:textId="77777777">
            <w:r/>
          </w:p>
        </w:tc>
      </w:tr>
      <w:tr xmlns:wp14="http://schemas.microsoft.com/office/word/2010/wordml" w14:paraId="064904B3" wp14:textId="77777777">
        <w:tc>
          <w:tcPr>
            <w:tcW w:w="5040" w:type="dxa"/>
            <w:shd w:fill="D9EAF7"/>
            <w:tcMar>
              <w:top w:w="115" w:type="dxa"/>
              <w:start w:w="150" w:type="dxa"/>
              <w:bottom w:w="115" w:type="dxa"/>
              <w:end w:w="150" w:type="dxa"/>
            </w:tcMar>
            <w:vAlign w:val="center"/>
          </w:tcPr>
          <w:p w14:paraId="13BE8477" wp14:textId="77777777">
            <w:r>
              <w:rPr>
                <w:b/>
              </w:rPr>
              <w:t>Import result</w:t>
            </w:r>
          </w:p>
        </w:tc>
        <w:tc>
          <w:tcPr>
            <w:tcW w:w="5040" w:type="dxa"/>
            <w:tcMar>
              <w:top w:w="115" w:type="dxa"/>
              <w:start w:w="150" w:type="dxa"/>
              <w:bottom w:w="115" w:type="dxa"/>
              <w:end w:w="150" w:type="dxa"/>
            </w:tcMar>
            <w:vAlign w:val="center"/>
          </w:tcPr>
          <w:p w14:paraId="52E56223" wp14:textId="77777777">
            <w:r/>
          </w:p>
        </w:tc>
      </w:tr>
      <w:tr xmlns:wp14="http://schemas.microsoft.com/office/word/2010/wordml" w14:paraId="5566C477" wp14:textId="77777777">
        <w:tc>
          <w:tcPr>
            <w:tcW w:w="5040" w:type="dxa"/>
            <w:shd w:fill="D9EAF7"/>
            <w:tcMar>
              <w:top w:w="115" w:type="dxa"/>
              <w:start w:w="150" w:type="dxa"/>
              <w:bottom w:w="115" w:type="dxa"/>
              <w:end w:w="150" w:type="dxa"/>
            </w:tcMar>
            <w:vAlign w:val="center"/>
          </w:tcPr>
          <w:p w14:paraId="3629E2F2" wp14:textId="77777777">
            <w:r>
              <w:rPr>
                <w:b/>
              </w:rPr>
              <w:t>Profile status</w:t>
            </w:r>
          </w:p>
        </w:tc>
        <w:tc>
          <w:tcPr>
            <w:tcW w:w="5040" w:type="dxa"/>
            <w:tcMar>
              <w:top w:w="115" w:type="dxa"/>
              <w:start w:w="150" w:type="dxa"/>
              <w:bottom w:w="115" w:type="dxa"/>
              <w:end w:w="150" w:type="dxa"/>
            </w:tcMar>
            <w:vAlign w:val="center"/>
          </w:tcPr>
          <w:p w14:paraId="07547A01" wp14:textId="77777777">
            <w:r/>
          </w:p>
        </w:tc>
      </w:tr>
      <w:tr xmlns:wp14="http://schemas.microsoft.com/office/word/2010/wordml" w14:paraId="2B5F823E" wp14:textId="77777777">
        <w:tc>
          <w:tcPr>
            <w:tcW w:w="5040" w:type="dxa"/>
            <w:shd w:fill="D9EAF7"/>
            <w:tcMar>
              <w:top w:w="115" w:type="dxa"/>
              <w:start w:w="150" w:type="dxa"/>
              <w:bottom w:w="115" w:type="dxa"/>
              <w:end w:w="150" w:type="dxa"/>
            </w:tcMar>
            <w:vAlign w:val="center"/>
          </w:tcPr>
          <w:p w14:paraId="6E17362E" wp14:textId="77777777">
            <w:r>
              <w:rPr>
                <w:b/>
              </w:rPr>
              <w:t>Assigned user</w:t>
            </w:r>
          </w:p>
        </w:tc>
        <w:tc>
          <w:tcPr>
            <w:tcW w:w="5040" w:type="dxa"/>
            <w:tcMar>
              <w:top w:w="115" w:type="dxa"/>
              <w:start w:w="150" w:type="dxa"/>
              <w:bottom w:w="115" w:type="dxa"/>
              <w:end w:w="150" w:type="dxa"/>
            </w:tcMar>
            <w:vAlign w:val="center"/>
          </w:tcPr>
          <w:p w14:paraId="5043CB0F" wp14:textId="77777777">
            <w:r/>
          </w:p>
        </w:tc>
      </w:tr>
      <w:tr xmlns:wp14="http://schemas.microsoft.com/office/word/2010/wordml" w14:paraId="686A3346" wp14:textId="77777777">
        <w:tc>
          <w:tcPr>
            <w:tcW w:w="5040" w:type="dxa"/>
            <w:shd w:fill="D9EAF7"/>
            <w:tcMar>
              <w:top w:w="115" w:type="dxa"/>
              <w:start w:w="150" w:type="dxa"/>
              <w:bottom w:w="115" w:type="dxa"/>
              <w:end w:w="150" w:type="dxa"/>
            </w:tcMar>
            <w:vAlign w:val="center"/>
          </w:tcPr>
          <w:p w14:paraId="756903D5" wp14:textId="77777777">
            <w:r>
              <w:rPr>
                <w:b/>
              </w:rPr>
              <w:t>Remarks / ticket number</w:t>
            </w:r>
          </w:p>
        </w:tc>
        <w:tc>
          <w:tcPr>
            <w:tcW w:w="5040" w:type="dxa"/>
            <w:tcMar>
              <w:top w:w="115" w:type="dxa"/>
              <w:start w:w="150" w:type="dxa"/>
              <w:bottom w:w="115" w:type="dxa"/>
              <w:end w:w="150" w:type="dxa"/>
            </w:tcMar>
            <w:vAlign w:val="center"/>
          </w:tcPr>
          <w:p w14:paraId="07459315" wp14:textId="77777777">
            <w:r/>
          </w:p>
        </w:tc>
      </w:tr>
    </w:tbl>
    <w:p xmlns:wp14="http://schemas.microsoft.com/office/word/2010/wordml" w14:paraId="3533C3A0" wp14:textId="77777777">
      <w:pPr>
        <w:pStyle w:val="Heading2"/>
      </w:pPr>
      <w:r>
        <w:t>9.1 Naming convention recommendation</w:t>
      </w:r>
    </w:p>
    <w:tbl>
      <w:tblPr>
        <w:tblW w:w="0" w:type="auto"/>
        <w:jc w:val="center"/>
        <w:tblLook w:val="04A0" w:firstRow="1" w:lastRow="0" w:firstColumn="1" w:lastColumn="0" w:noHBand="0" w:noVBand="1"/>
      </w:tblPr>
      <w:tblGrid>
        <w:gridCol w:w="10080"/>
      </w:tblGrid>
      <w:tr xmlns:wp14="http://schemas.microsoft.com/office/word/2010/wordml" w14:paraId="418B9DAE" wp14:textId="77777777">
        <w:tc>
          <w:tcPr>
            <w:tcW w:w="10080" w:type="dxa"/>
            <w:shd w:fill="1E1E1E"/>
            <w:tcMar>
              <w:top w:w="150" w:type="dxa"/>
              <w:start w:w="170" w:type="dxa"/>
              <w:bottom w:w="150" w:type="dxa"/>
              <w:end w:w="170" w:type="dxa"/>
            </w:tcMar>
            <w:vAlign w:val="center"/>
          </w:tcPr>
          <w:p w14:paraId="049D8330" wp14:textId="77777777">
            <w:pPr>
              <w:pStyle w:val="Command"/>
            </w:pPr>
            <w:r/>
            <w:r>
              <w:t>AutopilotHWID_&lt;SerialNumber&gt;.csv</w:t>
            </w:r>
          </w:p>
          <w:p w14:paraId="7DA38185" wp14:textId="77777777">
            <w:pPr>
              <w:pStyle w:val="Command"/>
            </w:pPr>
            <w:r>
              <w:t>Example: AutopilotHWID_5CxxxxxxxC6.csv</w:t>
            </w:r>
          </w:p>
        </w:tc>
      </w:tr>
    </w:tbl>
    <w:p xmlns:wp14="http://schemas.microsoft.com/office/word/2010/wordml" w14:paraId="6537F28F" wp14:textId="77777777">
      <w:pPr>
        <w:spacing w:after="0"/>
      </w:pPr>
    </w:p>
    <w:p xmlns:wp14="http://schemas.microsoft.com/office/word/2010/wordml" w14:paraId="2981153F" wp14:textId="77777777">
      <w:pPr>
        <w:pStyle w:val="Heading2"/>
      </w:pPr>
      <w:r>
        <w:t>9.2 Folder structure recommendation</w:t>
      </w:r>
    </w:p>
    <w:tbl>
      <w:tblPr>
        <w:tblW w:w="0" w:type="auto"/>
        <w:jc w:val="center"/>
        <w:tblLook w:val="04A0" w:firstRow="1" w:lastRow="0" w:firstColumn="1" w:lastColumn="0" w:noHBand="0" w:noVBand="1"/>
      </w:tblPr>
      <w:tblGrid>
        <w:gridCol w:w="10080"/>
      </w:tblGrid>
      <w:tr xmlns:wp14="http://schemas.microsoft.com/office/word/2010/wordml" w14:paraId="2384E8DF" wp14:textId="77777777">
        <w:tc>
          <w:tcPr>
            <w:tcW w:w="10080" w:type="dxa"/>
            <w:shd w:fill="1E1E1E"/>
            <w:tcMar>
              <w:top w:w="150" w:type="dxa"/>
              <w:start w:w="170" w:type="dxa"/>
              <w:bottom w:w="150" w:type="dxa"/>
              <w:end w:w="170" w:type="dxa"/>
            </w:tcMar>
            <w:vAlign w:val="center"/>
          </w:tcPr>
          <w:p w14:paraId="22E82CC3" wp14:textId="77777777">
            <w:pPr>
              <w:pStyle w:val="Command"/>
            </w:pPr>
            <w:r/>
            <w:r>
              <w:t>HardwareHash\</w:t>
            </w:r>
          </w:p>
          <w:p w14:paraId="3D4D3F5A" wp14:textId="77777777">
            <w:pPr>
              <w:pStyle w:val="Command"/>
            </w:pPr>
            <w:r>
              <w:t xml:space="preserve">  YYYY-MM-DD\</w:t>
            </w:r>
          </w:p>
          <w:p w14:paraId="0E3F860D" wp14:textId="77777777">
            <w:pPr>
              <w:pStyle w:val="Command"/>
            </w:pPr>
            <w:r>
              <w:t xml:space="preserve">    &lt;SerialNumber&gt;\</w:t>
            </w:r>
          </w:p>
          <w:p w14:paraId="46BA83D7" wp14:textId="77777777">
            <w:pPr>
              <w:pStyle w:val="Command"/>
            </w:pPr>
            <w:r>
              <w:t xml:space="preserve">      Original_Diagnostics_Export\</w:t>
            </w:r>
          </w:p>
          <w:p w14:paraId="6AD3C848" wp14:textId="77777777">
            <w:pPr>
              <w:pStyle w:val="Command"/>
            </w:pPr>
            <w:r>
              <w:t xml:space="preserve">      AutopilotHWID_&lt;SerialNumber&gt;.csv</w:t>
            </w:r>
          </w:p>
          <w:p w14:paraId="2F5F384E" wp14:textId="77777777">
            <w:pPr>
              <w:pStyle w:val="Command"/>
            </w:pPr>
            <w:r>
              <w:t xml:space="preserve">      Import_Result_or_Ticket.txt</w:t>
            </w:r>
          </w:p>
        </w:tc>
      </w:tr>
    </w:tbl>
    <w:p xmlns:wp14="http://schemas.microsoft.com/office/word/2010/wordml" w14:paraId="6DFB9E20" wp14:textId="77777777">
      <w:pPr>
        <w:spacing w:after="0"/>
      </w:pPr>
    </w:p>
    <w:p xmlns:wp14="http://schemas.microsoft.com/office/word/2010/wordml" w14:paraId="70DF9E56" wp14:textId="77777777">
      <w:r>
        <w:br w:type="page"/>
      </w:r>
    </w:p>
    <w:p xmlns:wp14="http://schemas.microsoft.com/office/word/2010/wordml" w14:paraId="24AF2650" wp14:textId="77777777">
      <w:pPr>
        <w:pStyle w:val="Title"/>
        <w:jc w:val="center"/>
      </w:pPr>
      <w:r>
        <w:t>10. Reference, Definitions, and Command Sheet</w:t>
      </w:r>
    </w:p>
    <w:p xmlns:wp14="http://schemas.microsoft.com/office/word/2010/wordml" w14:paraId="3CAD9BB6" wp14:textId="77777777">
      <w:pPr>
        <w:pStyle w:val="Heading2"/>
      </w:pPr>
      <w:r>
        <w:t>10.1 Quick command sheet</w:t>
      </w:r>
    </w:p>
    <w:tbl>
      <w:tblPr>
        <w:tblW w:w="0" w:type="auto"/>
        <w:jc w:val="center"/>
        <w:tblLook w:val="04A0" w:firstRow="1" w:lastRow="0" w:firstColumn="1" w:lastColumn="0" w:noHBand="0" w:noVBand="1"/>
      </w:tblPr>
      <w:tblGrid>
        <w:gridCol w:w="10080"/>
      </w:tblGrid>
      <w:tr xmlns:wp14="http://schemas.microsoft.com/office/word/2010/wordml" w14:paraId="36E43AE4" wp14:textId="77777777">
        <w:tc>
          <w:tcPr>
            <w:tcW w:w="10080" w:type="dxa"/>
            <w:shd w:fill="1E1E1E"/>
            <w:tcMar>
              <w:top w:w="150" w:type="dxa"/>
              <w:start w:w="170" w:type="dxa"/>
              <w:bottom w:w="150" w:type="dxa"/>
              <w:end w:w="170" w:type="dxa"/>
            </w:tcMar>
            <w:vAlign w:val="center"/>
          </w:tcPr>
          <w:p w14:paraId="45E3E15C" wp14:textId="77777777">
            <w:pPr>
              <w:pStyle w:val="Command"/>
            </w:pPr>
            <w:r/>
            <w:r>
              <w:t># Open PowerShell from Command Prompt</w:t>
            </w:r>
          </w:p>
          <w:p w14:paraId="09D00261" wp14:textId="77777777">
            <w:pPr>
              <w:pStyle w:val="Command"/>
            </w:pPr>
            <w:r>
              <w:t>powershell.exe</w:t>
            </w:r>
          </w:p>
          <w:p w14:paraId="44E871BC" wp14:textId="77777777">
            <w:pPr>
              <w:pStyle w:val="Command"/>
            </w:pPr>
            <w:r/>
          </w:p>
          <w:p w14:paraId="11AD9FB6" wp14:textId="77777777">
            <w:pPr>
              <w:pStyle w:val="Command"/>
            </w:pPr>
            <w:r>
              <w:t># Create output folder and collect CSV</w:t>
            </w:r>
          </w:p>
          <w:p w14:paraId="77414787" wp14:textId="77777777">
            <w:pPr>
              <w:pStyle w:val="Command"/>
            </w:pPr>
            <w:r>
              <w:t>[Net.ServicePointManager]::SecurityProtocol = [Net.SecurityProtocolType]::Tls12</w:t>
            </w:r>
          </w:p>
          <w:p w14:paraId="42270BC7" wp14:textId="77777777">
            <w:pPr>
              <w:pStyle w:val="Command"/>
            </w:pPr>
            <w:r>
              <w:t>New-Item -Type Directory -Path "C:\HWID" -Force</w:t>
            </w:r>
          </w:p>
          <w:p w14:paraId="6A2CC842" wp14:textId="77777777">
            <w:pPr>
              <w:pStyle w:val="Command"/>
            </w:pPr>
            <w:r>
              <w:t>Set-Location -Path "C:\HWID"</w:t>
            </w:r>
          </w:p>
          <w:p w14:paraId="218F7205" wp14:textId="77777777">
            <w:pPr>
              <w:pStyle w:val="Command"/>
            </w:pPr>
            <w:r>
              <w:t>$env:Path += ";C:\Program Files\WindowsPowerShell\Scripts"</w:t>
            </w:r>
          </w:p>
          <w:p w14:paraId="499D7A8C" wp14:textId="77777777">
            <w:pPr>
              <w:pStyle w:val="Command"/>
            </w:pPr>
            <w:r>
              <w:t>Set-ExecutionPolicy -Scope Process -ExecutionPolicy RemoteSigned -Force</w:t>
            </w:r>
          </w:p>
          <w:p w14:paraId="6B971F87" wp14:textId="77777777">
            <w:pPr>
              <w:pStyle w:val="Command"/>
            </w:pPr>
            <w:r>
              <w:t>Install-Script -Name Get-WindowsAutopilotInfo -Force</w:t>
            </w:r>
          </w:p>
          <w:p w14:paraId="6FF0C79B" wp14:textId="77777777">
            <w:pPr>
              <w:pStyle w:val="Command"/>
            </w:pPr>
            <w:r>
              <w:t>Get-WindowsAutopilotInfo -OutputFile AutopilotHWID.csv</w:t>
            </w:r>
          </w:p>
        </w:tc>
      </w:tr>
    </w:tbl>
    <w:p xmlns:wp14="http://schemas.microsoft.com/office/word/2010/wordml" w14:paraId="144A5D23" wp14:textId="77777777">
      <w:pPr>
        <w:spacing w:after="0"/>
      </w:pPr>
    </w:p>
    <w:p xmlns:wp14="http://schemas.microsoft.com/office/word/2010/wordml" w14:paraId="55FC7643" wp14:textId="77777777">
      <w:pPr>
        <w:pStyle w:val="Heading2"/>
      </w:pPr>
      <w:r>
        <w:t>10.2 Key definitions</w:t>
      </w:r>
    </w:p>
    <w:p xmlns:wp14="http://schemas.microsoft.com/office/word/2010/wordml" w14:paraId="5BA154A6" wp14:textId="77777777">
      <w:pPr>
        <w:pStyle w:val="ListBullet"/>
      </w:pPr>
      <w:r>
        <w:t>OOBE: Out-of-box experience shown when Windows starts for initial setup.</w:t>
      </w:r>
    </w:p>
    <w:p xmlns:wp14="http://schemas.microsoft.com/office/word/2010/wordml" w14:paraId="388AB49E" wp14:textId="77777777">
      <w:pPr>
        <w:pStyle w:val="ListBullet"/>
      </w:pPr>
      <w:r>
        <w:t>Windows Autopilot registration: Cloud registration of the device identity for deployment behavior.</w:t>
      </w:r>
    </w:p>
    <w:p xmlns:wp14="http://schemas.microsoft.com/office/word/2010/wordml" w14:paraId="0487DC74" wp14:textId="77777777">
      <w:pPr>
        <w:pStyle w:val="ListBullet"/>
      </w:pPr>
      <w:r>
        <w:t>Intune enrollment: The process that makes the device managed by Microsoft Intune.</w:t>
      </w:r>
    </w:p>
    <w:p xmlns:wp14="http://schemas.microsoft.com/office/word/2010/wordml" w14:paraId="6ACBE25C" wp14:textId="77777777">
      <w:pPr>
        <w:pStyle w:val="ListBullet"/>
      </w:pPr>
      <w:r>
        <w:t>Group Tag: Optional CSV field used to categorize/target Autopilot devices.</w:t>
      </w:r>
    </w:p>
    <w:p xmlns:wp14="http://schemas.microsoft.com/office/word/2010/wordml" w14:paraId="1333A430" wp14:textId="77777777">
      <w:pPr>
        <w:pStyle w:val="ListBullet"/>
      </w:pPr>
      <w:r>
        <w:t>Deployment profile: Autopilot configuration controlling the user’s OOBE experience.</w:t>
      </w:r>
    </w:p>
    <w:p xmlns:wp14="http://schemas.microsoft.com/office/word/2010/wordml" w14:paraId="79F42CBB" wp14:textId="77777777">
      <w:pPr>
        <w:pStyle w:val="ListBullet"/>
      </w:pPr>
      <w:r>
        <w:t>Enrollment Status Page: Setup screen used to track required device and user configuration.</w:t>
      </w:r>
    </w:p>
    <w:p xmlns:wp14="http://schemas.microsoft.com/office/word/2010/wordml" w14:paraId="35F481A0" wp14:textId="77777777">
      <w:pPr>
        <w:pStyle w:val="Heading2"/>
      </w:pPr>
      <w:r>
        <w:t>10.3 Official reference</w:t>
      </w:r>
    </w:p>
    <w:p xmlns:wp14="http://schemas.microsoft.com/office/word/2010/wordml" w14:paraId="7B73BFED" wp14:textId="77777777">
      <w:r>
        <w:t>Microsoft Learn: Manually register devices with Windows Autopilot</w:t>
      </w:r>
      <w:r>
        <w:br/>
      </w:r>
      <w:r>
        <w:t>https://learn.microsoft.com/autopilot/add-devices</w:t>
      </w:r>
    </w:p>
    <w:p xmlns:wp14="http://schemas.microsoft.com/office/word/2010/wordml" w14:paraId="605817B0" wp14:textId="77777777">
      <w:r>
        <w:t>This SOP should be reviewed whenever Microsoft changes Intune navigation, Autopilot registration requirements, supported scripts, or permissions.</w:t>
      </w:r>
    </w:p>
    <w:tbl>
      <w:tblPr>
        <w:tblW w:w="0" w:type="auto"/>
        <w:jc w:val="center"/>
        <w:tblLayout w:type="autofit"/>
        <w:tblLook w:val="04A0" w:firstRow="1" w:lastRow="0" w:firstColumn="1" w:lastColumn="0" w:noHBand="0" w:noVBand="1"/>
      </w:tblPr>
      <w:tblGrid>
        <w:gridCol w:w="10080"/>
      </w:tblGrid>
      <w:tr xmlns:wp14="http://schemas.microsoft.com/office/word/2010/wordml" w14:paraId="3FDB2991" wp14:textId="77777777">
        <w:tc>
          <w:tcPr>
            <w:tcW w:w="10080" w:type="dxa"/>
            <w:shd w:fill="EAF3F8"/>
            <w:tcMar>
              <w:top w:w="160" w:type="dxa"/>
              <w:start w:w="180" w:type="dxa"/>
              <w:bottom w:w="160" w:type="dxa"/>
              <w:end w:w="180" w:type="dxa"/>
            </w:tcMar>
            <w:vAlign w:val="center"/>
          </w:tcPr>
          <w:p w14:paraId="078019A4" wp14:textId="77777777">
            <w:r>
              <w:rPr>
                <w:b/>
                <w:color w:val="0078D4"/>
                <w:sz w:val="22"/>
              </w:rPr>
              <w:t>Files supplied with this SOP</w:t>
            </w:r>
            <w:r>
              <w:rPr>
                <w:b/>
                <w:color w:val="0078D4"/>
                <w:sz w:val="22"/>
              </w:rPr>
              <w:br/>
            </w:r>
            <w:r>
              <w:t>1. Windows_Autopilot_Hardware_Hash_Complete_SOP.docx</w:t>
            </w:r>
            <w:r>
              <w:br/>
            </w:r>
            <w:r>
              <w:t>2. Autopilot_Hardware_Hash_Import_Template.csv</w:t>
            </w:r>
            <w:r>
              <w:br/>
            </w:r>
            <w:r>
              <w:t>The original attached Import example.csv can also be retained as a reference sample.</w:t>
            </w:r>
          </w:p>
        </w:tc>
      </w:tr>
    </w:tbl>
    <w:p xmlns:wp14="http://schemas.microsoft.com/office/word/2010/wordml" w14:paraId="738610EB" wp14:textId="77777777">
      <w:pPr>
        <w:spacing w:after="0"/>
      </w:pPr>
    </w:p>
    <w:sectPr w:rsidRPr="0006063C" w:rsidR="00FC693F" w:rsidSect="00034616">
      <w:headerReference w:type="default" r:id="rId9"/>
      <w:footerReference w:type="default" r:id="rId10"/>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E0A58CE" wp14:textId="77777777">
    <w:pPr>
      <w:pStyle w:val="Footer"/>
      <w:jc w:val="right"/>
    </w:pPr>
    <w:r>
      <w:t xml:space="preserve">Internal SOP  |  Hardware Hash Collection and Intune Import     </w:t>
    </w:r>
    <w:r>
      <w:t xml:space="preserve">Page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72BD0B3" wp14:textId="77777777">
    <w:pPr>
      <w:pStyle w:val="Caption"/>
      <w:jc w:val="right"/>
    </w:pPr>
    <w:r>
      <w:t>IT OPERATIONS  |  WINDOWS AUTOPILOT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F46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484FC09-6AF8-4CF5-8335-EBF74B0B49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Aptos Display" w:hAnsi="Aptos Display" w:asciiTheme="majorHAnsi" w:hAnsiTheme="majorHAnsi" w:eastAsiaTheme="majorEastAsia"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ptos Display" w:hAnsi="Aptos Display" w:asciiTheme="majorHAnsi" w:hAnsiTheme="majorHAnsi" w:eastAsiaTheme="majorEastAsia" w:cstheme="majorBidi"/>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ptos Display" w:hAnsi="Aptos Display" w:asciiTheme="majorHAnsi" w:hAnsiTheme="majorHAnsi" w:eastAsiaTheme="majorEastAsia"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00" w:after="120" w:line="240" w:lineRule="auto"/>
      <w:contextualSpacing/>
    </w:pPr>
    <w:rPr>
      <w:rFonts w:ascii="Aptos Display" w:hAnsi="Aptos Display" w:asciiTheme="majorHAnsi" w:hAnsiTheme="majorHAnsi" w:eastAsiaTheme="majorEastAsia" w:cstheme="majorBidi"/>
      <w:b/>
      <w:color w:val="17365D"/>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and" w:customStyle="1">
    <w:name w:val="Command"/>
    <w:pPr>
      <w:spacing w:after="0"/>
      <w:ind w:left="144"/>
    </w:pPr>
    <w:rPr>
      <w:rFonts w:ascii="Consolas" w:hAnsi="Consolas"/>
      <w:color w:val="FFFFFF"/>
      <w:sz w:val="18"/>
    </w:rPr>
  </w:style>
  <w:style w:type="paragraph" w:styleId="FigureCaption" w:customStyle="1">
    <w:name w:val="Figure Caption"/>
    <w:pPr>
      <w:spacing w:after="160"/>
    </w:pPr>
    <w:rPr>
      <w:rFonts w:ascii="Aptos" w:hAnsi="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jpg" Id="rId11" /><Relationship Type="http://schemas.openxmlformats.org/officeDocument/2006/relationships/image" Target="media/image2.jpg" Id="rId12" /><Relationship Type="http://schemas.openxmlformats.org/officeDocument/2006/relationships/image" Target="media/image3.jpg" Id="rId13" /><Relationship Type="http://schemas.openxmlformats.org/officeDocument/2006/relationships/image" Target="media/image4.jpg" Id="rId14" /><Relationship Type="http://schemas.openxmlformats.org/officeDocument/2006/relationships/image" Target="media/image5.jpg" Id="rId15" /><Relationship Type="http://schemas.openxmlformats.org/officeDocument/2006/relationships/image" Target="media/image6.png"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Windows Autopilot Hardware Hash Complete SOP</dc:title>
  <dc:subject>Hardware hash collection, CSV preparation, Intune import, and Autopilot validation</dc:subject>
  <dc:creator>Dnyaneshwar Karande</dc:creator>
  <keywords/>
  <dc:description>generated by python-docx</dc:description>
  <lastModifiedBy>Dnyaneshwar Karande</lastModifiedBy>
  <revision>2</revision>
  <dcterms:created xsi:type="dcterms:W3CDTF">2026-09-22T06:43:27.1864009Z</dcterms:created>
  <dcterms:modified xsi:type="dcterms:W3CDTF">2026-09-22T09:00:59.6437703Z</dcterms:modified>
  <category/>
</coreProperties>
</file>