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FB4" w:rsidRPr="00063DE8" w:rsidRDefault="00C55FB4" w:rsidP="00C55F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bookmarkStart w:id="0" w:name="_GoBack"/>
      <w:bookmarkEnd w:id="0"/>
      <w:r w:rsidRPr="00063DE8">
        <w:rPr>
          <w:rFonts w:ascii="Times New Roman" w:eastAsia="Times New Roman" w:hAnsi="Times New Roman" w:cs="Times New Roman"/>
          <w:b/>
          <w:bCs/>
          <w:lang w:eastAsia="tr-TR"/>
        </w:rPr>
        <w:t>PAYDAŞ VE İLETİŞİM ÇEVİKLİĞİ</w:t>
      </w:r>
    </w:p>
    <w:p w:rsidR="00C55FB4" w:rsidRPr="00063DE8" w:rsidRDefault="00C55FB4" w:rsidP="00C55F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063DE8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/>
          <w:bCs/>
          <w:lang w:eastAsia="tr-TR"/>
        </w:rPr>
        <w:t>ÇOKTAN SEÇMELİ SORULAR – CEVAP ZAMAN ARALIKLARI</w:t>
      </w:r>
    </w:p>
    <w:p w:rsidR="002254A9" w:rsidRPr="00063DE8" w:rsidRDefault="002254A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063DE8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Doğru cevap: C şıkkı – </w:t>
      </w:r>
      <w:r w:rsidR="0093304D" w:rsidRPr="00063DE8">
        <w:rPr>
          <w:rFonts w:ascii="Times New Roman" w:eastAsia="Times New Roman" w:hAnsi="Times New Roman" w:cs="Times New Roman"/>
          <w:bCs/>
          <w:lang w:eastAsia="tr-TR"/>
        </w:rPr>
        <w:t>Kaynak</w:t>
      </w:r>
    </w:p>
    <w:p w:rsidR="00E60E26" w:rsidRPr="00063DE8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0</w:t>
      </w:r>
      <w:r w:rsidR="009E62E1" w:rsidRPr="00063DE8">
        <w:rPr>
          <w:rFonts w:ascii="Times New Roman" w:eastAsia="Times New Roman" w:hAnsi="Times New Roman" w:cs="Times New Roman"/>
          <w:bCs/>
          <w:lang w:eastAsia="tr-TR"/>
        </w:rPr>
        <w:t>4:23 – 05:58</w:t>
      </w:r>
    </w:p>
    <w:p w:rsidR="00EF46D9" w:rsidRPr="00063DE8" w:rsidRDefault="0093304D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Doğru cevap: B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proofErr w:type="spellStart"/>
      <w:r w:rsidRPr="00063DE8">
        <w:rPr>
          <w:rFonts w:ascii="Times New Roman" w:eastAsia="Times New Roman" w:hAnsi="Times New Roman" w:cs="Times New Roman"/>
          <w:lang w:eastAsia="tr-TR"/>
        </w:rPr>
        <w:t>Goldman</w:t>
      </w:r>
      <w:proofErr w:type="spellEnd"/>
      <w:r w:rsidRPr="00063DE8">
        <w:rPr>
          <w:rFonts w:ascii="Times New Roman" w:eastAsia="Times New Roman" w:hAnsi="Times New Roman" w:cs="Times New Roman"/>
          <w:lang w:eastAsia="tr-TR"/>
        </w:rPr>
        <w:t xml:space="preserve"> ve arkadaşları (1995)</w:t>
      </w:r>
    </w:p>
    <w:p w:rsidR="00E60E26" w:rsidRPr="00063DE8" w:rsidRDefault="009E62E1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03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17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 0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4:23</w:t>
      </w:r>
    </w:p>
    <w:p w:rsidR="00EF46D9" w:rsidRPr="00063DE8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C138DD" w:rsidRPr="00063DE8">
        <w:rPr>
          <w:rFonts w:ascii="Times New Roman" w:eastAsia="Times New Roman" w:hAnsi="Times New Roman" w:cs="Times New Roman"/>
          <w:bCs/>
          <w:lang w:eastAsia="tr-TR"/>
        </w:rPr>
        <w:t>E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C138DD" w:rsidRPr="00063DE8">
        <w:rPr>
          <w:rFonts w:ascii="Times New Roman" w:eastAsia="Times New Roman" w:hAnsi="Times New Roman" w:cs="Times New Roman"/>
          <w:bCs/>
          <w:lang w:eastAsia="tr-TR"/>
        </w:rPr>
        <w:t>Zorlama</w:t>
      </w:r>
    </w:p>
    <w:p w:rsidR="00E60E26" w:rsidRPr="00063DE8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0</w:t>
      </w:r>
      <w:r w:rsidR="009E62E1" w:rsidRPr="00063DE8">
        <w:rPr>
          <w:rFonts w:ascii="Times New Roman" w:eastAsia="Times New Roman" w:hAnsi="Times New Roman" w:cs="Times New Roman"/>
          <w:bCs/>
          <w:lang w:eastAsia="tr-TR"/>
        </w:rPr>
        <w:t>8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="009E62E1" w:rsidRPr="00063DE8">
        <w:rPr>
          <w:rFonts w:ascii="Times New Roman" w:eastAsia="Times New Roman" w:hAnsi="Times New Roman" w:cs="Times New Roman"/>
          <w:bCs/>
          <w:lang w:eastAsia="tr-TR"/>
        </w:rPr>
        <w:t>44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9E62E1" w:rsidRPr="00063DE8">
        <w:rPr>
          <w:rFonts w:ascii="Times New Roman" w:eastAsia="Times New Roman" w:hAnsi="Times New Roman" w:cs="Times New Roman"/>
          <w:bCs/>
          <w:lang w:eastAsia="tr-TR"/>
        </w:rPr>
        <w:t>10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="009E62E1" w:rsidRPr="00063DE8">
        <w:rPr>
          <w:rFonts w:ascii="Times New Roman" w:eastAsia="Times New Roman" w:hAnsi="Times New Roman" w:cs="Times New Roman"/>
          <w:bCs/>
          <w:lang w:eastAsia="tr-TR"/>
        </w:rPr>
        <w:t>3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4</w:t>
      </w:r>
    </w:p>
    <w:p w:rsidR="00EF46D9" w:rsidRPr="00063DE8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93304D" w:rsidRPr="00063DE8">
        <w:rPr>
          <w:rFonts w:ascii="Times New Roman" w:eastAsia="Times New Roman" w:hAnsi="Times New Roman" w:cs="Times New Roman"/>
          <w:bCs/>
          <w:lang w:eastAsia="tr-TR"/>
        </w:rPr>
        <w:t>E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C138DD" w:rsidRPr="00063DE8">
        <w:rPr>
          <w:rFonts w:ascii="Times New Roman" w:eastAsia="Times New Roman" w:hAnsi="Times New Roman" w:cs="Times New Roman"/>
          <w:lang w:eastAsia="tr-TR"/>
        </w:rPr>
        <w:t>Görmezden Gelme (Kriz yönetimi; önleme, hazırlık, müdahale ve gözden geçirmeden oluşur)</w:t>
      </w:r>
    </w:p>
    <w:p w:rsidR="00EF46D9" w:rsidRPr="00063DE8" w:rsidRDefault="009E62E1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20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52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23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:2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4</w:t>
      </w:r>
    </w:p>
    <w:p w:rsidR="00EF46D9" w:rsidRPr="00063DE8" w:rsidRDefault="0093304D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Doğru cevap: C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B</w:t>
      </w:r>
      <w:r w:rsidRPr="00063DE8">
        <w:rPr>
          <w:rFonts w:ascii="Times New Roman" w:eastAsia="Times New Roman" w:hAnsi="Times New Roman" w:cs="Times New Roman"/>
          <w:lang w:eastAsia="tr-TR"/>
        </w:rPr>
        <w:t>eden dili ve duygusal aktarımın eksikliği</w:t>
      </w:r>
    </w:p>
    <w:p w:rsidR="00EF46D9" w:rsidRPr="00063DE8" w:rsidRDefault="00071C08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24:30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26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16</w:t>
      </w:r>
    </w:p>
    <w:p w:rsidR="00EF46D9" w:rsidRPr="00063DE8" w:rsidRDefault="0093304D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Doğru cevap: B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proofErr w:type="spellStart"/>
      <w:r w:rsidRPr="00063DE8">
        <w:rPr>
          <w:rFonts w:ascii="Times New Roman" w:eastAsia="Times New Roman" w:hAnsi="Times New Roman" w:cs="Times New Roman"/>
          <w:bCs/>
          <w:lang w:eastAsia="tr-TR"/>
        </w:rPr>
        <w:t>İnformal</w:t>
      </w:r>
      <w:proofErr w:type="spellEnd"/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iletişim</w:t>
      </w:r>
    </w:p>
    <w:p w:rsidR="00EF46D9" w:rsidRPr="00063DE8" w:rsidRDefault="00071C08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19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05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20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52</w:t>
      </w:r>
    </w:p>
    <w:p w:rsidR="0093304D" w:rsidRPr="00063DE8" w:rsidRDefault="0093304D" w:rsidP="003938EB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Doğru cevap: C 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şıkkı – </w:t>
      </w:r>
      <w:r w:rsidRPr="00063DE8">
        <w:rPr>
          <w:rFonts w:ascii="Times New Roman" w:eastAsia="Times New Roman" w:hAnsi="Times New Roman" w:cs="Times New Roman"/>
          <w:lang w:eastAsia="tr-TR"/>
        </w:rPr>
        <w:t>Bilgi akışı sağlanmalı ve iletişim kanalları açık tutulmalıdır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</w:p>
    <w:p w:rsidR="00EF46D9" w:rsidRPr="00063DE8" w:rsidRDefault="00EF46D9" w:rsidP="0093304D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</w:t>
      </w:r>
      <w:r w:rsidR="00E574C9" w:rsidRPr="00063DE8">
        <w:rPr>
          <w:rFonts w:ascii="Times New Roman" w:eastAsia="Times New Roman" w:hAnsi="Times New Roman" w:cs="Times New Roman"/>
          <w:bCs/>
          <w:lang w:eastAsia="tr-TR"/>
        </w:rPr>
        <w:t>7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="00E574C9" w:rsidRPr="00063DE8">
        <w:rPr>
          <w:rFonts w:ascii="Times New Roman" w:eastAsia="Times New Roman" w:hAnsi="Times New Roman" w:cs="Times New Roman"/>
          <w:bCs/>
          <w:lang w:eastAsia="tr-TR"/>
        </w:rPr>
        <w:t>47 – 23:54</w:t>
      </w:r>
    </w:p>
    <w:p w:rsidR="00AB3B62" w:rsidRPr="00063DE8" w:rsidRDefault="00EF46D9" w:rsidP="00EB49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Doğru cevap:</w:t>
      </w:r>
      <w:r w:rsidR="00E60E26" w:rsidRPr="00063DE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93304D" w:rsidRPr="00063DE8">
        <w:rPr>
          <w:rFonts w:ascii="Times New Roman" w:eastAsia="Times New Roman" w:hAnsi="Times New Roman" w:cs="Times New Roman"/>
          <w:bCs/>
          <w:lang w:eastAsia="tr-TR"/>
        </w:rPr>
        <w:t>A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93304D" w:rsidRPr="00063DE8">
        <w:rPr>
          <w:rFonts w:ascii="Times New Roman" w:eastAsia="Times New Roman" w:hAnsi="Times New Roman" w:cs="Times New Roman"/>
          <w:bCs/>
          <w:lang w:eastAsia="tr-TR"/>
        </w:rPr>
        <w:t>Uzlaşma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</w:p>
    <w:p w:rsidR="00EF46D9" w:rsidRPr="00063DE8" w:rsidRDefault="00EF46D9" w:rsidP="00AB3B62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</w:t>
      </w:r>
      <w:r w:rsidR="00D66EF5" w:rsidRPr="00063DE8">
        <w:rPr>
          <w:rFonts w:ascii="Times New Roman" w:eastAsia="Times New Roman" w:hAnsi="Times New Roman" w:cs="Times New Roman"/>
          <w:bCs/>
          <w:lang w:eastAsia="tr-TR"/>
        </w:rPr>
        <w:t>4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="00D66EF5" w:rsidRPr="00063DE8">
        <w:rPr>
          <w:rFonts w:ascii="Times New Roman" w:eastAsia="Times New Roman" w:hAnsi="Times New Roman" w:cs="Times New Roman"/>
          <w:bCs/>
          <w:lang w:eastAsia="tr-TR"/>
        </w:rPr>
        <w:t>26 – 16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="00D66EF5" w:rsidRPr="00063DE8">
        <w:rPr>
          <w:rFonts w:ascii="Times New Roman" w:eastAsia="Times New Roman" w:hAnsi="Times New Roman" w:cs="Times New Roman"/>
          <w:bCs/>
          <w:lang w:eastAsia="tr-TR"/>
        </w:rPr>
        <w:t>17</w:t>
      </w:r>
    </w:p>
    <w:p w:rsidR="00AB3B62" w:rsidRPr="00063DE8" w:rsidRDefault="00EF46D9" w:rsidP="002B7567">
      <w:pPr>
        <w:pStyle w:val="ListeParagraf"/>
        <w:numPr>
          <w:ilvl w:val="0"/>
          <w:numId w:val="22"/>
        </w:numPr>
        <w:spacing w:before="120" w:after="120" w:line="240" w:lineRule="auto"/>
        <w:ind w:left="567" w:hanging="567"/>
        <w:jc w:val="both"/>
        <w:outlineLvl w:val="2"/>
        <w:rPr>
          <w:rFonts w:ascii="Times New Roman" w:eastAsia="Times New Roman" w:hAnsi="Times New Roman" w:cs="Times New Roman"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AB3B62" w:rsidRPr="00063DE8">
        <w:rPr>
          <w:rFonts w:ascii="Times New Roman" w:eastAsia="Times New Roman" w:hAnsi="Times New Roman" w:cs="Times New Roman"/>
          <w:bCs/>
          <w:lang w:eastAsia="tr-TR"/>
        </w:rPr>
        <w:t>B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AB3B62" w:rsidRPr="00063DE8">
        <w:rPr>
          <w:rFonts w:ascii="Times New Roman" w:eastAsia="Times New Roman" w:hAnsi="Times New Roman" w:cs="Times New Roman"/>
          <w:bCs/>
          <w:lang w:eastAsia="tr-TR"/>
        </w:rPr>
        <w:t>T</w:t>
      </w:r>
      <w:r w:rsidR="00AB3B62" w:rsidRPr="00063DE8">
        <w:rPr>
          <w:rFonts w:ascii="Times New Roman" w:eastAsia="Times New Roman" w:hAnsi="Times New Roman" w:cs="Times New Roman"/>
          <w:lang w:eastAsia="tr-TR"/>
        </w:rPr>
        <w:t xml:space="preserve">üm paydaşların ortak bir </w:t>
      </w:r>
      <w:proofErr w:type="gramStart"/>
      <w:r w:rsidR="00AB3B62" w:rsidRPr="00063DE8">
        <w:rPr>
          <w:rFonts w:ascii="Times New Roman" w:eastAsia="Times New Roman" w:hAnsi="Times New Roman" w:cs="Times New Roman"/>
          <w:lang w:eastAsia="tr-TR"/>
        </w:rPr>
        <w:t>vizyon</w:t>
      </w:r>
      <w:proofErr w:type="gramEnd"/>
      <w:r w:rsidR="00AB3B62" w:rsidRPr="00063DE8">
        <w:rPr>
          <w:rFonts w:ascii="Times New Roman" w:eastAsia="Times New Roman" w:hAnsi="Times New Roman" w:cs="Times New Roman"/>
          <w:lang w:eastAsia="tr-TR"/>
        </w:rPr>
        <w:t xml:space="preserve"> üzerinde görüş birliğine varması</w:t>
      </w:r>
      <w:r w:rsidR="00AB3B62" w:rsidRPr="00063DE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186ABA" w:rsidRPr="00063DE8">
        <w:rPr>
          <w:rFonts w:ascii="Times New Roman" w:eastAsia="Times New Roman" w:hAnsi="Times New Roman" w:cs="Times New Roman"/>
          <w:bCs/>
          <w:lang w:eastAsia="tr-TR"/>
        </w:rPr>
        <w:t>04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="00186ABA" w:rsidRPr="00063DE8">
        <w:rPr>
          <w:rFonts w:ascii="Times New Roman" w:eastAsia="Times New Roman" w:hAnsi="Times New Roman" w:cs="Times New Roman"/>
          <w:bCs/>
          <w:lang w:eastAsia="tr-TR"/>
        </w:rPr>
        <w:t>23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186ABA" w:rsidRPr="00063DE8">
        <w:rPr>
          <w:rFonts w:ascii="Times New Roman" w:eastAsia="Times New Roman" w:hAnsi="Times New Roman" w:cs="Times New Roman"/>
          <w:bCs/>
          <w:lang w:eastAsia="tr-TR"/>
        </w:rPr>
        <w:t>05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="00186ABA" w:rsidRPr="00063DE8">
        <w:rPr>
          <w:rFonts w:ascii="Times New Roman" w:eastAsia="Times New Roman" w:hAnsi="Times New Roman" w:cs="Times New Roman"/>
          <w:bCs/>
          <w:lang w:eastAsia="tr-TR"/>
        </w:rPr>
        <w:t>58</w:t>
      </w:r>
      <w:r w:rsidR="00AB3B62" w:rsidRPr="00063DE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F46D9" w:rsidRPr="00063DE8" w:rsidRDefault="00AB3B62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Doğru cevap: C şıkkı – </w:t>
      </w:r>
      <w:r w:rsidRPr="00063DE8">
        <w:rPr>
          <w:rFonts w:ascii="Times New Roman" w:eastAsia="Times New Roman" w:hAnsi="Times New Roman" w:cs="Times New Roman"/>
          <w:lang w:eastAsia="tr-TR"/>
        </w:rPr>
        <w:t>Rutin planlanmış toplantılar (Kriz beklenmedik ve olağanüstü durumlardır)</w:t>
      </w:r>
    </w:p>
    <w:p w:rsidR="00D66EF5" w:rsidRPr="00063DE8" w:rsidRDefault="00D66EF5" w:rsidP="00D66E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17:47 – 23:54</w:t>
      </w:r>
    </w:p>
    <w:p w:rsidR="00EF46D9" w:rsidRPr="00063DE8" w:rsidRDefault="00EF46D9" w:rsidP="00EF46D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EF46D9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/>
          <w:bCs/>
          <w:lang w:eastAsia="tr-TR"/>
        </w:rPr>
        <w:t>BOŞLUK DOLDURMA – ZAMAN ARALIKLARI</w:t>
      </w:r>
    </w:p>
    <w:p w:rsidR="00063DE8" w:rsidRPr="00063DE8" w:rsidRDefault="00063DE8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063DE8" w:rsidRDefault="00280BD5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1.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Dönüt</w:t>
      </w:r>
    </w:p>
    <w:p w:rsidR="00EF46D9" w:rsidRPr="00063DE8" w:rsidRDefault="000A5F2C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04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23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05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58</w:t>
      </w:r>
    </w:p>
    <w:p w:rsidR="00EF46D9" w:rsidRPr="00063DE8" w:rsidRDefault="00280BD5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12. Bağlantı</w:t>
      </w:r>
      <w:r w:rsidR="000A5F2C" w:rsidRPr="00063DE8">
        <w:rPr>
          <w:rFonts w:ascii="Times New Roman" w:eastAsia="Times New Roman" w:hAnsi="Times New Roman" w:cs="Times New Roman"/>
          <w:bCs/>
          <w:lang w:eastAsia="tr-TR"/>
        </w:rPr>
        <w:t>lı</w:t>
      </w:r>
    </w:p>
    <w:p w:rsidR="00EF46D9" w:rsidRPr="00063DE8" w:rsidRDefault="00EF46D9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2D3879" w:rsidRPr="00063DE8">
        <w:rPr>
          <w:rFonts w:ascii="Times New Roman" w:eastAsia="Times New Roman" w:hAnsi="Times New Roman" w:cs="Times New Roman"/>
          <w:bCs/>
          <w:lang w:eastAsia="tr-TR"/>
        </w:rPr>
        <w:tab/>
      </w:r>
      <w:r w:rsidRPr="00063DE8">
        <w:rPr>
          <w:rFonts w:ascii="Times New Roman" w:eastAsia="Times New Roman" w:hAnsi="Times New Roman" w:cs="Times New Roman"/>
          <w:bCs/>
          <w:lang w:eastAsia="tr-TR"/>
        </w:rPr>
        <w:t>02:</w:t>
      </w:r>
      <w:r w:rsidR="009D55FE" w:rsidRPr="00063DE8">
        <w:rPr>
          <w:rFonts w:ascii="Times New Roman" w:eastAsia="Times New Roman" w:hAnsi="Times New Roman" w:cs="Times New Roman"/>
          <w:bCs/>
          <w:lang w:eastAsia="tr-TR"/>
        </w:rPr>
        <w:t>15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– 03:</w:t>
      </w:r>
      <w:r w:rsidR="009D55FE" w:rsidRPr="00063DE8">
        <w:rPr>
          <w:rFonts w:ascii="Times New Roman" w:eastAsia="Times New Roman" w:hAnsi="Times New Roman" w:cs="Times New Roman"/>
          <w:bCs/>
          <w:lang w:eastAsia="tr-TR"/>
        </w:rPr>
        <w:t>17</w:t>
      </w:r>
    </w:p>
    <w:p w:rsidR="00280BD5" w:rsidRPr="00063DE8" w:rsidRDefault="00280BD5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3.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İşbirliği</w:t>
      </w:r>
    </w:p>
    <w:p w:rsidR="00EF46D9" w:rsidRPr="00063DE8" w:rsidRDefault="009D55FE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07:04 – 08:44</w:t>
      </w:r>
    </w:p>
    <w:p w:rsidR="00EF46D9" w:rsidRPr="00063DE8" w:rsidRDefault="00280BD5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14. Durumsal kriz iletişimi (SCCT)</w:t>
      </w:r>
    </w:p>
    <w:p w:rsidR="00EF46D9" w:rsidRPr="00063DE8" w:rsidRDefault="009D55FE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17:47 – 20:52</w:t>
      </w:r>
    </w:p>
    <w:p w:rsidR="00EF46D9" w:rsidRPr="00063DE8" w:rsidRDefault="00280BD5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15. KVKK </w:t>
      </w:r>
      <w:r w:rsidRPr="00063DE8">
        <w:rPr>
          <w:rFonts w:ascii="Times New Roman" w:eastAsia="Times New Roman" w:hAnsi="Times New Roman" w:cs="Times New Roman"/>
          <w:lang w:eastAsia="tr-TR"/>
        </w:rPr>
        <w:t>(Kişisel Verilerin Korunması Kanunu)</w:t>
      </w:r>
    </w:p>
    <w:p w:rsidR="00EF46D9" w:rsidRPr="00063DE8" w:rsidRDefault="009D55FE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24:30 – 26:16</w:t>
      </w:r>
    </w:p>
    <w:p w:rsidR="00EF46D9" w:rsidRPr="00063DE8" w:rsidRDefault="00EF46D9" w:rsidP="00EF46D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EF46D9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/>
          <w:bCs/>
          <w:lang w:eastAsia="tr-TR"/>
        </w:rPr>
        <w:t>AÇIK UÇLU SORULAR – ANA CEVAP BÖLÜMLERİ</w:t>
      </w:r>
    </w:p>
    <w:p w:rsidR="00063DE8" w:rsidRPr="00063DE8" w:rsidRDefault="00063DE8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063DE8" w:rsidRDefault="00EF46D9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</w:t>
      </w:r>
      <w:r w:rsidR="00C247C7" w:rsidRPr="00063DE8">
        <w:rPr>
          <w:rFonts w:ascii="Times New Roman" w:eastAsia="Times New Roman" w:hAnsi="Times New Roman" w:cs="Times New Roman"/>
          <w:bCs/>
          <w:lang w:eastAsia="tr-TR"/>
        </w:rPr>
        <w:t>6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r w:rsidR="0017354F" w:rsidRPr="00063DE8">
        <w:rPr>
          <w:rFonts w:ascii="Times New Roman" w:eastAsia="Times New Roman" w:hAnsi="Times New Roman" w:cs="Times New Roman"/>
          <w:bCs/>
          <w:lang w:eastAsia="tr-TR"/>
        </w:rPr>
        <w:t>Çevik iletişimin önemi</w:t>
      </w:r>
    </w:p>
    <w:p w:rsidR="00EF46D9" w:rsidRPr="00063DE8" w:rsidRDefault="0017354F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2D3879" w:rsidRPr="00063DE8">
        <w:rPr>
          <w:rFonts w:ascii="Times New Roman" w:eastAsia="Times New Roman" w:hAnsi="Times New Roman" w:cs="Times New Roman"/>
          <w:bCs/>
          <w:lang w:eastAsia="tr-TR"/>
        </w:rPr>
        <w:tab/>
      </w:r>
      <w:r w:rsidRPr="00063DE8">
        <w:rPr>
          <w:rFonts w:ascii="Times New Roman" w:eastAsia="Times New Roman" w:hAnsi="Times New Roman" w:cs="Times New Roman"/>
          <w:bCs/>
          <w:lang w:eastAsia="tr-TR"/>
        </w:rPr>
        <w:t>00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:0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0 – 00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28</w:t>
      </w:r>
    </w:p>
    <w:p w:rsidR="0017354F" w:rsidRPr="00063DE8" w:rsidRDefault="0017354F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 xml:space="preserve">04:23 – 05:58 </w:t>
      </w:r>
    </w:p>
    <w:p w:rsidR="00EF46D9" w:rsidRPr="00063DE8" w:rsidRDefault="00C247C7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17. Kaçınma stratejisi</w:t>
      </w:r>
    </w:p>
    <w:p w:rsidR="00EF46D9" w:rsidRPr="00063DE8" w:rsidRDefault="00C247C7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12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27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14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26</w:t>
      </w:r>
    </w:p>
    <w:p w:rsidR="00EF46D9" w:rsidRPr="00063DE8" w:rsidRDefault="00C247C7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18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r w:rsidR="00C173DE" w:rsidRPr="00063DE8">
        <w:rPr>
          <w:rFonts w:ascii="Times New Roman" w:eastAsia="Times New Roman" w:hAnsi="Times New Roman" w:cs="Times New Roman"/>
          <w:bCs/>
          <w:lang w:eastAsia="tr-TR"/>
        </w:rPr>
        <w:t>Çevik iletişim</w:t>
      </w:r>
    </w:p>
    <w:p w:rsidR="00EF46D9" w:rsidRPr="00063DE8" w:rsidRDefault="00C173DE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04:23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 0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5:58</w:t>
      </w:r>
    </w:p>
    <w:p w:rsidR="00EF46D9" w:rsidRPr="00063DE8" w:rsidRDefault="00C247C7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19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r w:rsidR="00C173DE" w:rsidRPr="00063DE8">
        <w:rPr>
          <w:rFonts w:ascii="Times New Roman" w:eastAsia="Times New Roman" w:hAnsi="Times New Roman" w:cs="Times New Roman"/>
          <w:bCs/>
          <w:lang w:eastAsia="tr-TR"/>
        </w:rPr>
        <w:t>Kriz yönetim döngüsü</w:t>
      </w:r>
    </w:p>
    <w:p w:rsidR="00EF46D9" w:rsidRPr="00063DE8" w:rsidRDefault="00C173DE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20:52 – 23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:2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4</w:t>
      </w:r>
    </w:p>
    <w:p w:rsidR="00EF46D9" w:rsidRPr="00063DE8" w:rsidRDefault="00C247C7" w:rsidP="002D3879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20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proofErr w:type="spellStart"/>
      <w:r w:rsidR="00C173DE" w:rsidRPr="00063DE8">
        <w:rPr>
          <w:rFonts w:ascii="Times New Roman" w:eastAsia="Times New Roman" w:hAnsi="Times New Roman" w:cs="Times New Roman"/>
          <w:bCs/>
          <w:lang w:eastAsia="tr-TR"/>
        </w:rPr>
        <w:t>Formal</w:t>
      </w:r>
      <w:proofErr w:type="spellEnd"/>
      <w:r w:rsidR="00C173DE" w:rsidRPr="00063DE8">
        <w:rPr>
          <w:rFonts w:ascii="Times New Roman" w:eastAsia="Times New Roman" w:hAnsi="Times New Roman" w:cs="Times New Roman"/>
          <w:bCs/>
          <w:lang w:eastAsia="tr-TR"/>
        </w:rPr>
        <w:t xml:space="preserve"> ve </w:t>
      </w:r>
      <w:proofErr w:type="spellStart"/>
      <w:r w:rsidR="00C173DE" w:rsidRPr="00063DE8">
        <w:rPr>
          <w:rFonts w:ascii="Times New Roman" w:eastAsia="Times New Roman" w:hAnsi="Times New Roman" w:cs="Times New Roman"/>
          <w:bCs/>
          <w:lang w:eastAsia="tr-TR"/>
        </w:rPr>
        <w:t>informal</w:t>
      </w:r>
      <w:proofErr w:type="spellEnd"/>
      <w:r w:rsidR="00C173DE" w:rsidRPr="00063DE8">
        <w:rPr>
          <w:rFonts w:ascii="Times New Roman" w:eastAsia="Times New Roman" w:hAnsi="Times New Roman" w:cs="Times New Roman"/>
          <w:bCs/>
          <w:lang w:eastAsia="tr-TR"/>
        </w:rPr>
        <w:t xml:space="preserve"> iletişim</w:t>
      </w:r>
    </w:p>
    <w:p w:rsidR="00EF46D9" w:rsidRPr="00063DE8" w:rsidRDefault="00C173DE" w:rsidP="002D3879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063DE8">
        <w:rPr>
          <w:rFonts w:ascii="Times New Roman" w:eastAsia="Times New Roman" w:hAnsi="Times New Roman" w:cs="Times New Roman"/>
          <w:bCs/>
          <w:lang w:eastAsia="tr-TR"/>
        </w:rPr>
        <w:t>19:05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20</w:t>
      </w:r>
      <w:r w:rsidR="00EF46D9" w:rsidRPr="00063DE8">
        <w:rPr>
          <w:rFonts w:ascii="Times New Roman" w:eastAsia="Times New Roman" w:hAnsi="Times New Roman" w:cs="Times New Roman"/>
          <w:bCs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bCs/>
          <w:lang w:eastAsia="tr-TR"/>
        </w:rPr>
        <w:t>52</w:t>
      </w:r>
    </w:p>
    <w:p w:rsidR="00063DE8" w:rsidRDefault="00063DE8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</w:pPr>
    </w:p>
    <w:p w:rsidR="00063DE8" w:rsidRDefault="00063DE8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</w:pPr>
    </w:p>
    <w:p w:rsidR="00EF46D9" w:rsidRPr="00063DE8" w:rsidRDefault="00EF46D9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  <w:lastRenderedPageBreak/>
        <w:t>İÇİNDEKİLER</w:t>
      </w:r>
    </w:p>
    <w:p w:rsidR="002254A9" w:rsidRPr="00063DE8" w:rsidRDefault="002254A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tr-TR"/>
        </w:rPr>
      </w:pPr>
    </w:p>
    <w:p w:rsidR="00EF46D9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00:00 </w:t>
      </w:r>
      <w:r w:rsidR="004C15D1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Çevik iletişimin önemi</w:t>
      </w:r>
    </w:p>
    <w:p w:rsidR="00EF46D9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00:2</w:t>
      </w:r>
      <w:r w:rsidR="004C15D1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8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4C15D1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Kriz anlarında çevik iletişimin rolü</w:t>
      </w:r>
    </w:p>
    <w:p w:rsidR="00EF46D9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00:5</w:t>
      </w:r>
      <w:r w:rsidR="004C15D1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9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A005D6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Sürekli değişim dünyasında liderlik yapmak</w:t>
      </w:r>
    </w:p>
    <w:p w:rsidR="00EF46D9" w:rsidRPr="00063DE8" w:rsidRDefault="00A005D6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02:15 Çevik liderlerin pusulası: Belirsizlikte yok bulmak</w:t>
      </w:r>
    </w:p>
    <w:p w:rsidR="00EF46D9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D279CA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3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="00D279CA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17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D279CA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Çevikli</w:t>
      </w:r>
      <w:r w:rsidR="00895A9F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k</w:t>
      </w:r>
      <w:r w:rsidR="00D279CA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kavramı</w:t>
      </w:r>
      <w:r w:rsidR="00895A9F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ne anlama gelir?</w:t>
      </w:r>
    </w:p>
    <w:p w:rsidR="00EF46D9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895A9F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4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="00895A9F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23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895A9F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Çevik iletişim nedir?</w:t>
      </w:r>
    </w:p>
    <w:p w:rsidR="00EF46D9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5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:5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8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Çatışmayı yönetmek: Beş stratejik yol</w:t>
      </w:r>
    </w:p>
    <w:p w:rsidR="00CB1643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7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:0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4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İşbirliği:  Kazan kazan yaklaşımı </w:t>
      </w:r>
    </w:p>
    <w:p w:rsidR="00EF46D9" w:rsidRPr="00063DE8" w:rsidRDefault="00EF46D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8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:4</w:t>
      </w:r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4 Zorlama </w:t>
      </w:r>
      <w:proofErr w:type="gramStart"/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yada</w:t>
      </w:r>
      <w:proofErr w:type="gramEnd"/>
      <w:r w:rsidR="00CB164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rekabetçi yaklaşım</w:t>
      </w:r>
    </w:p>
    <w:p w:rsidR="00CB1643" w:rsidRPr="00063DE8" w:rsidRDefault="00CB1643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10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:3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4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Uyum sağlama: Alttan alma yaklaşımı</w:t>
      </w:r>
    </w:p>
    <w:p w:rsidR="00EF46D9" w:rsidRPr="00063DE8" w:rsidRDefault="000B081C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12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27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Kaçınma yaklaşımı: Kaybet kaybet yaklaşımı</w:t>
      </w:r>
    </w:p>
    <w:p w:rsidR="00EF46D9" w:rsidRPr="00063DE8" w:rsidRDefault="00F8567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14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26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Uzlaşma yaklaşımı: orta yol yaklaşımı</w:t>
      </w:r>
    </w:p>
    <w:p w:rsidR="00EF46D9" w:rsidRPr="00063DE8" w:rsidRDefault="00F85679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6: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17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Beş yaklaşımın karşılaştırılması</w:t>
      </w:r>
    </w:p>
    <w:p w:rsidR="00EF46D9" w:rsidRPr="00063DE8" w:rsidRDefault="000F48F0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17:47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Kriz </w:t>
      </w:r>
      <w:proofErr w:type="spellStart"/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modu</w:t>
      </w:r>
      <w:proofErr w:type="spellEnd"/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 Çevik iletişim eylemde</w:t>
      </w:r>
    </w:p>
    <w:p w:rsidR="00EF46D9" w:rsidRPr="00063DE8" w:rsidRDefault="000F48F0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19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05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="004E4AE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Formal</w:t>
      </w:r>
      <w:proofErr w:type="spellEnd"/>
      <w:r w:rsidR="004E4AE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ve </w:t>
      </w:r>
      <w:proofErr w:type="spellStart"/>
      <w:r w:rsidR="004E4AE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i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nformal</w:t>
      </w:r>
      <w:proofErr w:type="spellEnd"/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iletişim</w:t>
      </w:r>
    </w:p>
    <w:p w:rsidR="00EF46D9" w:rsidRPr="00063DE8" w:rsidRDefault="000F48F0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20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52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4E4AE3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Kriz yönetim döngüsü</w:t>
      </w:r>
      <w:r w:rsidR="00B01EE8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 Önleme, hazırlık, müdahale, gözden geçirme</w:t>
      </w:r>
    </w:p>
    <w:p w:rsidR="00EF46D9" w:rsidRPr="00063DE8" w:rsidRDefault="00B01EE8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23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24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Dijital ip cambazlığı: Yeni riskler ve fırsatlar</w:t>
      </w:r>
    </w:p>
    <w:p w:rsidR="00EF46D9" w:rsidRPr="00063DE8" w:rsidRDefault="00B01EE8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24:30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FB1735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Dijital iletişim riskleri: </w:t>
      </w:r>
      <w:proofErr w:type="gramStart"/>
      <w:r w:rsidR="00FB1735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dezenformasyon</w:t>
      </w:r>
      <w:proofErr w:type="gramEnd"/>
      <w:r w:rsidR="00FB1735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, kişisel verilerin korunması, yanlış anlaşılma</w:t>
      </w:r>
    </w:p>
    <w:p w:rsidR="00EF46D9" w:rsidRPr="00063DE8" w:rsidRDefault="00FB1735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26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16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Teknolojinin iletişime etkisi: iletişimi daha çevik mi yapar yoksa daha kırıl</w:t>
      </w:r>
      <w:r w:rsidR="00C247C7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g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an mı? </w:t>
      </w:r>
    </w:p>
    <w:p w:rsidR="000B479B" w:rsidRPr="00063DE8" w:rsidRDefault="00CF0BF2" w:rsidP="00063DE8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27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>35</w:t>
      </w:r>
      <w:r w:rsidR="00EF46D9" w:rsidRPr="00063DE8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Kapanış</w:t>
      </w:r>
    </w:p>
    <w:sectPr w:rsidR="000B479B" w:rsidRPr="00063D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70401"/>
    <w:multiLevelType w:val="hybridMultilevel"/>
    <w:tmpl w:val="8D0CA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767D"/>
    <w:multiLevelType w:val="multilevel"/>
    <w:tmpl w:val="DD7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0B17"/>
    <w:multiLevelType w:val="multilevel"/>
    <w:tmpl w:val="5ECE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B59A5"/>
    <w:multiLevelType w:val="multilevel"/>
    <w:tmpl w:val="A4C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0E03"/>
    <w:multiLevelType w:val="multilevel"/>
    <w:tmpl w:val="909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4EF1"/>
    <w:multiLevelType w:val="multilevel"/>
    <w:tmpl w:val="51A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67C52"/>
    <w:multiLevelType w:val="multilevel"/>
    <w:tmpl w:val="301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93B5C"/>
    <w:multiLevelType w:val="multilevel"/>
    <w:tmpl w:val="D92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839D9"/>
    <w:multiLevelType w:val="multilevel"/>
    <w:tmpl w:val="171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632E1"/>
    <w:multiLevelType w:val="multilevel"/>
    <w:tmpl w:val="508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B7996"/>
    <w:multiLevelType w:val="multilevel"/>
    <w:tmpl w:val="676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D3FC6"/>
    <w:multiLevelType w:val="hybridMultilevel"/>
    <w:tmpl w:val="1E7E41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A213D3"/>
    <w:multiLevelType w:val="multilevel"/>
    <w:tmpl w:val="6EA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86027"/>
    <w:multiLevelType w:val="multilevel"/>
    <w:tmpl w:val="FE4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9378C"/>
    <w:multiLevelType w:val="hybridMultilevel"/>
    <w:tmpl w:val="76D8ACE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3B4242"/>
    <w:multiLevelType w:val="multilevel"/>
    <w:tmpl w:val="332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738DB"/>
    <w:multiLevelType w:val="multilevel"/>
    <w:tmpl w:val="CDF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5774"/>
    <w:multiLevelType w:val="multilevel"/>
    <w:tmpl w:val="AA7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034A6"/>
    <w:multiLevelType w:val="hybridMultilevel"/>
    <w:tmpl w:val="1208106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9B535C"/>
    <w:multiLevelType w:val="multilevel"/>
    <w:tmpl w:val="61B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C785D"/>
    <w:multiLevelType w:val="multilevel"/>
    <w:tmpl w:val="C19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E2C70"/>
    <w:multiLevelType w:val="multilevel"/>
    <w:tmpl w:val="119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058D2"/>
    <w:multiLevelType w:val="multilevel"/>
    <w:tmpl w:val="58C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62C30"/>
    <w:multiLevelType w:val="multilevel"/>
    <w:tmpl w:val="C5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5"/>
  </w:num>
  <w:num w:numId="4">
    <w:abstractNumId w:val="4"/>
  </w:num>
  <w:num w:numId="5">
    <w:abstractNumId w:val="20"/>
  </w:num>
  <w:num w:numId="6">
    <w:abstractNumId w:val="9"/>
  </w:num>
  <w:num w:numId="7">
    <w:abstractNumId w:val="17"/>
  </w:num>
  <w:num w:numId="8">
    <w:abstractNumId w:val="6"/>
  </w:num>
  <w:num w:numId="9">
    <w:abstractNumId w:val="7"/>
  </w:num>
  <w:num w:numId="10">
    <w:abstractNumId w:val="13"/>
  </w:num>
  <w:num w:numId="11">
    <w:abstractNumId w:val="12"/>
  </w:num>
  <w:num w:numId="12">
    <w:abstractNumId w:val="2"/>
  </w:num>
  <w:num w:numId="13">
    <w:abstractNumId w:val="15"/>
  </w:num>
  <w:num w:numId="14">
    <w:abstractNumId w:val="3"/>
  </w:num>
  <w:num w:numId="15">
    <w:abstractNumId w:val="10"/>
  </w:num>
  <w:num w:numId="16">
    <w:abstractNumId w:val="16"/>
  </w:num>
  <w:num w:numId="17">
    <w:abstractNumId w:val="21"/>
  </w:num>
  <w:num w:numId="18">
    <w:abstractNumId w:val="1"/>
  </w:num>
  <w:num w:numId="19">
    <w:abstractNumId w:val="19"/>
  </w:num>
  <w:num w:numId="20">
    <w:abstractNumId w:val="8"/>
  </w:num>
  <w:num w:numId="21">
    <w:abstractNumId w:val="18"/>
  </w:num>
  <w:num w:numId="22">
    <w:abstractNumId w:val="11"/>
  </w:num>
  <w:num w:numId="23">
    <w:abstractNumId w:val="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E3C"/>
    <w:rsid w:val="00063DE8"/>
    <w:rsid w:val="00071C08"/>
    <w:rsid w:val="000A5F2C"/>
    <w:rsid w:val="000B081C"/>
    <w:rsid w:val="000B479B"/>
    <w:rsid w:val="000F48F0"/>
    <w:rsid w:val="0017354F"/>
    <w:rsid w:val="00186ABA"/>
    <w:rsid w:val="002254A9"/>
    <w:rsid w:val="00280BD5"/>
    <w:rsid w:val="002D3879"/>
    <w:rsid w:val="004C15D1"/>
    <w:rsid w:val="004E4AE3"/>
    <w:rsid w:val="00531C07"/>
    <w:rsid w:val="00895A9F"/>
    <w:rsid w:val="0093304D"/>
    <w:rsid w:val="009D55FE"/>
    <w:rsid w:val="009E62E1"/>
    <w:rsid w:val="00A005D6"/>
    <w:rsid w:val="00A50C63"/>
    <w:rsid w:val="00AB3B62"/>
    <w:rsid w:val="00B01EE8"/>
    <w:rsid w:val="00C138DD"/>
    <w:rsid w:val="00C173DE"/>
    <w:rsid w:val="00C247C7"/>
    <w:rsid w:val="00C55FB4"/>
    <w:rsid w:val="00CB1643"/>
    <w:rsid w:val="00CB33BA"/>
    <w:rsid w:val="00CF0BF2"/>
    <w:rsid w:val="00D279CA"/>
    <w:rsid w:val="00D66EF5"/>
    <w:rsid w:val="00E574C9"/>
    <w:rsid w:val="00E60E26"/>
    <w:rsid w:val="00E90E3C"/>
    <w:rsid w:val="00EF46D9"/>
    <w:rsid w:val="00F85679"/>
    <w:rsid w:val="00FB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56FD7-5C75-45C5-A716-0B15CBBB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F4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0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User_Egt</cp:lastModifiedBy>
  <cp:revision>2</cp:revision>
  <dcterms:created xsi:type="dcterms:W3CDTF">2026-01-27T07:03:00Z</dcterms:created>
  <dcterms:modified xsi:type="dcterms:W3CDTF">2026-01-27T07:03:00Z</dcterms:modified>
</cp:coreProperties>
</file>