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30581" w:rsidRDefault="00000000">
      <w:pPr>
        <w:jc w:val="center"/>
        <w:rPr>
          <w:b/>
          <w:bCs/>
        </w:rPr>
      </w:pPr>
      <w:r>
        <w:rPr>
          <w:b/>
          <w:bCs/>
        </w:rPr>
        <w:t>Mentions légales</w:t>
      </w:r>
    </w:p>
    <w:p w14:paraId="00000002" w14:textId="77777777" w:rsidR="00C30581" w:rsidRDefault="00C30581"/>
    <w:p w14:paraId="00000003" w14:textId="77777777" w:rsidR="00C30581" w:rsidRDefault="00000000">
      <w:pPr>
        <w:jc w:val="both"/>
      </w:pPr>
      <w:r>
        <w:t>Nom du Site : ALTA ASSURANCES (</w:t>
      </w:r>
      <w:hyperlink r:id="rId5">
        <w:r>
          <w:rPr>
            <w:color w:val="1155CC"/>
            <w:u w:val="single"/>
          </w:rPr>
          <w:t>www.alta-assurances.com</w:t>
        </w:r>
      </w:hyperlink>
      <w:r>
        <w:t xml:space="preserve">) </w:t>
      </w:r>
    </w:p>
    <w:p w14:paraId="00000004" w14:textId="77777777" w:rsidR="00C30581" w:rsidRDefault="00000000">
      <w:pPr>
        <w:jc w:val="both"/>
      </w:pPr>
      <w:r>
        <w:t>Directeur de la publication : Lucie REKKOUCHE</w:t>
      </w:r>
    </w:p>
    <w:p w14:paraId="00000005" w14:textId="77777777" w:rsidR="00C30581" w:rsidRDefault="00000000">
      <w:pPr>
        <w:jc w:val="both"/>
        <w:rPr>
          <w:color w:val="954F72"/>
          <w:highlight w:val="yellow"/>
        </w:rPr>
      </w:pPr>
      <w:r>
        <w:t xml:space="preserve">Email : </w:t>
      </w:r>
      <w:hyperlink r:id="rId6">
        <w:r>
          <w:rPr>
            <w:color w:val="1155CC"/>
            <w:u w:val="single"/>
          </w:rPr>
          <w:t>contact@alta-assurances.com</w:t>
        </w:r>
      </w:hyperlink>
      <w:r>
        <w:t xml:space="preserve"> </w:t>
      </w:r>
    </w:p>
    <w:p w14:paraId="00000006" w14:textId="77777777" w:rsidR="00C30581" w:rsidRDefault="00000000">
      <w:pPr>
        <w:jc w:val="both"/>
        <w:rPr>
          <w:highlight w:val="yellow"/>
        </w:rPr>
      </w:pPr>
      <w:r>
        <w:t xml:space="preserve">Adresse : 78 rue du Faubourg Saint Denis, 75010 Paris </w:t>
      </w:r>
    </w:p>
    <w:p w14:paraId="00000007" w14:textId="77777777" w:rsidR="00C30581" w:rsidRDefault="00000000">
      <w:pPr>
        <w:jc w:val="both"/>
      </w:pPr>
      <w:r>
        <w:t>Forme juridique : SAS</w:t>
      </w:r>
    </w:p>
    <w:p w14:paraId="00000008" w14:textId="77777777" w:rsidR="00C30581" w:rsidRDefault="00000000">
      <w:pPr>
        <w:jc w:val="both"/>
      </w:pPr>
      <w:r>
        <w:t>Raison sociale : ALTA ASSURANCES</w:t>
      </w:r>
    </w:p>
    <w:p w14:paraId="00000009" w14:textId="77777777" w:rsidR="00C30581" w:rsidRDefault="00000000">
      <w:pPr>
        <w:jc w:val="both"/>
      </w:pPr>
      <w:r>
        <w:t>RCS : 101 227 536 R.C.S. Paris</w:t>
      </w:r>
    </w:p>
    <w:p w14:paraId="0000000A" w14:textId="77777777" w:rsidR="00C30581" w:rsidRDefault="00000000">
      <w:pPr>
        <w:jc w:val="both"/>
        <w:rPr>
          <w:highlight w:val="yellow"/>
        </w:rPr>
      </w:pPr>
      <w:r>
        <w:t xml:space="preserve">Hébergement : </w:t>
      </w:r>
      <w:r>
        <w:rPr>
          <w:highlight w:val="yellow"/>
        </w:rPr>
        <w:t>XXX</w:t>
      </w:r>
    </w:p>
    <w:p w14:paraId="0000000B" w14:textId="77777777" w:rsidR="00C30581" w:rsidRDefault="00000000">
      <w:pPr>
        <w:jc w:val="both"/>
        <w:rPr>
          <w:highlight w:val="yellow"/>
        </w:rPr>
      </w:pPr>
      <w:r>
        <w:t xml:space="preserve">Adresse : </w:t>
      </w:r>
      <w:r>
        <w:rPr>
          <w:highlight w:val="yellow"/>
        </w:rPr>
        <w:t>XXX</w:t>
      </w:r>
    </w:p>
    <w:p w14:paraId="0000000C" w14:textId="77777777" w:rsidR="00C30581" w:rsidRDefault="00C30581">
      <w:pPr>
        <w:jc w:val="both"/>
      </w:pPr>
    </w:p>
    <w:p w14:paraId="0000000D" w14:textId="77777777" w:rsidR="00C30581" w:rsidRDefault="00000000">
      <w:pPr>
        <w:jc w:val="both"/>
        <w:rPr>
          <w:b/>
          <w:bCs/>
        </w:rPr>
      </w:pPr>
      <w:r>
        <w:rPr>
          <w:b/>
          <w:bCs/>
        </w:rPr>
        <w:t xml:space="preserve">Accès au site Internet </w:t>
      </w:r>
    </w:p>
    <w:p w14:paraId="0000000E" w14:textId="77777777" w:rsidR="00C30581" w:rsidRDefault="00C30581">
      <w:pPr>
        <w:jc w:val="both"/>
        <w:rPr>
          <w:b/>
          <w:bCs/>
        </w:rPr>
      </w:pPr>
    </w:p>
    <w:p w14:paraId="0000000F" w14:textId="77777777" w:rsidR="00C30581" w:rsidRDefault="00000000">
      <w:pPr>
        <w:jc w:val="both"/>
      </w:pPr>
      <w:r>
        <w:t xml:space="preserve">L’utilisateur du site Internet reconnaît disposer des compétences et des moyens nécessaires pour accéder à ce site Internet et l’utiliser. Il reconnaît également avoir pris connaissance de la présente notice légale et s’engage à en respecter les termes. </w:t>
      </w:r>
    </w:p>
    <w:p w14:paraId="00000010" w14:textId="77777777" w:rsidR="00C30581" w:rsidRDefault="00C30581">
      <w:pPr>
        <w:jc w:val="both"/>
      </w:pPr>
    </w:p>
    <w:p w14:paraId="00000011" w14:textId="77777777" w:rsidR="00C30581" w:rsidRDefault="00000000">
      <w:pPr>
        <w:jc w:val="both"/>
        <w:rPr>
          <w:b/>
          <w:bCs/>
        </w:rPr>
      </w:pPr>
      <w:r>
        <w:rPr>
          <w:b/>
          <w:bCs/>
        </w:rPr>
        <w:t>Propriété intellectuelle</w:t>
      </w:r>
    </w:p>
    <w:p w14:paraId="00000012" w14:textId="77777777" w:rsidR="00C30581" w:rsidRDefault="00C30581">
      <w:pPr>
        <w:jc w:val="both"/>
      </w:pPr>
    </w:p>
    <w:p w14:paraId="00000013" w14:textId="77777777" w:rsidR="00C30581" w:rsidRDefault="00000000">
      <w:pPr>
        <w:jc w:val="both"/>
      </w:pPr>
      <w:r>
        <w:t xml:space="preserve">L’intégralité de ce site Internet, y compris sa structure, ses textes, images, éléments graphiques, bases de données, marques et logos, est protégée par la législation en vigueur sur la propriété intellectuelle. </w:t>
      </w:r>
    </w:p>
    <w:p w14:paraId="00000014" w14:textId="77777777" w:rsidR="00C30581" w:rsidRDefault="00C30581">
      <w:pPr>
        <w:jc w:val="both"/>
      </w:pPr>
    </w:p>
    <w:p w14:paraId="00000015" w14:textId="77777777" w:rsidR="00C30581" w:rsidRDefault="00000000">
      <w:pPr>
        <w:jc w:val="both"/>
      </w:pPr>
      <w:r>
        <w:t xml:space="preserve">Toute reproduction, représentation, modification, publication, transmission, dénaturation, totale ou partielle du site ou de son contenu, par quelque procédé que ce soit et que quelque support que ce soit, est interdite sans l’autorisation écrite préalable de ALTA ASSURANCES. </w:t>
      </w:r>
    </w:p>
    <w:p w14:paraId="00000016" w14:textId="77777777" w:rsidR="00C30581" w:rsidRDefault="00C30581">
      <w:pPr>
        <w:jc w:val="both"/>
      </w:pPr>
    </w:p>
    <w:p w14:paraId="00000017" w14:textId="77777777" w:rsidR="00C30581" w:rsidRDefault="00000000">
      <w:pPr>
        <w:jc w:val="both"/>
      </w:pPr>
      <w:r>
        <w:t xml:space="preserve">Les bases de données figurant sur le site sont protégées par les dispositions de la loi du 11 juillet 1998 transposant la directive européenne du 11 mars 1996 relative à la protection juridique des bases de données (article L. 341-1 et suivants du Code de la propriété intellectuelle). </w:t>
      </w:r>
    </w:p>
    <w:p w14:paraId="00000018" w14:textId="77777777" w:rsidR="00C30581" w:rsidRDefault="00C30581">
      <w:pPr>
        <w:jc w:val="both"/>
      </w:pPr>
    </w:p>
    <w:p w14:paraId="00000019" w14:textId="77777777" w:rsidR="00C30581" w:rsidRDefault="00000000">
      <w:pPr>
        <w:jc w:val="both"/>
      </w:pPr>
      <w:r>
        <w:t xml:space="preserve">Les marques et logos figurant sur le site sont la propriété de ALTA ASSURANCES. Toute utilisation, reproduction ou représentation, totale ou partielle, de ces éléments sans autorisation préalable est interdite. </w:t>
      </w:r>
    </w:p>
    <w:p w14:paraId="0000001A" w14:textId="77777777" w:rsidR="00C30581" w:rsidRDefault="00C30581">
      <w:pPr>
        <w:jc w:val="both"/>
      </w:pPr>
    </w:p>
    <w:p w14:paraId="0000001B" w14:textId="77777777" w:rsidR="00C30581" w:rsidRDefault="00000000">
      <w:pPr>
        <w:jc w:val="both"/>
        <w:rPr>
          <w:b/>
          <w:bCs/>
        </w:rPr>
      </w:pPr>
      <w:r>
        <w:rPr>
          <w:b/>
          <w:bCs/>
        </w:rPr>
        <w:t xml:space="preserve">Liens hypertextes </w:t>
      </w:r>
    </w:p>
    <w:p w14:paraId="0000001C" w14:textId="77777777" w:rsidR="00C30581" w:rsidRDefault="00C30581">
      <w:pPr>
        <w:jc w:val="both"/>
      </w:pPr>
    </w:p>
    <w:p w14:paraId="0000001D" w14:textId="77777777" w:rsidR="00C30581" w:rsidRDefault="00000000">
      <w:pPr>
        <w:jc w:val="both"/>
      </w:pPr>
      <w:r>
        <w:t xml:space="preserve">La création de liens hypertextes vers le site ne peut se faire qu’avec l’autorisation expresse et préalable de ALTA ASSURANCES. </w:t>
      </w:r>
    </w:p>
    <w:p w14:paraId="0000001E" w14:textId="77777777" w:rsidR="00C30581" w:rsidRDefault="00C30581">
      <w:pPr>
        <w:jc w:val="both"/>
      </w:pPr>
    </w:p>
    <w:p w14:paraId="0000001F" w14:textId="77777777" w:rsidR="00C30581" w:rsidRDefault="00000000">
      <w:pPr>
        <w:jc w:val="both"/>
      </w:pPr>
      <w:r>
        <w:t>ALTA ASSURANCES décline toute responsabilité quant au contenu des sites tiers éventuellement liés au sien.</w:t>
      </w:r>
    </w:p>
    <w:p w14:paraId="00000020" w14:textId="77777777" w:rsidR="00C30581" w:rsidRDefault="00C30581">
      <w:pPr>
        <w:jc w:val="both"/>
      </w:pPr>
    </w:p>
    <w:p w14:paraId="00000021" w14:textId="77777777" w:rsidR="00C30581" w:rsidRDefault="00C30581">
      <w:pPr>
        <w:jc w:val="both"/>
      </w:pPr>
    </w:p>
    <w:p w14:paraId="00000022" w14:textId="77777777" w:rsidR="00C30581" w:rsidRDefault="00C30581">
      <w:pPr>
        <w:jc w:val="both"/>
      </w:pPr>
    </w:p>
    <w:p w14:paraId="00000023" w14:textId="77777777" w:rsidR="00C30581" w:rsidRDefault="00000000">
      <w:pPr>
        <w:jc w:val="center"/>
        <w:rPr>
          <w:b/>
          <w:bCs/>
        </w:rPr>
      </w:pPr>
      <w:r>
        <w:rPr>
          <w:b/>
          <w:bCs/>
        </w:rPr>
        <w:t>Politique de protection des données personnelles</w:t>
      </w:r>
    </w:p>
    <w:p w14:paraId="00000024" w14:textId="77777777" w:rsidR="00C30581" w:rsidRDefault="00C30581">
      <w:pPr>
        <w:jc w:val="both"/>
      </w:pPr>
    </w:p>
    <w:p w14:paraId="00000025" w14:textId="77777777" w:rsidR="00C30581" w:rsidRDefault="00000000">
      <w:pPr>
        <w:jc w:val="both"/>
      </w:pPr>
      <w:r>
        <w:t xml:space="preserve">Conformément au Règlement Général sur la Protection des Données (RGPD - UE 2016 / 679) et à la loi « Informatique et Libertés » modifiée, nous vous informons de la manière dont vos données personnelles sont collectées, traitées et protégées via notre site Internet. </w:t>
      </w:r>
    </w:p>
    <w:p w14:paraId="00000026" w14:textId="77777777" w:rsidR="00C30581" w:rsidRDefault="00C30581">
      <w:pPr>
        <w:jc w:val="both"/>
      </w:pPr>
    </w:p>
    <w:p w14:paraId="00000027" w14:textId="77777777" w:rsidR="00C30581" w:rsidRDefault="00000000">
      <w:pPr>
        <w:jc w:val="both"/>
        <w:rPr>
          <w:b/>
          <w:bCs/>
          <w:i/>
          <w:iCs/>
        </w:rPr>
      </w:pPr>
      <w:r>
        <w:rPr>
          <w:b/>
          <w:bCs/>
          <w:i/>
          <w:iCs/>
        </w:rPr>
        <w:t xml:space="preserve">Finalités du traitement de vos données personnelles </w:t>
      </w:r>
    </w:p>
    <w:p w14:paraId="00000028" w14:textId="77777777" w:rsidR="00C30581" w:rsidRDefault="00C30581">
      <w:pPr>
        <w:jc w:val="both"/>
      </w:pPr>
    </w:p>
    <w:p w14:paraId="00000029" w14:textId="77777777" w:rsidR="00C30581" w:rsidRDefault="00000000">
      <w:pPr>
        <w:jc w:val="both"/>
      </w:pPr>
      <w:r>
        <w:t xml:space="preserve">Les données personnelles collectées via notre site Internet sont traitées à des fins strictement déterminées, à savoir : </w:t>
      </w:r>
    </w:p>
    <w:p w14:paraId="0000002A" w14:textId="77777777" w:rsidR="00C30581" w:rsidRDefault="00C30581">
      <w:pPr>
        <w:jc w:val="both"/>
      </w:pPr>
    </w:p>
    <w:p w14:paraId="0000002B" w14:textId="77777777" w:rsidR="00C30581" w:rsidRDefault="00000000">
      <w:pPr>
        <w:numPr>
          <w:ilvl w:val="0"/>
          <w:numId w:val="6"/>
        </w:numPr>
        <w:jc w:val="both"/>
      </w:pPr>
      <w:r>
        <w:t>Répondre à vos demandes d’information sur notre société, nos services ou nos offres.</w:t>
      </w:r>
    </w:p>
    <w:p w14:paraId="0000002C" w14:textId="77777777" w:rsidR="00C30581" w:rsidRDefault="00000000">
      <w:pPr>
        <w:numPr>
          <w:ilvl w:val="0"/>
          <w:numId w:val="6"/>
        </w:numPr>
        <w:jc w:val="both"/>
      </w:pPr>
      <w:r>
        <w:t xml:space="preserve">Gestion des inscriptions et des comptes. </w:t>
      </w:r>
    </w:p>
    <w:p w14:paraId="0000002D" w14:textId="77777777" w:rsidR="00C30581" w:rsidRDefault="00000000">
      <w:pPr>
        <w:numPr>
          <w:ilvl w:val="0"/>
          <w:numId w:val="6"/>
        </w:numPr>
        <w:jc w:val="both"/>
      </w:pPr>
      <w:r>
        <w:t xml:space="preserve">Gestion des paiement et de la facturation. </w:t>
      </w:r>
    </w:p>
    <w:p w14:paraId="0000002E" w14:textId="77777777" w:rsidR="00C30581" w:rsidRDefault="00000000">
      <w:pPr>
        <w:numPr>
          <w:ilvl w:val="0"/>
          <w:numId w:val="6"/>
        </w:numPr>
        <w:jc w:val="both"/>
      </w:pPr>
      <w:r>
        <w:t xml:space="preserve">Communication des utilisateurs. </w:t>
      </w:r>
    </w:p>
    <w:p w14:paraId="0000002F" w14:textId="77777777" w:rsidR="00C30581" w:rsidRDefault="00000000">
      <w:pPr>
        <w:numPr>
          <w:ilvl w:val="0"/>
          <w:numId w:val="6"/>
        </w:numPr>
        <w:jc w:val="both"/>
      </w:pPr>
      <w:r>
        <w:t>Respect des obligations légales.</w:t>
      </w:r>
    </w:p>
    <w:p w14:paraId="00000030" w14:textId="77777777" w:rsidR="00C30581" w:rsidRDefault="00C30581">
      <w:pPr>
        <w:jc w:val="both"/>
      </w:pPr>
    </w:p>
    <w:p w14:paraId="00000031" w14:textId="77777777" w:rsidR="00C30581" w:rsidRDefault="00000000">
      <w:pPr>
        <w:jc w:val="both"/>
        <w:rPr>
          <w:b/>
          <w:bCs/>
          <w:i/>
          <w:iCs/>
        </w:rPr>
      </w:pPr>
      <w:r>
        <w:rPr>
          <w:b/>
          <w:bCs/>
          <w:i/>
          <w:iCs/>
        </w:rPr>
        <w:t xml:space="preserve">Base légale du traitement </w:t>
      </w:r>
    </w:p>
    <w:p w14:paraId="00000032" w14:textId="77777777" w:rsidR="00C30581" w:rsidRDefault="00C30581">
      <w:pPr>
        <w:jc w:val="both"/>
      </w:pPr>
    </w:p>
    <w:p w14:paraId="00000033" w14:textId="77777777" w:rsidR="00C30581" w:rsidRDefault="00000000">
      <w:pPr>
        <w:jc w:val="both"/>
      </w:pPr>
      <w:r>
        <w:t xml:space="preserve">Le traitement repose sur : </w:t>
      </w:r>
    </w:p>
    <w:p w14:paraId="00000034" w14:textId="77777777" w:rsidR="00C30581" w:rsidRDefault="00C30581">
      <w:pPr>
        <w:jc w:val="both"/>
      </w:pPr>
    </w:p>
    <w:p w14:paraId="00000035" w14:textId="77777777" w:rsidR="00C30581" w:rsidRDefault="00000000">
      <w:pPr>
        <w:numPr>
          <w:ilvl w:val="0"/>
          <w:numId w:val="2"/>
        </w:numPr>
        <w:jc w:val="both"/>
      </w:pPr>
      <w:r>
        <w:t xml:space="preserve">L’intérêt légitime de l’entreprise à assurer une réponse aux demandes entrantes. </w:t>
      </w:r>
    </w:p>
    <w:p w14:paraId="00000036" w14:textId="77777777" w:rsidR="00C30581" w:rsidRDefault="00000000">
      <w:pPr>
        <w:numPr>
          <w:ilvl w:val="0"/>
          <w:numId w:val="2"/>
        </w:numPr>
        <w:jc w:val="both"/>
      </w:pPr>
      <w:r>
        <w:t xml:space="preserve">Votre consentement lorsque celui-ci est requis (notamment pour le dépôt de cookies ou l’envoi de communications commerciales). </w:t>
      </w:r>
    </w:p>
    <w:p w14:paraId="00000037" w14:textId="77777777" w:rsidR="00C30581" w:rsidRDefault="00C30581">
      <w:pPr>
        <w:jc w:val="both"/>
      </w:pPr>
    </w:p>
    <w:p w14:paraId="00000038" w14:textId="77777777" w:rsidR="00C30581" w:rsidRDefault="00000000">
      <w:pPr>
        <w:jc w:val="both"/>
        <w:rPr>
          <w:b/>
          <w:bCs/>
          <w:i/>
          <w:iCs/>
        </w:rPr>
      </w:pPr>
      <w:r>
        <w:rPr>
          <w:b/>
          <w:bCs/>
          <w:i/>
          <w:iCs/>
        </w:rPr>
        <w:t xml:space="preserve">Destinataires de vos données </w:t>
      </w:r>
    </w:p>
    <w:p w14:paraId="00000039" w14:textId="77777777" w:rsidR="00C30581" w:rsidRDefault="00C30581">
      <w:pPr>
        <w:jc w:val="both"/>
      </w:pPr>
    </w:p>
    <w:p w14:paraId="0000003A" w14:textId="77777777" w:rsidR="00C30581" w:rsidRDefault="00000000">
      <w:pPr>
        <w:jc w:val="both"/>
      </w:pPr>
      <w:r>
        <w:t xml:space="preserve">Les destinataires des données personnelles collectées sont exclusivement les services internes de notre société habilités à les traiter, dans le strict cadre des finalités décrites. </w:t>
      </w:r>
    </w:p>
    <w:p w14:paraId="0000003B" w14:textId="77777777" w:rsidR="00C30581" w:rsidRDefault="00C30581">
      <w:pPr>
        <w:jc w:val="both"/>
      </w:pPr>
    </w:p>
    <w:p w14:paraId="0000003C" w14:textId="77777777" w:rsidR="00C30581" w:rsidRDefault="00000000">
      <w:pPr>
        <w:jc w:val="both"/>
      </w:pPr>
      <w:r>
        <w:t xml:space="preserve">Aucune donnée personnelle n’est transférée à des tiers sans votre consentement préalable, sauf obligation légale ou réglementaire. </w:t>
      </w:r>
    </w:p>
    <w:p w14:paraId="0000003D" w14:textId="77777777" w:rsidR="00C30581" w:rsidRDefault="00C30581">
      <w:pPr>
        <w:jc w:val="both"/>
      </w:pPr>
    </w:p>
    <w:p w14:paraId="0000003E" w14:textId="77777777" w:rsidR="00C30581" w:rsidRDefault="00000000">
      <w:pPr>
        <w:jc w:val="both"/>
        <w:rPr>
          <w:b/>
          <w:bCs/>
          <w:i/>
          <w:iCs/>
        </w:rPr>
      </w:pPr>
      <w:r>
        <w:rPr>
          <w:b/>
          <w:bCs/>
          <w:i/>
          <w:iCs/>
        </w:rPr>
        <w:t xml:space="preserve">Durée de conservation des données </w:t>
      </w:r>
    </w:p>
    <w:p w14:paraId="0000003F" w14:textId="77777777" w:rsidR="00C30581" w:rsidRDefault="00C30581">
      <w:pPr>
        <w:jc w:val="both"/>
      </w:pPr>
    </w:p>
    <w:p w14:paraId="00000040" w14:textId="77777777" w:rsidR="00C30581" w:rsidRDefault="00000000">
      <w:pPr>
        <w:jc w:val="both"/>
      </w:pPr>
      <w:r>
        <w:t xml:space="preserve">La durée de conservation de vos données dépend de leur finalité: </w:t>
      </w:r>
    </w:p>
    <w:p w14:paraId="00000041" w14:textId="77777777" w:rsidR="00C30581" w:rsidRDefault="00C30581">
      <w:pPr>
        <w:jc w:val="both"/>
      </w:pPr>
    </w:p>
    <w:p w14:paraId="00000042" w14:textId="77777777" w:rsidR="00C30581" w:rsidRDefault="00000000">
      <w:pPr>
        <w:numPr>
          <w:ilvl w:val="0"/>
          <w:numId w:val="3"/>
        </w:numPr>
        <w:jc w:val="both"/>
      </w:pPr>
      <w:r>
        <w:t xml:space="preserve">En l’absence de conclusion d’un contrat : vos données peuvent être conservées pendant 3 ans à compter du dernier contact émanant de votre part. </w:t>
      </w:r>
    </w:p>
    <w:p w14:paraId="00000043" w14:textId="77777777" w:rsidR="00C30581" w:rsidRDefault="00000000">
      <w:pPr>
        <w:numPr>
          <w:ilvl w:val="0"/>
          <w:numId w:val="3"/>
        </w:numPr>
        <w:jc w:val="both"/>
      </w:pPr>
      <w:r>
        <w:t xml:space="preserve">Dans le cadre d’une relation client : les données sont conservées pendant la durée de la relation contractuelle, puis archivées à des fins de prospection pendant une durée maximale de 3 ans à compter de la fin de la relation. </w:t>
      </w:r>
    </w:p>
    <w:p w14:paraId="00000044" w14:textId="77777777" w:rsidR="00C30581" w:rsidRDefault="00000000">
      <w:pPr>
        <w:numPr>
          <w:ilvl w:val="0"/>
          <w:numId w:val="3"/>
        </w:numPr>
        <w:jc w:val="both"/>
      </w:pPr>
      <w:r>
        <w:t xml:space="preserve">Pour les cookies : la durée de conservation n’excède pas 13 mois à compter du dépôt sur votre terminal. </w:t>
      </w:r>
    </w:p>
    <w:p w14:paraId="00000045" w14:textId="77777777" w:rsidR="00C30581" w:rsidRDefault="00C30581">
      <w:pPr>
        <w:jc w:val="both"/>
      </w:pPr>
    </w:p>
    <w:p w14:paraId="00000046" w14:textId="77777777" w:rsidR="00C30581" w:rsidRDefault="00000000">
      <w:pPr>
        <w:jc w:val="both"/>
        <w:rPr>
          <w:b/>
          <w:bCs/>
          <w:i/>
          <w:iCs/>
        </w:rPr>
      </w:pPr>
      <w:r>
        <w:rPr>
          <w:b/>
          <w:bCs/>
          <w:i/>
          <w:iCs/>
        </w:rPr>
        <w:t xml:space="preserve">Utilisation des cookies </w:t>
      </w:r>
    </w:p>
    <w:p w14:paraId="00000047" w14:textId="77777777" w:rsidR="00C30581" w:rsidRDefault="00C30581">
      <w:pPr>
        <w:jc w:val="both"/>
      </w:pPr>
    </w:p>
    <w:p w14:paraId="00000048" w14:textId="77777777" w:rsidR="00C30581" w:rsidRDefault="00000000">
      <w:pPr>
        <w:jc w:val="both"/>
        <w:rPr>
          <w:i/>
          <w:iCs/>
        </w:rPr>
      </w:pPr>
      <w:r>
        <w:rPr>
          <w:i/>
          <w:iCs/>
        </w:rPr>
        <w:t xml:space="preserve">Qu’est-ce qu’un cookie ? </w:t>
      </w:r>
    </w:p>
    <w:p w14:paraId="00000049" w14:textId="77777777" w:rsidR="00C30581" w:rsidRDefault="00C30581">
      <w:pPr>
        <w:jc w:val="both"/>
      </w:pPr>
    </w:p>
    <w:p w14:paraId="0000004A" w14:textId="77777777" w:rsidR="00C30581" w:rsidRDefault="00000000">
      <w:pPr>
        <w:jc w:val="both"/>
      </w:pPr>
      <w:r>
        <w:lastRenderedPageBreak/>
        <w:t xml:space="preserve">Lors de vos visites, un cookie peut être installé automatiquement sur votre navigateur. Un cookie est un petit fichier texte qui ne permet pas de vous identifier directement mais qui enregistre des informations relatives à votre navigation sur le site. </w:t>
      </w:r>
    </w:p>
    <w:p w14:paraId="0000004B" w14:textId="77777777" w:rsidR="00C30581" w:rsidRDefault="00C30581">
      <w:pPr>
        <w:jc w:val="both"/>
      </w:pPr>
    </w:p>
    <w:p w14:paraId="0000004C" w14:textId="77777777" w:rsidR="00C30581" w:rsidRDefault="00000000">
      <w:pPr>
        <w:jc w:val="both"/>
        <w:rPr>
          <w:i/>
          <w:iCs/>
        </w:rPr>
      </w:pPr>
      <w:r>
        <w:rPr>
          <w:i/>
          <w:iCs/>
        </w:rPr>
        <w:t xml:space="preserve">Pourquoi utilisons-nous des cookies ? </w:t>
      </w:r>
    </w:p>
    <w:p w14:paraId="0000004D" w14:textId="77777777" w:rsidR="00C30581" w:rsidRDefault="00C30581">
      <w:pPr>
        <w:jc w:val="both"/>
      </w:pPr>
    </w:p>
    <w:p w14:paraId="0000004E" w14:textId="77777777" w:rsidR="00C30581" w:rsidRDefault="00000000">
      <w:pPr>
        <w:jc w:val="both"/>
      </w:pPr>
      <w:r>
        <w:t xml:space="preserve">Nous utilisons des cookies à des fins statistiques et de mesure d’audience via Google Analytics, afin d’améliorer l’expérience utilisateur sur notre site. Ces cookies nous aident à comprendre : </w:t>
      </w:r>
    </w:p>
    <w:p w14:paraId="0000004F" w14:textId="77777777" w:rsidR="00C30581" w:rsidRDefault="00C30581">
      <w:pPr>
        <w:jc w:val="both"/>
      </w:pPr>
    </w:p>
    <w:p w14:paraId="00000050" w14:textId="77777777" w:rsidR="00C30581" w:rsidRDefault="00000000">
      <w:pPr>
        <w:numPr>
          <w:ilvl w:val="0"/>
          <w:numId w:val="4"/>
        </w:numPr>
        <w:jc w:val="both"/>
      </w:pPr>
      <w:r>
        <w:t xml:space="preserve">Comment les visiteurs accèdent au site. </w:t>
      </w:r>
    </w:p>
    <w:p w14:paraId="00000051" w14:textId="77777777" w:rsidR="00C30581" w:rsidRDefault="00000000">
      <w:pPr>
        <w:numPr>
          <w:ilvl w:val="0"/>
          <w:numId w:val="4"/>
        </w:numPr>
        <w:jc w:val="both"/>
      </w:pPr>
      <w:r>
        <w:t xml:space="preserve">Comment ils y naviguent. </w:t>
      </w:r>
    </w:p>
    <w:p w14:paraId="00000052" w14:textId="77777777" w:rsidR="00C30581" w:rsidRDefault="00000000">
      <w:pPr>
        <w:numPr>
          <w:ilvl w:val="0"/>
          <w:numId w:val="4"/>
        </w:numPr>
        <w:jc w:val="both"/>
      </w:pPr>
      <w:r>
        <w:t xml:space="preserve">Quelles pages sont consultées. </w:t>
      </w:r>
    </w:p>
    <w:p w14:paraId="00000053" w14:textId="77777777" w:rsidR="00C30581" w:rsidRDefault="00C30581">
      <w:pPr>
        <w:jc w:val="both"/>
      </w:pPr>
    </w:p>
    <w:p w14:paraId="00000054" w14:textId="77777777" w:rsidR="00C30581" w:rsidRDefault="00000000">
      <w:pPr>
        <w:jc w:val="both"/>
        <w:rPr>
          <w:i/>
          <w:iCs/>
        </w:rPr>
      </w:pPr>
      <w:r>
        <w:rPr>
          <w:i/>
          <w:iCs/>
        </w:rPr>
        <w:t xml:space="preserve">Consentement et gestion des cookies </w:t>
      </w:r>
    </w:p>
    <w:p w14:paraId="00000055" w14:textId="77777777" w:rsidR="00C30581" w:rsidRDefault="00C30581">
      <w:pPr>
        <w:jc w:val="both"/>
      </w:pPr>
    </w:p>
    <w:p w14:paraId="00000056" w14:textId="77777777" w:rsidR="00C30581" w:rsidRDefault="00000000">
      <w:pPr>
        <w:jc w:val="both"/>
      </w:pPr>
      <w:r>
        <w:t xml:space="preserve">Vous avez la possibilité d’accepter ou de refuser le dépôt de cookies dès votre arrivée sur le site grâce au bandeau d’information présent en bas de page. </w:t>
      </w:r>
    </w:p>
    <w:p w14:paraId="00000057" w14:textId="77777777" w:rsidR="00C30581" w:rsidRDefault="00C30581">
      <w:pPr>
        <w:jc w:val="both"/>
      </w:pPr>
    </w:p>
    <w:p w14:paraId="00000058" w14:textId="77777777" w:rsidR="00C30581" w:rsidRDefault="00000000">
      <w:pPr>
        <w:jc w:val="both"/>
      </w:pPr>
      <w:r>
        <w:t>En cas d’acceptation, les cookies sont conservés pour une durée maximale de 13 mois. Vous pouvez à tout moment modifier vos préférences dans les paramètres de votre navigateur.</w:t>
      </w:r>
    </w:p>
    <w:p w14:paraId="00000059" w14:textId="77777777" w:rsidR="00C30581" w:rsidRDefault="00C30581">
      <w:pPr>
        <w:jc w:val="both"/>
      </w:pPr>
    </w:p>
    <w:p w14:paraId="0000005A" w14:textId="77777777" w:rsidR="00C30581" w:rsidRDefault="00000000">
      <w:pPr>
        <w:jc w:val="both"/>
        <w:rPr>
          <w:b/>
          <w:bCs/>
          <w:i/>
          <w:iCs/>
        </w:rPr>
      </w:pPr>
      <w:r>
        <w:rPr>
          <w:b/>
          <w:bCs/>
          <w:i/>
          <w:iCs/>
        </w:rPr>
        <w:t xml:space="preserve">Vos droits sur vos données personnelles </w:t>
      </w:r>
    </w:p>
    <w:p w14:paraId="0000005B" w14:textId="77777777" w:rsidR="00C30581" w:rsidRDefault="00C30581">
      <w:pPr>
        <w:jc w:val="both"/>
      </w:pPr>
    </w:p>
    <w:p w14:paraId="0000005C" w14:textId="77777777" w:rsidR="00C30581" w:rsidRDefault="00000000">
      <w:pPr>
        <w:jc w:val="both"/>
      </w:pPr>
      <w:r>
        <w:t xml:space="preserve">Conformément à la réglementation applicable, vous disposez des droits suivants: </w:t>
      </w:r>
    </w:p>
    <w:p w14:paraId="0000005D" w14:textId="77777777" w:rsidR="00C30581" w:rsidRDefault="00C30581">
      <w:pPr>
        <w:jc w:val="both"/>
      </w:pPr>
    </w:p>
    <w:p w14:paraId="0000005E" w14:textId="77777777" w:rsidR="00C30581" w:rsidRDefault="00000000">
      <w:pPr>
        <w:numPr>
          <w:ilvl w:val="0"/>
          <w:numId w:val="5"/>
        </w:numPr>
        <w:jc w:val="both"/>
      </w:pPr>
      <w:r>
        <w:t xml:space="preserve">Droit d’accès : vous pouvez obtenir confirmation que vos données sont traitées et en recevoir une copie. </w:t>
      </w:r>
    </w:p>
    <w:p w14:paraId="0000005F" w14:textId="77777777" w:rsidR="00C30581" w:rsidRDefault="00000000">
      <w:pPr>
        <w:numPr>
          <w:ilvl w:val="0"/>
          <w:numId w:val="5"/>
        </w:numPr>
        <w:jc w:val="both"/>
      </w:pPr>
      <w:r>
        <w:t xml:space="preserve">Droit de rectification : vous pouvez faire corriger ou compléter vos données personnelles si elles sont inexactes ou incomplètes. </w:t>
      </w:r>
    </w:p>
    <w:p w14:paraId="00000060" w14:textId="77777777" w:rsidR="00C30581" w:rsidRDefault="00000000">
      <w:pPr>
        <w:numPr>
          <w:ilvl w:val="0"/>
          <w:numId w:val="5"/>
        </w:numPr>
        <w:jc w:val="both"/>
      </w:pPr>
      <w:r>
        <w:t xml:space="preserve">Droit d’opposition : vous pouvez vous opposer, pour des motifs légitimes, au traitement de vos données. </w:t>
      </w:r>
    </w:p>
    <w:p w14:paraId="00000061" w14:textId="77777777" w:rsidR="00C30581" w:rsidRDefault="00000000">
      <w:pPr>
        <w:numPr>
          <w:ilvl w:val="0"/>
          <w:numId w:val="5"/>
        </w:numPr>
        <w:jc w:val="both"/>
      </w:pPr>
      <w:r>
        <w:t xml:space="preserve">Droit à l’effacement : vous pouvez demander la suppression de vos données personnelles lorsqu’elles ne sont plus nécessaires ou en cas de retrait du consentement. </w:t>
      </w:r>
    </w:p>
    <w:p w14:paraId="00000062" w14:textId="77777777" w:rsidR="00C30581" w:rsidRDefault="00000000">
      <w:pPr>
        <w:numPr>
          <w:ilvl w:val="0"/>
          <w:numId w:val="5"/>
        </w:numPr>
        <w:jc w:val="both"/>
      </w:pPr>
      <w:r>
        <w:t xml:space="preserve">Droit à la limitation du traitement : vous pouvez en demander la suspension temporaire dans certains cas. </w:t>
      </w:r>
    </w:p>
    <w:p w14:paraId="00000063" w14:textId="77777777" w:rsidR="00C30581" w:rsidRDefault="00000000">
      <w:pPr>
        <w:numPr>
          <w:ilvl w:val="0"/>
          <w:numId w:val="5"/>
        </w:numPr>
        <w:jc w:val="both"/>
      </w:pPr>
      <w:r>
        <w:t xml:space="preserve">Droit à la portabilité : vous pouvez recevoir vos données dans un format structuré et lisible ou en demander le transfert à un autre organisme. </w:t>
      </w:r>
    </w:p>
    <w:p w14:paraId="00000064" w14:textId="77777777" w:rsidR="00C30581" w:rsidRDefault="00000000">
      <w:pPr>
        <w:numPr>
          <w:ilvl w:val="0"/>
          <w:numId w:val="5"/>
        </w:numPr>
        <w:jc w:val="both"/>
      </w:pPr>
      <w:r>
        <w:t xml:space="preserve">Droit de retrait du consentement : à tout moment, lorsque le traitement repose sur votre consentement. </w:t>
      </w:r>
    </w:p>
    <w:p w14:paraId="00000065" w14:textId="77777777" w:rsidR="00C30581" w:rsidRDefault="00C30581">
      <w:pPr>
        <w:ind w:left="720"/>
        <w:jc w:val="both"/>
      </w:pPr>
    </w:p>
    <w:p w14:paraId="00000066" w14:textId="77777777" w:rsidR="00C30581" w:rsidRDefault="00000000">
      <w:pPr>
        <w:jc w:val="both"/>
      </w:pPr>
      <w:r>
        <w:t xml:space="preserve">Pour exercer vos droits, il vous suffit de nous écrire par mail à contact@alta-assurances.com </w:t>
      </w:r>
    </w:p>
    <w:p w14:paraId="00000067" w14:textId="77777777" w:rsidR="00C30581" w:rsidRDefault="00C30581">
      <w:pPr>
        <w:jc w:val="both"/>
      </w:pPr>
    </w:p>
    <w:p w14:paraId="00000068" w14:textId="77777777" w:rsidR="00C30581" w:rsidRDefault="00000000">
      <w:pPr>
        <w:jc w:val="both"/>
        <w:rPr>
          <w:b/>
          <w:bCs/>
          <w:i/>
          <w:iCs/>
        </w:rPr>
      </w:pPr>
      <w:r>
        <w:rPr>
          <w:b/>
          <w:bCs/>
          <w:i/>
          <w:iCs/>
        </w:rPr>
        <w:t xml:space="preserve">Responsable du traitement </w:t>
      </w:r>
    </w:p>
    <w:p w14:paraId="00000069" w14:textId="77777777" w:rsidR="00C30581" w:rsidRDefault="00C30581">
      <w:pPr>
        <w:jc w:val="both"/>
      </w:pPr>
    </w:p>
    <w:p w14:paraId="0000006A" w14:textId="77777777" w:rsidR="00C30581" w:rsidRDefault="00000000">
      <w:pPr>
        <w:jc w:val="both"/>
        <w:rPr>
          <w:highlight w:val="yellow"/>
        </w:rPr>
      </w:pPr>
      <w:r>
        <w:t>Le responsable du traitement des données est la société ALTA ASSURANCES.</w:t>
      </w:r>
    </w:p>
    <w:p w14:paraId="0000006B" w14:textId="77777777" w:rsidR="00C30581" w:rsidRDefault="00C30581">
      <w:pPr>
        <w:jc w:val="both"/>
      </w:pPr>
    </w:p>
    <w:p w14:paraId="0000006C" w14:textId="77777777" w:rsidR="00C30581" w:rsidRDefault="00000000">
      <w:pPr>
        <w:jc w:val="both"/>
        <w:rPr>
          <w:b/>
          <w:bCs/>
          <w:i/>
          <w:iCs/>
        </w:rPr>
      </w:pPr>
      <w:r>
        <w:rPr>
          <w:b/>
          <w:bCs/>
          <w:i/>
          <w:iCs/>
        </w:rPr>
        <w:lastRenderedPageBreak/>
        <w:t xml:space="preserve">Réclamation auprès de la CNIL </w:t>
      </w:r>
    </w:p>
    <w:p w14:paraId="0000006D" w14:textId="77777777" w:rsidR="00C30581" w:rsidRDefault="00C30581">
      <w:pPr>
        <w:jc w:val="both"/>
      </w:pPr>
    </w:p>
    <w:p w14:paraId="0000006E" w14:textId="77777777" w:rsidR="00C30581" w:rsidRDefault="00000000">
      <w:pPr>
        <w:jc w:val="both"/>
      </w:pPr>
      <w:r>
        <w:t xml:space="preserve">Vous pouvez faire une réclamation, il vous suffit de nous écrire par courriel à </w:t>
      </w:r>
      <w:hyperlink r:id="rId7">
        <w:r>
          <w:rPr>
            <w:color w:val="1155CC"/>
            <w:u w:val="single"/>
          </w:rPr>
          <w:t>contact@alta-assurances.com</w:t>
        </w:r>
      </w:hyperlink>
      <w:r>
        <w:t xml:space="preserve"> </w:t>
      </w:r>
    </w:p>
    <w:p w14:paraId="0000006F" w14:textId="77777777" w:rsidR="00C30581" w:rsidRDefault="00000000">
      <w:pPr>
        <w:jc w:val="both"/>
      </w:pPr>
      <w:r>
        <w:t>Si la réponse reçue ne vous satisfait pas, vous pouvez vous adresser à la CNIL selon les modalités suivantes :</w:t>
      </w:r>
    </w:p>
    <w:p w14:paraId="00000070" w14:textId="77777777" w:rsidR="00C30581" w:rsidRDefault="00000000">
      <w:pPr>
        <w:numPr>
          <w:ilvl w:val="0"/>
          <w:numId w:val="1"/>
        </w:numPr>
        <w:jc w:val="both"/>
      </w:pPr>
      <w:r>
        <w:t>Sur le site de la CNIL en remplissant un formulaire de plainte en ligne.</w:t>
      </w:r>
    </w:p>
    <w:p w14:paraId="00000071" w14:textId="77777777" w:rsidR="00C30581" w:rsidRDefault="00000000">
      <w:pPr>
        <w:numPr>
          <w:ilvl w:val="0"/>
          <w:numId w:val="1"/>
        </w:numPr>
        <w:jc w:val="both"/>
      </w:pPr>
      <w:r>
        <w:t>Par courrier postal en écrivant à : CNIL – 3 Place de Fontenoy – TSA 80715 – 75334 PARIS CEDEX 07</w:t>
      </w:r>
    </w:p>
    <w:p w14:paraId="00000072" w14:textId="77777777" w:rsidR="00C30581" w:rsidRDefault="00C30581">
      <w:pPr>
        <w:jc w:val="both"/>
      </w:pPr>
    </w:p>
    <w:p w14:paraId="00000073" w14:textId="77777777" w:rsidR="00C30581" w:rsidRDefault="00000000">
      <w:pPr>
        <w:jc w:val="both"/>
        <w:rPr>
          <w:b/>
          <w:bCs/>
        </w:rPr>
      </w:pPr>
      <w:r>
        <w:rPr>
          <w:b/>
          <w:bCs/>
        </w:rPr>
        <w:t xml:space="preserve">Mise à jour </w:t>
      </w:r>
    </w:p>
    <w:p w14:paraId="00000074" w14:textId="77777777" w:rsidR="00C30581" w:rsidRDefault="00C30581">
      <w:pPr>
        <w:jc w:val="both"/>
      </w:pPr>
    </w:p>
    <w:p w14:paraId="00000075" w14:textId="77777777" w:rsidR="00C30581" w:rsidRDefault="00000000">
      <w:pPr>
        <w:jc w:val="both"/>
      </w:pPr>
      <w:r>
        <w:t>La présente politique de confidentialité est susceptible d’évoluer. Nous vous invitons à la consulter régulièrement afin de rester informé(e) de toute modification.</w:t>
      </w:r>
    </w:p>
    <w:p w14:paraId="00000076" w14:textId="77777777" w:rsidR="00C30581" w:rsidRDefault="00C30581">
      <w:pPr>
        <w:jc w:val="both"/>
      </w:pPr>
    </w:p>
    <w:p w14:paraId="00000077" w14:textId="77777777" w:rsidR="00C30581" w:rsidRDefault="00000000">
      <w:pPr>
        <w:jc w:val="both"/>
      </w:pPr>
      <w:r>
        <w:t xml:space="preserve"> </w:t>
      </w:r>
    </w:p>
    <w:p w14:paraId="00000078" w14:textId="77777777" w:rsidR="00C30581" w:rsidRDefault="00C30581">
      <w:pPr>
        <w:spacing w:after="220"/>
        <w:jc w:val="both"/>
        <w:rPr>
          <w:rFonts w:ascii="Roboto" w:eastAsia="Roboto" w:hAnsi="Roboto" w:cs="Roboto"/>
        </w:rPr>
      </w:pPr>
    </w:p>
    <w:p w14:paraId="00000079" w14:textId="77777777" w:rsidR="00C30581" w:rsidRDefault="00C30581">
      <w:pPr>
        <w:jc w:val="both"/>
      </w:pPr>
    </w:p>
    <w:sectPr w:rsidR="00C3058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E0607C1-F717-3345-A838-106F4FC0A728}"/>
  </w:font>
  <w:font w:name="Roboto">
    <w:panose1 w:val="02000000000000000000"/>
    <w:charset w:val="00"/>
    <w:family w:val="auto"/>
    <w:pitch w:val="variable"/>
    <w:sig w:usb0="E0000AFF" w:usb1="5000217F" w:usb2="00000021" w:usb3="00000000" w:csb0="0000019F" w:csb1="00000000"/>
    <w:embedRegular r:id="rId2" w:fontKey="{48BEE59A-E567-654D-9157-122CA815375C}"/>
  </w:font>
  <w:font w:name="Arial">
    <w:panose1 w:val="020B0604020202020204"/>
    <w:charset w:val="00"/>
    <w:family w:val="swiss"/>
    <w:pitch w:val="variable"/>
    <w:sig w:usb0="E0002AFF" w:usb1="C0007843" w:usb2="00000009" w:usb3="00000000" w:csb0="000001FF" w:csb1="00000000"/>
    <w:embedRegular r:id="rId3" w:fontKey="{F3070346-E5F7-5641-8D6E-F650CA069799}"/>
    <w:embedBold r:id="rId4" w:fontKey="{CA5D8FD4-709A-E247-A01E-3986A64BFA20}"/>
    <w:embedItalic r:id="rId5" w:fontKey="{05178974-990A-8445-AC87-CE420EBCDF1B}"/>
    <w:embedBoldItalic r:id="rId6" w:fontKey="{2297B205-FCD8-784F-881F-E087F7D35F51}"/>
  </w:font>
  <w:font w:name="Calibri">
    <w:panose1 w:val="020F0502020204030204"/>
    <w:charset w:val="00"/>
    <w:family w:val="swiss"/>
    <w:pitch w:val="variable"/>
    <w:sig w:usb0="E0002AFF" w:usb1="C000247B" w:usb2="00000009" w:usb3="00000000" w:csb0="000001FF" w:csb1="00000000"/>
    <w:embedRegular r:id="rId7" w:fontKey="{779133BC-BB70-3F4B-9F46-550AC5CB78E4}"/>
  </w:font>
  <w:font w:name="Cambria">
    <w:panose1 w:val="02040503050406030204"/>
    <w:charset w:val="00"/>
    <w:family w:val="roman"/>
    <w:pitch w:val="variable"/>
    <w:sig w:usb0="E00006FF" w:usb1="420024FF" w:usb2="02000000" w:usb3="00000000" w:csb0="0000019F" w:csb1="00000000"/>
    <w:embedRegular r:id="rId8" w:fontKey="{D782813B-814E-A241-8D4B-A3721FFF72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848DC"/>
    <w:multiLevelType w:val="multilevel"/>
    <w:tmpl w:val="BB72B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9D7EA4"/>
    <w:multiLevelType w:val="multilevel"/>
    <w:tmpl w:val="72C0A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D77B87"/>
    <w:multiLevelType w:val="multilevel"/>
    <w:tmpl w:val="726E5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840A5E"/>
    <w:multiLevelType w:val="multilevel"/>
    <w:tmpl w:val="E45A1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B2C0C60"/>
    <w:multiLevelType w:val="multilevel"/>
    <w:tmpl w:val="06B47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F37958"/>
    <w:multiLevelType w:val="multilevel"/>
    <w:tmpl w:val="CFD0FFE0"/>
    <w:lvl w:ilvl="0">
      <w:start w:val="1"/>
      <w:numFmt w:val="bullet"/>
      <w:lvlText w:val="●"/>
      <w:lvlJc w:val="left"/>
      <w:pPr>
        <w:ind w:left="720" w:hanging="360"/>
      </w:pPr>
      <w:rPr>
        <w:rFonts w:ascii="Roboto" w:eastAsia="Roboto" w:hAnsi="Roboto" w:cs="Roboto"/>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73576478">
    <w:abstractNumId w:val="5"/>
  </w:num>
  <w:num w:numId="2" w16cid:durableId="327833568">
    <w:abstractNumId w:val="3"/>
  </w:num>
  <w:num w:numId="3" w16cid:durableId="928074375">
    <w:abstractNumId w:val="0"/>
  </w:num>
  <w:num w:numId="4" w16cid:durableId="213393401">
    <w:abstractNumId w:val="4"/>
  </w:num>
  <w:num w:numId="5" w16cid:durableId="1027871708">
    <w:abstractNumId w:val="1"/>
  </w:num>
  <w:num w:numId="6" w16cid:durableId="1173103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581"/>
    <w:rsid w:val="00C30581"/>
    <w:rsid w:val="00C6714E"/>
    <w:rsid w:val="00F020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docId w15:val="{2FCE72CB-F0B9-9446-87DA-3FC226214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contact@altaassuranc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ontact@altaassurances.com" TargetMode="External"/><Relationship Id="rId5" Type="http://schemas.openxmlformats.org/officeDocument/2006/relationships/hyperlink" Target="http://www.altaassurances.com"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986</Words>
  <Characters>5799</Characters>
  <Application>Microsoft Office Word</Application>
  <DocSecurity>0</DocSecurity>
  <Lines>82</Lines>
  <Paragraphs>14</Paragraphs>
  <ScaleCrop>false</ScaleCrop>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Lise PELTIER</cp:lastModifiedBy>
  <cp:revision>2</cp:revision>
  <dcterms:created xsi:type="dcterms:W3CDTF">2026-04-07T18:54:00Z</dcterms:created>
  <dcterms:modified xsi:type="dcterms:W3CDTF">2026-04-07T18:54:00Z</dcterms:modified>
</cp:coreProperties>
</file>