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A9BB" w14:textId="44616E0E" w:rsidR="001E59F3" w:rsidRDefault="004C39AB" w:rsidP="00A91D75">
      <w:r>
        <w:rPr>
          <w:noProof/>
        </w:rPr>
        <w:drawing>
          <wp:anchor distT="0" distB="0" distL="114300" distR="114300" simplePos="0" relativeHeight="251658240" behindDoc="1" locked="0" layoutInCell="1" allowOverlap="1" wp14:anchorId="672E4A6F" wp14:editId="6FF01B84">
            <wp:simplePos x="0" y="0"/>
            <wp:positionH relativeFrom="margin">
              <wp:posOffset>193766</wp:posOffset>
            </wp:positionH>
            <wp:positionV relativeFrom="page">
              <wp:posOffset>468086</wp:posOffset>
            </wp:positionV>
            <wp:extent cx="5932714" cy="593271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940119" cy="5940119"/>
                    </a:xfrm>
                    <a:prstGeom prst="rect">
                      <a:avLst/>
                    </a:prstGeom>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043DF084" wp14:editId="5740ACB4">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D02511"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22008CF3" w14:textId="77777777" w:rsidTr="00A91D75">
        <w:trPr>
          <w:trHeight w:val="2150"/>
        </w:trPr>
        <w:tc>
          <w:tcPr>
            <w:tcW w:w="5760" w:type="dxa"/>
            <w:tcBorders>
              <w:top w:val="nil"/>
              <w:left w:val="nil"/>
              <w:bottom w:val="nil"/>
              <w:right w:val="nil"/>
            </w:tcBorders>
            <w:vAlign w:val="center"/>
          </w:tcPr>
          <w:p w14:paraId="453A6FA3" w14:textId="77777777" w:rsidR="00A91D75" w:rsidRPr="004B0092" w:rsidRDefault="00C6323A" w:rsidP="00624D4A">
            <w:pPr>
              <w:pStyle w:val="Title"/>
              <w:framePr w:hSpace="0" w:wrap="auto" w:vAnchor="margin" w:xAlign="left" w:yAlign="inline"/>
              <w:jc w:val="center"/>
              <w:rPr>
                <w:rFonts w:ascii="Arial" w:hAnsi="Arial" w:cs="Arial"/>
              </w:rPr>
            </w:pPr>
            <w:r w:rsidRPr="004B0092">
              <w:rPr>
                <w:rFonts w:ascii="Arial" w:hAnsi="Arial" w:cs="Arial"/>
                <w:noProof/>
              </w:rPr>
              <mc:AlternateContent>
                <mc:Choice Requires="wps">
                  <w:drawing>
                    <wp:anchor distT="0" distB="0" distL="114300" distR="114300" simplePos="0" relativeHeight="251659264" behindDoc="1" locked="0" layoutInCell="1" allowOverlap="1" wp14:anchorId="3C19D832" wp14:editId="4DEDAFD8">
                      <wp:simplePos x="0" y="0"/>
                      <wp:positionH relativeFrom="column">
                        <wp:posOffset>-718820</wp:posOffset>
                      </wp:positionH>
                      <wp:positionV relativeFrom="page">
                        <wp:posOffset>-76200</wp:posOffset>
                      </wp:positionV>
                      <wp:extent cx="4686935" cy="1692910"/>
                      <wp:effectExtent l="0" t="0" r="0" b="254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69291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01D5" id="Rectangle: Single Corner Snipped 4" o:spid="_x0000_s1026" alt="colored rectangle" style="position:absolute;margin-left:-56.6pt;margin-top:-6pt;width:369.05pt;height:133.3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69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" path="m,l3877402,r809533,809533l4686935,1692910,,1692910,,xe" fillcolor="#3a3363 [3215]" stroked="f">
                      <v:path arrowok="t" o:connecttype="custom" o:connectlocs="0,0;3877402,0;4686935,809533;4686935,1692910;0,1692910;0,0" o:connectangles="0,0,0,0,0,0"/>
                      <w10:wrap anchory="page"/>
                    </v:shape>
                  </w:pict>
                </mc:Fallback>
              </mc:AlternateContent>
            </w:r>
            <w:r w:rsidR="00A91D75" w:rsidRPr="004B0092">
              <w:rPr>
                <w:rFonts w:ascii="Arial" w:hAnsi="Arial" w:cs="Arial"/>
              </w:rPr>
              <w:t>REPORT</w:t>
            </w:r>
          </w:p>
          <w:p w14:paraId="2D6F4D98" w14:textId="75A06748" w:rsidR="00624D4A" w:rsidRPr="00624D4A" w:rsidRDefault="00624D4A" w:rsidP="0085173D">
            <w:pPr>
              <w:pStyle w:val="Title"/>
              <w:framePr w:hSpace="0" w:wrap="auto" w:vAnchor="margin" w:xAlign="left" w:yAlign="inline"/>
              <w:rPr>
                <w:rFonts w:asciiTheme="minorHAnsi" w:hAnsiTheme="minorHAnsi"/>
                <w:lang w:val="vi-VN"/>
              </w:rPr>
            </w:pPr>
            <w:r w:rsidRPr="004B0092">
              <w:rPr>
                <w:rFonts w:ascii="Arial" w:hAnsi="Arial" w:cs="Arial"/>
                <w:lang w:val="vi-VN"/>
              </w:rPr>
              <w:t>REVIEW FOOD</w:t>
            </w:r>
          </w:p>
        </w:tc>
      </w:tr>
      <w:tr w:rsidR="0085173D" w14:paraId="368B1D70" w14:textId="77777777" w:rsidTr="00A91D75">
        <w:trPr>
          <w:trHeight w:val="2150"/>
        </w:trPr>
        <w:tc>
          <w:tcPr>
            <w:tcW w:w="5760" w:type="dxa"/>
            <w:tcBorders>
              <w:top w:val="nil"/>
              <w:left w:val="nil"/>
              <w:bottom w:val="nil"/>
              <w:right w:val="nil"/>
            </w:tcBorders>
            <w:vAlign w:val="center"/>
          </w:tcPr>
          <w:p w14:paraId="2EB37B3A" w14:textId="77777777" w:rsidR="0085173D" w:rsidRDefault="0085173D" w:rsidP="0085173D">
            <w:pPr>
              <w:pStyle w:val="Title"/>
              <w:framePr w:hSpace="0" w:wrap="auto" w:vAnchor="margin" w:xAlign="left" w:yAlign="inline"/>
              <w:jc w:val="center"/>
            </w:pP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9342"/>
        <w:gridCol w:w="297"/>
        <w:gridCol w:w="351"/>
      </w:tblGrid>
      <w:tr w:rsidR="00F370F8" w14:paraId="4A3AE45F" w14:textId="77777777" w:rsidTr="00C6323A">
        <w:trPr>
          <w:trHeight w:val="358"/>
        </w:trPr>
        <w:tc>
          <w:tcPr>
            <w:tcW w:w="3567" w:type="dxa"/>
          </w:tcPr>
          <w:p w14:paraId="0A2BF9C2" w14:textId="77777777" w:rsidR="00A91D75" w:rsidRDefault="00A91D75" w:rsidP="00A91D75">
            <w:r>
              <w:rPr>
                <w:noProof/>
              </w:rPr>
              <mc:AlternateContent>
                <mc:Choice Requires="wps">
                  <w:drawing>
                    <wp:inline distT="0" distB="0" distL="0" distR="0" wp14:anchorId="63B0C31E" wp14:editId="0F3A5282">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14:paraId="3A6C50BC" w14:textId="71B907DC" w:rsidR="00A91D75" w:rsidRPr="002339BE" w:rsidRDefault="002339BE" w:rsidP="00A91D75">
                                  <w:pPr>
                                    <w:pStyle w:val="Subtitle"/>
                                    <w:rPr>
                                      <w:rFonts w:ascii="Calibri" w:hAnsi="Calibri" w:cs="Calibri"/>
                                    </w:rPr>
                                  </w:pPr>
                                  <w:r>
                                    <w:t>Dít V</w:t>
                                  </w:r>
                                  <w:r>
                                    <w:rPr>
                                      <w:rFonts w:ascii="Calibri" w:hAnsi="Calibri" w:cs="Calibri"/>
                                    </w:rPr>
                                    <w:t>ừa Khít</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63B0C31E"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" filled="f" stroked="f" strokeweight=".5pt">
                      <v:textbox inset=",,,0">
                        <w:txbxContent>
                          <w:p w14:paraId="3A6C50BC" w14:textId="71B907DC" w:rsidR="00A91D75" w:rsidRPr="002339BE" w:rsidRDefault="002339BE" w:rsidP="00A91D75">
                            <w:pPr>
                              <w:pStyle w:val="Subtitle"/>
                              <w:rPr>
                                <w:rFonts w:ascii="Calibri" w:hAnsi="Calibri" w:cs="Calibri"/>
                              </w:rPr>
                            </w:pPr>
                            <w:r>
                              <w:t>Dít V</w:t>
                            </w:r>
                            <w:r>
                              <w:rPr>
                                <w:rFonts w:ascii="Calibri" w:hAnsi="Calibri" w:cs="Calibri"/>
                              </w:rPr>
                              <w:t>ừa Khít</w:t>
                            </w:r>
                          </w:p>
                        </w:txbxContent>
                      </v:textbox>
                      <w10:anchorlock/>
                    </v:shape>
                  </w:pict>
                </mc:Fallback>
              </mc:AlternateContent>
            </w:r>
          </w:p>
        </w:tc>
        <w:tc>
          <w:tcPr>
            <w:tcW w:w="2940" w:type="dxa"/>
            <w:vAlign w:val="bottom"/>
          </w:tcPr>
          <w:p w14:paraId="541932C9" w14:textId="77777777" w:rsidR="00A91D75" w:rsidRDefault="00A91D75" w:rsidP="00A91D75"/>
        </w:tc>
        <w:tc>
          <w:tcPr>
            <w:tcW w:w="3483" w:type="dxa"/>
            <w:vAlign w:val="bottom"/>
          </w:tcPr>
          <w:p w14:paraId="65BE2268" w14:textId="77777777" w:rsidR="00A91D75" w:rsidRDefault="00A91D75" w:rsidP="00A91D75">
            <w:pPr>
              <w:jc w:val="right"/>
            </w:pPr>
          </w:p>
        </w:tc>
      </w:tr>
      <w:tr w:rsidR="00F370F8" w14:paraId="0B1E393E" w14:textId="77777777" w:rsidTr="00C6323A">
        <w:trPr>
          <w:trHeight w:val="1197"/>
        </w:trPr>
        <w:tc>
          <w:tcPr>
            <w:tcW w:w="3567" w:type="dxa"/>
          </w:tcPr>
          <w:p w14:paraId="5057DC43" w14:textId="77777777" w:rsidR="00A91D75" w:rsidRDefault="00A91D75" w:rsidP="00A91D75">
            <w:pPr>
              <w:rPr>
                <w:noProof/>
              </w:rPr>
            </w:pPr>
            <w:r>
              <w:rPr>
                <w:noProof/>
              </w:rPr>
              <mc:AlternateContent>
                <mc:Choice Requires="wps">
                  <w:drawing>
                    <wp:inline distT="0" distB="0" distL="0" distR="0" wp14:anchorId="4B7BFB53" wp14:editId="09061ED1">
                      <wp:extent cx="5932715" cy="566671"/>
                      <wp:effectExtent l="0" t="0" r="0" b="5080"/>
                      <wp:docPr id="7" name="Text Box 7"/>
                      <wp:cNvGraphicFramePr/>
                      <a:graphic xmlns:a="http://schemas.openxmlformats.org/drawingml/2006/main">
                        <a:graphicData uri="http://schemas.microsoft.com/office/word/2010/wordprocessingShape">
                          <wps:wsp>
                            <wps:cNvSpPr txBox="1"/>
                            <wps:spPr>
                              <a:xfrm>
                                <a:off x="0" y="0"/>
                                <a:ext cx="5932715" cy="566671"/>
                              </a:xfrm>
                              <a:prstGeom prst="rect">
                                <a:avLst/>
                              </a:prstGeom>
                              <a:noFill/>
                              <a:ln w="6350">
                                <a:noFill/>
                              </a:ln>
                            </wps:spPr>
                            <wps:txbx>
                              <w:txbxContent>
                                <w:p w14:paraId="2C015964" w14:textId="786EE461" w:rsidR="00F370F8" w:rsidRDefault="00A91D75" w:rsidP="00A91D75">
                                  <w:r w:rsidRPr="00A91D75">
                                    <w:t xml:space="preserve">Email: </w:t>
                                  </w:r>
                                  <w:hyperlink r:id="rId10" w:history="1">
                                    <w:r w:rsidR="00F370F8" w:rsidRPr="008857AB">
                                      <w:rPr>
                                        <w:rStyle w:val="Hyperlink"/>
                                      </w:rPr>
                                      <w:t>ditvuakhit@gmail.com</w:t>
                                    </w:r>
                                  </w:hyperlink>
                                </w:p>
                                <w:p w14:paraId="513C684E" w14:textId="7A1D8865" w:rsidR="00F370F8" w:rsidRPr="00A91D75" w:rsidRDefault="00F370F8" w:rsidP="00A91D75">
                                  <w:r>
                                    <w:rPr>
                                      <w:rFonts w:ascii="Arial" w:hAnsi="Arial" w:cs="Arial"/>
                                      <w:color w:val="202124"/>
                                      <w:sz w:val="21"/>
                                      <w:szCs w:val="21"/>
                                      <w:shd w:val="clear" w:color="auto" w:fill="FFFFFF"/>
                                    </w:rPr>
                                    <w:t>Lô E2a-7, Đường D1, Đ. D1, Long Thạnh Mỹ, Thành Phố Thủ Đức, Thành phố Hồ Chí Minh</w:t>
                                  </w:r>
                                </w:p>
                                <w:p w14:paraId="6B74DA98" w14:textId="77777777"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7BFB53" id="Text Box 7" o:spid="_x0000_s1027" type="#_x0000_t202" style="width:467.1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" filled="f" stroked="f" strokeweight=".5pt">
                      <v:textbox>
                        <w:txbxContent>
                          <w:p w14:paraId="2C015964" w14:textId="786EE461" w:rsidR="00F370F8" w:rsidRDefault="00A91D75" w:rsidP="00A91D75">
                            <w:r w:rsidRPr="00A91D75">
                              <w:t xml:space="preserve">Email: </w:t>
                            </w:r>
                            <w:hyperlink r:id="rId11" w:history="1">
                              <w:r w:rsidR="00F370F8" w:rsidRPr="008857AB">
                                <w:rPr>
                                  <w:rStyle w:val="Hyperlink"/>
                                </w:rPr>
                                <w:t>ditvuakhit@gmail.com</w:t>
                              </w:r>
                            </w:hyperlink>
                          </w:p>
                          <w:p w14:paraId="513C684E" w14:textId="7A1D8865" w:rsidR="00F370F8" w:rsidRPr="00A91D75" w:rsidRDefault="00F370F8" w:rsidP="00A91D75">
                            <w:r>
                              <w:rPr>
                                <w:rFonts w:ascii="Arial" w:hAnsi="Arial" w:cs="Arial"/>
                                <w:color w:val="202124"/>
                                <w:sz w:val="21"/>
                                <w:szCs w:val="21"/>
                                <w:shd w:val="clear" w:color="auto" w:fill="FFFFFF"/>
                              </w:rPr>
                              <w:t>Lô E2a-7, Đường D1, Đ. D1, Long Thạnh Mỹ, Thành Phố Thủ Đức, Thành phố Hồ Chí Minh</w:t>
                            </w:r>
                          </w:p>
                          <w:p w14:paraId="6B74DA98" w14:textId="77777777" w:rsidR="00A91D75" w:rsidRPr="00A91D75" w:rsidRDefault="00A91D75" w:rsidP="00A91D75"/>
                        </w:txbxContent>
                      </v:textbox>
                      <w10:anchorlock/>
                    </v:shape>
                  </w:pict>
                </mc:Fallback>
              </mc:AlternateContent>
            </w:r>
          </w:p>
        </w:tc>
        <w:tc>
          <w:tcPr>
            <w:tcW w:w="2940" w:type="dxa"/>
            <w:vAlign w:val="bottom"/>
          </w:tcPr>
          <w:p w14:paraId="55A9E8AE" w14:textId="70D7E263" w:rsidR="00A91D75" w:rsidRDefault="00A91D75" w:rsidP="00A91D75">
            <w:pPr>
              <w:rPr>
                <w:noProof/>
              </w:rPr>
            </w:pPr>
          </w:p>
        </w:tc>
        <w:tc>
          <w:tcPr>
            <w:tcW w:w="3483" w:type="dxa"/>
            <w:vAlign w:val="bottom"/>
          </w:tcPr>
          <w:p w14:paraId="036AC0B8" w14:textId="77777777" w:rsidR="00A91D75" w:rsidRDefault="00A91D75" w:rsidP="00A91D75">
            <w:pPr>
              <w:jc w:val="right"/>
              <w:rPr>
                <w:noProof/>
              </w:rPr>
            </w:pPr>
          </w:p>
          <w:p w14:paraId="30AC951A" w14:textId="77777777" w:rsidR="001A41B2" w:rsidRDefault="001A41B2" w:rsidP="00A91D75">
            <w:pPr>
              <w:jc w:val="right"/>
              <w:rPr>
                <w:noProof/>
              </w:rPr>
            </w:pPr>
          </w:p>
          <w:p w14:paraId="72503C17" w14:textId="5440BDC2" w:rsidR="001A41B2" w:rsidRPr="00D967AC" w:rsidRDefault="001A41B2" w:rsidP="001A41B2">
            <w:pPr>
              <w:jc w:val="both"/>
              <w:rPr>
                <w:noProof/>
              </w:rPr>
            </w:pPr>
          </w:p>
        </w:tc>
      </w:tr>
    </w:tbl>
    <w:sdt>
      <w:sdtPr>
        <w:rPr>
          <w:rFonts w:asciiTheme="minorHAnsi" w:eastAsiaTheme="minorHAnsi" w:hAnsiTheme="minorHAnsi" w:cstheme="minorBidi"/>
          <w:b w:val="0"/>
          <w:bCs w:val="0"/>
          <w:caps w:val="0"/>
          <w:kern w:val="0"/>
          <w:sz w:val="24"/>
          <w:szCs w:val="36"/>
        </w:rPr>
        <w:id w:val="1656960058"/>
        <w:docPartObj>
          <w:docPartGallery w:val="Table of Contents"/>
          <w:docPartUnique/>
        </w:docPartObj>
      </w:sdtPr>
      <w:sdtEndPr>
        <w:rPr>
          <w:noProof/>
          <w:sz w:val="36"/>
          <w:szCs w:val="28"/>
        </w:rPr>
      </w:sdtEndPr>
      <w:sdtContent>
        <w:p w14:paraId="2186AECE" w14:textId="77777777" w:rsidR="00E523C3" w:rsidRPr="009F2BB9" w:rsidRDefault="00CB27A1" w:rsidP="009F2BB9">
          <w:pPr>
            <w:pStyle w:val="TOCHeading"/>
            <w:rPr>
              <w:sz w:val="96"/>
              <w:szCs w:val="36"/>
            </w:rPr>
          </w:pPr>
          <w:r w:rsidRPr="009F2BB9">
            <w:rPr>
              <w:noProof/>
              <w:sz w:val="96"/>
              <w:szCs w:val="36"/>
            </w:rPr>
            <mc:AlternateContent>
              <mc:Choice Requires="wps">
                <w:drawing>
                  <wp:anchor distT="0" distB="0" distL="114300" distR="114300" simplePos="0" relativeHeight="251656191" behindDoc="1" locked="0" layoutInCell="1" allowOverlap="1" wp14:anchorId="3E5AD73B" wp14:editId="3DFFC47B">
                    <wp:simplePos x="0" y="0"/>
                    <wp:positionH relativeFrom="column">
                      <wp:posOffset>-757278</wp:posOffset>
                    </wp:positionH>
                    <wp:positionV relativeFrom="page">
                      <wp:posOffset>-635</wp:posOffset>
                    </wp:positionV>
                    <wp:extent cx="7836535" cy="10083800"/>
                    <wp:effectExtent l="0" t="0" r="0" b="0"/>
                    <wp:wrapNone/>
                    <wp:docPr id="31" name="Rectangle 31" descr="colored contents page background"/>
                    <wp:cNvGraphicFramePr/>
                    <a:graphic xmlns:a="http://schemas.openxmlformats.org/drawingml/2006/main">
                      <a:graphicData uri="http://schemas.microsoft.com/office/word/2010/wordprocessingShape">
                        <wps:wsp>
                          <wps:cNvSpPr/>
                          <wps:spPr>
                            <a:xfrm>
                              <a:off x="0" y="0"/>
                              <a:ext cx="7836535" cy="10083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0672B" id="Rectangle 31" o:spid="_x0000_s1026" alt="colored contents page background" style="position:absolute;margin-left:-59.65pt;margin-top:-.05pt;width:617.05pt;height:794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" fillcolor="#f3d569 [3204]" stroked="f" strokeweight="2pt">
                    <w10:wrap anchory="page"/>
                  </v:rect>
                </w:pict>
              </mc:Fallback>
            </mc:AlternateContent>
          </w:r>
          <w:r w:rsidR="00D476F7" w:rsidRPr="009F2BB9">
            <w:rPr>
              <w:sz w:val="96"/>
              <w:szCs w:val="36"/>
            </w:rPr>
            <w:t>TABLE OF CONTENTS</w:t>
          </w:r>
        </w:p>
        <w:p w14:paraId="2177EB45" w14:textId="1968CCF4" w:rsidR="009F2BB9" w:rsidRPr="00FE40B7" w:rsidRDefault="002339BE" w:rsidP="00FE40B7">
          <w:pPr>
            <w:pStyle w:val="ListParagraph"/>
            <w:numPr>
              <w:ilvl w:val="0"/>
              <w:numId w:val="31"/>
            </w:numPr>
            <w:rPr>
              <w:rFonts w:ascii="MyriadMM-565-35-" w:hAnsi="MyriadMM-565-35-"/>
              <w:color w:val="242021"/>
              <w:sz w:val="32"/>
              <w:szCs w:val="40"/>
            </w:rPr>
          </w:pPr>
          <w:r w:rsidRPr="00FE40B7">
            <w:rPr>
              <w:rStyle w:val="fontstyle01"/>
              <w:sz w:val="32"/>
              <w:szCs w:val="40"/>
            </w:rPr>
            <w:t>Preliminary Section</w:t>
          </w:r>
          <w:r w:rsidRPr="00FE40B7">
            <w:rPr>
              <w:rFonts w:ascii="MyriadMM-565-35-" w:hAnsi="MyriadMM-565-35-"/>
              <w:color w:val="242021"/>
              <w:sz w:val="32"/>
              <w:szCs w:val="40"/>
            </w:rPr>
            <w:br/>
          </w:r>
          <w:r w:rsidRPr="00FE40B7">
            <w:rPr>
              <w:rStyle w:val="fontstyle21"/>
              <w:sz w:val="32"/>
              <w:szCs w:val="40"/>
            </w:rPr>
            <w:t>Title Page</w:t>
          </w:r>
          <w:r w:rsidR="009F2BB9" w:rsidRPr="00FE40B7">
            <w:rPr>
              <w:rStyle w:val="fontstyle21"/>
              <w:sz w:val="32"/>
              <w:szCs w:val="40"/>
            </w:rPr>
            <w:t>………………………………………………………………………….</w:t>
          </w:r>
          <w:r w:rsidR="004764BC">
            <w:rPr>
              <w:rStyle w:val="fontstyle21"/>
              <w:sz w:val="32"/>
              <w:szCs w:val="40"/>
              <w:lang w:val="vi-VN"/>
            </w:rPr>
            <w:t>..1</w:t>
          </w:r>
          <w:r w:rsidRPr="00FE40B7">
            <w:rPr>
              <w:rFonts w:ascii="MyriadMM_400_200_" w:hAnsi="MyriadMM_400_200_"/>
              <w:color w:val="242021"/>
              <w:sz w:val="32"/>
              <w:szCs w:val="40"/>
            </w:rPr>
            <w:br/>
          </w:r>
          <w:r w:rsidRPr="00FE40B7">
            <w:rPr>
              <w:rStyle w:val="fontstyle21"/>
              <w:sz w:val="32"/>
              <w:szCs w:val="40"/>
            </w:rPr>
            <w:t>Table of Contents</w:t>
          </w:r>
          <w:r w:rsidR="009F2BB9" w:rsidRPr="00FE40B7">
            <w:rPr>
              <w:rStyle w:val="fontstyle21"/>
              <w:sz w:val="32"/>
              <w:szCs w:val="40"/>
            </w:rPr>
            <w:t>………………………………………………………………</w:t>
          </w:r>
          <w:r w:rsidR="004764BC">
            <w:rPr>
              <w:rStyle w:val="fontstyle21"/>
              <w:sz w:val="32"/>
              <w:szCs w:val="40"/>
              <w:lang w:val="vi-VN"/>
            </w:rPr>
            <w:t>..2</w:t>
          </w:r>
          <w:r w:rsidRPr="00FE40B7">
            <w:rPr>
              <w:rFonts w:ascii="MyriadMM_400_200_" w:hAnsi="MyriadMM_400_200_"/>
              <w:color w:val="242021"/>
              <w:sz w:val="32"/>
              <w:szCs w:val="40"/>
            </w:rPr>
            <w:br/>
          </w:r>
          <w:r w:rsidRPr="00FE40B7">
            <w:rPr>
              <w:rStyle w:val="fontstyle21"/>
              <w:sz w:val="32"/>
              <w:szCs w:val="40"/>
            </w:rPr>
            <w:t>Executive Summary</w:t>
          </w:r>
          <w:r w:rsidR="009F2BB9" w:rsidRPr="00FE40B7">
            <w:rPr>
              <w:rStyle w:val="fontstyle21"/>
              <w:sz w:val="32"/>
              <w:szCs w:val="40"/>
            </w:rPr>
            <w:t>…………………………………………………………..</w:t>
          </w:r>
          <w:r w:rsidR="004764BC">
            <w:rPr>
              <w:rStyle w:val="fontstyle21"/>
              <w:sz w:val="32"/>
              <w:szCs w:val="40"/>
              <w:lang w:val="vi-VN"/>
            </w:rPr>
            <w:t>..3</w:t>
          </w:r>
          <w:r w:rsidRPr="00FE40B7">
            <w:rPr>
              <w:rFonts w:ascii="MyriadMM_400_200_" w:hAnsi="MyriadMM_400_200_"/>
              <w:color w:val="242021"/>
              <w:sz w:val="32"/>
              <w:szCs w:val="40"/>
            </w:rPr>
            <w:br/>
          </w:r>
        </w:p>
        <w:p w14:paraId="03CADDDA" w14:textId="5E75022A" w:rsidR="009F2BB9" w:rsidRPr="00FE40B7" w:rsidRDefault="009F2BB9" w:rsidP="00FE40B7">
          <w:pPr>
            <w:pStyle w:val="ListParagraph"/>
            <w:numPr>
              <w:ilvl w:val="0"/>
              <w:numId w:val="31"/>
            </w:numPr>
            <w:rPr>
              <w:rStyle w:val="fontstyle01"/>
              <w:sz w:val="32"/>
              <w:szCs w:val="40"/>
            </w:rPr>
          </w:pPr>
          <w:r w:rsidRPr="00FE40B7">
            <w:rPr>
              <w:rFonts w:ascii="MyriadMM-565-35-" w:hAnsi="MyriadMM-565-35-"/>
              <w:color w:val="242021"/>
              <w:sz w:val="32"/>
              <w:szCs w:val="40"/>
            </w:rPr>
            <w:t>Body</w:t>
          </w:r>
          <w:r w:rsidR="002339BE" w:rsidRPr="00FE40B7">
            <w:rPr>
              <w:rFonts w:ascii="MyriadMM-565-35-" w:hAnsi="MyriadMM-565-35-"/>
              <w:color w:val="242021"/>
              <w:sz w:val="32"/>
              <w:szCs w:val="40"/>
            </w:rPr>
            <w:br/>
          </w:r>
          <w:r w:rsidR="002339BE" w:rsidRPr="00FE40B7">
            <w:rPr>
              <w:rStyle w:val="fontstyle21"/>
              <w:sz w:val="32"/>
              <w:szCs w:val="40"/>
            </w:rPr>
            <w:t>Introduction</w:t>
          </w:r>
          <w:r w:rsidRPr="00FE40B7">
            <w:rPr>
              <w:rStyle w:val="fontstyle21"/>
              <w:sz w:val="32"/>
              <w:szCs w:val="40"/>
            </w:rPr>
            <w:t>……………………………………………………………………</w:t>
          </w:r>
          <w:r w:rsidR="004764BC">
            <w:rPr>
              <w:rStyle w:val="fontstyle21"/>
              <w:sz w:val="32"/>
              <w:szCs w:val="40"/>
              <w:lang w:val="vi-VN"/>
            </w:rPr>
            <w:t>.....3</w:t>
          </w:r>
          <w:r w:rsidR="002339BE" w:rsidRPr="00FE40B7">
            <w:rPr>
              <w:rFonts w:ascii="MyriadMM_400_200_" w:hAnsi="MyriadMM_400_200_"/>
              <w:color w:val="242021"/>
              <w:sz w:val="32"/>
              <w:szCs w:val="40"/>
            </w:rPr>
            <w:br/>
          </w:r>
          <w:r w:rsidR="002339BE" w:rsidRPr="00FE40B7">
            <w:rPr>
              <w:rStyle w:val="fontstyle21"/>
              <w:sz w:val="32"/>
              <w:szCs w:val="40"/>
            </w:rPr>
            <w:t>Procedures</w:t>
          </w:r>
          <w:r w:rsidRPr="00FE40B7">
            <w:rPr>
              <w:rStyle w:val="fontstyle21"/>
              <w:sz w:val="32"/>
              <w:szCs w:val="40"/>
            </w:rPr>
            <w:t>……………………………………………………………………..</w:t>
          </w:r>
          <w:r w:rsidR="004764BC">
            <w:rPr>
              <w:rStyle w:val="fontstyle21"/>
              <w:sz w:val="32"/>
              <w:szCs w:val="40"/>
              <w:lang w:val="vi-VN"/>
            </w:rPr>
            <w:t>.....</w:t>
          </w:r>
          <w:r w:rsidR="00007A83">
            <w:rPr>
              <w:rStyle w:val="fontstyle21"/>
              <w:sz w:val="32"/>
              <w:szCs w:val="40"/>
              <w:lang w:val="vi-VN"/>
            </w:rPr>
            <w:t>.</w:t>
          </w:r>
          <w:r w:rsidR="004764BC">
            <w:rPr>
              <w:rStyle w:val="fontstyle21"/>
              <w:sz w:val="32"/>
              <w:szCs w:val="40"/>
              <w:lang w:val="vi-VN"/>
            </w:rPr>
            <w:t>4</w:t>
          </w:r>
          <w:r w:rsidR="002339BE" w:rsidRPr="00FE40B7">
            <w:rPr>
              <w:rFonts w:ascii="MyriadMM_400_200_" w:hAnsi="MyriadMM_400_200_"/>
              <w:color w:val="242021"/>
              <w:sz w:val="32"/>
              <w:szCs w:val="40"/>
            </w:rPr>
            <w:br/>
          </w:r>
          <w:r w:rsidR="002339BE" w:rsidRPr="00FE40B7">
            <w:rPr>
              <w:rStyle w:val="fontstyle21"/>
              <w:sz w:val="32"/>
              <w:szCs w:val="40"/>
            </w:rPr>
            <w:t>Findings</w:t>
          </w:r>
          <w:r w:rsidRPr="00FE40B7">
            <w:rPr>
              <w:rStyle w:val="fontstyle21"/>
              <w:sz w:val="32"/>
              <w:szCs w:val="40"/>
            </w:rPr>
            <w:t>………………………………………………………………………….</w:t>
          </w:r>
          <w:r w:rsidR="004764BC">
            <w:rPr>
              <w:rStyle w:val="fontstyle21"/>
              <w:sz w:val="32"/>
              <w:szCs w:val="40"/>
              <w:lang w:val="vi-VN"/>
            </w:rPr>
            <w:t>....</w:t>
          </w:r>
          <w:r w:rsidR="00007A83">
            <w:rPr>
              <w:rStyle w:val="fontstyle21"/>
              <w:sz w:val="32"/>
              <w:szCs w:val="40"/>
              <w:lang w:val="vi-VN"/>
            </w:rPr>
            <w:t>.</w:t>
          </w:r>
          <w:r w:rsidR="004764BC">
            <w:rPr>
              <w:rStyle w:val="fontstyle21"/>
              <w:sz w:val="32"/>
              <w:szCs w:val="40"/>
              <w:lang w:val="vi-VN"/>
            </w:rPr>
            <w:t>4</w:t>
          </w:r>
          <w:r w:rsidR="002339BE" w:rsidRPr="00FE40B7">
            <w:rPr>
              <w:rFonts w:ascii="MyriadMM_400_200_" w:hAnsi="MyriadMM_400_200_"/>
              <w:color w:val="242021"/>
              <w:sz w:val="32"/>
              <w:szCs w:val="40"/>
            </w:rPr>
            <w:br/>
          </w:r>
          <w:r w:rsidR="002339BE" w:rsidRPr="00FE40B7">
            <w:rPr>
              <w:rStyle w:val="fontstyle21"/>
              <w:sz w:val="32"/>
              <w:szCs w:val="40"/>
            </w:rPr>
            <w:t>Analysis</w:t>
          </w:r>
          <w:r w:rsidRPr="00FE40B7">
            <w:rPr>
              <w:rStyle w:val="fontstyle21"/>
              <w:sz w:val="32"/>
              <w:szCs w:val="40"/>
            </w:rPr>
            <w:t>………………………………………………………………………….</w:t>
          </w:r>
          <w:r w:rsidR="00007A83">
            <w:rPr>
              <w:rStyle w:val="fontstyle21"/>
              <w:sz w:val="32"/>
              <w:szCs w:val="40"/>
              <w:lang w:val="vi-VN"/>
            </w:rPr>
            <w:t>.....5</w:t>
          </w:r>
          <w:r w:rsidR="002339BE" w:rsidRPr="00FE40B7">
            <w:rPr>
              <w:rFonts w:ascii="MyriadMM_400_200_" w:hAnsi="MyriadMM_400_200_"/>
              <w:color w:val="242021"/>
              <w:sz w:val="32"/>
              <w:szCs w:val="40"/>
            </w:rPr>
            <w:br/>
          </w:r>
          <w:r w:rsidR="002339BE" w:rsidRPr="00FE40B7">
            <w:rPr>
              <w:rStyle w:val="fontstyle21"/>
              <w:sz w:val="32"/>
              <w:szCs w:val="40"/>
            </w:rPr>
            <w:t>Conclusions</w:t>
          </w:r>
          <w:r w:rsidRPr="00FE40B7">
            <w:rPr>
              <w:rStyle w:val="fontstyle21"/>
              <w:sz w:val="32"/>
              <w:szCs w:val="40"/>
            </w:rPr>
            <w:t>……………………………………………………………………</w:t>
          </w:r>
          <w:r w:rsidR="00007A83">
            <w:rPr>
              <w:rStyle w:val="fontstyle21"/>
              <w:sz w:val="32"/>
              <w:szCs w:val="40"/>
              <w:lang w:val="vi-VN"/>
            </w:rPr>
            <w:t>......6</w:t>
          </w:r>
          <w:r w:rsidR="002339BE" w:rsidRPr="00FE40B7">
            <w:rPr>
              <w:rFonts w:ascii="MyriadMM_400_200_" w:hAnsi="MyriadMM_400_200_"/>
              <w:color w:val="242021"/>
              <w:sz w:val="32"/>
              <w:szCs w:val="40"/>
            </w:rPr>
            <w:br/>
          </w:r>
          <w:r w:rsidR="002339BE" w:rsidRPr="00FE40B7">
            <w:rPr>
              <w:rStyle w:val="fontstyle21"/>
              <w:sz w:val="32"/>
              <w:szCs w:val="40"/>
            </w:rPr>
            <w:t>Recommendations</w:t>
          </w:r>
          <w:r w:rsidRPr="00FE40B7">
            <w:rPr>
              <w:rStyle w:val="fontstyle21"/>
              <w:sz w:val="32"/>
              <w:szCs w:val="40"/>
            </w:rPr>
            <w:t>……………………………………………………………</w:t>
          </w:r>
          <w:r w:rsidR="00007A83">
            <w:rPr>
              <w:rStyle w:val="fontstyle21"/>
              <w:sz w:val="32"/>
              <w:szCs w:val="40"/>
              <w:lang w:val="vi-VN"/>
            </w:rPr>
            <w:t>...7</w:t>
          </w:r>
          <w:r w:rsidR="002339BE" w:rsidRPr="00FE40B7">
            <w:rPr>
              <w:rFonts w:ascii="MyriadMM_400_200_" w:hAnsi="MyriadMM_400_200_"/>
              <w:color w:val="242021"/>
              <w:sz w:val="32"/>
              <w:szCs w:val="40"/>
            </w:rPr>
            <w:br/>
          </w:r>
        </w:p>
        <w:p w14:paraId="26E994A5" w14:textId="3D999431" w:rsidR="00E523C3" w:rsidRPr="00FE40B7" w:rsidRDefault="002339BE" w:rsidP="00FE40B7">
          <w:pPr>
            <w:pStyle w:val="ListParagraph"/>
            <w:numPr>
              <w:ilvl w:val="0"/>
              <w:numId w:val="31"/>
            </w:numPr>
            <w:rPr>
              <w:sz w:val="36"/>
              <w:szCs w:val="28"/>
            </w:rPr>
          </w:pPr>
          <w:r w:rsidRPr="00FE40B7">
            <w:rPr>
              <w:rStyle w:val="fontstyle01"/>
              <w:sz w:val="32"/>
              <w:szCs w:val="40"/>
            </w:rPr>
            <w:t>Supplementary Section</w:t>
          </w:r>
          <w:r w:rsidRPr="00FE40B7">
            <w:rPr>
              <w:rFonts w:ascii="MyriadMM_400_200_" w:hAnsi="MyriadMM_400_200_"/>
              <w:color w:val="242021"/>
              <w:sz w:val="32"/>
              <w:szCs w:val="40"/>
            </w:rPr>
            <w:br/>
          </w:r>
          <w:r w:rsidR="00FE40B7" w:rsidRPr="00FE40B7">
            <w:rPr>
              <w:rFonts w:ascii="MyriadMM_400_200_" w:hAnsi="MyriadMM_400_200_"/>
              <w:sz w:val="32"/>
              <w:szCs w:val="32"/>
              <w:lang w:val="vi-VN"/>
            </w:rPr>
            <w:t>Appendix</w:t>
          </w:r>
          <w:r w:rsidR="009F2BB9" w:rsidRPr="00FE40B7">
            <w:rPr>
              <w:rStyle w:val="fontstyle21"/>
              <w:sz w:val="32"/>
              <w:szCs w:val="40"/>
            </w:rPr>
            <w:t>…………………………………………</w:t>
          </w:r>
          <w:r w:rsidR="00FE40B7">
            <w:rPr>
              <w:rStyle w:val="fontstyle21"/>
              <w:sz w:val="32"/>
              <w:szCs w:val="40"/>
              <w:lang w:val="vi-VN"/>
            </w:rPr>
            <w:t>..........................................</w:t>
          </w:r>
          <w:r w:rsidR="00007A83">
            <w:rPr>
              <w:rStyle w:val="fontstyle21"/>
              <w:sz w:val="32"/>
              <w:szCs w:val="40"/>
              <w:lang w:val="vi-VN"/>
            </w:rPr>
            <w:t>....7</w:t>
          </w:r>
        </w:p>
      </w:sdtContent>
    </w:sdt>
    <w:p w14:paraId="7438C8C3" w14:textId="77777777" w:rsidR="00E523C3" w:rsidRDefault="00E523C3" w:rsidP="00E523C3"/>
    <w:p w14:paraId="2CCA7007" w14:textId="4FA3CCCE" w:rsidR="00203F82" w:rsidRDefault="00203F82" w:rsidP="00E523C3">
      <w:pPr>
        <w:pStyle w:val="Heading2"/>
      </w:pPr>
      <w:bookmarkStart w:id="0" w:name="_Toc501116468"/>
    </w:p>
    <w:bookmarkEnd w:id="0"/>
    <w:p w14:paraId="417ACADD" w14:textId="7F53DF20" w:rsidR="00E523C3" w:rsidRPr="00203F82" w:rsidRDefault="00E523C3" w:rsidP="00203F82"/>
    <w:p w14:paraId="0ECB0783" w14:textId="30C4C2AB" w:rsidR="00E523C3" w:rsidRDefault="00E523C3" w:rsidP="00E523C3"/>
    <w:p w14:paraId="7D8F9CAF" w14:textId="77777777" w:rsidR="00B1640E" w:rsidRDefault="00B1640E" w:rsidP="00B1640E">
      <w:pPr>
        <w:rPr>
          <w:rStyle w:val="fontstyle01"/>
          <w:sz w:val="32"/>
          <w:szCs w:val="40"/>
        </w:rPr>
      </w:pPr>
    </w:p>
    <w:p w14:paraId="4CADDF84" w14:textId="77777777" w:rsidR="00B1640E" w:rsidRPr="00B1640E" w:rsidRDefault="00B1640E" w:rsidP="00B1640E">
      <w:pPr>
        <w:rPr>
          <w:rStyle w:val="fontstyle01"/>
          <w:rFonts w:ascii="Arial" w:hAnsi="Arial" w:cs="Arial"/>
          <w:sz w:val="32"/>
          <w:szCs w:val="40"/>
        </w:rPr>
      </w:pPr>
    </w:p>
    <w:p w14:paraId="2B265101" w14:textId="77777777" w:rsidR="00264E30" w:rsidRDefault="00264E30" w:rsidP="00B1640E">
      <w:pPr>
        <w:rPr>
          <w:rStyle w:val="fontstyle01"/>
          <w:rFonts w:ascii="Arial" w:hAnsi="Arial" w:cs="Arial"/>
          <w:sz w:val="24"/>
          <w:szCs w:val="24"/>
        </w:rPr>
      </w:pPr>
    </w:p>
    <w:p w14:paraId="4FABA0AC" w14:textId="77777777" w:rsidR="00AD56EB" w:rsidRDefault="00AD56EB" w:rsidP="00B1640E">
      <w:pPr>
        <w:rPr>
          <w:rStyle w:val="fontstyle01"/>
          <w:rFonts w:ascii="Arial" w:hAnsi="Arial" w:cs="Arial"/>
          <w:sz w:val="24"/>
          <w:szCs w:val="24"/>
        </w:rPr>
      </w:pPr>
    </w:p>
    <w:p w14:paraId="10857F9E" w14:textId="117B6589" w:rsidR="00B021EB" w:rsidRPr="00D20978" w:rsidRDefault="00B021EB" w:rsidP="00B1640E">
      <w:pPr>
        <w:rPr>
          <w:rStyle w:val="fontstyle01"/>
          <w:rFonts w:ascii="Arial" w:hAnsi="Arial" w:cs="Arial"/>
          <w:sz w:val="24"/>
          <w:szCs w:val="24"/>
        </w:rPr>
      </w:pPr>
    </w:p>
    <w:p w14:paraId="43715621" w14:textId="659C5D50" w:rsidR="00B1640E" w:rsidRPr="002F06D1" w:rsidRDefault="00624D4A" w:rsidP="00B1640E">
      <w:pPr>
        <w:rPr>
          <w:rStyle w:val="fontstyle01"/>
          <w:rFonts w:ascii="Arial" w:hAnsi="Arial" w:cs="Arial"/>
          <w:sz w:val="24"/>
          <w:szCs w:val="24"/>
        </w:rPr>
      </w:pPr>
      <w:r w:rsidRPr="002F06D1">
        <w:rPr>
          <w:rFonts w:ascii="Arial" w:eastAsia="Calibri" w:hAnsi="Arial" w:cs="Arial"/>
        </w:rPr>
        <w:t>In the preliminary section we will summarize the ideas from the previous report. We created the DVK group with the desire to introduce delicious, nutritious, cheap and quality food to people everywhere. Through a long journey, we have enjoyed and shared many dishes with those who have followed the page in the past time. With 15 posts posted, we have also received a lot of attention and love from everyone. From a page without any likes, it has now grown much more than before and received a lot of interaction from all the people who love the content of the page.</w:t>
      </w:r>
    </w:p>
    <w:p w14:paraId="73EFDE45" w14:textId="77777777" w:rsidR="00B1640E" w:rsidRPr="002F06D1" w:rsidRDefault="00B1640E" w:rsidP="00B1640E">
      <w:pPr>
        <w:rPr>
          <w:rFonts w:ascii="Arial" w:hAnsi="Arial" w:cs="Arial"/>
          <w:szCs w:val="24"/>
        </w:rPr>
      </w:pPr>
    </w:p>
    <w:p w14:paraId="0A0CEABD" w14:textId="4FB8E47B" w:rsidR="00B1640E" w:rsidRPr="002F06D1" w:rsidRDefault="00B1640E" w:rsidP="00B1640E">
      <w:pPr>
        <w:rPr>
          <w:rFonts w:ascii="Arial" w:hAnsi="Arial" w:cs="Arial"/>
          <w:b/>
          <w:bCs/>
          <w:sz w:val="28"/>
          <w:szCs w:val="28"/>
        </w:rPr>
      </w:pPr>
      <w:r w:rsidRPr="002F06D1">
        <w:rPr>
          <w:rFonts w:ascii="Arial" w:hAnsi="Arial" w:cs="Arial"/>
          <w:b/>
          <w:bCs/>
          <w:sz w:val="28"/>
          <w:szCs w:val="28"/>
        </w:rPr>
        <w:t>Executive Summary</w:t>
      </w:r>
    </w:p>
    <w:p w14:paraId="0322163C" w14:textId="77777777" w:rsidR="002F06D1" w:rsidRPr="002F06D1" w:rsidRDefault="002F06D1" w:rsidP="00B1640E">
      <w:pPr>
        <w:rPr>
          <w:rFonts w:ascii="Arial" w:hAnsi="Arial" w:cs="Arial"/>
          <w:b/>
          <w:bCs/>
          <w:sz w:val="28"/>
          <w:szCs w:val="28"/>
        </w:rPr>
      </w:pPr>
    </w:p>
    <w:p w14:paraId="007DF620" w14:textId="7B57DED2" w:rsidR="002F06D1" w:rsidRPr="002F06D1" w:rsidRDefault="004B0092" w:rsidP="002F06D1">
      <w:pPr>
        <w:rPr>
          <w:rFonts w:ascii="Arial" w:hAnsi="Arial" w:cs="Arial"/>
          <w:lang w:val="vi-VN"/>
        </w:rPr>
      </w:pPr>
      <w:r w:rsidRPr="002F06D1">
        <w:rPr>
          <w:rFonts w:ascii="Arial" w:hAnsi="Arial" w:cs="Arial"/>
          <w:lang w:val="vi-VN"/>
        </w:rPr>
        <w:t>This is a project about food review, our team aims to share places, delicious dishes, and reasonable prices to everyone, especially towards FPT students. Helping people have a more objective view, have interesting experiences when enjoying delicious food, and importantly, know more new places and new dishes. The project is conceived, built and implemented by the members. In the early days, team members completed specific goals and plans, then designed a logo, created a fanpage, and shared it with everyone. Next, experience the dishes and record pictures and videos of those dishes. Then, come up with ideas, write articles, post sharing about that experience, in the article will include the name of the dish, the address, opening time, price, rating and feedback about the dish as well. like restaurant service. With this project, our team has had certain successes, gained more knowledge and interesting experiences, so we will have more specific plans on continuing the project in the future</w:t>
      </w:r>
      <w:r w:rsidR="002F06D1" w:rsidRPr="002F06D1">
        <w:rPr>
          <w:rFonts w:ascii="Arial" w:hAnsi="Arial" w:cs="Arial"/>
          <w:lang w:val="vi-VN"/>
        </w:rPr>
        <w:t>.</w:t>
      </w:r>
    </w:p>
    <w:p w14:paraId="750C1D24" w14:textId="77777777" w:rsidR="002F06D1" w:rsidRPr="002F06D1" w:rsidRDefault="002F06D1" w:rsidP="002F06D1">
      <w:pPr>
        <w:rPr>
          <w:rFonts w:ascii="Arial" w:hAnsi="Arial" w:cs="Arial"/>
          <w:b/>
          <w:bCs/>
          <w:lang w:val="vi-VN"/>
        </w:rPr>
      </w:pPr>
    </w:p>
    <w:p w14:paraId="40188DDC" w14:textId="63124A4A" w:rsidR="00BD3224" w:rsidRPr="002F06D1" w:rsidRDefault="00D20978" w:rsidP="002F06D1">
      <w:pPr>
        <w:rPr>
          <w:rFonts w:ascii="Arial" w:hAnsi="Arial" w:cs="Arial"/>
          <w:b/>
          <w:bCs/>
          <w:color w:val="auto"/>
          <w:sz w:val="20"/>
          <w:lang w:val="vi-VN"/>
        </w:rPr>
      </w:pPr>
      <w:r w:rsidRPr="002F06D1">
        <w:rPr>
          <w:rFonts w:ascii="Arial" w:hAnsi="Arial" w:cs="Arial"/>
          <w:b/>
          <w:bCs/>
          <w:sz w:val="28"/>
          <w:szCs w:val="22"/>
        </w:rPr>
        <w:t>Introduction</w:t>
      </w:r>
    </w:p>
    <w:p w14:paraId="15ABF1B2" w14:textId="77777777" w:rsidR="00BD3224" w:rsidRPr="002F06D1" w:rsidRDefault="00BD3224" w:rsidP="00BD3224">
      <w:pPr>
        <w:pStyle w:val="Signature"/>
        <w:rPr>
          <w:rFonts w:ascii="Arial" w:hAnsi="Arial" w:cs="Arial"/>
          <w:b w:val="0"/>
          <w:bCs/>
        </w:rPr>
      </w:pPr>
      <w:r w:rsidRPr="002F06D1">
        <w:rPr>
          <w:rFonts w:ascii="Arial" w:hAnsi="Arial" w:cs="Arial"/>
          <w:b w:val="0"/>
          <w:bCs/>
        </w:rPr>
        <w:t>Once upon a time, when feeling hungry and wishing to find a restaurant to "fill in the gap", many people often went to food sites and forums to consult people who had eaten before. there. Customers want to find restaurants that suit their tastes and preferences.</w:t>
      </w:r>
    </w:p>
    <w:p w14:paraId="0063FCA7" w14:textId="77777777" w:rsidR="00BD3224" w:rsidRPr="002F06D1" w:rsidRDefault="00BD3224" w:rsidP="00BD3224">
      <w:pPr>
        <w:pStyle w:val="Signature"/>
        <w:rPr>
          <w:rFonts w:ascii="Arial" w:hAnsi="Arial" w:cs="Arial"/>
          <w:b w:val="0"/>
          <w:bCs/>
        </w:rPr>
      </w:pPr>
      <w:r w:rsidRPr="002F06D1">
        <w:rPr>
          <w:rFonts w:ascii="Arial" w:hAnsi="Arial" w:cs="Arial"/>
          <w:b w:val="0"/>
          <w:bCs/>
        </w:rPr>
        <w:t xml:space="preserve">Social networking has developed like a storm, leading to many new marketing tools that have been born. If in the past, the advertising methods that restaurants and cafes often apply were handing out flyers, PR, running facebook ads, etc., now the way to review food is the fastest </w:t>
      </w:r>
      <w:r w:rsidRPr="002F06D1">
        <w:rPr>
          <w:rFonts w:ascii="Arial" w:hAnsi="Arial" w:cs="Arial"/>
          <w:b w:val="0"/>
          <w:bCs/>
        </w:rPr>
        <w:lastRenderedPageBreak/>
        <w:t>way for customers to find it. services, bringing the brand image quickly in the minds of customers.</w:t>
      </w:r>
    </w:p>
    <w:p w14:paraId="700257F0" w14:textId="16E054FB" w:rsidR="00D20978" w:rsidRPr="002F06D1" w:rsidRDefault="00BD3224" w:rsidP="00BD3224">
      <w:pPr>
        <w:pStyle w:val="Signature"/>
        <w:rPr>
          <w:rFonts w:ascii="Arial" w:hAnsi="Arial" w:cs="Arial"/>
          <w:b w:val="0"/>
          <w:bCs/>
        </w:rPr>
      </w:pPr>
      <w:r w:rsidRPr="002F06D1">
        <w:rPr>
          <w:rFonts w:ascii="Arial" w:hAnsi="Arial" w:cs="Arial"/>
          <w:b w:val="0"/>
          <w:bCs/>
        </w:rPr>
        <w:t>The desired dish review gives customers an overview of the products/services of the restaurant or cafe. Among hundreds of restaurants and cafes, customers want an advice from friends or a review from the online community so they can make the right decision. They simply need to know if the food/drink there is delicious, is the service quality good, is the restaurant clean, and ensures food hygiene and safety? Is the price suitable? Unlike any other advertising methods, reviews bring absolute trust to customers.</w:t>
      </w:r>
    </w:p>
    <w:p w14:paraId="1E90D1BB" w14:textId="41884030" w:rsidR="00BD3224" w:rsidRPr="002F06D1" w:rsidRDefault="00BD3224" w:rsidP="00D20978">
      <w:pPr>
        <w:pStyle w:val="Signature"/>
        <w:rPr>
          <w:rFonts w:ascii="Arial" w:hAnsi="Arial" w:cs="Arial"/>
          <w:b w:val="0"/>
          <w:bCs/>
        </w:rPr>
      </w:pPr>
    </w:p>
    <w:tbl>
      <w:tblPr>
        <w:tblStyle w:val="TableGrid"/>
        <w:tblW w:w="0" w:type="auto"/>
        <w:tblLook w:val="04A0" w:firstRow="1" w:lastRow="0" w:firstColumn="1" w:lastColumn="0" w:noHBand="0" w:noVBand="1"/>
      </w:tblPr>
      <w:tblGrid>
        <w:gridCol w:w="3595"/>
        <w:gridCol w:w="6331"/>
      </w:tblGrid>
      <w:tr w:rsidR="00BD3224" w:rsidRPr="002F06D1" w14:paraId="0CBBE051" w14:textId="77777777" w:rsidTr="00706D92">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389379FE" w14:textId="2FDD607F" w:rsidR="00BD3224" w:rsidRPr="002F06D1" w:rsidRDefault="00BD3224" w:rsidP="00D20978">
            <w:pPr>
              <w:pStyle w:val="Signature"/>
              <w:rPr>
                <w:rFonts w:ascii="Arial" w:hAnsi="Arial" w:cs="Arial"/>
                <w:b/>
                <w:sz w:val="28"/>
                <w:szCs w:val="22"/>
              </w:rPr>
            </w:pPr>
            <w:r w:rsidRPr="002F06D1">
              <w:rPr>
                <w:rFonts w:ascii="Arial" w:hAnsi="Arial" w:cs="Arial"/>
                <w:b/>
                <w:sz w:val="28"/>
                <w:szCs w:val="22"/>
              </w:rPr>
              <w:t>Procedures</w:t>
            </w:r>
          </w:p>
        </w:tc>
      </w:tr>
      <w:tr w:rsidR="00BD3224" w:rsidRPr="002F06D1" w14:paraId="51D34269" w14:textId="77777777" w:rsidTr="00BD3224">
        <w:trPr>
          <w:trHeight w:val="1079"/>
        </w:trPr>
        <w:tc>
          <w:tcPr>
            <w:tcW w:w="3595" w:type="dxa"/>
          </w:tcPr>
          <w:p w14:paraId="1E992B24" w14:textId="3CC3A452" w:rsidR="00BD3224" w:rsidRPr="002F06D1" w:rsidRDefault="00BD3224" w:rsidP="00BD3224">
            <w:pPr>
              <w:pStyle w:val="Signature"/>
              <w:numPr>
                <w:ilvl w:val="0"/>
                <w:numId w:val="32"/>
              </w:numPr>
              <w:rPr>
                <w:rFonts w:ascii="Arial" w:hAnsi="Arial" w:cs="Arial"/>
                <w:b w:val="0"/>
                <w:bCs/>
              </w:rPr>
            </w:pPr>
            <w:r w:rsidRPr="002F06D1">
              <w:rPr>
                <w:rFonts w:ascii="Arial" w:hAnsi="Arial" w:cs="Arial"/>
                <w:b w:val="0"/>
                <w:bCs/>
              </w:rPr>
              <w:t>Market survey</w:t>
            </w:r>
          </w:p>
        </w:tc>
        <w:tc>
          <w:tcPr>
            <w:tcW w:w="6331" w:type="dxa"/>
          </w:tcPr>
          <w:p w14:paraId="7518C1E4" w14:textId="724F251E" w:rsidR="00BD3224" w:rsidRPr="002F06D1" w:rsidRDefault="00BD3224" w:rsidP="00D20978">
            <w:pPr>
              <w:pStyle w:val="Signature"/>
              <w:rPr>
                <w:rFonts w:ascii="Arial" w:hAnsi="Arial" w:cs="Arial"/>
                <w:b w:val="0"/>
                <w:bCs/>
              </w:rPr>
            </w:pPr>
            <w:r w:rsidRPr="002F06D1">
              <w:rPr>
                <w:rFonts w:ascii="Arial" w:hAnsi="Arial" w:cs="Arial"/>
                <w:b w:val="0"/>
                <w:bCs/>
              </w:rPr>
              <w:t>Admin members will survey directly at the planned location</w:t>
            </w:r>
          </w:p>
        </w:tc>
      </w:tr>
      <w:tr w:rsidR="00BD3224" w:rsidRPr="002F06D1" w14:paraId="46D0648C" w14:textId="77777777" w:rsidTr="00BD3224">
        <w:tc>
          <w:tcPr>
            <w:tcW w:w="3595" w:type="dxa"/>
          </w:tcPr>
          <w:p w14:paraId="30A79647" w14:textId="6D82E7F5" w:rsidR="00BD3224" w:rsidRPr="002F06D1" w:rsidRDefault="00BD3224" w:rsidP="00BD3224">
            <w:pPr>
              <w:pStyle w:val="Signature"/>
              <w:ind w:left="0"/>
              <w:jc w:val="center"/>
              <w:rPr>
                <w:rFonts w:ascii="Arial" w:hAnsi="Arial" w:cs="Arial"/>
                <w:b w:val="0"/>
                <w:bCs/>
                <w:lang w:val="vi-VN"/>
              </w:rPr>
            </w:pPr>
            <w:r w:rsidRPr="002F06D1">
              <w:rPr>
                <w:rFonts w:ascii="Arial" w:hAnsi="Arial" w:cs="Arial"/>
                <w:b w:val="0"/>
                <w:bCs/>
                <w:lang w:val="vi-VN"/>
              </w:rPr>
              <w:t>2.</w:t>
            </w:r>
            <w:r w:rsidRPr="002F06D1">
              <w:rPr>
                <w:rFonts w:ascii="Arial" w:hAnsi="Arial" w:cs="Arial"/>
                <w:b w:val="0"/>
                <w:bCs/>
              </w:rPr>
              <w:t xml:space="preserve"> </w:t>
            </w:r>
            <w:r w:rsidRPr="002F06D1">
              <w:rPr>
                <w:rFonts w:ascii="Arial" w:hAnsi="Arial" w:cs="Arial"/>
                <w:b w:val="0"/>
                <w:bCs/>
              </w:rPr>
              <w:t>Make an outline of the plan</w:t>
            </w:r>
          </w:p>
        </w:tc>
        <w:tc>
          <w:tcPr>
            <w:tcW w:w="6331" w:type="dxa"/>
          </w:tcPr>
          <w:p w14:paraId="283CFD5B" w14:textId="35AAC684" w:rsidR="00BD3224" w:rsidRPr="002F06D1" w:rsidRDefault="00BD3224" w:rsidP="00D20978">
            <w:pPr>
              <w:pStyle w:val="Signature"/>
              <w:rPr>
                <w:rFonts w:ascii="Arial" w:hAnsi="Arial" w:cs="Arial"/>
                <w:b w:val="0"/>
                <w:bCs/>
              </w:rPr>
            </w:pPr>
            <w:r w:rsidRPr="002F06D1">
              <w:rPr>
                <w:rFonts w:ascii="Arial" w:hAnsi="Arial" w:cs="Arial"/>
                <w:b w:val="0"/>
                <w:bCs/>
              </w:rPr>
              <w:t>Development orientation, long-term planning for the project, putting customer interests first</w:t>
            </w:r>
          </w:p>
        </w:tc>
      </w:tr>
      <w:tr w:rsidR="00BD3224" w:rsidRPr="002F06D1" w14:paraId="110F4572" w14:textId="77777777" w:rsidTr="00BD3224">
        <w:tc>
          <w:tcPr>
            <w:tcW w:w="3595" w:type="dxa"/>
          </w:tcPr>
          <w:p w14:paraId="43AE3C8E" w14:textId="42642BFC" w:rsidR="00BD3224" w:rsidRPr="002F06D1" w:rsidRDefault="00BD3224" w:rsidP="00D20978">
            <w:pPr>
              <w:pStyle w:val="Signature"/>
              <w:rPr>
                <w:rFonts w:ascii="Arial" w:hAnsi="Arial" w:cs="Arial"/>
                <w:b w:val="0"/>
                <w:bCs/>
                <w:lang w:val="vi-VN"/>
              </w:rPr>
            </w:pPr>
            <w:r w:rsidRPr="002F06D1">
              <w:rPr>
                <w:rFonts w:ascii="Arial" w:hAnsi="Arial" w:cs="Arial"/>
                <w:b w:val="0"/>
                <w:bCs/>
                <w:lang w:val="vi-VN"/>
              </w:rPr>
              <w:t>3.</w:t>
            </w:r>
            <w:r w:rsidRPr="002F06D1">
              <w:rPr>
                <w:rFonts w:ascii="Arial" w:hAnsi="Arial" w:cs="Arial"/>
                <w:b w:val="0"/>
                <w:bCs/>
              </w:rPr>
              <w:t xml:space="preserve"> </w:t>
            </w:r>
            <w:r w:rsidRPr="002F06D1">
              <w:rPr>
                <w:rFonts w:ascii="Arial" w:hAnsi="Arial" w:cs="Arial"/>
                <w:b w:val="0"/>
                <w:bCs/>
              </w:rPr>
              <w:t>Implement the plan</w:t>
            </w:r>
          </w:p>
        </w:tc>
        <w:tc>
          <w:tcPr>
            <w:tcW w:w="6331" w:type="dxa"/>
          </w:tcPr>
          <w:p w14:paraId="011E536C" w14:textId="77777777" w:rsidR="00BD3224" w:rsidRPr="002F06D1" w:rsidRDefault="00BD3224" w:rsidP="00BD3224">
            <w:pPr>
              <w:pStyle w:val="Signature"/>
              <w:rPr>
                <w:rFonts w:ascii="Arial" w:hAnsi="Arial" w:cs="Arial"/>
                <w:b w:val="0"/>
                <w:bCs/>
              </w:rPr>
            </w:pPr>
            <w:r w:rsidRPr="002F06D1">
              <w:rPr>
                <w:rFonts w:ascii="Arial" w:hAnsi="Arial" w:cs="Arial"/>
                <w:b w:val="0"/>
                <w:bCs/>
              </w:rPr>
              <w:t>Experience reality and bring true, reliable information,</w:t>
            </w:r>
          </w:p>
          <w:p w14:paraId="0E55EA6E" w14:textId="209A2ED9" w:rsidR="00BD3224" w:rsidRPr="002F06D1" w:rsidRDefault="00BD3224" w:rsidP="002F06D1">
            <w:pPr>
              <w:pStyle w:val="Signature"/>
              <w:rPr>
                <w:rFonts w:ascii="Arial" w:hAnsi="Arial" w:cs="Arial"/>
                <w:b w:val="0"/>
                <w:bCs/>
              </w:rPr>
            </w:pPr>
            <w:r w:rsidRPr="002F06D1">
              <w:rPr>
                <w:rFonts w:ascii="Arial" w:hAnsi="Arial" w:cs="Arial"/>
                <w:b w:val="0"/>
                <w:bCs/>
              </w:rPr>
              <w:t>hit the customer's emotions strongly. Understanding customer psychology, evaluators put themselves in the shoes of customers to meet their needs and desires.</w:t>
            </w:r>
          </w:p>
        </w:tc>
      </w:tr>
      <w:tr w:rsidR="00BD3224" w:rsidRPr="002F06D1" w14:paraId="0FE95865" w14:textId="77777777" w:rsidTr="00BD3224">
        <w:tc>
          <w:tcPr>
            <w:tcW w:w="3595" w:type="dxa"/>
          </w:tcPr>
          <w:p w14:paraId="519FCF36" w14:textId="1DB641AF" w:rsidR="00BD3224" w:rsidRPr="002F06D1" w:rsidRDefault="00BD3224" w:rsidP="00D20978">
            <w:pPr>
              <w:pStyle w:val="Signature"/>
              <w:rPr>
                <w:rFonts w:ascii="Arial" w:hAnsi="Arial" w:cs="Arial"/>
                <w:b w:val="0"/>
                <w:bCs/>
                <w:lang w:val="vi-VN"/>
              </w:rPr>
            </w:pPr>
            <w:r w:rsidRPr="002F06D1">
              <w:rPr>
                <w:rFonts w:ascii="Arial" w:hAnsi="Arial" w:cs="Arial"/>
                <w:b w:val="0"/>
                <w:bCs/>
                <w:lang w:val="vi-VN"/>
              </w:rPr>
              <w:t>4</w:t>
            </w:r>
            <w:r w:rsidRPr="002F06D1">
              <w:rPr>
                <w:rFonts w:ascii="Arial" w:hAnsi="Arial" w:cs="Arial"/>
                <w:b w:val="0"/>
                <w:bCs/>
              </w:rPr>
              <w:t>.Project development</w:t>
            </w:r>
          </w:p>
        </w:tc>
        <w:tc>
          <w:tcPr>
            <w:tcW w:w="6331" w:type="dxa"/>
          </w:tcPr>
          <w:p w14:paraId="7ADD1E89" w14:textId="1573E147" w:rsidR="00BD3224" w:rsidRPr="002F06D1" w:rsidRDefault="00BD3224" w:rsidP="00D20978">
            <w:pPr>
              <w:pStyle w:val="Signature"/>
              <w:rPr>
                <w:rFonts w:ascii="Arial" w:hAnsi="Arial" w:cs="Arial"/>
                <w:b w:val="0"/>
                <w:bCs/>
              </w:rPr>
            </w:pPr>
            <w:r w:rsidRPr="002F06D1">
              <w:rPr>
                <w:rFonts w:ascii="Arial" w:hAnsi="Arial" w:cs="Arial"/>
                <w:b w:val="0"/>
                <w:bCs/>
              </w:rPr>
              <w:t>The page operates regularly, actively responds to the requirements given by customers, ready to listen to comments and reviews about the project.</w:t>
            </w:r>
          </w:p>
        </w:tc>
      </w:tr>
    </w:tbl>
    <w:p w14:paraId="3E58A4A0" w14:textId="0A92032F" w:rsidR="00D20978" w:rsidRDefault="00D20978" w:rsidP="00D20978">
      <w:pPr>
        <w:pStyle w:val="Signature"/>
        <w:rPr>
          <w:rFonts w:ascii="Arial" w:hAnsi="Arial" w:cs="Arial"/>
          <w:b w:val="0"/>
          <w:bCs/>
        </w:rPr>
      </w:pPr>
    </w:p>
    <w:p w14:paraId="69B060FE" w14:textId="00EECFF8" w:rsidR="00D20978" w:rsidRDefault="00D20978" w:rsidP="00D20978">
      <w:pPr>
        <w:pStyle w:val="Signature"/>
        <w:rPr>
          <w:rFonts w:ascii="Arial" w:hAnsi="Arial" w:cs="Arial"/>
          <w:sz w:val="28"/>
          <w:szCs w:val="28"/>
        </w:rPr>
      </w:pPr>
      <w:r w:rsidRPr="003E6E4A">
        <w:rPr>
          <w:rFonts w:ascii="Arial" w:hAnsi="Arial" w:cs="Arial"/>
          <w:sz w:val="28"/>
          <w:szCs w:val="28"/>
        </w:rPr>
        <w:t>Findings</w:t>
      </w:r>
    </w:p>
    <w:p w14:paraId="64AD0EC5" w14:textId="77777777" w:rsidR="00367034" w:rsidRDefault="00367034" w:rsidP="00D20978">
      <w:pPr>
        <w:pStyle w:val="Signature"/>
        <w:rPr>
          <w:rFonts w:ascii="Arial" w:hAnsi="Arial" w:cs="Arial"/>
          <w:sz w:val="28"/>
          <w:szCs w:val="28"/>
        </w:rPr>
      </w:pPr>
    </w:p>
    <w:p w14:paraId="2F9BCFED" w14:textId="3566E5CD" w:rsidR="00367034" w:rsidRDefault="00367034" w:rsidP="00D20978">
      <w:pPr>
        <w:pStyle w:val="Signature"/>
        <w:rPr>
          <w:rFonts w:ascii="Arial" w:hAnsi="Arial" w:cs="Arial"/>
          <w:b w:val="0"/>
          <w:bCs/>
          <w:szCs w:val="24"/>
        </w:rPr>
      </w:pPr>
      <w:r w:rsidRPr="00367034">
        <w:rPr>
          <w:rFonts w:ascii="Arial" w:hAnsi="Arial" w:cs="Arial"/>
          <w:b w:val="0"/>
          <w:bCs/>
          <w:szCs w:val="24"/>
        </w:rPr>
        <w:t>All food review groups on Facebook are places for customers to share their reviews and feelings about your restaurant, cafe and competitors. Regularly monitoring the articles on these groups will help you realize what makes customers happy, what makes customers complain so that you can promote the good side to become a special feature of the page and adjust, handle the disadvantages in time.</w:t>
      </w:r>
    </w:p>
    <w:p w14:paraId="478AAC4F" w14:textId="2E012D70" w:rsidR="00367034" w:rsidRDefault="00367034" w:rsidP="00D20978">
      <w:pPr>
        <w:pStyle w:val="Signature"/>
        <w:rPr>
          <w:rFonts w:ascii="Arial" w:hAnsi="Arial" w:cs="Arial"/>
          <w:b w:val="0"/>
          <w:bCs/>
          <w:szCs w:val="24"/>
        </w:rPr>
      </w:pPr>
    </w:p>
    <w:p w14:paraId="7E38FA40" w14:textId="7C3A22AE" w:rsidR="00367034" w:rsidRPr="00367034" w:rsidRDefault="00367034" w:rsidP="00367034">
      <w:pPr>
        <w:pStyle w:val="Signature"/>
        <w:rPr>
          <w:rFonts w:ascii="Arial" w:hAnsi="Arial" w:cs="Arial"/>
          <w:b w:val="0"/>
          <w:bCs/>
          <w:szCs w:val="24"/>
        </w:rPr>
      </w:pPr>
      <w:r>
        <w:rPr>
          <w:noProof/>
        </w:rPr>
        <w:lastRenderedPageBreak/>
        <w:drawing>
          <wp:inline distT="0" distB="0" distL="0" distR="0" wp14:anchorId="5AFD5410" wp14:editId="7260E575">
            <wp:extent cx="2216864" cy="1950720"/>
            <wp:effectExtent l="0" t="0" r="0" b="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982" cy="1958744"/>
                    </a:xfrm>
                    <a:prstGeom prst="rect">
                      <a:avLst/>
                    </a:prstGeom>
                    <a:noFill/>
                    <a:ln>
                      <a:noFill/>
                    </a:ln>
                  </pic:spPr>
                </pic:pic>
              </a:graphicData>
            </a:graphic>
          </wp:inline>
        </w:drawing>
      </w:r>
      <w:r w:rsidRPr="00367034">
        <w:rPr>
          <w:b w:val="0"/>
          <w:noProof/>
          <w:kern w:val="0"/>
        </w:rPr>
        <w:t xml:space="preserve"> </w:t>
      </w:r>
      <w:r w:rsidRPr="00367034">
        <w:rPr>
          <w:rFonts w:ascii="Arial" w:hAnsi="Arial" w:cs="Arial"/>
          <w:b w:val="0"/>
          <w:bCs/>
          <w:szCs w:val="24"/>
        </w:rPr>
        <w:drawing>
          <wp:inline distT="0" distB="0" distL="0" distR="0" wp14:anchorId="676B3BBD" wp14:editId="17E20D62">
            <wp:extent cx="3977640" cy="1754505"/>
            <wp:effectExtent l="0" t="0" r="3810" b="0"/>
            <wp:docPr id="1026" name="Picture 2" descr="Open photo">
              <a:extLst xmlns:a="http://schemas.openxmlformats.org/drawingml/2006/main">
                <a:ext uri="{FF2B5EF4-FFF2-40B4-BE49-F238E27FC236}">
                  <a16:creationId xmlns:a16="http://schemas.microsoft.com/office/drawing/2014/main" id="{5DC59C67-87C9-8F6C-32A8-21E2C755F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pen photo">
                      <a:extLst>
                        <a:ext uri="{FF2B5EF4-FFF2-40B4-BE49-F238E27FC236}">
                          <a16:creationId xmlns:a16="http://schemas.microsoft.com/office/drawing/2014/main" id="{5DC59C67-87C9-8F6C-32A8-21E2C755FA1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527" cy="1772099"/>
                    </a:xfrm>
                    <a:prstGeom prst="rect">
                      <a:avLst/>
                    </a:prstGeom>
                    <a:noFill/>
                  </pic:spPr>
                </pic:pic>
              </a:graphicData>
            </a:graphic>
          </wp:inline>
        </w:drawing>
      </w:r>
    </w:p>
    <w:p w14:paraId="094D0BBE" w14:textId="77777777" w:rsidR="003E6E4A" w:rsidRPr="003E6E4A" w:rsidRDefault="003E6E4A" w:rsidP="00D20978">
      <w:pPr>
        <w:pStyle w:val="Signature"/>
        <w:rPr>
          <w:rFonts w:ascii="Arial" w:hAnsi="Arial" w:cs="Arial"/>
          <w:sz w:val="28"/>
          <w:szCs w:val="28"/>
        </w:rPr>
      </w:pPr>
    </w:p>
    <w:p w14:paraId="4394D9FE" w14:textId="77777777" w:rsidR="00367034" w:rsidRPr="00367034" w:rsidRDefault="00367034" w:rsidP="00367034">
      <w:pPr>
        <w:pStyle w:val="Signature"/>
        <w:rPr>
          <w:rFonts w:ascii="Arial" w:hAnsi="Arial" w:cs="Arial"/>
          <w:b w:val="0"/>
          <w:bCs/>
          <w:szCs w:val="24"/>
        </w:rPr>
      </w:pPr>
      <w:r w:rsidRPr="00367034">
        <w:rPr>
          <w:rFonts w:ascii="Arial" w:hAnsi="Arial" w:cs="Arial"/>
          <w:b w:val="0"/>
          <w:bCs/>
          <w:szCs w:val="24"/>
        </w:rPr>
        <w:t>The positives and negatives of food reviews:</w:t>
      </w:r>
    </w:p>
    <w:p w14:paraId="7A7D9EE6" w14:textId="77777777" w:rsidR="00007A83" w:rsidRDefault="00367034" w:rsidP="00367034">
      <w:pPr>
        <w:pStyle w:val="Signature"/>
        <w:rPr>
          <w:rFonts w:ascii="Arial" w:hAnsi="Arial" w:cs="Arial"/>
          <w:b w:val="0"/>
          <w:bCs/>
          <w:szCs w:val="24"/>
        </w:rPr>
      </w:pPr>
      <w:r w:rsidRPr="00367034">
        <w:rPr>
          <w:rFonts w:ascii="Arial" w:hAnsi="Arial" w:cs="Arial"/>
          <w:b w:val="0"/>
          <w:bCs/>
          <w:szCs w:val="24"/>
        </w:rPr>
        <w:t>Positive: Review articles receive high interaction like, comment, share, use beautiful images, close language to create attraction.</w:t>
      </w:r>
      <w:r w:rsidR="00007A83">
        <w:rPr>
          <w:rFonts w:ascii="Arial" w:hAnsi="Arial" w:cs="Arial"/>
          <w:b w:val="0"/>
          <w:bCs/>
          <w:szCs w:val="24"/>
          <w:lang w:val="vi-VN"/>
        </w:rPr>
        <w:t xml:space="preserve"> </w:t>
      </w:r>
      <w:r w:rsidRPr="00367034">
        <w:rPr>
          <w:rFonts w:ascii="Arial" w:hAnsi="Arial" w:cs="Arial"/>
          <w:b w:val="0"/>
          <w:bCs/>
          <w:szCs w:val="24"/>
        </w:rPr>
        <w:t>Through reviews, your restaurant and cafe services will be known to many people quickly, naturally and authentically.</w:t>
      </w:r>
      <w:r w:rsidR="00007A83">
        <w:rPr>
          <w:rFonts w:ascii="Arial" w:hAnsi="Arial" w:cs="Arial"/>
          <w:b w:val="0"/>
          <w:bCs/>
          <w:szCs w:val="24"/>
          <w:lang w:val="vi-VN"/>
        </w:rPr>
        <w:t xml:space="preserve"> </w:t>
      </w:r>
      <w:r w:rsidRPr="00367034">
        <w:rPr>
          <w:rFonts w:ascii="Arial" w:hAnsi="Arial" w:cs="Arial"/>
          <w:b w:val="0"/>
          <w:bCs/>
          <w:szCs w:val="24"/>
        </w:rPr>
        <w:t>A food review rooted in reality. The description is clear, fair and honest. Give your readers enough information to help them decide based on your assessment.</w:t>
      </w:r>
    </w:p>
    <w:p w14:paraId="39052F9B" w14:textId="5139E5BD" w:rsidR="00007A83" w:rsidRPr="00007A83" w:rsidRDefault="00007A83" w:rsidP="00367034">
      <w:pPr>
        <w:pStyle w:val="Signature"/>
        <w:rPr>
          <w:rFonts w:ascii="Arial" w:hAnsi="Arial" w:cs="Arial"/>
          <w:b w:val="0"/>
          <w:bCs/>
          <w:szCs w:val="24"/>
          <w:lang w:val="vi-VN"/>
        </w:rPr>
      </w:pPr>
      <w:r w:rsidRPr="00007A83">
        <w:rPr>
          <w:rFonts w:ascii="Arial" w:hAnsi="Arial" w:cs="Arial"/>
          <w:b w:val="0"/>
          <w:bCs/>
          <w:szCs w:val="24"/>
        </w:rPr>
        <w:t>Opposite</w:t>
      </w:r>
      <w:r>
        <w:rPr>
          <w:rFonts w:ascii="Arial" w:hAnsi="Arial" w:cs="Arial"/>
          <w:b w:val="0"/>
          <w:bCs/>
          <w:szCs w:val="24"/>
          <w:lang w:val="vi-VN"/>
        </w:rPr>
        <w:t xml:space="preserve">: </w:t>
      </w:r>
    </w:p>
    <w:p w14:paraId="351C0360" w14:textId="77777777" w:rsidR="00367034" w:rsidRPr="00367034" w:rsidRDefault="00367034" w:rsidP="00367034">
      <w:pPr>
        <w:pStyle w:val="Signature"/>
        <w:rPr>
          <w:rFonts w:ascii="Arial" w:hAnsi="Arial" w:cs="Arial"/>
          <w:b w:val="0"/>
          <w:bCs/>
          <w:szCs w:val="24"/>
        </w:rPr>
      </w:pPr>
      <w:r w:rsidRPr="00367034">
        <w:rPr>
          <w:rFonts w:ascii="Arial" w:hAnsi="Arial" w:cs="Arial"/>
          <w:b w:val="0"/>
          <w:bCs/>
          <w:szCs w:val="24"/>
        </w:rPr>
        <w:t>- Cost a lot for the project</w:t>
      </w:r>
    </w:p>
    <w:p w14:paraId="0EBA5B36" w14:textId="77777777" w:rsidR="00367034" w:rsidRPr="00367034" w:rsidRDefault="00367034" w:rsidP="00367034">
      <w:pPr>
        <w:pStyle w:val="Signature"/>
        <w:rPr>
          <w:rFonts w:ascii="Arial" w:hAnsi="Arial" w:cs="Arial"/>
          <w:b w:val="0"/>
          <w:bCs/>
          <w:szCs w:val="24"/>
        </w:rPr>
      </w:pPr>
      <w:r w:rsidRPr="00367034">
        <w:rPr>
          <w:rFonts w:ascii="Arial" w:hAnsi="Arial" w:cs="Arial"/>
          <w:b w:val="0"/>
          <w:bCs/>
          <w:szCs w:val="24"/>
        </w:rPr>
        <w:t>- Receiving malicious comments with no good intentions</w:t>
      </w:r>
    </w:p>
    <w:p w14:paraId="1E49D839" w14:textId="77777777" w:rsidR="00367034" w:rsidRPr="00367034" w:rsidRDefault="00367034" w:rsidP="00367034">
      <w:pPr>
        <w:pStyle w:val="Signature"/>
        <w:rPr>
          <w:rFonts w:ascii="Arial" w:hAnsi="Arial" w:cs="Arial"/>
          <w:b w:val="0"/>
          <w:bCs/>
          <w:szCs w:val="24"/>
        </w:rPr>
      </w:pPr>
      <w:r w:rsidRPr="00367034">
        <w:rPr>
          <w:rFonts w:ascii="Arial" w:hAnsi="Arial" w:cs="Arial"/>
          <w:b w:val="0"/>
          <w:bCs/>
          <w:szCs w:val="24"/>
        </w:rPr>
        <w:t>- Just one careless action can turn into a mistake and become a troublesome communication crisis.</w:t>
      </w:r>
    </w:p>
    <w:p w14:paraId="0AC55EFE" w14:textId="352F769A" w:rsidR="00367034" w:rsidRDefault="00367034" w:rsidP="00D20978">
      <w:pPr>
        <w:pStyle w:val="Signature"/>
        <w:rPr>
          <w:rFonts w:ascii="Arial" w:hAnsi="Arial" w:cs="Arial"/>
          <w:sz w:val="28"/>
          <w:szCs w:val="28"/>
        </w:rPr>
      </w:pPr>
      <w:r w:rsidRPr="00367034">
        <w:rPr>
          <w:rFonts w:ascii="Arial" w:hAnsi="Arial" w:cs="Arial"/>
          <w:b w:val="0"/>
          <w:bCs/>
          <w:szCs w:val="24"/>
        </w:rPr>
        <w:t>-Easily leads to cyber violence</w:t>
      </w:r>
    </w:p>
    <w:p w14:paraId="522E64D4" w14:textId="77777777" w:rsidR="00367034" w:rsidRDefault="00367034" w:rsidP="00D20978">
      <w:pPr>
        <w:pStyle w:val="Signature"/>
        <w:rPr>
          <w:rFonts w:ascii="Arial" w:hAnsi="Arial" w:cs="Arial"/>
          <w:sz w:val="28"/>
          <w:szCs w:val="28"/>
        </w:rPr>
      </w:pPr>
    </w:p>
    <w:p w14:paraId="2E85EC6E" w14:textId="50D9E4E1" w:rsidR="00D20978" w:rsidRPr="00017836" w:rsidRDefault="00D20978" w:rsidP="00D20978">
      <w:pPr>
        <w:pStyle w:val="Signature"/>
        <w:rPr>
          <w:rFonts w:ascii="Arial" w:hAnsi="Arial" w:cs="Arial"/>
          <w:sz w:val="28"/>
          <w:szCs w:val="28"/>
        </w:rPr>
      </w:pPr>
      <w:r w:rsidRPr="00017836">
        <w:rPr>
          <w:rFonts w:ascii="Arial" w:hAnsi="Arial" w:cs="Arial"/>
          <w:sz w:val="28"/>
          <w:szCs w:val="28"/>
        </w:rPr>
        <w:t>Analysis</w:t>
      </w:r>
    </w:p>
    <w:p w14:paraId="41047871" w14:textId="513A974D" w:rsidR="002F06D1" w:rsidRDefault="002F06D1" w:rsidP="00D20978">
      <w:pPr>
        <w:pStyle w:val="Signature"/>
        <w:rPr>
          <w:rFonts w:ascii="Arial" w:hAnsi="Arial" w:cs="Arial"/>
          <w:b w:val="0"/>
          <w:bCs/>
        </w:rPr>
      </w:pPr>
      <w:r>
        <w:rPr>
          <w:rFonts w:ascii="SimSun" w:eastAsia="SimSun" w:hAnsi="SimSun" w:cs="SimSun"/>
          <w:noProof/>
          <w:szCs w:val="24"/>
        </w:rPr>
        <w:drawing>
          <wp:inline distT="0" distB="0" distL="114300" distR="114300" wp14:anchorId="3FB4348E" wp14:editId="2174D652">
            <wp:extent cx="5707380" cy="2118360"/>
            <wp:effectExtent l="0" t="0" r="762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4"/>
                    <a:stretch>
                      <a:fillRect/>
                    </a:stretch>
                  </pic:blipFill>
                  <pic:spPr>
                    <a:xfrm>
                      <a:off x="0" y="0"/>
                      <a:ext cx="5707380" cy="2118360"/>
                    </a:xfrm>
                    <a:prstGeom prst="rect">
                      <a:avLst/>
                    </a:prstGeom>
                    <a:noFill/>
                    <a:ln w="9525">
                      <a:noFill/>
                    </a:ln>
                  </pic:spPr>
                </pic:pic>
              </a:graphicData>
            </a:graphic>
          </wp:inline>
        </w:drawing>
      </w:r>
    </w:p>
    <w:p w14:paraId="4FCB3C57" w14:textId="42D6A781" w:rsidR="002F06D1" w:rsidRDefault="002F06D1" w:rsidP="00D20978">
      <w:pPr>
        <w:pStyle w:val="Signature"/>
        <w:rPr>
          <w:rFonts w:ascii="Arial" w:hAnsi="Arial" w:cs="Arial"/>
          <w:b w:val="0"/>
          <w:bCs/>
        </w:rPr>
      </w:pPr>
    </w:p>
    <w:p w14:paraId="3FE4C7CB" w14:textId="49EAF07C" w:rsidR="002F06D1" w:rsidRDefault="002F06D1" w:rsidP="00D20978">
      <w:pPr>
        <w:pStyle w:val="Signature"/>
        <w:rPr>
          <w:rFonts w:ascii="Arial" w:hAnsi="Arial" w:cs="Arial"/>
          <w:b w:val="0"/>
          <w:bCs/>
        </w:rPr>
      </w:pPr>
      <w:r>
        <w:rPr>
          <w:rFonts w:ascii="SimSun" w:eastAsia="SimSun" w:hAnsi="SimSun" w:cs="SimSun"/>
          <w:noProof/>
          <w:szCs w:val="24"/>
        </w:rPr>
        <w:lastRenderedPageBreak/>
        <w:drawing>
          <wp:inline distT="0" distB="0" distL="114300" distR="114300" wp14:anchorId="6A798FCC" wp14:editId="548E74C0">
            <wp:extent cx="5768975" cy="1978660"/>
            <wp:effectExtent l="0" t="0" r="9525"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5"/>
                    <a:stretch>
                      <a:fillRect/>
                    </a:stretch>
                  </pic:blipFill>
                  <pic:spPr>
                    <a:xfrm>
                      <a:off x="0" y="0"/>
                      <a:ext cx="5768975" cy="1978660"/>
                    </a:xfrm>
                    <a:prstGeom prst="rect">
                      <a:avLst/>
                    </a:prstGeom>
                    <a:noFill/>
                    <a:ln w="9525">
                      <a:noFill/>
                    </a:ln>
                  </pic:spPr>
                </pic:pic>
              </a:graphicData>
            </a:graphic>
          </wp:inline>
        </w:drawing>
      </w:r>
    </w:p>
    <w:p w14:paraId="649FD7F1" w14:textId="14F029D5" w:rsidR="002F06D1" w:rsidRPr="00017836" w:rsidRDefault="002F06D1" w:rsidP="00017836">
      <w:pPr>
        <w:rPr>
          <w:rFonts w:ascii="Arial" w:eastAsia="SimSun" w:hAnsi="Arial" w:cs="Arial"/>
          <w:szCs w:val="24"/>
        </w:rPr>
      </w:pPr>
      <w:r w:rsidRPr="00017836">
        <w:rPr>
          <w:rFonts w:ascii="Arial" w:eastAsia="SimSun" w:hAnsi="Arial" w:cs="Arial"/>
          <w:b/>
          <w:bCs/>
          <w:szCs w:val="24"/>
        </w:rPr>
        <w:t>According to the 2 charts above:</w:t>
      </w:r>
    </w:p>
    <w:p w14:paraId="632C18D5" w14:textId="78E23491" w:rsidR="002F06D1" w:rsidRPr="00017836" w:rsidRDefault="002F06D1" w:rsidP="002F06D1">
      <w:pPr>
        <w:ind w:firstLineChars="100" w:firstLine="220"/>
        <w:rPr>
          <w:rFonts w:ascii="Arial" w:hAnsi="Arial" w:cs="Arial"/>
          <w:sz w:val="22"/>
          <w:szCs w:val="22"/>
        </w:rPr>
      </w:pPr>
      <w:r w:rsidRPr="00017836">
        <w:rPr>
          <w:rFonts w:ascii="Arial" w:hAnsi="Arial" w:cs="Arial"/>
          <w:sz w:val="22"/>
          <w:szCs w:val="22"/>
        </w:rPr>
        <w:t>+</w:t>
      </w:r>
      <w:r w:rsidR="00017836" w:rsidRPr="00017836">
        <w:rPr>
          <w:rFonts w:ascii="Arial" w:hAnsi="Arial" w:cs="Arial"/>
          <w:sz w:val="22"/>
          <w:szCs w:val="22"/>
          <w:lang w:val="vi-VN"/>
        </w:rPr>
        <w:t xml:space="preserve"> </w:t>
      </w:r>
      <w:r w:rsidRPr="00017836">
        <w:rPr>
          <w:rFonts w:ascii="Arial" w:hAnsi="Arial" w:cs="Arial"/>
          <w:sz w:val="22"/>
          <w:szCs w:val="22"/>
        </w:rPr>
        <w:t>1:</w:t>
      </w:r>
      <w:r w:rsidR="00017836">
        <w:rPr>
          <w:rFonts w:ascii="Arial" w:hAnsi="Arial" w:cs="Arial"/>
          <w:sz w:val="22"/>
          <w:szCs w:val="22"/>
          <w:lang w:val="vi-VN"/>
        </w:rPr>
        <w:t xml:space="preserve"> </w:t>
      </w:r>
      <w:r w:rsidRPr="00017836">
        <w:rPr>
          <w:rFonts w:ascii="Arial" w:hAnsi="Arial" w:cs="Arial"/>
          <w:sz w:val="22"/>
          <w:szCs w:val="22"/>
        </w:rPr>
        <w:t xml:space="preserve">From the date of creation of the page, </w:t>
      </w:r>
      <w:r w:rsidRPr="00017836">
        <w:rPr>
          <w:rFonts w:ascii="Arial" w:hAnsi="Arial" w:cs="Arial"/>
          <w:b/>
          <w:bCs/>
          <w:sz w:val="22"/>
          <w:szCs w:val="22"/>
        </w:rPr>
        <w:t>the highest number of people</w:t>
      </w:r>
      <w:r w:rsidRPr="00017836">
        <w:rPr>
          <w:rFonts w:ascii="Arial" w:hAnsi="Arial" w:cs="Arial"/>
          <w:sz w:val="22"/>
          <w:szCs w:val="22"/>
        </w:rPr>
        <w:t xml:space="preserve"> reached on June 8, and June 27 and 28 were the highest number of page visits during the initial period of the page's establishment.</w:t>
      </w:r>
    </w:p>
    <w:p w14:paraId="2DC18CE1" w14:textId="5E837B1A" w:rsidR="002F06D1" w:rsidRPr="00017836" w:rsidRDefault="002F06D1" w:rsidP="002F06D1">
      <w:pPr>
        <w:ind w:firstLineChars="100" w:firstLine="220"/>
        <w:rPr>
          <w:rFonts w:ascii="Arial" w:hAnsi="Arial" w:cs="Arial"/>
        </w:rPr>
      </w:pPr>
      <w:r w:rsidRPr="00017836">
        <w:rPr>
          <w:rFonts w:ascii="Arial" w:hAnsi="Arial" w:cs="Arial"/>
          <w:sz w:val="22"/>
          <w:szCs w:val="22"/>
        </w:rPr>
        <w:t>+</w:t>
      </w:r>
      <w:r w:rsidR="00017836" w:rsidRPr="00017836">
        <w:rPr>
          <w:rFonts w:ascii="Arial" w:hAnsi="Arial" w:cs="Arial"/>
          <w:sz w:val="22"/>
          <w:szCs w:val="22"/>
          <w:lang w:val="vi-VN"/>
        </w:rPr>
        <w:t xml:space="preserve"> </w:t>
      </w:r>
      <w:r w:rsidRPr="00017836">
        <w:rPr>
          <w:rFonts w:ascii="Arial" w:hAnsi="Arial" w:cs="Arial"/>
          <w:sz w:val="22"/>
          <w:szCs w:val="22"/>
        </w:rPr>
        <w:t>2:</w:t>
      </w:r>
      <w:r w:rsidR="00017836">
        <w:rPr>
          <w:rFonts w:ascii="Arial" w:hAnsi="Arial" w:cs="Arial"/>
          <w:sz w:val="22"/>
          <w:szCs w:val="22"/>
          <w:lang w:val="vi-VN"/>
        </w:rPr>
        <w:t xml:space="preserve"> </w:t>
      </w:r>
      <w:r w:rsidRPr="00017836">
        <w:rPr>
          <w:rFonts w:ascii="Arial" w:hAnsi="Arial" w:cs="Arial"/>
          <w:sz w:val="22"/>
          <w:szCs w:val="22"/>
        </w:rPr>
        <w:t>The</w:t>
      </w:r>
      <w:r w:rsidRPr="00017836">
        <w:rPr>
          <w:rFonts w:ascii="Arial" w:hAnsi="Arial" w:cs="Arial"/>
          <w:b/>
          <w:bCs/>
          <w:sz w:val="22"/>
          <w:szCs w:val="22"/>
        </w:rPr>
        <w:t xml:space="preserve"> most visited</w:t>
      </w:r>
      <w:r w:rsidRPr="00017836">
        <w:rPr>
          <w:rFonts w:ascii="Arial" w:hAnsi="Arial" w:cs="Arial"/>
          <w:sz w:val="22"/>
          <w:szCs w:val="22"/>
        </w:rPr>
        <w:t xml:space="preserve"> was on June 8 .</w:t>
      </w:r>
    </w:p>
    <w:p w14:paraId="5518ACAC" w14:textId="3A722653" w:rsidR="002F06D1" w:rsidRPr="00D20978" w:rsidRDefault="00017836" w:rsidP="00D20978">
      <w:pPr>
        <w:pStyle w:val="Signature"/>
        <w:rPr>
          <w:rFonts w:ascii="Arial" w:hAnsi="Arial" w:cs="Arial"/>
          <w:b w:val="0"/>
          <w:bCs/>
        </w:rPr>
      </w:pPr>
      <w:r>
        <w:rPr>
          <w:rFonts w:ascii="SimSun" w:eastAsia="SimSun" w:hAnsi="SimSun" w:cs="SimSun"/>
          <w:noProof/>
          <w:szCs w:val="24"/>
        </w:rPr>
        <w:drawing>
          <wp:anchor distT="0" distB="0" distL="114300" distR="114300" simplePos="0" relativeHeight="251660288" behindDoc="0" locked="0" layoutInCell="1" allowOverlap="1" wp14:anchorId="4835046F" wp14:editId="7A037317">
            <wp:simplePos x="0" y="0"/>
            <wp:positionH relativeFrom="margin">
              <wp:align>left</wp:align>
            </wp:positionH>
            <wp:positionV relativeFrom="paragraph">
              <wp:posOffset>49530</wp:posOffset>
            </wp:positionV>
            <wp:extent cx="5859780" cy="2626360"/>
            <wp:effectExtent l="0" t="0" r="7620" b="2540"/>
            <wp:wrapSquare wrapText="bothSides"/>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6"/>
                    <a:stretch>
                      <a:fillRect/>
                    </a:stretch>
                  </pic:blipFill>
                  <pic:spPr>
                    <a:xfrm>
                      <a:off x="0" y="0"/>
                      <a:ext cx="5859780" cy="262636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2CC15E08" w14:textId="77777777" w:rsidR="00017836" w:rsidRDefault="00017836" w:rsidP="00D20978">
      <w:pPr>
        <w:pStyle w:val="Signature"/>
        <w:rPr>
          <w:rFonts w:ascii="Arial" w:hAnsi="Arial" w:cs="Arial"/>
          <w:b w:val="0"/>
          <w:bCs/>
        </w:rPr>
      </w:pPr>
    </w:p>
    <w:p w14:paraId="0912FB5E" w14:textId="77777777" w:rsidR="00017836" w:rsidRDefault="00017836" w:rsidP="00D20978">
      <w:pPr>
        <w:pStyle w:val="Signature"/>
        <w:rPr>
          <w:rFonts w:ascii="Arial" w:hAnsi="Arial" w:cs="Arial"/>
          <w:b w:val="0"/>
          <w:bCs/>
        </w:rPr>
      </w:pPr>
    </w:p>
    <w:p w14:paraId="53AE6D99" w14:textId="77777777" w:rsidR="00017836" w:rsidRDefault="00017836" w:rsidP="00D20978">
      <w:pPr>
        <w:pStyle w:val="Signature"/>
        <w:rPr>
          <w:rFonts w:ascii="Arial" w:hAnsi="Arial" w:cs="Arial"/>
          <w:b w:val="0"/>
          <w:bCs/>
        </w:rPr>
      </w:pPr>
    </w:p>
    <w:p w14:paraId="139D0636" w14:textId="77777777" w:rsidR="00017836" w:rsidRDefault="00017836" w:rsidP="00D20978">
      <w:pPr>
        <w:pStyle w:val="Signature"/>
        <w:rPr>
          <w:rFonts w:ascii="Arial" w:hAnsi="Arial" w:cs="Arial"/>
          <w:b w:val="0"/>
          <w:bCs/>
        </w:rPr>
      </w:pPr>
    </w:p>
    <w:p w14:paraId="57B9A565" w14:textId="77777777" w:rsidR="00017836" w:rsidRDefault="00017836" w:rsidP="00D20978">
      <w:pPr>
        <w:pStyle w:val="Signature"/>
        <w:rPr>
          <w:rFonts w:ascii="Arial" w:hAnsi="Arial" w:cs="Arial"/>
          <w:b w:val="0"/>
          <w:bCs/>
        </w:rPr>
      </w:pPr>
    </w:p>
    <w:p w14:paraId="288ED1D4" w14:textId="77777777" w:rsidR="00017836" w:rsidRDefault="00017836" w:rsidP="00D20978">
      <w:pPr>
        <w:pStyle w:val="Signature"/>
        <w:rPr>
          <w:rFonts w:ascii="Arial" w:hAnsi="Arial" w:cs="Arial"/>
          <w:b w:val="0"/>
          <w:bCs/>
        </w:rPr>
      </w:pPr>
    </w:p>
    <w:p w14:paraId="4C91B86B" w14:textId="77777777" w:rsidR="00017836" w:rsidRDefault="00017836" w:rsidP="00D20978">
      <w:pPr>
        <w:pStyle w:val="Signature"/>
        <w:rPr>
          <w:rFonts w:ascii="Arial" w:hAnsi="Arial" w:cs="Arial"/>
          <w:b w:val="0"/>
          <w:bCs/>
        </w:rPr>
      </w:pPr>
    </w:p>
    <w:p w14:paraId="3970C9EB" w14:textId="77777777" w:rsidR="00017836" w:rsidRDefault="00017836" w:rsidP="00D20978">
      <w:pPr>
        <w:pStyle w:val="Signature"/>
        <w:rPr>
          <w:rFonts w:ascii="Arial" w:hAnsi="Arial" w:cs="Arial"/>
          <w:b w:val="0"/>
          <w:bCs/>
        </w:rPr>
      </w:pPr>
    </w:p>
    <w:p w14:paraId="7390C0F3" w14:textId="77777777" w:rsidR="00017836" w:rsidRDefault="00017836" w:rsidP="00D20978">
      <w:pPr>
        <w:pStyle w:val="Signature"/>
        <w:rPr>
          <w:rFonts w:ascii="Arial" w:hAnsi="Arial" w:cs="Arial"/>
          <w:b w:val="0"/>
          <w:bCs/>
        </w:rPr>
      </w:pPr>
    </w:p>
    <w:p w14:paraId="49B41891" w14:textId="7CA02AF4" w:rsidR="00D20978" w:rsidRDefault="00D20978" w:rsidP="00D20978">
      <w:pPr>
        <w:pStyle w:val="Signature"/>
        <w:rPr>
          <w:rFonts w:ascii="Arial" w:hAnsi="Arial" w:cs="Arial"/>
          <w:b w:val="0"/>
          <w:bCs/>
        </w:rPr>
      </w:pPr>
    </w:p>
    <w:p w14:paraId="34742D49" w14:textId="77777777" w:rsidR="00017836" w:rsidRPr="00017836" w:rsidRDefault="00017836" w:rsidP="00017836">
      <w:pPr>
        <w:rPr>
          <w:rFonts w:ascii="Arial" w:eastAsia="SimSun" w:hAnsi="Arial" w:cs="Arial"/>
          <w:szCs w:val="24"/>
        </w:rPr>
      </w:pPr>
      <w:r w:rsidRPr="00017836">
        <w:rPr>
          <w:rFonts w:ascii="Arial" w:eastAsia="SimSun" w:hAnsi="Arial" w:cs="Arial"/>
          <w:szCs w:val="24"/>
        </w:rPr>
        <w:t>The most viewed estimates of site posts from June to August were on June 28 and 29 and July 11, and after those dates have had very little reach to date.</w:t>
      </w:r>
    </w:p>
    <w:p w14:paraId="67FA242E" w14:textId="77777777" w:rsidR="00017836" w:rsidRPr="00017836" w:rsidRDefault="00017836" w:rsidP="00017836">
      <w:pPr>
        <w:rPr>
          <w:rFonts w:ascii="Arial" w:eastAsia="SimSun" w:hAnsi="Arial" w:cs="Arial"/>
          <w:szCs w:val="24"/>
        </w:rPr>
      </w:pPr>
    </w:p>
    <w:p w14:paraId="6A9CCB55" w14:textId="77777777" w:rsidR="004764BC" w:rsidRDefault="00017836" w:rsidP="00017836">
      <w:pPr>
        <w:rPr>
          <w:rFonts w:ascii="Arial" w:eastAsia="SimSun" w:hAnsi="Arial" w:cs="Arial"/>
          <w:b/>
          <w:bCs/>
          <w:szCs w:val="24"/>
          <w:lang w:val="vi-VN"/>
        </w:rPr>
      </w:pPr>
      <w:r w:rsidRPr="004764BC">
        <w:rPr>
          <w:rFonts w:ascii="Arial" w:eastAsia="SimSun" w:hAnsi="Arial" w:cs="Arial"/>
          <w:b/>
          <w:bCs/>
          <w:sz w:val="28"/>
          <w:szCs w:val="28"/>
        </w:rPr>
        <w:t>Conclusion</w:t>
      </w:r>
      <w:r w:rsidR="004764BC">
        <w:rPr>
          <w:rFonts w:ascii="Arial" w:eastAsia="SimSun" w:hAnsi="Arial" w:cs="Arial"/>
          <w:b/>
          <w:bCs/>
          <w:szCs w:val="24"/>
          <w:lang w:val="vi-VN"/>
        </w:rPr>
        <w:t xml:space="preserve"> </w:t>
      </w:r>
    </w:p>
    <w:p w14:paraId="303E7124" w14:textId="77777777" w:rsidR="004764BC" w:rsidRDefault="004764BC" w:rsidP="00017836">
      <w:pPr>
        <w:rPr>
          <w:rFonts w:ascii="Arial" w:eastAsia="SimSun" w:hAnsi="Arial" w:cs="Arial"/>
          <w:b/>
          <w:bCs/>
          <w:szCs w:val="24"/>
          <w:lang w:val="vi-VN"/>
        </w:rPr>
      </w:pPr>
    </w:p>
    <w:p w14:paraId="024AF0AD" w14:textId="1C317411" w:rsidR="00017836" w:rsidRPr="00017836" w:rsidRDefault="00017836" w:rsidP="00017836">
      <w:pPr>
        <w:rPr>
          <w:rFonts w:ascii="Arial" w:eastAsia="SimSun" w:hAnsi="Arial" w:cs="Arial"/>
          <w:szCs w:val="24"/>
        </w:rPr>
      </w:pPr>
      <w:r w:rsidRPr="00017836">
        <w:rPr>
          <w:rFonts w:ascii="Arial" w:eastAsia="SimSun" w:hAnsi="Arial" w:cs="Arial"/>
          <w:szCs w:val="24"/>
        </w:rPr>
        <w:t>From the time the page was founded until now, the page has spread delicious, cheap, hygienic, affordable food for students and cool refreshments suitable for long days at school. , tired deadline go to the shop together to relax and share learning stories together. But the page has not yet introduced many shops for people to refer to this is a missing part of the page.</w:t>
      </w:r>
    </w:p>
    <w:p w14:paraId="0734F7FF" w14:textId="77777777" w:rsidR="00017836" w:rsidRPr="00017836" w:rsidRDefault="00017836" w:rsidP="00017836">
      <w:pPr>
        <w:rPr>
          <w:rFonts w:ascii="Arial" w:eastAsia="SimSun" w:hAnsi="Arial" w:cs="Arial"/>
          <w:b/>
          <w:bCs/>
          <w:szCs w:val="24"/>
        </w:rPr>
      </w:pPr>
    </w:p>
    <w:p w14:paraId="62CB3EA1" w14:textId="2F08FF40" w:rsidR="00017836" w:rsidRPr="004764BC" w:rsidRDefault="00017836" w:rsidP="00017836">
      <w:pPr>
        <w:rPr>
          <w:rFonts w:ascii="Arial" w:eastAsia="SimSun" w:hAnsi="Arial" w:cs="Arial"/>
          <w:b/>
          <w:bCs/>
          <w:sz w:val="28"/>
          <w:szCs w:val="28"/>
        </w:rPr>
      </w:pPr>
      <w:r w:rsidRPr="004764BC">
        <w:rPr>
          <w:rFonts w:ascii="Arial" w:eastAsia="SimSun" w:hAnsi="Arial" w:cs="Arial"/>
          <w:b/>
          <w:bCs/>
          <w:sz w:val="28"/>
          <w:szCs w:val="28"/>
        </w:rPr>
        <w:t>Recommendations:</w:t>
      </w:r>
    </w:p>
    <w:p w14:paraId="53F50A27" w14:textId="7A934D56" w:rsidR="00017836" w:rsidRPr="00017836" w:rsidRDefault="00017836" w:rsidP="00017836">
      <w:pPr>
        <w:rPr>
          <w:rFonts w:ascii="Arial" w:eastAsia="SimSun" w:hAnsi="Arial" w:cs="Arial"/>
          <w:b/>
          <w:bCs/>
          <w:szCs w:val="24"/>
        </w:rPr>
      </w:pPr>
    </w:p>
    <w:p w14:paraId="588BC728" w14:textId="77777777" w:rsidR="00017836" w:rsidRDefault="00017836" w:rsidP="00017836">
      <w:pPr>
        <w:rPr>
          <w:rFonts w:ascii="Arial" w:eastAsia="SimSun" w:hAnsi="Arial" w:cs="Arial"/>
          <w:szCs w:val="24"/>
        </w:rPr>
      </w:pPr>
      <w:r w:rsidRPr="00017836">
        <w:rPr>
          <w:rFonts w:ascii="Arial" w:eastAsia="SimSun" w:hAnsi="Arial" w:cs="Arial"/>
          <w:szCs w:val="24"/>
        </w:rPr>
        <w:t>The page will fix the shortcomings of the page that have not been completed well, try to review more shops for everyone to refer to, more choices, choose the shop that you want, satisfied with yourself, but affordable my money, the price is right without having to hesitate every time I go out to eat with friends, family or eat alone.</w:t>
      </w:r>
    </w:p>
    <w:p w14:paraId="72091301" w14:textId="77777777" w:rsidR="00017836" w:rsidRDefault="00017836" w:rsidP="00017836">
      <w:pPr>
        <w:rPr>
          <w:rFonts w:ascii="Arial" w:eastAsia="SimSun" w:hAnsi="Arial" w:cs="Arial"/>
          <w:szCs w:val="24"/>
        </w:rPr>
      </w:pPr>
    </w:p>
    <w:p w14:paraId="471C4494" w14:textId="612AF30A" w:rsidR="00FE40B7" w:rsidRPr="00017836" w:rsidRDefault="00017836" w:rsidP="00017836">
      <w:pPr>
        <w:rPr>
          <w:rFonts w:ascii="Arial" w:eastAsia="SimSun" w:hAnsi="Arial" w:cs="Arial"/>
          <w:b/>
          <w:bCs/>
          <w:szCs w:val="24"/>
        </w:rPr>
      </w:pPr>
      <w:r w:rsidRPr="00017836">
        <w:rPr>
          <w:rFonts w:ascii="Arial" w:hAnsi="Arial" w:cs="Arial"/>
          <w:b/>
          <w:bCs/>
          <w:sz w:val="28"/>
          <w:szCs w:val="22"/>
          <w:lang w:val="vi-VN"/>
        </w:rPr>
        <w:t>Appendix</w:t>
      </w:r>
    </w:p>
    <w:p w14:paraId="6C3F34A4" w14:textId="77777777" w:rsidR="007D5486" w:rsidRPr="007D5486" w:rsidRDefault="007D5486" w:rsidP="007D5486">
      <w:pPr>
        <w:pStyle w:val="Signature"/>
        <w:rPr>
          <w:rFonts w:ascii="Arial" w:hAnsi="Arial" w:cs="Arial"/>
          <w:b w:val="0"/>
          <w:bCs/>
          <w:lang w:val="vi-VN"/>
        </w:rPr>
      </w:pPr>
      <w:r w:rsidRPr="007D5486">
        <w:rPr>
          <w:rFonts w:ascii="Arial" w:hAnsi="Arial" w:cs="Arial"/>
          <w:b w:val="0"/>
          <w:bCs/>
          <w:lang w:val="vi-VN"/>
        </w:rPr>
        <w:t>Appendix A: Preliminary Section</w:t>
      </w:r>
    </w:p>
    <w:p w14:paraId="4FD362F3" w14:textId="77777777" w:rsidR="007D5486" w:rsidRPr="007D5486" w:rsidRDefault="007D5486" w:rsidP="007D5486">
      <w:pPr>
        <w:pStyle w:val="Signature"/>
        <w:rPr>
          <w:rFonts w:ascii="Arial" w:hAnsi="Arial" w:cs="Arial"/>
          <w:b w:val="0"/>
          <w:bCs/>
          <w:lang w:val="vi-VN"/>
        </w:rPr>
      </w:pPr>
      <w:r w:rsidRPr="007D5486">
        <w:rPr>
          <w:rFonts w:ascii="Arial" w:hAnsi="Arial" w:cs="Arial"/>
          <w:b w:val="0"/>
          <w:bCs/>
          <w:lang w:val="vi-VN"/>
        </w:rPr>
        <w:t>Appendix B: Body</w:t>
      </w:r>
    </w:p>
    <w:p w14:paraId="19F62B0E" w14:textId="7B87E95A" w:rsidR="007D5486" w:rsidRPr="00FE40B7" w:rsidRDefault="007D5486" w:rsidP="007D5486">
      <w:pPr>
        <w:pStyle w:val="Signature"/>
        <w:rPr>
          <w:rFonts w:ascii="Arial" w:hAnsi="Arial" w:cs="Arial"/>
          <w:b w:val="0"/>
          <w:bCs/>
          <w:lang w:val="vi-VN"/>
        </w:rPr>
      </w:pPr>
      <w:r w:rsidRPr="007D5486">
        <w:rPr>
          <w:rFonts w:ascii="Arial" w:hAnsi="Arial" w:cs="Arial"/>
          <w:b w:val="0"/>
          <w:bCs/>
          <w:lang w:val="vi-VN"/>
        </w:rPr>
        <w:t>Appendix C: Supplementary Section</w:t>
      </w:r>
    </w:p>
    <w:tbl>
      <w:tblPr>
        <w:tblStyle w:val="TableTheme"/>
        <w:tblpPr w:leftFromText="180" w:rightFromText="180" w:vertAnchor="text" w:horzAnchor="margin" w:tblpY="1305"/>
        <w:tblW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36"/>
      </w:tblGrid>
      <w:tr w:rsidR="00B1640E" w14:paraId="3C450459" w14:textId="77777777" w:rsidTr="00B1640E">
        <w:trPr>
          <w:trHeight w:val="79"/>
        </w:trPr>
        <w:tc>
          <w:tcPr>
            <w:tcW w:w="236" w:type="dxa"/>
          </w:tcPr>
          <w:p w14:paraId="52345245" w14:textId="77777777" w:rsidR="00B1640E" w:rsidRDefault="00B1640E" w:rsidP="00B1640E">
            <w:pPr>
              <w:pStyle w:val="Signature"/>
              <w:spacing w:before="0"/>
            </w:pPr>
          </w:p>
        </w:tc>
      </w:tr>
    </w:tbl>
    <w:p w14:paraId="354BCF34" w14:textId="6C7E8A50" w:rsidR="00D476F7" w:rsidRDefault="00B1640E" w:rsidP="004764BC">
      <w:pPr>
        <w:spacing w:after="180" w:line="336" w:lineRule="auto"/>
        <w:contextualSpacing w:val="0"/>
      </w:pPr>
      <w:r>
        <w:t xml:space="preserve"> </w:t>
      </w:r>
    </w:p>
    <w:sectPr w:rsidR="00D476F7" w:rsidSect="00C5683B">
      <w:headerReference w:type="default" r:id="rId17"/>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79A2D" w14:textId="77777777" w:rsidR="00B22396" w:rsidRDefault="00B22396" w:rsidP="00A91D75">
      <w:r>
        <w:separator/>
      </w:r>
    </w:p>
  </w:endnote>
  <w:endnote w:type="continuationSeparator" w:id="0">
    <w:p w14:paraId="45AE4C8A" w14:textId="77777777" w:rsidR="00B22396" w:rsidRDefault="00B22396"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yriadMM-565-35-">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MM_400_200_">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FA51" w14:textId="77777777" w:rsidR="00B22396" w:rsidRDefault="00B22396" w:rsidP="00A91D75">
      <w:r>
        <w:separator/>
      </w:r>
    </w:p>
  </w:footnote>
  <w:footnote w:type="continuationSeparator" w:id="0">
    <w:p w14:paraId="4C7FE9BC" w14:textId="77777777" w:rsidR="00B22396" w:rsidRDefault="00B22396"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427036BB" w14:textId="77777777" w:rsidTr="00A7217A">
      <w:trPr>
        <w:trHeight w:val="1060"/>
      </w:trPr>
      <w:tc>
        <w:tcPr>
          <w:tcW w:w="5861" w:type="dxa"/>
        </w:tcPr>
        <w:p w14:paraId="2A0323DF" w14:textId="77777777" w:rsidR="008759A8" w:rsidRDefault="008759A8" w:rsidP="00A7217A">
          <w:pPr>
            <w:pStyle w:val="Header"/>
            <w:spacing w:after="0"/>
          </w:pPr>
          <w:r w:rsidRPr="008759A8">
            <w:rPr>
              <w:noProof/>
            </w:rPr>
            <mc:AlternateContent>
              <mc:Choice Requires="wps">
                <w:drawing>
                  <wp:inline distT="0" distB="0" distL="0" distR="0" wp14:anchorId="36E2F6AE" wp14:editId="3C1E41AF">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498946"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5583F58E"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6FCAB38F" wp14:editId="4E575EBF">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2F866"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AB38F" id="_x0000_t202" coordsize="21600,21600" o:spt="202" path="m,l,21600r21600,l21600,xe">
                    <v:stroke joinstyle="miter"/>
                    <v:path gradientshapeok="t" o:connecttype="rect"/>
                  </v:shapetype>
                  <v:shape id="Text Box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3A22F866"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08DAB183" wp14:editId="48D8A630">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204DD160"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DAB183" id="Rectangle: Single Corner Snipped 15" o:spid="_x0000_s1029"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204DD160"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0167206"/>
    <w:multiLevelType w:val="hybridMultilevel"/>
    <w:tmpl w:val="75F0DF46"/>
    <w:lvl w:ilvl="0" w:tplc="CDA0E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973DA"/>
    <w:multiLevelType w:val="hybridMultilevel"/>
    <w:tmpl w:val="7B249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115056"/>
    <w:multiLevelType w:val="hybridMultilevel"/>
    <w:tmpl w:val="4E4643CC"/>
    <w:lvl w:ilvl="0" w:tplc="C06ED844">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7" w15:restartNumberingAfterBreak="0">
    <w:nsid w:val="28393E81"/>
    <w:multiLevelType w:val="hybridMultilevel"/>
    <w:tmpl w:val="B6E63B68"/>
    <w:lvl w:ilvl="0" w:tplc="0A386B8E">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57481"/>
    <w:multiLevelType w:val="hybridMultilevel"/>
    <w:tmpl w:val="A0288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CA4F13"/>
    <w:multiLevelType w:val="hybridMultilevel"/>
    <w:tmpl w:val="E604B47E"/>
    <w:lvl w:ilvl="0" w:tplc="6CDC8B98">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C8C1575"/>
    <w:multiLevelType w:val="hybridMultilevel"/>
    <w:tmpl w:val="965CC822"/>
    <w:lvl w:ilvl="0" w:tplc="456A5FCA">
      <w:start w:val="1"/>
      <w:numFmt w:val="upperLetter"/>
      <w:lvlText w:val="%1."/>
      <w:lvlJc w:val="left"/>
      <w:pPr>
        <w:ind w:left="900" w:hanging="360"/>
      </w:pPr>
      <w:rPr>
        <w:rFonts w:ascii="MyriadMM-565-35-" w:hAnsi="MyriadMM-565-35-"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F117B2"/>
    <w:multiLevelType w:val="hybridMultilevel"/>
    <w:tmpl w:val="85F82130"/>
    <w:lvl w:ilvl="0" w:tplc="84505F54">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8" w15:restartNumberingAfterBreak="0">
    <w:nsid w:val="66482A5B"/>
    <w:multiLevelType w:val="hybridMultilevel"/>
    <w:tmpl w:val="3E604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0418E8"/>
    <w:multiLevelType w:val="hybridMultilevel"/>
    <w:tmpl w:val="DC984DBE"/>
    <w:lvl w:ilvl="0" w:tplc="1F6CDD6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B145C6"/>
    <w:multiLevelType w:val="hybridMultilevel"/>
    <w:tmpl w:val="D82CD19C"/>
    <w:lvl w:ilvl="0" w:tplc="7A3017B4">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737807">
    <w:abstractNumId w:val="2"/>
  </w:num>
  <w:num w:numId="2" w16cid:durableId="317005132">
    <w:abstractNumId w:val="2"/>
    <w:lvlOverride w:ilvl="0">
      <w:startOverride w:val="1"/>
    </w:lvlOverride>
  </w:num>
  <w:num w:numId="3" w16cid:durableId="211578458">
    <w:abstractNumId w:val="10"/>
  </w:num>
  <w:num w:numId="4" w16cid:durableId="204756544">
    <w:abstractNumId w:val="2"/>
    <w:lvlOverride w:ilvl="0">
      <w:startOverride w:val="1"/>
    </w:lvlOverride>
  </w:num>
  <w:num w:numId="5" w16cid:durableId="2030834616">
    <w:abstractNumId w:val="2"/>
    <w:lvlOverride w:ilvl="0">
      <w:startOverride w:val="1"/>
    </w:lvlOverride>
  </w:num>
  <w:num w:numId="6" w16cid:durableId="564414506">
    <w:abstractNumId w:val="2"/>
    <w:lvlOverride w:ilvl="0">
      <w:startOverride w:val="1"/>
    </w:lvlOverride>
  </w:num>
  <w:num w:numId="7" w16cid:durableId="485629587">
    <w:abstractNumId w:val="2"/>
    <w:lvlOverride w:ilvl="0">
      <w:startOverride w:val="1"/>
    </w:lvlOverride>
  </w:num>
  <w:num w:numId="8" w16cid:durableId="1075787507">
    <w:abstractNumId w:val="0"/>
  </w:num>
  <w:num w:numId="9" w16cid:durableId="174536521">
    <w:abstractNumId w:val="22"/>
  </w:num>
  <w:num w:numId="10" w16cid:durableId="1873416767">
    <w:abstractNumId w:val="17"/>
  </w:num>
  <w:num w:numId="11" w16cid:durableId="999583414">
    <w:abstractNumId w:val="17"/>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305702337">
    <w:abstractNumId w:val="17"/>
  </w:num>
  <w:num w:numId="13" w16cid:durableId="621767866">
    <w:abstractNumId w:val="17"/>
  </w:num>
  <w:num w:numId="14" w16cid:durableId="233128057">
    <w:abstractNumId w:val="17"/>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1550142689">
    <w:abstractNumId w:val="17"/>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1296630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20428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28459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243100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6021006">
    <w:abstractNumId w:val="13"/>
  </w:num>
  <w:num w:numId="21" w16cid:durableId="445733266">
    <w:abstractNumId w:val="16"/>
  </w:num>
  <w:num w:numId="22" w16cid:durableId="1636793438">
    <w:abstractNumId w:val="12"/>
  </w:num>
  <w:num w:numId="23" w16cid:durableId="632104399">
    <w:abstractNumId w:val="5"/>
  </w:num>
  <w:num w:numId="24" w16cid:durableId="2072342556">
    <w:abstractNumId w:val="1"/>
  </w:num>
  <w:num w:numId="25" w16cid:durableId="560866876">
    <w:abstractNumId w:val="14"/>
  </w:num>
  <w:num w:numId="26" w16cid:durableId="1789929765">
    <w:abstractNumId w:val="20"/>
  </w:num>
  <w:num w:numId="27" w16cid:durableId="378940876">
    <w:abstractNumId w:val="4"/>
  </w:num>
  <w:num w:numId="28" w16cid:durableId="1384715516">
    <w:abstractNumId w:val="8"/>
  </w:num>
  <w:num w:numId="29" w16cid:durableId="802381659">
    <w:abstractNumId w:val="18"/>
  </w:num>
  <w:num w:numId="30" w16cid:durableId="1734814428">
    <w:abstractNumId w:val="3"/>
  </w:num>
  <w:num w:numId="31" w16cid:durableId="591161116">
    <w:abstractNumId w:val="11"/>
  </w:num>
  <w:num w:numId="32" w16cid:durableId="1881890894">
    <w:abstractNumId w:val="6"/>
  </w:num>
  <w:num w:numId="33" w16cid:durableId="11370">
    <w:abstractNumId w:val="19"/>
  </w:num>
  <w:num w:numId="34" w16cid:durableId="1733843568">
    <w:abstractNumId w:val="9"/>
  </w:num>
  <w:num w:numId="35" w16cid:durableId="1570656431">
    <w:abstractNumId w:val="7"/>
  </w:num>
  <w:num w:numId="36" w16cid:durableId="1461144428">
    <w:abstractNumId w:val="15"/>
  </w:num>
  <w:num w:numId="37" w16cid:durableId="2533183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BE"/>
    <w:rsid w:val="00007A83"/>
    <w:rsid w:val="00017836"/>
    <w:rsid w:val="0002111D"/>
    <w:rsid w:val="00184B35"/>
    <w:rsid w:val="001865F2"/>
    <w:rsid w:val="001A41B2"/>
    <w:rsid w:val="001E59F3"/>
    <w:rsid w:val="00203F82"/>
    <w:rsid w:val="002063EE"/>
    <w:rsid w:val="00226FF2"/>
    <w:rsid w:val="002339BE"/>
    <w:rsid w:val="00264E30"/>
    <w:rsid w:val="002F06D1"/>
    <w:rsid w:val="00342438"/>
    <w:rsid w:val="00367034"/>
    <w:rsid w:val="003E6E4A"/>
    <w:rsid w:val="003F429C"/>
    <w:rsid w:val="004467CE"/>
    <w:rsid w:val="004764BC"/>
    <w:rsid w:val="004B0092"/>
    <w:rsid w:val="004C39AB"/>
    <w:rsid w:val="0052637E"/>
    <w:rsid w:val="00577305"/>
    <w:rsid w:val="005C2E0B"/>
    <w:rsid w:val="00624D4A"/>
    <w:rsid w:val="00760843"/>
    <w:rsid w:val="007B0DFA"/>
    <w:rsid w:val="007D5486"/>
    <w:rsid w:val="007E5E59"/>
    <w:rsid w:val="00823D33"/>
    <w:rsid w:val="0085173D"/>
    <w:rsid w:val="008759A8"/>
    <w:rsid w:val="008B46AB"/>
    <w:rsid w:val="008E707B"/>
    <w:rsid w:val="009210A6"/>
    <w:rsid w:val="00924378"/>
    <w:rsid w:val="00944D7A"/>
    <w:rsid w:val="009A0F76"/>
    <w:rsid w:val="009F2BB9"/>
    <w:rsid w:val="00A03BCD"/>
    <w:rsid w:val="00A7217A"/>
    <w:rsid w:val="00A86068"/>
    <w:rsid w:val="00A91D75"/>
    <w:rsid w:val="00AC343A"/>
    <w:rsid w:val="00AD56EB"/>
    <w:rsid w:val="00B021EB"/>
    <w:rsid w:val="00B1640E"/>
    <w:rsid w:val="00B22396"/>
    <w:rsid w:val="00BD3224"/>
    <w:rsid w:val="00C50FEA"/>
    <w:rsid w:val="00C5683B"/>
    <w:rsid w:val="00C6323A"/>
    <w:rsid w:val="00C87193"/>
    <w:rsid w:val="00CB27A1"/>
    <w:rsid w:val="00D20978"/>
    <w:rsid w:val="00D476F7"/>
    <w:rsid w:val="00D55CBC"/>
    <w:rsid w:val="00D8631A"/>
    <w:rsid w:val="00D87CD8"/>
    <w:rsid w:val="00D9658C"/>
    <w:rsid w:val="00DF1CFA"/>
    <w:rsid w:val="00E523C3"/>
    <w:rsid w:val="00E5388E"/>
    <w:rsid w:val="00E6016B"/>
    <w:rsid w:val="00E73D8C"/>
    <w:rsid w:val="00E94B95"/>
    <w:rsid w:val="00ED6905"/>
    <w:rsid w:val="00EF64C7"/>
    <w:rsid w:val="00F370F8"/>
    <w:rsid w:val="00FE0D74"/>
    <w:rsid w:val="00FE3D2C"/>
    <w:rsid w:val="00FE40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61B57C"/>
  <w15:docId w15:val="{48D12E1C-0855-4F19-A9A4-BBCC771A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character" w:customStyle="1" w:styleId="fontstyle01">
    <w:name w:val="fontstyle01"/>
    <w:basedOn w:val="DefaultParagraphFont"/>
    <w:rsid w:val="002339BE"/>
    <w:rPr>
      <w:rFonts w:ascii="MyriadMM-565-35-" w:hAnsi="MyriadMM-565-35-" w:hint="default"/>
      <w:b w:val="0"/>
      <w:bCs w:val="0"/>
      <w:i w:val="0"/>
      <w:iCs w:val="0"/>
      <w:color w:val="242021"/>
      <w:sz w:val="22"/>
      <w:szCs w:val="22"/>
    </w:rPr>
  </w:style>
  <w:style w:type="character" w:customStyle="1" w:styleId="fontstyle21">
    <w:name w:val="fontstyle21"/>
    <w:basedOn w:val="DefaultParagraphFont"/>
    <w:rsid w:val="002339BE"/>
    <w:rPr>
      <w:rFonts w:ascii="MyriadMM_400_200_" w:hAnsi="MyriadMM_400_200_" w:hint="default"/>
      <w:b w:val="0"/>
      <w:bCs w:val="0"/>
      <w:i w:val="0"/>
      <w:iCs w:val="0"/>
      <w:color w:val="242021"/>
      <w:sz w:val="22"/>
      <w:szCs w:val="22"/>
    </w:rPr>
  </w:style>
  <w:style w:type="paragraph" w:styleId="ListParagraph">
    <w:name w:val="List Paragraph"/>
    <w:basedOn w:val="Normal"/>
    <w:uiPriority w:val="34"/>
    <w:semiHidden/>
    <w:qFormat/>
    <w:rsid w:val="009F2BB9"/>
    <w:pPr>
      <w:ind w:left="720"/>
    </w:pPr>
  </w:style>
  <w:style w:type="character" w:styleId="UnresolvedMention">
    <w:name w:val="Unresolved Mention"/>
    <w:basedOn w:val="DefaultParagraphFont"/>
    <w:uiPriority w:val="99"/>
    <w:semiHidden/>
    <w:unhideWhenUsed/>
    <w:rsid w:val="00F370F8"/>
    <w:rPr>
      <w:color w:val="605E5C"/>
      <w:shd w:val="clear" w:color="auto" w:fill="E1DFDD"/>
    </w:rPr>
  </w:style>
  <w:style w:type="character" w:styleId="LineNumber">
    <w:name w:val="line number"/>
    <w:basedOn w:val="DefaultParagraphFont"/>
    <w:uiPriority w:val="99"/>
    <w:semiHidden/>
    <w:unhideWhenUsed/>
    <w:rsid w:val="00C5683B"/>
  </w:style>
  <w:style w:type="table" w:styleId="TableTheme">
    <w:name w:val="Table Theme"/>
    <w:basedOn w:val="TableNormal"/>
    <w:uiPriority w:val="99"/>
    <w:rsid w:val="00E73D8C"/>
    <w:pPr>
      <w:spacing w:after="0" w:line="36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02144">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40644190">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itvuakhit@gmail.com"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mailto:ditvuakhit@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07196-4E4B-48FB-9980-C853DB71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197</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keywords/>
  <cp:lastModifiedBy>Trần Ngân</cp:lastModifiedBy>
  <cp:revision>3</cp:revision>
  <dcterms:created xsi:type="dcterms:W3CDTF">2022-08-09T01:00:00Z</dcterms:created>
  <dcterms:modified xsi:type="dcterms:W3CDTF">2022-08-10T18:41:00Z</dcterms:modified>
  <cp:contentStatus/>
  <cp:version/>
</cp:coreProperties>
</file>