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223C8" w:rsidRPr="0047511C" w:rsidRDefault="00D95BB2">
      <w:pPr>
        <w:jc w:val="center"/>
        <w:rPr>
          <w:rFonts w:ascii="Times New Roman" w:hAnsi="Times New Roman" w:cs="Times New Roman"/>
          <w:sz w:val="30"/>
          <w:szCs w:val="30"/>
        </w:rPr>
      </w:pPr>
      <w:r w:rsidRPr="0047511C">
        <w:rPr>
          <w:rFonts w:ascii="Times New Roman" w:hAnsi="Times New Roman" w:cs="Times New Roman"/>
          <w:b/>
          <w:sz w:val="30"/>
          <w:szCs w:val="30"/>
        </w:rPr>
        <w:t>PHÁT BIỂU BÀI TOÁN (Form No.1/PD/Ver 1.0)</w:t>
      </w:r>
    </w:p>
    <w:p w:rsidR="00B223C8" w:rsidRPr="00E62634" w:rsidRDefault="00B223C8">
      <w:pPr>
        <w:jc w:val="center"/>
        <w:rPr>
          <w:rFonts w:ascii="Times New Roman" w:hAnsi="Times New Roman" w:cs="Times New Roman"/>
          <w:sz w:val="26"/>
          <w:szCs w:val="26"/>
          <w:lang w:val="en-US"/>
        </w:rPr>
      </w:pPr>
    </w:p>
    <w:p w:rsidR="00B223C8" w:rsidRDefault="00D95BB2" w:rsidP="00AB5B41">
      <w:pPr>
        <w:pStyle w:val="ListParagraph"/>
        <w:numPr>
          <w:ilvl w:val="0"/>
          <w:numId w:val="12"/>
        </w:numPr>
        <w:jc w:val="both"/>
        <w:rPr>
          <w:rFonts w:ascii="Times New Roman" w:hAnsi="Times New Roman" w:cs="Times New Roman"/>
          <w:b/>
          <w:sz w:val="26"/>
          <w:szCs w:val="26"/>
        </w:rPr>
      </w:pPr>
      <w:r w:rsidRPr="00531F7B">
        <w:rPr>
          <w:rFonts w:ascii="Times New Roman" w:hAnsi="Times New Roman" w:cs="Times New Roman"/>
          <w:b/>
          <w:sz w:val="26"/>
          <w:szCs w:val="26"/>
        </w:rPr>
        <w:t>Mô tả hệ thống hiện tại</w:t>
      </w:r>
    </w:p>
    <w:p w:rsidR="00AB794F" w:rsidRPr="00AB794F" w:rsidRDefault="00AB794F" w:rsidP="00B16195">
      <w:pPr>
        <w:pStyle w:val="ListParagraph"/>
        <w:numPr>
          <w:ilvl w:val="1"/>
          <w:numId w:val="12"/>
        </w:numPr>
        <w:rPr>
          <w:rFonts w:ascii="Times New Roman" w:hAnsi="Times New Roman" w:cs="Times New Roman"/>
          <w:sz w:val="26"/>
          <w:szCs w:val="26"/>
        </w:rPr>
      </w:pPr>
      <w:r w:rsidRPr="00AB794F">
        <w:rPr>
          <w:rFonts w:ascii="Times New Roman" w:hAnsi="Times New Roman" w:cs="Times New Roman"/>
          <w:sz w:val="26"/>
          <w:szCs w:val="26"/>
        </w:rPr>
        <w:t xml:space="preserve">Hoạt động của </w:t>
      </w:r>
      <w:r w:rsidR="0056769C">
        <w:rPr>
          <w:rFonts w:ascii="Times New Roman" w:hAnsi="Times New Roman" w:cs="Times New Roman"/>
          <w:sz w:val="26"/>
          <w:szCs w:val="26"/>
        </w:rPr>
        <w:t>Cửa hàng bán điện thoại Sanji</w:t>
      </w:r>
      <w:r w:rsidRPr="00AB794F">
        <w:rPr>
          <w:rFonts w:ascii="Times New Roman" w:hAnsi="Times New Roman" w:cs="Times New Roman"/>
          <w:sz w:val="26"/>
          <w:szCs w:val="26"/>
        </w:rPr>
        <w:t xml:space="preserve"> có thể mô tả như sau:</w:t>
      </w:r>
    </w:p>
    <w:p w:rsidR="00AB794F" w:rsidRPr="00AB794F" w:rsidRDefault="00AB794F" w:rsidP="00B16195">
      <w:pPr>
        <w:pStyle w:val="ListParagraph"/>
        <w:numPr>
          <w:ilvl w:val="1"/>
          <w:numId w:val="12"/>
        </w:numPr>
        <w:rPr>
          <w:rFonts w:ascii="Times New Roman" w:hAnsi="Times New Roman" w:cs="Times New Roman"/>
          <w:sz w:val="26"/>
          <w:szCs w:val="26"/>
        </w:rPr>
      </w:pPr>
      <w:r w:rsidRPr="00AB794F">
        <w:rPr>
          <w:rFonts w:ascii="Times New Roman" w:hAnsi="Times New Roman" w:cs="Times New Roman"/>
          <w:sz w:val="26"/>
          <w:szCs w:val="26"/>
        </w:rPr>
        <w:t xml:space="preserve">-Khi khách hàng đến của hàng để mua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xml:space="preserve"> nhân viên cửa hàng sẽ giới thiệu và tư vấn các loại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xml:space="preserve"> để khách hàng tham khảo và lựa chọn. </w:t>
      </w:r>
    </w:p>
    <w:p w:rsidR="00AB794F" w:rsidRPr="00AB794F" w:rsidRDefault="00AB794F" w:rsidP="00B16195">
      <w:pPr>
        <w:pStyle w:val="ListParagraph"/>
        <w:numPr>
          <w:ilvl w:val="1"/>
          <w:numId w:val="12"/>
        </w:numPr>
        <w:rPr>
          <w:rFonts w:ascii="Times New Roman" w:hAnsi="Times New Roman" w:cs="Times New Roman"/>
          <w:sz w:val="26"/>
          <w:szCs w:val="26"/>
        </w:rPr>
      </w:pPr>
      <w:r w:rsidRPr="00AB794F">
        <w:rPr>
          <w:rFonts w:ascii="Times New Roman" w:hAnsi="Times New Roman" w:cs="Times New Roman"/>
          <w:sz w:val="26"/>
          <w:szCs w:val="26"/>
        </w:rPr>
        <w:t xml:space="preserve">-Khi khách hàng có nhu cầu mua một </w:t>
      </w:r>
      <w:r w:rsidR="0056769C">
        <w:rPr>
          <w:rFonts w:ascii="Times New Roman" w:hAnsi="Times New Roman" w:cs="Times New Roman"/>
          <w:sz w:val="26"/>
          <w:szCs w:val="26"/>
        </w:rPr>
        <w:t xml:space="preserve">chiếc </w:t>
      </w:r>
      <w:r w:rsidRPr="00AB794F">
        <w:rPr>
          <w:rFonts w:ascii="Times New Roman" w:hAnsi="Times New Roman" w:cs="Times New Roman"/>
          <w:sz w:val="26"/>
          <w:szCs w:val="26"/>
        </w:rPr>
        <w:t xml:space="preserve">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xml:space="preserve"> thì sẽ lấy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xml:space="preserve"> đó mang ra quầy thanh toán để nhân viên thanh toán , nếu khách hàng có nhu cầu mua thêm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xml:space="preserve"> thì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xml:space="preserve"> đó sẽ tiếp tục được mang ra quầy để nhân viên thu ngân họ thanh toán và lên hóa đơn cho khách hàng.</w:t>
      </w:r>
    </w:p>
    <w:p w:rsidR="00AB794F" w:rsidRPr="00AB794F" w:rsidRDefault="00AB794F" w:rsidP="00B16195">
      <w:pPr>
        <w:pStyle w:val="ListParagraph"/>
        <w:numPr>
          <w:ilvl w:val="1"/>
          <w:numId w:val="12"/>
        </w:numPr>
        <w:rPr>
          <w:rFonts w:ascii="Times New Roman" w:hAnsi="Times New Roman" w:cs="Times New Roman"/>
          <w:sz w:val="26"/>
          <w:szCs w:val="26"/>
        </w:rPr>
      </w:pPr>
      <w:r w:rsidRPr="00AB794F">
        <w:rPr>
          <w:rFonts w:ascii="Times New Roman" w:hAnsi="Times New Roman" w:cs="Times New Roman"/>
          <w:sz w:val="26"/>
          <w:szCs w:val="26"/>
        </w:rPr>
        <w:t xml:space="preserve">-Khách hàng có nhu cầu muốn tìm kiếm một loại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xml:space="preserve"> hoặc một </w:t>
      </w:r>
      <w:r w:rsidR="0056769C">
        <w:rPr>
          <w:rFonts w:ascii="Times New Roman" w:hAnsi="Times New Roman" w:cs="Times New Roman"/>
          <w:sz w:val="26"/>
          <w:szCs w:val="26"/>
        </w:rPr>
        <w:t xml:space="preserve">chiếc </w:t>
      </w:r>
      <w:r w:rsidRPr="00AB794F">
        <w:rPr>
          <w:rFonts w:ascii="Times New Roman" w:hAnsi="Times New Roman" w:cs="Times New Roman"/>
          <w:sz w:val="26"/>
          <w:szCs w:val="26"/>
        </w:rPr>
        <w:t xml:space="preserve">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xml:space="preserve"> nào đó, nhân viên cửa hàng sẽ đưa khách tới kệ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xml:space="preserve"> chứa những loại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xml:space="preserve"> đó để khách hàng tìm được </w:t>
      </w:r>
      <w:r w:rsidR="0056769C">
        <w:rPr>
          <w:rFonts w:ascii="Times New Roman" w:hAnsi="Times New Roman" w:cs="Times New Roman"/>
          <w:sz w:val="26"/>
          <w:szCs w:val="26"/>
        </w:rPr>
        <w:t xml:space="preserve">chiếc </w:t>
      </w:r>
      <w:r w:rsidRPr="00AB794F">
        <w:rPr>
          <w:rFonts w:ascii="Times New Roman" w:hAnsi="Times New Roman" w:cs="Times New Roman"/>
          <w:sz w:val="26"/>
          <w:szCs w:val="26"/>
        </w:rPr>
        <w:t xml:space="preserve">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xml:space="preserve"> mà khách hàng muốn lấy.</w:t>
      </w:r>
    </w:p>
    <w:p w:rsidR="00AB794F" w:rsidRPr="00AB794F" w:rsidRDefault="00AB794F" w:rsidP="00B16195">
      <w:pPr>
        <w:pStyle w:val="ListParagraph"/>
        <w:numPr>
          <w:ilvl w:val="1"/>
          <w:numId w:val="12"/>
        </w:numPr>
        <w:rPr>
          <w:rFonts w:ascii="Times New Roman" w:hAnsi="Times New Roman" w:cs="Times New Roman"/>
          <w:sz w:val="26"/>
          <w:szCs w:val="26"/>
        </w:rPr>
      </w:pPr>
      <w:r w:rsidRPr="00AB794F">
        <w:rPr>
          <w:rFonts w:ascii="Times New Roman" w:hAnsi="Times New Roman" w:cs="Times New Roman"/>
          <w:sz w:val="26"/>
          <w:szCs w:val="26"/>
        </w:rPr>
        <w:t xml:space="preserve">-Khi khách hàng mua </w:t>
      </w:r>
      <w:r w:rsidR="0056769C">
        <w:rPr>
          <w:rFonts w:ascii="Times New Roman" w:hAnsi="Times New Roman" w:cs="Times New Roman"/>
          <w:sz w:val="26"/>
          <w:szCs w:val="26"/>
        </w:rPr>
        <w:t>điện thoại</w:t>
      </w:r>
      <w:r w:rsidRPr="00AB794F">
        <w:rPr>
          <w:rFonts w:ascii="Times New Roman" w:hAnsi="Times New Roman" w:cs="Times New Roman"/>
          <w:sz w:val="26"/>
          <w:szCs w:val="26"/>
        </w:rPr>
        <w:t>, nhân viên sẽ viết hóa đơn cho khách hàng, bao gồm: mã hóa đơn, tên hóa đơn, mã khách hàng, tên khách hàng, số lượng , đơn giá , thành tiền và tên nhân viên bán hàng.</w:t>
      </w:r>
    </w:p>
    <w:p w:rsidR="00AB794F" w:rsidRDefault="00AB794F" w:rsidP="00B16195">
      <w:pPr>
        <w:pStyle w:val="ListParagraph"/>
        <w:numPr>
          <w:ilvl w:val="1"/>
          <w:numId w:val="12"/>
        </w:numPr>
        <w:rPr>
          <w:rFonts w:ascii="Times New Roman" w:hAnsi="Times New Roman" w:cs="Times New Roman"/>
          <w:sz w:val="26"/>
          <w:szCs w:val="26"/>
        </w:rPr>
      </w:pPr>
      <w:bookmarkStart w:id="0" w:name="_GoBack"/>
      <w:bookmarkEnd w:id="0"/>
      <w:r w:rsidRPr="00AB794F">
        <w:rPr>
          <w:rFonts w:ascii="Times New Roman" w:hAnsi="Times New Roman" w:cs="Times New Roman"/>
          <w:sz w:val="26"/>
          <w:szCs w:val="26"/>
        </w:rPr>
        <w:t>-Khi nhập hàng, nhân viên cửa hàng sẽ phải thống kê và check số lượng hàng nhập về, để viết thông kê báo cáo.</w:t>
      </w:r>
    </w:p>
    <w:p w:rsidR="00AB794F" w:rsidRPr="00AB794F" w:rsidRDefault="00AB794F" w:rsidP="00AB794F">
      <w:pPr>
        <w:ind w:left="360"/>
        <w:rPr>
          <w:rFonts w:ascii="Times New Roman" w:hAnsi="Times New Roman" w:cs="Times New Roman"/>
          <w:b/>
          <w:sz w:val="26"/>
          <w:szCs w:val="26"/>
        </w:rPr>
      </w:pPr>
      <w:r>
        <w:rPr>
          <w:rFonts w:ascii="Times New Roman" w:hAnsi="Times New Roman" w:cs="Times New Roman"/>
          <w:b/>
          <w:sz w:val="26"/>
          <w:szCs w:val="26"/>
        </w:rPr>
        <w:t>2. Mô tả hệ thống website</w:t>
      </w:r>
    </w:p>
    <w:p w:rsidR="00AB5B41" w:rsidRPr="00531F7B" w:rsidRDefault="00AB5B41" w:rsidP="00AB5B41">
      <w:pPr>
        <w:ind w:firstLine="360"/>
        <w:jc w:val="both"/>
        <w:rPr>
          <w:rFonts w:ascii="Times New Roman" w:hAnsi="Times New Roman" w:cs="Times New Roman"/>
          <w:b/>
          <w:sz w:val="26"/>
          <w:szCs w:val="26"/>
        </w:rPr>
      </w:pPr>
      <w:r w:rsidRPr="00531F7B">
        <w:rPr>
          <w:rFonts w:ascii="Times New Roman" w:eastAsia="Times New Roman" w:hAnsi="Times New Roman" w:cs="Times New Roman"/>
          <w:b/>
          <w:sz w:val="26"/>
          <w:szCs w:val="26"/>
        </w:rPr>
        <w:t>Hệ thống website bán điện thoại Sanji có thể mô tả như sau:</w:t>
      </w:r>
    </w:p>
    <w:p w:rsidR="00C4724B" w:rsidRPr="00531F7B" w:rsidRDefault="0035260E" w:rsidP="00AB5B41">
      <w:pPr>
        <w:pStyle w:val="ListParagraph"/>
        <w:numPr>
          <w:ilvl w:val="0"/>
          <w:numId w:val="11"/>
        </w:numPr>
        <w:jc w:val="both"/>
        <w:rPr>
          <w:rFonts w:ascii="Times New Roman" w:hAnsi="Times New Roman" w:cs="Times New Roman"/>
          <w:b/>
          <w:sz w:val="26"/>
          <w:szCs w:val="26"/>
        </w:rPr>
      </w:pPr>
      <w:r w:rsidRPr="00531F7B">
        <w:rPr>
          <w:rFonts w:ascii="Times New Roman" w:hAnsi="Times New Roman" w:cs="Times New Roman"/>
          <w:b/>
          <w:sz w:val="26"/>
          <w:szCs w:val="26"/>
        </w:rPr>
        <w:t>Khách hàng</w:t>
      </w:r>
    </w:p>
    <w:p w:rsidR="00C4724B" w:rsidRPr="00531F7B" w:rsidRDefault="00C4724B" w:rsidP="00C4724B">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Khi khách hàng muốn xem và mua điện thoại thì cần truy cập vào website của cửa hàng điện thoại.</w:t>
      </w:r>
    </w:p>
    <w:p w:rsidR="00C4724B" w:rsidRPr="00531F7B" w:rsidRDefault="00C4724B" w:rsidP="00C4724B">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Khi khách hàng truy cập vào trang của cửa hàng sẽ có các mục gồm:</w:t>
      </w:r>
    </w:p>
    <w:p w:rsidR="00C4724B" w:rsidRPr="00531F7B" w:rsidRDefault="00C4724B" w:rsidP="00C4724B">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sz w:val="26"/>
          <w:szCs w:val="26"/>
        </w:rPr>
        <w:t>Hiển Menu: Hiển thị danh mục hãng điện thoại</w:t>
      </w:r>
    </w:p>
    <w:p w:rsidR="00C4724B" w:rsidRPr="00531F7B" w:rsidRDefault="00C4724B" w:rsidP="00C4724B">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sz w:val="26"/>
          <w:szCs w:val="26"/>
        </w:rPr>
        <w:t xml:space="preserve">Hiển thị các mức giá </w:t>
      </w:r>
    </w:p>
    <w:p w:rsidR="00983555" w:rsidRPr="00983555" w:rsidRDefault="00C4724B" w:rsidP="00983555">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sz w:val="26"/>
          <w:szCs w:val="26"/>
        </w:rPr>
        <w:t xml:space="preserve">Hiển thị danh </w:t>
      </w:r>
      <w:r w:rsidR="0056769C">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các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mới và các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bán chạy nhất tại cửa hàng</w:t>
      </w:r>
    </w:p>
    <w:p w:rsidR="00C4724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 xml:space="preserve">Khi khách hàng muốn xem thông tin chi tiết thì kích chuột vào hình điện thoại; khi đó sẽ hiển thị thông tin chi tiết của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đó và các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điện thoại cùng hãng với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được chọn.</w:t>
      </w:r>
    </w:p>
    <w:p w:rsidR="008B6ADC" w:rsidRDefault="008B6ADC"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tìm kiếm điện thoại thông qua:</w:t>
      </w:r>
    </w:p>
    <w:p w:rsidR="008B6ADC" w:rsidRDefault="008B6ADC" w:rsidP="008B6ADC">
      <w:pPr>
        <w:numPr>
          <w:ilvl w:val="1"/>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Tên điện thoại</w:t>
      </w:r>
    </w:p>
    <w:p w:rsidR="008B6ADC" w:rsidRDefault="008B6ADC" w:rsidP="008B6ADC">
      <w:pPr>
        <w:numPr>
          <w:ilvl w:val="1"/>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Hãng điện thoại</w:t>
      </w:r>
    </w:p>
    <w:p w:rsidR="008B6ADC" w:rsidRPr="00531F7B" w:rsidRDefault="008B6ADC" w:rsidP="008B6ADC">
      <w:pPr>
        <w:numPr>
          <w:ilvl w:val="1"/>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Giá bán</w:t>
      </w:r>
    </w:p>
    <w:p w:rsidR="00C4724B" w:rsidRPr="00531F7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lastRenderedPageBreak/>
        <w:t xml:space="preserve">Khi khách hàng kích chọn vào Khoảng Giá/ Hãng điện thoại sẽ hiển thị danh </w:t>
      </w:r>
      <w:r w:rsidR="0056769C">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các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có giá tiền nằm trong khoảng giá hoặc các điện thoại của hãng điện thoại mà khách hàng chọn.</w:t>
      </w:r>
    </w:p>
    <w:p w:rsidR="00C4724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Trong quá trình xem và tham khảo điện thoại khách hàng có thể thêm điện thoại mà mình muốn mua vào giỏ hàng mỗi khi muốn xem các điện thoại khác.</w:t>
      </w:r>
    </w:p>
    <w:p w:rsidR="00325840" w:rsidRDefault="00325840" w:rsidP="00325840">
      <w:pPr>
        <w:numPr>
          <w:ilvl w:val="1"/>
          <w:numId w:val="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w:t>
      </w:r>
    </w:p>
    <w:p w:rsidR="00325840" w:rsidRDefault="00325840" w:rsidP="00325840">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Thêm điện thoại vào giỏ hàng</w:t>
      </w:r>
    </w:p>
    <w:p w:rsidR="00325840" w:rsidRDefault="00325840" w:rsidP="00325840">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số lượng giỏ hàng</w:t>
      </w:r>
    </w:p>
    <w:p w:rsidR="00325840" w:rsidRDefault="00325840" w:rsidP="00325840">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Xoá điện thoại khỏi giỏ hàng</w:t>
      </w:r>
    </w:p>
    <w:p w:rsidR="00805CFB" w:rsidRPr="00325840" w:rsidRDefault="00B40D7E" w:rsidP="00325840">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Đặt hàng mua điện thoại</w:t>
      </w:r>
    </w:p>
    <w:p w:rsidR="00C4724B" w:rsidRPr="00531F7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 xml:space="preserve">Ở dưới mỗi phần thông tin chi tiết của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 xml:space="preserve"> sẽ có phần bình luận đánh giá của khách hàng về </w:t>
      </w:r>
      <w:r w:rsidR="00531F7B" w:rsidRPr="00531F7B">
        <w:rPr>
          <w:rFonts w:ascii="Times New Roman" w:eastAsia="Times New Roman" w:hAnsi="Times New Roman" w:cs="Times New Roman"/>
          <w:sz w:val="26"/>
          <w:szCs w:val="26"/>
        </w:rPr>
        <w:t>điện thoại</w:t>
      </w:r>
      <w:r w:rsidRPr="00531F7B">
        <w:rPr>
          <w:rFonts w:ascii="Times New Roman" w:eastAsia="Times New Roman" w:hAnsi="Times New Roman" w:cs="Times New Roman"/>
          <w:sz w:val="26"/>
          <w:szCs w:val="26"/>
        </w:rPr>
        <w:t>.</w:t>
      </w:r>
    </w:p>
    <w:p w:rsidR="00C4724B" w:rsidRPr="00531F7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Khi khách hàng muốn mua điện thoại cần để lại thông tin cá nhân gồm: tên, địa chỉ, số điện thoại và chọn phương thức thanh toán.</w:t>
      </w:r>
    </w:p>
    <w:p w:rsidR="00C4724B" w:rsidRPr="00531F7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Khi khách hàng đặt hàng hệ thống sẽ lưu thông tin của khách hàng lại.</w:t>
      </w:r>
    </w:p>
    <w:p w:rsidR="00C4724B" w:rsidRPr="00531F7B" w:rsidRDefault="00C4724B" w:rsidP="00C4724B">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Cuối trang web sẽ có thông tin của cửa hàng gồm địa chỉ và số điện thoại.</w:t>
      </w:r>
    </w:p>
    <w:p w:rsidR="00C4724B" w:rsidRPr="007E16B0" w:rsidRDefault="00EC7C03" w:rsidP="007E16B0">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sz w:val="26"/>
          <w:szCs w:val="26"/>
        </w:rPr>
        <w:t>Khách hàng có thể đăng ký, tài khoản hoặc đăng nhập (nếu có tài khoản rồi)</w:t>
      </w:r>
    </w:p>
    <w:p w:rsidR="0035260E" w:rsidRPr="00531F7B" w:rsidRDefault="00C4724B" w:rsidP="0035260E">
      <w:pPr>
        <w:pStyle w:val="ListParagraph"/>
        <w:numPr>
          <w:ilvl w:val="0"/>
          <w:numId w:val="11"/>
        </w:numPr>
        <w:jc w:val="both"/>
        <w:rPr>
          <w:rFonts w:ascii="Times New Roman" w:hAnsi="Times New Roman" w:cs="Times New Roman"/>
          <w:b/>
          <w:sz w:val="26"/>
          <w:szCs w:val="26"/>
        </w:rPr>
      </w:pPr>
      <w:r w:rsidRPr="00531F7B">
        <w:rPr>
          <w:rFonts w:ascii="Times New Roman" w:hAnsi="Times New Roman" w:cs="Times New Roman"/>
          <w:b/>
          <w:sz w:val="26"/>
          <w:szCs w:val="26"/>
        </w:rPr>
        <w:t>Quản lý</w:t>
      </w:r>
    </w:p>
    <w:p w:rsidR="003A0388" w:rsidRPr="003A0388" w:rsidRDefault="00531F7B" w:rsidP="003A0388">
      <w:pPr>
        <w:pBdr>
          <w:top w:val="none" w:sz="0" w:space="0" w:color="auto"/>
          <w:left w:val="none" w:sz="0" w:space="0" w:color="auto"/>
          <w:bottom w:val="none" w:sz="0" w:space="0" w:color="auto"/>
          <w:right w:val="none" w:sz="0" w:space="0" w:color="auto"/>
          <w:between w:val="none" w:sz="0" w:space="0" w:color="auto"/>
        </w:pBdr>
        <w:spacing w:line="240" w:lineRule="auto"/>
        <w:ind w:left="945"/>
        <w:textAlignment w:val="baseline"/>
        <w:rPr>
          <w:rFonts w:ascii="Times New Roman" w:eastAsia="Times New Roman" w:hAnsi="Times New Roman" w:cs="Times New Roman"/>
          <w:sz w:val="26"/>
          <w:szCs w:val="26"/>
        </w:rPr>
      </w:pPr>
      <w:r w:rsidRPr="00531F7B">
        <w:rPr>
          <w:rFonts w:ascii="Times New Roman" w:eastAsia="Times New Roman" w:hAnsi="Times New Roman" w:cs="Times New Roman"/>
          <w:b/>
          <w:sz w:val="26"/>
          <w:szCs w:val="26"/>
        </w:rPr>
        <w:t>Người quản trị có những chức năng chính gồm:</w:t>
      </w:r>
    </w:p>
    <w:p w:rsidR="00531F7B" w:rsidRPr="00531F7B" w:rsidRDefault="00531F7B" w:rsidP="00325840">
      <w:pPr>
        <w:pStyle w:val="ListParagraph"/>
        <w:numPr>
          <w:ilvl w:val="1"/>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Quản lý điện thoại:</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Nhập thông tin điện thoại</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Cập nhật thông tin điện thoại</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Xoá thông tin điện thoại</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Hiển thị thông tin điện thoại</w:t>
      </w:r>
    </w:p>
    <w:p w:rsidR="00531F7B" w:rsidRPr="00531F7B" w:rsidRDefault="00531F7B" w:rsidP="00325840">
      <w:pPr>
        <w:pStyle w:val="ListParagraph"/>
        <w:numPr>
          <w:ilvl w:val="1"/>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Quản lý nhà cung cấp:</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Nhập thông tin nhà cung cấp</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Cập nhật thông tin nhà cung cấp</w:t>
      </w:r>
    </w:p>
    <w:p w:rsidR="00531F7B" w:rsidRPr="00531F7B" w:rsidRDefault="00531F7B" w:rsidP="0032584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sidRPr="00531F7B">
        <w:rPr>
          <w:rFonts w:ascii="Times New Roman" w:eastAsia="Times New Roman" w:hAnsi="Times New Roman" w:cs="Times New Roman"/>
          <w:color w:val="222222"/>
          <w:sz w:val="26"/>
          <w:szCs w:val="26"/>
        </w:rPr>
        <w:t>Xoá thông tin nhà cung cấp</w:t>
      </w:r>
    </w:p>
    <w:p w:rsidR="009E60DC" w:rsidRPr="006A75D2" w:rsidRDefault="00531F7B" w:rsidP="006A75D2">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Hiện thị nhà cung cấp</w:t>
      </w:r>
    </w:p>
    <w:p w:rsidR="003338AF" w:rsidRDefault="00B37EF2" w:rsidP="005412E0">
      <w:pPr>
        <w:pStyle w:val="ListParagraph"/>
        <w:numPr>
          <w:ilvl w:val="1"/>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Quản lý đơn hàng</w:t>
      </w:r>
      <w:r w:rsidR="00463CD5">
        <w:rPr>
          <w:rFonts w:ascii="Times New Roman" w:eastAsia="Times New Roman" w:hAnsi="Times New Roman" w:cs="Times New Roman"/>
          <w:color w:val="222222"/>
          <w:sz w:val="26"/>
          <w:szCs w:val="26"/>
        </w:rPr>
        <w:t>:</w:t>
      </w:r>
    </w:p>
    <w:p w:rsidR="005412E0" w:rsidRDefault="005412E0" w:rsidP="005412E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Hoá đơn bán</w:t>
      </w:r>
    </w:p>
    <w:p w:rsidR="005412E0" w:rsidRPr="005412E0" w:rsidRDefault="005412E0" w:rsidP="005412E0">
      <w:pPr>
        <w:pStyle w:val="ListParagraph"/>
        <w:numPr>
          <w:ilvl w:val="2"/>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Hoá đơn nhập</w:t>
      </w:r>
    </w:p>
    <w:p w:rsidR="00983555" w:rsidRPr="000C6A44" w:rsidRDefault="000C6A44" w:rsidP="00325840">
      <w:pPr>
        <w:pStyle w:val="ListParagraph"/>
        <w:numPr>
          <w:ilvl w:val="1"/>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Cập nhập tin tức hoặc chương trình khuyến mại, giảm giá</w:t>
      </w:r>
    </w:p>
    <w:p w:rsidR="005C247A" w:rsidRDefault="006A75D2" w:rsidP="00325840">
      <w:pPr>
        <w:pStyle w:val="ListParagraph"/>
        <w:numPr>
          <w:ilvl w:val="1"/>
          <w:numId w:val="14"/>
        </w:numPr>
        <w:jc w:val="both"/>
        <w:rPr>
          <w:rFonts w:ascii="Times New Roman" w:hAnsi="Times New Roman" w:cs="Times New Roman"/>
          <w:sz w:val="26"/>
          <w:szCs w:val="26"/>
        </w:rPr>
      </w:pPr>
      <w:r>
        <w:rPr>
          <w:rFonts w:ascii="Times New Roman" w:hAnsi="Times New Roman" w:cs="Times New Roman"/>
          <w:sz w:val="26"/>
          <w:szCs w:val="26"/>
        </w:rPr>
        <w:t>Duyệt đơn hàng</w:t>
      </w:r>
    </w:p>
    <w:p w:rsidR="009E60DC" w:rsidRDefault="009E60DC" w:rsidP="009E60DC">
      <w:pPr>
        <w:pStyle w:val="ListParagraph"/>
        <w:numPr>
          <w:ilvl w:val="2"/>
          <w:numId w:val="14"/>
        </w:numPr>
        <w:jc w:val="both"/>
        <w:rPr>
          <w:rFonts w:ascii="Times New Roman" w:hAnsi="Times New Roman" w:cs="Times New Roman"/>
          <w:sz w:val="26"/>
          <w:szCs w:val="26"/>
        </w:rPr>
      </w:pPr>
      <w:r>
        <w:rPr>
          <w:rFonts w:ascii="Times New Roman" w:hAnsi="Times New Roman" w:cs="Times New Roman"/>
          <w:sz w:val="26"/>
          <w:szCs w:val="26"/>
        </w:rPr>
        <w:t>Thông tin gồm:</w:t>
      </w:r>
      <w:r>
        <w:rPr>
          <w:rFonts w:ascii="Times New Roman" w:hAnsi="Times New Roman" w:cs="Times New Roman"/>
          <w:b/>
          <w:sz w:val="26"/>
          <w:szCs w:val="26"/>
          <w:u w:val="single"/>
        </w:rPr>
        <w:t xml:space="preserve"> tên tài khoản, tên khách hàng, địa chỉ, số điện thoại</w:t>
      </w:r>
      <w:r w:rsidR="00C02A3C">
        <w:rPr>
          <w:rFonts w:ascii="Times New Roman" w:hAnsi="Times New Roman" w:cs="Times New Roman"/>
          <w:b/>
          <w:sz w:val="26"/>
          <w:szCs w:val="26"/>
          <w:u w:val="single"/>
        </w:rPr>
        <w:t>.</w:t>
      </w:r>
    </w:p>
    <w:p w:rsidR="00A676EB" w:rsidRDefault="005C247A" w:rsidP="00325840">
      <w:pPr>
        <w:pStyle w:val="ListParagraph"/>
        <w:numPr>
          <w:ilvl w:val="1"/>
          <w:numId w:val="14"/>
        </w:numPr>
        <w:jc w:val="both"/>
        <w:rPr>
          <w:rFonts w:ascii="Times New Roman" w:hAnsi="Times New Roman" w:cs="Times New Roman"/>
          <w:sz w:val="26"/>
          <w:szCs w:val="26"/>
        </w:rPr>
      </w:pPr>
      <w:r>
        <w:rPr>
          <w:rFonts w:ascii="Times New Roman" w:hAnsi="Times New Roman" w:cs="Times New Roman"/>
          <w:sz w:val="26"/>
          <w:szCs w:val="26"/>
        </w:rPr>
        <w:t>Thống kê doanh thu</w:t>
      </w:r>
    </w:p>
    <w:p w:rsidR="007E16B0" w:rsidRPr="007E16B0" w:rsidRDefault="007E16B0" w:rsidP="007E16B0">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080"/>
        <w:rPr>
          <w:rFonts w:ascii="Times New Roman" w:eastAsia="Times New Roman" w:hAnsi="Times New Roman" w:cs="Times New Roman"/>
          <w:color w:val="222222"/>
          <w:sz w:val="26"/>
          <w:szCs w:val="26"/>
        </w:rPr>
      </w:pPr>
      <w:r w:rsidRPr="007E16B0">
        <w:rPr>
          <w:rFonts w:ascii="Times New Roman" w:eastAsia="Times New Roman" w:hAnsi="Times New Roman" w:cs="Times New Roman"/>
          <w:sz w:val="26"/>
          <w:szCs w:val="26"/>
        </w:rPr>
        <w:t>Tham khảo trang này nhé</w:t>
      </w:r>
    </w:p>
    <w:p w:rsidR="007E16B0" w:rsidRPr="00325840" w:rsidRDefault="00B16195" w:rsidP="007E16B0">
      <w:pPr>
        <w:pStyle w:val="ListParagraph"/>
        <w:ind w:left="1440"/>
        <w:jc w:val="both"/>
        <w:rPr>
          <w:rFonts w:ascii="Times New Roman" w:hAnsi="Times New Roman" w:cs="Times New Roman"/>
          <w:sz w:val="26"/>
          <w:szCs w:val="26"/>
        </w:rPr>
      </w:pPr>
      <w:hyperlink r:id="rId5" w:history="1">
        <w:r w:rsidR="007E16B0" w:rsidRPr="00531F7B">
          <w:rPr>
            <w:rStyle w:val="Hyperlink"/>
            <w:rFonts w:ascii="Times New Roman" w:eastAsia="Times New Roman" w:hAnsi="Times New Roman" w:cs="Times New Roman"/>
            <w:sz w:val="26"/>
            <w:szCs w:val="26"/>
          </w:rPr>
          <w:t>https://www.thegioididong.com</w:t>
        </w:r>
      </w:hyperlink>
    </w:p>
    <w:p w:rsidR="00B223C8" w:rsidRPr="00531F7B" w:rsidRDefault="00D95BB2">
      <w:pPr>
        <w:jc w:val="both"/>
        <w:rPr>
          <w:rFonts w:ascii="Times New Roman" w:hAnsi="Times New Roman" w:cs="Times New Roman"/>
          <w:sz w:val="26"/>
          <w:szCs w:val="26"/>
        </w:rPr>
      </w:pPr>
      <w:r w:rsidRPr="00531F7B">
        <w:rPr>
          <w:rFonts w:ascii="Times New Roman" w:hAnsi="Times New Roman" w:cs="Times New Roman"/>
          <w:b/>
          <w:sz w:val="26"/>
          <w:szCs w:val="26"/>
        </w:rPr>
        <w:t>2. Phát biểu bài toán</w:t>
      </w:r>
    </w:p>
    <w:p w:rsidR="00B223C8" w:rsidRPr="00531F7B" w:rsidRDefault="00D95BB2">
      <w:pPr>
        <w:jc w:val="both"/>
        <w:rPr>
          <w:rFonts w:ascii="Times New Roman" w:hAnsi="Times New Roman" w:cs="Times New Roman"/>
          <w:b/>
          <w:sz w:val="26"/>
          <w:szCs w:val="26"/>
        </w:rPr>
      </w:pPr>
      <w:r w:rsidRPr="00531F7B">
        <w:rPr>
          <w:rFonts w:ascii="Times New Roman" w:hAnsi="Times New Roman" w:cs="Times New Roman"/>
          <w:b/>
          <w:sz w:val="26"/>
          <w:szCs w:val="26"/>
        </w:rPr>
        <w:t>2.1. Tổng quan về</w:t>
      </w:r>
      <w:r w:rsidR="004E2C57" w:rsidRPr="00531F7B">
        <w:rPr>
          <w:rFonts w:ascii="Times New Roman" w:hAnsi="Times New Roman" w:cs="Times New Roman"/>
          <w:b/>
          <w:sz w:val="26"/>
          <w:szCs w:val="26"/>
        </w:rPr>
        <w:t xml:space="preserve"> trang website bán điện thoại</w:t>
      </w:r>
      <w:r w:rsidR="008A30A9" w:rsidRPr="00531F7B">
        <w:rPr>
          <w:rFonts w:ascii="Times New Roman" w:hAnsi="Times New Roman" w:cs="Times New Roman"/>
          <w:sz w:val="26"/>
          <w:szCs w:val="26"/>
        </w:rPr>
        <w:t xml:space="preserve"> </w:t>
      </w:r>
      <w:r w:rsidR="00865373" w:rsidRPr="00531F7B">
        <w:rPr>
          <w:rFonts w:ascii="Times New Roman" w:hAnsi="Times New Roman" w:cs="Times New Roman"/>
          <w:b/>
          <w:sz w:val="26"/>
          <w:szCs w:val="26"/>
        </w:rPr>
        <w:t>Sanji</w:t>
      </w:r>
    </w:p>
    <w:p w:rsidR="00B223C8" w:rsidRPr="00531F7B" w:rsidRDefault="008A30A9">
      <w:pPr>
        <w:ind w:firstLine="720"/>
        <w:jc w:val="both"/>
        <w:rPr>
          <w:rFonts w:ascii="Times New Roman" w:hAnsi="Times New Roman" w:cs="Times New Roman"/>
          <w:sz w:val="26"/>
          <w:szCs w:val="26"/>
          <w:lang w:val="en-US"/>
        </w:rPr>
      </w:pPr>
      <w:r w:rsidRPr="00531F7B">
        <w:rPr>
          <w:rFonts w:ascii="Times New Roman" w:hAnsi="Times New Roman" w:cs="Times New Roman"/>
          <w:sz w:val="26"/>
          <w:szCs w:val="26"/>
        </w:rPr>
        <w:lastRenderedPageBreak/>
        <w:t>Website bán điện thoại</w:t>
      </w:r>
      <w:r w:rsidR="00865373" w:rsidRPr="00531F7B">
        <w:rPr>
          <w:rFonts w:ascii="Times New Roman" w:hAnsi="Times New Roman" w:cs="Times New Roman"/>
          <w:sz w:val="26"/>
          <w:szCs w:val="26"/>
        </w:rPr>
        <w:t xml:space="preserve"> Sanji nhằm hiện thị cho khách hàng </w:t>
      </w:r>
      <w:r w:rsidR="00865373" w:rsidRPr="00531F7B">
        <w:rPr>
          <w:rFonts w:ascii="Times New Roman" w:hAnsi="Times New Roman" w:cs="Times New Roman"/>
          <w:sz w:val="26"/>
          <w:szCs w:val="26"/>
          <w:lang w:val="en-US"/>
        </w:rPr>
        <w:t xml:space="preserve">1 cách tổng quan và trực diện nhất về </w:t>
      </w:r>
      <w:r w:rsidR="00531F7B" w:rsidRPr="00531F7B">
        <w:rPr>
          <w:rFonts w:ascii="Times New Roman" w:hAnsi="Times New Roman" w:cs="Times New Roman"/>
          <w:sz w:val="26"/>
          <w:szCs w:val="26"/>
          <w:lang w:val="en-US"/>
        </w:rPr>
        <w:t>điện thoại</w:t>
      </w:r>
      <w:r w:rsidR="00865373" w:rsidRPr="00531F7B">
        <w:rPr>
          <w:rFonts w:ascii="Times New Roman" w:hAnsi="Times New Roman" w:cs="Times New Roman"/>
          <w:sz w:val="26"/>
          <w:szCs w:val="26"/>
          <w:lang w:val="en-US"/>
        </w:rPr>
        <w:t xml:space="preserve"> của mình mang đến sự tin tưởng của mình đến khách hàng. Website hiện thị chi tiết thông tin </w:t>
      </w:r>
      <w:r w:rsidR="00531F7B" w:rsidRPr="00531F7B">
        <w:rPr>
          <w:rFonts w:ascii="Times New Roman" w:hAnsi="Times New Roman" w:cs="Times New Roman"/>
          <w:sz w:val="26"/>
          <w:szCs w:val="26"/>
          <w:lang w:val="en-US"/>
        </w:rPr>
        <w:t>điện thoại</w:t>
      </w:r>
      <w:r w:rsidR="00865373" w:rsidRPr="00531F7B">
        <w:rPr>
          <w:rFonts w:ascii="Times New Roman" w:hAnsi="Times New Roman" w:cs="Times New Roman"/>
          <w:sz w:val="26"/>
          <w:szCs w:val="26"/>
          <w:lang w:val="en-US"/>
        </w:rPr>
        <w:t>, các sản phầm liên quan, bình luận đánh giá. Giao diện của trang web dễ sử dụng và thân thiện, dễ tìm kiếm.</w:t>
      </w:r>
    </w:p>
    <w:p w:rsidR="00B223C8" w:rsidRPr="00531F7B" w:rsidRDefault="00D95BB2">
      <w:pPr>
        <w:jc w:val="both"/>
        <w:rPr>
          <w:rFonts w:ascii="Times New Roman" w:hAnsi="Times New Roman" w:cs="Times New Roman"/>
          <w:sz w:val="26"/>
          <w:szCs w:val="26"/>
        </w:rPr>
      </w:pPr>
      <w:r w:rsidRPr="00531F7B">
        <w:rPr>
          <w:rFonts w:ascii="Times New Roman" w:hAnsi="Times New Roman" w:cs="Times New Roman"/>
          <w:b/>
          <w:sz w:val="26"/>
          <w:szCs w:val="26"/>
        </w:rPr>
        <w:t>2.2. Các mục tiêu chính củ</w:t>
      </w:r>
      <w:r w:rsidR="00865373" w:rsidRPr="00531F7B">
        <w:rPr>
          <w:rFonts w:ascii="Times New Roman" w:hAnsi="Times New Roman" w:cs="Times New Roman"/>
          <w:b/>
          <w:sz w:val="26"/>
          <w:szCs w:val="26"/>
        </w:rPr>
        <w:t xml:space="preserve">a trang web </w:t>
      </w:r>
    </w:p>
    <w:p w:rsidR="00B223C8" w:rsidRPr="001F456E" w:rsidRDefault="00865373">
      <w:pPr>
        <w:ind w:firstLine="720"/>
        <w:jc w:val="both"/>
        <w:rPr>
          <w:rFonts w:ascii="Times New Roman" w:hAnsi="Times New Roman" w:cs="Times New Roman"/>
          <w:sz w:val="26"/>
          <w:szCs w:val="26"/>
        </w:rPr>
      </w:pPr>
      <w:r w:rsidRPr="001F456E">
        <w:rPr>
          <w:rFonts w:ascii="Times New Roman" w:hAnsi="Times New Roman" w:cs="Times New Roman"/>
          <w:sz w:val="26"/>
          <w:szCs w:val="26"/>
        </w:rPr>
        <w:t>Website bán điện thoại Sanji</w:t>
      </w:r>
      <w:r w:rsidR="00D95BB2" w:rsidRPr="001F456E">
        <w:rPr>
          <w:rFonts w:ascii="Times New Roman" w:hAnsi="Times New Roman" w:cs="Times New Roman"/>
          <w:sz w:val="26"/>
          <w:szCs w:val="26"/>
        </w:rPr>
        <w:t xml:space="preserve"> cần đạt được những mục tiêu sau:</w:t>
      </w:r>
    </w:p>
    <w:p w:rsidR="00B223C8" w:rsidRPr="001F456E" w:rsidRDefault="00BA6BA6">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Hiện thị thông tin điện thoại</w:t>
      </w:r>
      <w:r w:rsidR="00865373" w:rsidRPr="001F456E">
        <w:rPr>
          <w:rFonts w:ascii="Times New Roman" w:hAnsi="Times New Roman" w:cs="Times New Roman"/>
          <w:sz w:val="26"/>
          <w:szCs w:val="26"/>
        </w:rPr>
        <w:t>.</w:t>
      </w:r>
    </w:p>
    <w:p w:rsidR="00B223C8" w:rsidRPr="001F456E" w:rsidRDefault="00BA6BA6">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Quản lý điện thoại</w:t>
      </w:r>
      <w:r w:rsidR="00D95BB2" w:rsidRPr="001F456E">
        <w:rPr>
          <w:rFonts w:ascii="Times New Roman" w:hAnsi="Times New Roman" w:cs="Times New Roman"/>
          <w:sz w:val="26"/>
          <w:szCs w:val="26"/>
        </w:rPr>
        <w:t>.</w:t>
      </w:r>
    </w:p>
    <w:p w:rsidR="00B223C8" w:rsidRPr="001F456E" w:rsidRDefault="00BA6BA6">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Quản lý nhà cung cấp</w:t>
      </w:r>
      <w:r w:rsidR="00D95BB2" w:rsidRPr="001F456E">
        <w:rPr>
          <w:rFonts w:ascii="Times New Roman" w:hAnsi="Times New Roman" w:cs="Times New Roman"/>
          <w:sz w:val="26"/>
          <w:szCs w:val="26"/>
        </w:rPr>
        <w:t>.</w:t>
      </w:r>
    </w:p>
    <w:p w:rsidR="00BA6BA6" w:rsidRDefault="00BA6BA6" w:rsidP="00BA285B">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Quản lý giỏ hàng.</w:t>
      </w:r>
    </w:p>
    <w:p w:rsidR="00BA6BA6" w:rsidRDefault="00BA6BA6" w:rsidP="00BA285B">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Quản lý Hoá đơn nhập</w:t>
      </w:r>
    </w:p>
    <w:p w:rsidR="00B223C8" w:rsidRDefault="00BA6BA6" w:rsidP="00BA285B">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Quản lý hoá đơn bán</w:t>
      </w:r>
      <w:r w:rsidR="00D95BB2" w:rsidRPr="001F456E">
        <w:rPr>
          <w:rFonts w:ascii="Times New Roman" w:hAnsi="Times New Roman" w:cs="Times New Roman"/>
          <w:sz w:val="26"/>
          <w:szCs w:val="26"/>
        </w:rPr>
        <w:t>.</w:t>
      </w:r>
    </w:p>
    <w:p w:rsidR="00214726" w:rsidRPr="001F456E" w:rsidRDefault="00214726" w:rsidP="00BA285B">
      <w:pPr>
        <w:numPr>
          <w:ilvl w:val="0"/>
          <w:numId w:val="1"/>
        </w:numPr>
        <w:ind w:hanging="360"/>
        <w:contextualSpacing/>
        <w:jc w:val="both"/>
        <w:rPr>
          <w:rFonts w:ascii="Times New Roman" w:hAnsi="Times New Roman" w:cs="Times New Roman"/>
          <w:sz w:val="26"/>
          <w:szCs w:val="26"/>
        </w:rPr>
      </w:pPr>
      <w:r>
        <w:rPr>
          <w:rFonts w:ascii="Times New Roman" w:hAnsi="Times New Roman" w:cs="Times New Roman"/>
          <w:sz w:val="26"/>
          <w:szCs w:val="26"/>
        </w:rPr>
        <w:t>Tìm kiếm thông tin điện thoại</w:t>
      </w:r>
      <w:r w:rsidR="009403B9">
        <w:rPr>
          <w:rFonts w:ascii="Times New Roman" w:hAnsi="Times New Roman" w:cs="Times New Roman"/>
          <w:sz w:val="26"/>
          <w:szCs w:val="26"/>
        </w:rPr>
        <w:t>.</w:t>
      </w:r>
    </w:p>
    <w:p w:rsidR="00B223C8" w:rsidRPr="00531F7B" w:rsidRDefault="00D95BB2">
      <w:pPr>
        <w:jc w:val="both"/>
        <w:rPr>
          <w:rFonts w:ascii="Times New Roman" w:hAnsi="Times New Roman" w:cs="Times New Roman"/>
          <w:sz w:val="26"/>
          <w:szCs w:val="26"/>
        </w:rPr>
      </w:pPr>
      <w:r w:rsidRPr="00531F7B">
        <w:rPr>
          <w:rFonts w:ascii="Times New Roman" w:hAnsi="Times New Roman" w:cs="Times New Roman"/>
          <w:b/>
          <w:sz w:val="26"/>
          <w:szCs w:val="26"/>
        </w:rPr>
        <w:t>2.3. Môi trường phát triển</w:t>
      </w:r>
    </w:p>
    <w:p w:rsidR="00B223C8" w:rsidRPr="00531F7B" w:rsidRDefault="00D95BB2">
      <w:pPr>
        <w:numPr>
          <w:ilvl w:val="0"/>
          <w:numId w:val="4"/>
        </w:numPr>
        <w:ind w:hanging="360"/>
        <w:contextualSpacing/>
        <w:jc w:val="both"/>
        <w:rPr>
          <w:rFonts w:ascii="Times New Roman" w:hAnsi="Times New Roman" w:cs="Times New Roman"/>
          <w:b/>
          <w:sz w:val="26"/>
          <w:szCs w:val="26"/>
        </w:rPr>
      </w:pPr>
      <w:r w:rsidRPr="00531F7B">
        <w:rPr>
          <w:rFonts w:ascii="Times New Roman" w:hAnsi="Times New Roman" w:cs="Times New Roman"/>
          <w:b/>
          <w:sz w:val="26"/>
          <w:szCs w:val="26"/>
        </w:rPr>
        <w:t>Môi trường phần cứng</w:t>
      </w:r>
    </w:p>
    <w:p w:rsidR="00B223C8" w:rsidRPr="00531F7B" w:rsidRDefault="00D95BB2">
      <w:pPr>
        <w:numPr>
          <w:ilvl w:val="1"/>
          <w:numId w:val="4"/>
        </w:numPr>
        <w:ind w:hanging="360"/>
        <w:contextualSpacing/>
        <w:jc w:val="both"/>
        <w:rPr>
          <w:rFonts w:ascii="Times New Roman" w:hAnsi="Times New Roman" w:cs="Times New Roman"/>
          <w:sz w:val="26"/>
          <w:szCs w:val="26"/>
        </w:rPr>
      </w:pPr>
      <w:r w:rsidRPr="00531F7B">
        <w:rPr>
          <w:rFonts w:ascii="Times New Roman" w:hAnsi="Times New Roman" w:cs="Times New Roman"/>
          <w:sz w:val="26"/>
          <w:szCs w:val="26"/>
        </w:rPr>
        <w:t>CPU: Pentium IV 3.0 GHz hoặc cao hơn</w:t>
      </w:r>
    </w:p>
    <w:p w:rsidR="00B223C8" w:rsidRPr="00531F7B" w:rsidRDefault="00D95BB2">
      <w:pPr>
        <w:numPr>
          <w:ilvl w:val="1"/>
          <w:numId w:val="4"/>
        </w:numPr>
        <w:ind w:hanging="360"/>
        <w:contextualSpacing/>
        <w:jc w:val="both"/>
        <w:rPr>
          <w:rFonts w:ascii="Times New Roman" w:hAnsi="Times New Roman" w:cs="Times New Roman"/>
          <w:sz w:val="26"/>
          <w:szCs w:val="26"/>
        </w:rPr>
      </w:pPr>
      <w:r w:rsidRPr="00531F7B">
        <w:rPr>
          <w:rFonts w:ascii="Times New Roman" w:hAnsi="Times New Roman" w:cs="Times New Roman"/>
          <w:sz w:val="26"/>
          <w:szCs w:val="26"/>
        </w:rPr>
        <w:t>RAM: tối thiểu 512 MB</w:t>
      </w:r>
    </w:p>
    <w:p w:rsidR="00B223C8" w:rsidRPr="00531F7B" w:rsidRDefault="00D95BB2">
      <w:pPr>
        <w:numPr>
          <w:ilvl w:val="1"/>
          <w:numId w:val="4"/>
        </w:numPr>
        <w:ind w:hanging="360"/>
        <w:contextualSpacing/>
        <w:jc w:val="both"/>
        <w:rPr>
          <w:rFonts w:ascii="Times New Roman" w:hAnsi="Times New Roman" w:cs="Times New Roman"/>
          <w:sz w:val="26"/>
          <w:szCs w:val="26"/>
        </w:rPr>
      </w:pPr>
      <w:r w:rsidRPr="00531F7B">
        <w:rPr>
          <w:rFonts w:ascii="Times New Roman" w:hAnsi="Times New Roman" w:cs="Times New Roman"/>
          <w:sz w:val="26"/>
          <w:szCs w:val="26"/>
        </w:rPr>
        <w:t>HDD: dung lượng tối thiểu trống 2G</w:t>
      </w:r>
    </w:p>
    <w:p w:rsidR="00B223C8" w:rsidRPr="00531F7B" w:rsidRDefault="00D95BB2">
      <w:pPr>
        <w:numPr>
          <w:ilvl w:val="0"/>
          <w:numId w:val="3"/>
        </w:numPr>
        <w:ind w:hanging="360"/>
        <w:contextualSpacing/>
        <w:jc w:val="both"/>
        <w:rPr>
          <w:rFonts w:ascii="Times New Roman" w:hAnsi="Times New Roman" w:cs="Times New Roman"/>
          <w:b/>
          <w:sz w:val="26"/>
          <w:szCs w:val="26"/>
        </w:rPr>
      </w:pPr>
      <w:r w:rsidRPr="00531F7B">
        <w:rPr>
          <w:rFonts w:ascii="Times New Roman" w:hAnsi="Times New Roman" w:cs="Times New Roman"/>
          <w:b/>
          <w:sz w:val="26"/>
          <w:szCs w:val="26"/>
        </w:rPr>
        <w:t>Môi trường phần mềm</w:t>
      </w:r>
    </w:p>
    <w:p w:rsidR="00B223C8" w:rsidRPr="00531F7B" w:rsidRDefault="00D95BB2">
      <w:pPr>
        <w:numPr>
          <w:ilvl w:val="1"/>
          <w:numId w:val="3"/>
        </w:numPr>
        <w:ind w:hanging="360"/>
        <w:contextualSpacing/>
        <w:jc w:val="both"/>
        <w:rPr>
          <w:rFonts w:ascii="Times New Roman" w:hAnsi="Times New Roman" w:cs="Times New Roman"/>
          <w:sz w:val="26"/>
          <w:szCs w:val="26"/>
        </w:rPr>
      </w:pPr>
      <w:r w:rsidRPr="00531F7B">
        <w:rPr>
          <w:rFonts w:ascii="Times New Roman" w:hAnsi="Times New Roman" w:cs="Times New Roman"/>
          <w:sz w:val="26"/>
          <w:szCs w:val="26"/>
        </w:rPr>
        <w:t>Hệ điều hành: Windows XP hoặc cao hơn</w:t>
      </w:r>
    </w:p>
    <w:p w:rsidR="00B223C8" w:rsidRPr="00531F7B" w:rsidRDefault="00B223C8" w:rsidP="001F456E">
      <w:pPr>
        <w:ind w:left="1440"/>
        <w:contextualSpacing/>
        <w:jc w:val="both"/>
        <w:rPr>
          <w:rFonts w:ascii="Times New Roman" w:hAnsi="Times New Roman" w:cs="Times New Roman"/>
          <w:sz w:val="26"/>
          <w:szCs w:val="26"/>
        </w:rPr>
      </w:pPr>
    </w:p>
    <w:sectPr w:rsidR="00B223C8" w:rsidRPr="00531F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4801"/>
    <w:multiLevelType w:val="multilevel"/>
    <w:tmpl w:val="2788E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267F"/>
    <w:multiLevelType w:val="hybridMultilevel"/>
    <w:tmpl w:val="AD8C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C6D65"/>
    <w:multiLevelType w:val="multilevel"/>
    <w:tmpl w:val="158CEA5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0CAB3B32"/>
    <w:multiLevelType w:val="hybridMultilevel"/>
    <w:tmpl w:val="CF209ADA"/>
    <w:lvl w:ilvl="0" w:tplc="C2FA70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3C59"/>
    <w:multiLevelType w:val="hybridMultilevel"/>
    <w:tmpl w:val="DCB8FD0E"/>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C4E01B2"/>
    <w:multiLevelType w:val="hybridMultilevel"/>
    <w:tmpl w:val="88BC2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53A5B"/>
    <w:multiLevelType w:val="hybridMultilevel"/>
    <w:tmpl w:val="F6CC9BA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251C88"/>
    <w:multiLevelType w:val="hybridMultilevel"/>
    <w:tmpl w:val="BD5AC97A"/>
    <w:lvl w:ilvl="0" w:tplc="107CC1A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7C83F56"/>
    <w:multiLevelType w:val="multilevel"/>
    <w:tmpl w:val="7F7426E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00614"/>
    <w:multiLevelType w:val="multilevel"/>
    <w:tmpl w:val="A8F8AFC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4C5B7E63"/>
    <w:multiLevelType w:val="hybridMultilevel"/>
    <w:tmpl w:val="6854E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85044"/>
    <w:multiLevelType w:val="multilevel"/>
    <w:tmpl w:val="1366984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2" w15:restartNumberingAfterBreak="0">
    <w:nsid w:val="58D06C1F"/>
    <w:multiLevelType w:val="multilevel"/>
    <w:tmpl w:val="51EC3B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EF9395E"/>
    <w:multiLevelType w:val="hybridMultilevel"/>
    <w:tmpl w:val="36689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1"/>
  </w:num>
  <w:num w:numId="5">
    <w:abstractNumId w:val="8"/>
  </w:num>
  <w:num w:numId="6">
    <w:abstractNumId w:val="0"/>
  </w:num>
  <w:num w:numId="7">
    <w:abstractNumId w:val="7"/>
  </w:num>
  <w:num w:numId="8">
    <w:abstractNumId w:val="4"/>
  </w:num>
  <w:num w:numId="9">
    <w:abstractNumId w:val="1"/>
  </w:num>
  <w:num w:numId="10">
    <w:abstractNumId w:val="10"/>
  </w:num>
  <w:num w:numId="11">
    <w:abstractNumId w:val="6"/>
  </w:num>
  <w:num w:numId="12">
    <w:abstractNumId w:val="3"/>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B223C8"/>
    <w:rsid w:val="00031482"/>
    <w:rsid w:val="000C6A44"/>
    <w:rsid w:val="0018073B"/>
    <w:rsid w:val="0018099E"/>
    <w:rsid w:val="001B3546"/>
    <w:rsid w:val="001B7CC5"/>
    <w:rsid w:val="001F456E"/>
    <w:rsid w:val="00205CE4"/>
    <w:rsid w:val="00214726"/>
    <w:rsid w:val="00304E0F"/>
    <w:rsid w:val="00325840"/>
    <w:rsid w:val="003338AF"/>
    <w:rsid w:val="0035260E"/>
    <w:rsid w:val="0037441A"/>
    <w:rsid w:val="00395BAE"/>
    <w:rsid w:val="003A0388"/>
    <w:rsid w:val="003D62D4"/>
    <w:rsid w:val="003F56EB"/>
    <w:rsid w:val="00444F9A"/>
    <w:rsid w:val="004568A2"/>
    <w:rsid w:val="00463CD5"/>
    <w:rsid w:val="0047511C"/>
    <w:rsid w:val="004E2C57"/>
    <w:rsid w:val="004F763C"/>
    <w:rsid w:val="00502C5A"/>
    <w:rsid w:val="00531F7B"/>
    <w:rsid w:val="005412E0"/>
    <w:rsid w:val="0056769C"/>
    <w:rsid w:val="005C247A"/>
    <w:rsid w:val="005E5340"/>
    <w:rsid w:val="006170E3"/>
    <w:rsid w:val="00622848"/>
    <w:rsid w:val="00683404"/>
    <w:rsid w:val="00685145"/>
    <w:rsid w:val="006922A4"/>
    <w:rsid w:val="006A75D2"/>
    <w:rsid w:val="006C2833"/>
    <w:rsid w:val="0074266A"/>
    <w:rsid w:val="0074567B"/>
    <w:rsid w:val="00761814"/>
    <w:rsid w:val="007E16B0"/>
    <w:rsid w:val="00805CFB"/>
    <w:rsid w:val="008233D0"/>
    <w:rsid w:val="00865373"/>
    <w:rsid w:val="008A30A9"/>
    <w:rsid w:val="008B6ADC"/>
    <w:rsid w:val="008C5A11"/>
    <w:rsid w:val="009403B9"/>
    <w:rsid w:val="00983555"/>
    <w:rsid w:val="009E60DC"/>
    <w:rsid w:val="00A106B6"/>
    <w:rsid w:val="00A501B5"/>
    <w:rsid w:val="00A63070"/>
    <w:rsid w:val="00A676EB"/>
    <w:rsid w:val="00AB5B41"/>
    <w:rsid w:val="00AB794F"/>
    <w:rsid w:val="00AD617A"/>
    <w:rsid w:val="00B16195"/>
    <w:rsid w:val="00B223C8"/>
    <w:rsid w:val="00B353F7"/>
    <w:rsid w:val="00B37EF2"/>
    <w:rsid w:val="00B40D7E"/>
    <w:rsid w:val="00B73114"/>
    <w:rsid w:val="00B74508"/>
    <w:rsid w:val="00BA285B"/>
    <w:rsid w:val="00BA6BA6"/>
    <w:rsid w:val="00BE0FB9"/>
    <w:rsid w:val="00C02A3C"/>
    <w:rsid w:val="00C32158"/>
    <w:rsid w:val="00C4724B"/>
    <w:rsid w:val="00C938AE"/>
    <w:rsid w:val="00C95F2E"/>
    <w:rsid w:val="00D95BB2"/>
    <w:rsid w:val="00E62634"/>
    <w:rsid w:val="00E752DE"/>
    <w:rsid w:val="00E81E3E"/>
    <w:rsid w:val="00EC7C03"/>
    <w:rsid w:val="00ED7CC8"/>
    <w:rsid w:val="00F22CFF"/>
    <w:rsid w:val="00F841B1"/>
    <w:rsid w:val="00F97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A01C"/>
  <w15:docId w15:val="{D3DD3DED-C329-4349-AFB9-BDC58550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E81E3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81E3E"/>
    <w:rPr>
      <w:color w:val="0000FF"/>
      <w:u w:val="single"/>
    </w:rPr>
  </w:style>
  <w:style w:type="paragraph" w:styleId="ListParagraph">
    <w:name w:val="List Paragraph"/>
    <w:basedOn w:val="Normal"/>
    <w:uiPriority w:val="34"/>
    <w:qFormat/>
    <w:rsid w:val="00683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94361">
      <w:bodyDiv w:val="1"/>
      <w:marLeft w:val="0"/>
      <w:marRight w:val="0"/>
      <w:marTop w:val="0"/>
      <w:marBottom w:val="0"/>
      <w:divBdr>
        <w:top w:val="none" w:sz="0" w:space="0" w:color="auto"/>
        <w:left w:val="none" w:sz="0" w:space="0" w:color="auto"/>
        <w:bottom w:val="none" w:sz="0" w:space="0" w:color="auto"/>
        <w:right w:val="none" w:sz="0" w:space="0" w:color="auto"/>
      </w:divBdr>
      <w:divsChild>
        <w:div w:id="1521746540">
          <w:marLeft w:val="0"/>
          <w:marRight w:val="0"/>
          <w:marTop w:val="0"/>
          <w:marBottom w:val="0"/>
          <w:divBdr>
            <w:top w:val="none" w:sz="0" w:space="0" w:color="auto"/>
            <w:left w:val="none" w:sz="0" w:space="0" w:color="auto"/>
            <w:bottom w:val="none" w:sz="0" w:space="0" w:color="auto"/>
            <w:right w:val="none" w:sz="0" w:space="0" w:color="auto"/>
          </w:divBdr>
        </w:div>
        <w:div w:id="16431981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ioidido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92</cp:revision>
  <dcterms:created xsi:type="dcterms:W3CDTF">2019-02-11T13:09:00Z</dcterms:created>
  <dcterms:modified xsi:type="dcterms:W3CDTF">2019-05-06T16:05:00Z</dcterms:modified>
</cp:coreProperties>
</file>