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Thu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 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K-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nearest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neighbors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  <w:tab/>
      </w: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thu</w:t>
      </w:r>
      <w:r>
        <w:rPr>
          <w:rFonts w:ascii="Times New Roman" w:hAnsi="Times New Roman" w:hint="default"/>
          <w:sz w:val="28"/>
          <w:szCs w:val="28"/>
          <w:rtl w:val="0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t to</w:t>
      </w:r>
      <w:r>
        <w:rPr>
          <w:rFonts w:ascii="Times New Roman" w:hAnsi="Times New Roman" w:hint="default"/>
          <w:sz w:val="28"/>
          <w:szCs w:val="28"/>
          <w:rtl w:val="0"/>
        </w:rPr>
        <w:t>á</w:t>
      </w:r>
      <w:r>
        <w:rPr>
          <w:rFonts w:ascii="Times New Roman" w:hAnsi="Times New Roman"/>
          <w:sz w:val="28"/>
          <w:szCs w:val="28"/>
          <w:rtl w:val="0"/>
          <w:lang w:val="de-DE"/>
        </w:rPr>
        <w:t>n phi  s</w:t>
      </w:r>
      <w:r>
        <w:rPr>
          <w:rFonts w:ascii="Times New Roman" w:hAnsi="Times New Roman" w:hint="default"/>
          <w:sz w:val="28"/>
          <w:szCs w:val="28"/>
          <w:rtl w:val="0"/>
        </w:rPr>
        <w:t xml:space="preserve">ố </w:t>
      </w:r>
      <w:r>
        <w:rPr>
          <w:rFonts w:ascii="Times New Roman" w:hAnsi="Times New Roman"/>
          <w:sz w:val="28"/>
          <w:szCs w:val="28"/>
          <w:rtl w:val="0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</w:rPr>
        <w:t>ph</w:t>
      </w:r>
      <w:r>
        <w:rPr>
          <w:rFonts w:ascii="Times New Roman" w:hAnsi="Times New Roman" w:hint="default"/>
          <w:sz w:val="28"/>
          <w:szCs w:val="28"/>
          <w:rtl w:val="0"/>
        </w:rPr>
        <w:t>â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n lo</w:t>
      </w:r>
      <w:r>
        <w:rPr>
          <w:rFonts w:ascii="Times New Roman" w:hAnsi="Times New Roman" w:hint="default"/>
          <w:sz w:val="28"/>
          <w:szCs w:val="28"/>
          <w:rtl w:val="0"/>
        </w:rPr>
        <w:t>ạ</w:t>
      </w:r>
      <w:r>
        <w:rPr>
          <w:rFonts w:ascii="Times New Roman" w:hAnsi="Times New Roman"/>
          <w:sz w:val="28"/>
          <w:szCs w:val="28"/>
          <w:rtl w:val="0"/>
        </w:rPr>
        <w:t>i 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>ồ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i quy 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M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ộ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 xml:space="preserve">t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 xml:space="preserve">ng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đượ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c ph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â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s-ES_tradnl"/>
        </w:rPr>
        <w:t>n l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nl-NL"/>
        </w:rPr>
        <w:t>p d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ự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a v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o K l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ng gi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ề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ng c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a n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. K l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à 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s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 xml:space="preserve">ố 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nguy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ê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de-DE"/>
        </w:rPr>
        <w:t>n d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 xml:space="preserve">ng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đượ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c x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 xml:space="preserve">c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đị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sv-SE"/>
        </w:rPr>
        <w:t>nh tr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ướ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c khi th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ự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c hi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ệ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 thu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ậ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t to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n. Ng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ườ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i ta th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ườ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de-DE"/>
        </w:rPr>
        <w:t>ng d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ù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da-DK"/>
        </w:rPr>
        <w:t>ng kho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ng c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 xml:space="preserve">ch Euclidean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để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 xml:space="preserve"> t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í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sv-SE"/>
        </w:rPr>
        <w:t>nh kho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en-US"/>
        </w:rPr>
        <w:t>ng c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de-DE"/>
        </w:rPr>
        <w:t>ch gi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ữ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fr-FR"/>
        </w:rPr>
        <w:t>a c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 xml:space="preserve">c 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shd w:val="clear" w:color="auto" w:fill="ffffff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t>ng.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Trong c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ả </w:t>
      </w:r>
      <w:r>
        <w:rPr>
          <w:rFonts w:ascii="Calibri" w:cs="Calibri" w:hAnsi="Calibri" w:eastAsia="Calibri"/>
          <w:sz w:val="28"/>
          <w:szCs w:val="28"/>
          <w:rtl w:val="0"/>
        </w:rPr>
        <w:t>2 tr</w:t>
      </w:r>
      <w:r>
        <w:rPr>
          <w:rFonts w:ascii="Calibri" w:cs="Calibri" w:hAnsi="Calibri" w:eastAsia="Calibri" w:hint="default"/>
          <w:sz w:val="28"/>
          <w:szCs w:val="28"/>
          <w:rtl w:val="0"/>
        </w:rPr>
        <w:t>ườ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h</w:t>
      </w:r>
      <w:r>
        <w:rPr>
          <w:rFonts w:ascii="Calibri" w:cs="Calibri" w:hAnsi="Calibri" w:eastAsia="Calibri" w:hint="default"/>
          <w:sz w:val="28"/>
          <w:szCs w:val="28"/>
          <w:rtl w:val="0"/>
        </w:rPr>
        <w:t>ợ</w:t>
      </w:r>
      <w:r>
        <w:rPr>
          <w:rFonts w:ascii="Calibri" w:cs="Calibri" w:hAnsi="Calibri" w:eastAsia="Calibri"/>
          <w:sz w:val="28"/>
          <w:szCs w:val="28"/>
          <w:rtl w:val="0"/>
          <w:lang w:val="nl-NL"/>
        </w:rPr>
        <w:t xml:space="preserve">p </w:t>
      </w:r>
      <w:r>
        <w:rPr>
          <w:rFonts w:ascii="Calibri" w:cs="Calibri" w:hAnsi="Calibri" w:eastAsia="Calibri" w:hint="default"/>
          <w:sz w:val="28"/>
          <w:szCs w:val="28"/>
          <w:rtl w:val="0"/>
        </w:rPr>
        <w:t>đầ</w:t>
      </w:r>
      <w:r>
        <w:rPr>
          <w:rFonts w:ascii="Calibri" w:cs="Calibri" w:hAnsi="Calibri" w:eastAsia="Calibri"/>
          <w:sz w:val="28"/>
          <w:szCs w:val="28"/>
          <w:rtl w:val="0"/>
        </w:rPr>
        <w:t>u v</w:t>
      </w:r>
      <w:r>
        <w:rPr>
          <w:rFonts w:ascii="Calibri" w:cs="Calibri" w:hAnsi="Calibri" w:eastAsia="Calibri" w:hint="default"/>
          <w:sz w:val="28"/>
          <w:szCs w:val="28"/>
          <w:rtl w:val="0"/>
          <w:lang w:val="fr-FR"/>
        </w:rPr>
        <w:t>à</w:t>
      </w:r>
      <w:r>
        <w:rPr>
          <w:rFonts w:ascii="Calibri" w:cs="Calibri" w:hAnsi="Calibri" w:eastAsia="Calibri"/>
          <w:sz w:val="28"/>
          <w:szCs w:val="28"/>
          <w:rtl w:val="0"/>
        </w:rPr>
        <w:t>o bao g</w:t>
      </w:r>
      <w:r>
        <w:rPr>
          <w:rFonts w:ascii="Calibri" w:cs="Calibri" w:hAnsi="Calibri" w:eastAsia="Calibri" w:hint="default"/>
          <w:sz w:val="28"/>
          <w:szCs w:val="28"/>
          <w:rtl w:val="0"/>
        </w:rPr>
        <w:t>ồ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m c</w:t>
      </w:r>
      <w:r>
        <w:rPr>
          <w:rFonts w:ascii="Calibri" w:cs="Calibri" w:hAnsi="Calibri" w:eastAsia="Calibri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Calibri" w:cs="Calibri" w:hAnsi="Calibri" w:eastAsia="Calibri"/>
          <w:sz w:val="28"/>
          <w:szCs w:val="28"/>
          <w:rtl w:val="0"/>
        </w:rPr>
        <w:t>k gi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á </w:t>
      </w:r>
      <w:r>
        <w:rPr>
          <w:rFonts w:ascii="Calibri" w:cs="Calibri" w:hAnsi="Calibri" w:eastAsia="Calibri"/>
          <w:sz w:val="28"/>
          <w:szCs w:val="28"/>
          <w:rtl w:val="0"/>
        </w:rPr>
        <w:t>tr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ị </w:t>
      </w:r>
      <w:r>
        <w:rPr>
          <w:rFonts w:ascii="Calibri" w:cs="Calibri" w:hAnsi="Calibri" w:eastAsia="Calibri"/>
          <w:sz w:val="28"/>
          <w:szCs w:val="28"/>
          <w:rtl w:val="0"/>
        </w:rPr>
        <w:t>g</w:t>
      </w:r>
      <w:r>
        <w:rPr>
          <w:rFonts w:ascii="Calibri" w:cs="Calibri" w:hAnsi="Calibri" w:eastAsia="Calibri" w:hint="default"/>
          <w:sz w:val="28"/>
          <w:szCs w:val="28"/>
          <w:rtl w:val="0"/>
        </w:rPr>
        <w:t>ầ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n nh</w:t>
      </w:r>
      <w:r>
        <w:rPr>
          <w:rFonts w:ascii="Calibri" w:cs="Calibri" w:hAnsi="Calibri" w:eastAsia="Calibri" w:hint="default"/>
          <w:sz w:val="28"/>
          <w:szCs w:val="28"/>
          <w:rtl w:val="0"/>
        </w:rPr>
        <w:t>ấ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  th</w:t>
      </w:r>
      <w:r>
        <w:rPr>
          <w:rFonts w:ascii="Calibri" w:cs="Calibri" w:hAnsi="Calibri" w:eastAsia="Calibri" w:hint="default"/>
          <w:sz w:val="28"/>
          <w:szCs w:val="28"/>
          <w:rtl w:val="0"/>
          <w:lang w:val="it-IT"/>
        </w:rPr>
        <w:t xml:space="preserve">ì </w:t>
      </w:r>
      <w:r>
        <w:rPr>
          <w:rFonts w:ascii="Calibri" w:cs="Calibri" w:hAnsi="Calibri" w:eastAsia="Calibri"/>
          <w:sz w:val="28"/>
          <w:szCs w:val="28"/>
          <w:rtl w:val="0"/>
        </w:rPr>
        <w:t>s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ẽ </w:t>
      </w:r>
      <w:r>
        <w:rPr>
          <w:rFonts w:ascii="Calibri" w:cs="Calibri" w:hAnsi="Calibri" w:eastAsia="Calibri"/>
          <w:sz w:val="28"/>
          <w:szCs w:val="28"/>
          <w:rtl w:val="0"/>
        </w:rPr>
        <w:t>x</w:t>
      </w:r>
      <w:r>
        <w:rPr>
          <w:rFonts w:ascii="Calibri" w:cs="Calibri" w:hAnsi="Calibri" w:eastAsia="Calibri" w:hint="default"/>
          <w:sz w:val="28"/>
          <w:szCs w:val="28"/>
          <w:rtl w:val="0"/>
          <w:lang w:val="fr-FR"/>
        </w:rPr>
        <w:t>é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 t</w:t>
      </w:r>
      <w:r>
        <w:rPr>
          <w:rFonts w:ascii="Calibri" w:cs="Calibri" w:hAnsi="Calibri" w:eastAsia="Calibri" w:hint="default"/>
          <w:sz w:val="28"/>
          <w:szCs w:val="28"/>
          <w:rtl w:val="0"/>
        </w:rPr>
        <w:t>ậ</w:t>
      </w:r>
      <w:r>
        <w:rPr>
          <w:rFonts w:ascii="Calibri" w:cs="Calibri" w:hAnsi="Calibri" w:eastAsia="Calibri"/>
          <w:sz w:val="28"/>
          <w:szCs w:val="28"/>
          <w:rtl w:val="0"/>
          <w:lang w:val="nl-NL"/>
        </w:rPr>
        <w:t>p kh</w:t>
      </w:r>
      <w:r>
        <w:rPr>
          <w:rFonts w:ascii="Calibri" w:cs="Calibri" w:hAnsi="Calibri" w:eastAsia="Calibri" w:hint="default"/>
          <w:sz w:val="28"/>
          <w:szCs w:val="28"/>
          <w:rtl w:val="0"/>
        </w:rPr>
        <w:t>ô</w:t>
      </w:r>
      <w:r>
        <w:rPr>
          <w:rFonts w:ascii="Calibri" w:cs="Calibri" w:hAnsi="Calibri" w:eastAsia="Calibri"/>
          <w:sz w:val="28"/>
          <w:szCs w:val="28"/>
          <w:rtl w:val="0"/>
          <w:lang w:val="it-IT"/>
        </w:rPr>
        <w:t>ng gian ch</w:t>
      </w:r>
      <w:r>
        <w:rPr>
          <w:rFonts w:ascii="Calibri" w:cs="Calibri" w:hAnsi="Calibri" w:eastAsia="Calibri" w:hint="default"/>
          <w:sz w:val="28"/>
          <w:szCs w:val="28"/>
          <w:rtl w:val="0"/>
        </w:rPr>
        <w:t>ứ</w:t>
      </w:r>
      <w:r>
        <w:rPr>
          <w:rFonts w:ascii="Calibri" w:cs="Calibri" w:hAnsi="Calibri" w:eastAsia="Calibri"/>
          <w:sz w:val="28"/>
          <w:szCs w:val="28"/>
          <w:rtl w:val="0"/>
        </w:rPr>
        <w:t>a k gi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á </w:t>
      </w:r>
      <w:r>
        <w:rPr>
          <w:rFonts w:ascii="Calibri" w:cs="Calibri" w:hAnsi="Calibri" w:eastAsia="Calibri"/>
          <w:sz w:val="28"/>
          <w:szCs w:val="28"/>
          <w:rtl w:val="0"/>
        </w:rPr>
        <w:t>tr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ị đó </w:t>
      </w:r>
      <w:r>
        <w:rPr>
          <w:rFonts w:ascii="Calibri" w:cs="Calibri" w:hAnsi="Calibri" w:eastAsia="Calibri"/>
          <w:sz w:val="28"/>
          <w:szCs w:val="28"/>
          <w:rtl w:val="0"/>
        </w:rPr>
        <w:t>v</w:t>
      </w:r>
      <w:r>
        <w:rPr>
          <w:rFonts w:ascii="Calibri" w:cs="Calibri" w:hAnsi="Calibri" w:eastAsia="Calibri" w:hint="default"/>
          <w:sz w:val="28"/>
          <w:szCs w:val="28"/>
          <w:rtl w:val="0"/>
        </w:rPr>
        <w:t>à đầ</w:t>
      </w:r>
      <w:r>
        <w:rPr>
          <w:rFonts w:ascii="Calibri" w:cs="Calibri" w:hAnsi="Calibri" w:eastAsia="Calibri"/>
          <w:sz w:val="28"/>
          <w:szCs w:val="28"/>
          <w:rtl w:val="0"/>
        </w:rPr>
        <w:t>u ra  ph</w:t>
      </w:r>
      <w:r>
        <w:rPr>
          <w:rFonts w:ascii="Calibri" w:cs="Calibri" w:hAnsi="Calibri" w:eastAsia="Calibri" w:hint="default"/>
          <w:sz w:val="28"/>
          <w:szCs w:val="28"/>
          <w:rtl w:val="0"/>
        </w:rPr>
        <w:t xml:space="preserve">ụ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thu</w:t>
      </w:r>
      <w:r>
        <w:rPr>
          <w:rFonts w:ascii="Calibri" w:cs="Calibri" w:hAnsi="Calibri" w:eastAsia="Calibri" w:hint="default"/>
          <w:sz w:val="28"/>
          <w:szCs w:val="28"/>
          <w:rtl w:val="0"/>
        </w:rPr>
        <w:t>ộ</w:t>
      </w:r>
      <w:r>
        <w:rPr>
          <w:rFonts w:ascii="Calibri" w:cs="Calibri" w:hAnsi="Calibri" w:eastAsia="Calibri"/>
          <w:sz w:val="28"/>
          <w:szCs w:val="28"/>
          <w:rtl w:val="0"/>
        </w:rPr>
        <w:t>c v</w:t>
      </w:r>
      <w:r>
        <w:rPr>
          <w:rFonts w:ascii="Calibri" w:cs="Calibri" w:hAnsi="Calibri" w:eastAsia="Calibri" w:hint="default"/>
          <w:sz w:val="28"/>
          <w:szCs w:val="28"/>
          <w:rtl w:val="0"/>
          <w:lang w:val="fr-FR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o ph</w:t>
      </w:r>
      <w:r>
        <w:rPr>
          <w:rFonts w:ascii="Calibri" w:cs="Calibri" w:hAnsi="Calibri" w:eastAsia="Calibri" w:hint="default"/>
          <w:sz w:val="28"/>
          <w:szCs w:val="28"/>
          <w:rtl w:val="0"/>
        </w:rPr>
        <w:t>â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lo</w:t>
      </w:r>
      <w:r>
        <w:rPr>
          <w:rFonts w:ascii="Calibri" w:cs="Calibri" w:hAnsi="Calibri" w:eastAsia="Calibri" w:hint="default"/>
          <w:sz w:val="28"/>
          <w:szCs w:val="28"/>
          <w:rtl w:val="0"/>
        </w:rPr>
        <w:t>ạ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i hay h</w:t>
      </w:r>
      <w:r>
        <w:rPr>
          <w:rFonts w:ascii="Calibri" w:cs="Calibri" w:hAnsi="Calibri" w:eastAsia="Calibri" w:hint="default"/>
          <w:sz w:val="28"/>
          <w:szCs w:val="28"/>
          <w:rtl w:val="0"/>
        </w:rPr>
        <w:t>ồ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i quy 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</w:rPr>
        <w:tab/>
        <w:t>+</w:t>
        <w:tab/>
        <w:t>Trong ph</w:t>
      </w:r>
      <w:r>
        <w:rPr>
          <w:rFonts w:ascii="Calibri" w:cs="Calibri" w:hAnsi="Calibri" w:eastAsia="Calibri" w:hint="default"/>
          <w:sz w:val="28"/>
          <w:szCs w:val="28"/>
          <w:rtl w:val="0"/>
        </w:rPr>
        <w:t>â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lo</w:t>
      </w:r>
      <w:r>
        <w:rPr>
          <w:rFonts w:ascii="Calibri" w:cs="Calibri" w:hAnsi="Calibri" w:eastAsia="Calibri" w:hint="default"/>
          <w:sz w:val="28"/>
          <w:szCs w:val="28"/>
          <w:rtl w:val="0"/>
        </w:rPr>
        <w:t>ạ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i k-NN,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đầ</w:t>
      </w:r>
      <w:r>
        <w:rPr>
          <w:rFonts w:ascii="Calibri" w:cs="Calibri" w:hAnsi="Calibri" w:eastAsia="Calibri"/>
          <w:sz w:val="28"/>
          <w:szCs w:val="28"/>
          <w:rtl w:val="0"/>
        </w:rPr>
        <w:t>u ra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m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 th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sv-SE"/>
        </w:rPr>
        <w:t>nh vi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ê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rtl w:val="0"/>
        </w:rPr>
        <w:t>p. M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ộ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t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ng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c ph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â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lo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ạ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i theo ph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ầ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n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</w:rPr>
        <w:t>c n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ướ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c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gi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ề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</w:rPr>
        <w:t>a n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rtl w:val="0"/>
        </w:rPr>
        <w:t>, v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i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ng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c 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cho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 ph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ổ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bi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ế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n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ấ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 trong s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ố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 xml:space="preserve">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ữ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ng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ườ</w:t>
      </w:r>
      <w:r>
        <w:rPr>
          <w:rFonts w:ascii="Calibri" w:cs="Calibri" w:hAnsi="Calibri" w:eastAsia="Calibri"/>
          <w:sz w:val="28"/>
          <w:szCs w:val="28"/>
          <w:rtl w:val="0"/>
        </w:rPr>
        <w:t>i 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x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rtl w:val="0"/>
        </w:rPr>
        <w:t>m 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ầ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n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ấ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t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</w:rPr>
        <w:t>a n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(k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m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ộ</w:t>
      </w:r>
      <w:r>
        <w:rPr>
          <w:rFonts w:ascii="Calibri" w:cs="Calibri" w:hAnsi="Calibri" w:eastAsia="Calibri"/>
          <w:sz w:val="28"/>
          <w:szCs w:val="28"/>
          <w:rtl w:val="0"/>
        </w:rPr>
        <w:t>t s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 xml:space="preserve">ố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nguy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ê</w:t>
      </w:r>
      <w:r>
        <w:rPr>
          <w:rFonts w:ascii="Calibri" w:cs="Calibri" w:hAnsi="Calibri" w:eastAsia="Calibri"/>
          <w:sz w:val="28"/>
          <w:szCs w:val="28"/>
          <w:rtl w:val="0"/>
          <w:lang w:val="de-DE"/>
        </w:rPr>
        <w:t>n d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ươ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ng, th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ườ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 xml:space="preserve">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ỏ</w:t>
      </w:r>
      <w:r>
        <w:rPr>
          <w:rFonts w:ascii="Calibri" w:cs="Calibri" w:hAnsi="Calibri" w:eastAsia="Calibri"/>
          <w:sz w:val="28"/>
          <w:szCs w:val="28"/>
          <w:rtl w:val="0"/>
        </w:rPr>
        <w:t>). N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ế</w:t>
      </w:r>
      <w:r>
        <w:rPr>
          <w:rFonts w:ascii="Calibri" w:cs="Calibri" w:hAnsi="Calibri" w:eastAsia="Calibri"/>
          <w:sz w:val="28"/>
          <w:szCs w:val="28"/>
          <w:rtl w:val="0"/>
        </w:rPr>
        <w:t>u k = 1, th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ì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ch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ỉ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đượ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c 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cho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ớ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</w:rPr>
        <w:t>a ng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ườ</w:t>
      </w:r>
      <w:r>
        <w:rPr>
          <w:rFonts w:ascii="Calibri" w:cs="Calibri" w:hAnsi="Calibri" w:eastAsia="Calibri"/>
          <w:sz w:val="28"/>
          <w:szCs w:val="28"/>
          <w:rtl w:val="0"/>
        </w:rPr>
        <w:t>i 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x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rtl w:val="0"/>
        </w:rPr>
        <w:t>m 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ầ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n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ấ</w:t>
      </w:r>
      <w:r>
        <w:rPr>
          <w:rFonts w:ascii="Calibri" w:cs="Calibri" w:hAnsi="Calibri" w:eastAsia="Calibri"/>
          <w:sz w:val="28"/>
          <w:szCs w:val="28"/>
          <w:rtl w:val="0"/>
        </w:rPr>
        <w:t>t.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</w:rPr>
        <w:tab/>
        <w:t>+</w:t>
        <w:tab/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Trong 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ồ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i quy k-NN,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đầ</w:t>
      </w:r>
      <w:r>
        <w:rPr>
          <w:rFonts w:ascii="Calibri" w:cs="Calibri" w:hAnsi="Calibri" w:eastAsia="Calibri"/>
          <w:sz w:val="28"/>
          <w:szCs w:val="28"/>
          <w:rtl w:val="0"/>
        </w:rPr>
        <w:t>u ra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it-IT"/>
        </w:rPr>
        <w:t xml:space="preserve"> gi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tr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 xml:space="preserve">ị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thu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ộ</w:t>
      </w:r>
      <w:r>
        <w:rPr>
          <w:rFonts w:ascii="Calibri" w:cs="Calibri" w:hAnsi="Calibri" w:eastAsia="Calibri"/>
          <w:sz w:val="28"/>
          <w:szCs w:val="28"/>
          <w:rtl w:val="0"/>
        </w:rPr>
        <w:t>c t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nh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a 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đố</w:t>
      </w:r>
      <w:r>
        <w:rPr>
          <w:rFonts w:ascii="Calibri" w:cs="Calibri" w:hAnsi="Calibri" w:eastAsia="Calibri"/>
          <w:sz w:val="28"/>
          <w:szCs w:val="28"/>
          <w:rtl w:val="0"/>
        </w:rPr>
        <w:t>i t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ượ</w:t>
      </w:r>
      <w:r>
        <w:rPr>
          <w:rFonts w:ascii="Calibri" w:cs="Calibri" w:hAnsi="Calibri" w:eastAsia="Calibri"/>
          <w:sz w:val="28"/>
          <w:szCs w:val="28"/>
          <w:rtl w:val="0"/>
        </w:rPr>
        <w:t>ng. Gi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tr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ị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n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y l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it-IT"/>
        </w:rPr>
        <w:t xml:space="preserve"> gi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tr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ị</w:t>
      </w:r>
      <w:r>
        <w:rPr>
          <w:rFonts w:ascii="Calibri" w:cs="Calibri" w:hAnsi="Calibri" w:eastAsia="Calibri"/>
          <w:sz w:val="28"/>
          <w:szCs w:val="28"/>
          <w:rtl w:val="0"/>
          <w:lang w:val="de-DE"/>
        </w:rPr>
        <w:t xml:space="preserve"> trung b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ì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nh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a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c gi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á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tr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ị</w:t>
      </w:r>
      <w:r>
        <w:rPr>
          <w:rFonts w:ascii="Calibri" w:cs="Calibri" w:hAnsi="Calibri" w:eastAsia="Calibri"/>
          <w:sz w:val="28"/>
          <w:szCs w:val="28"/>
          <w:rtl w:val="0"/>
        </w:rPr>
        <w:t xml:space="preserve"> k c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ủ</w:t>
      </w:r>
      <w:r>
        <w:rPr>
          <w:rFonts w:ascii="Calibri" w:cs="Calibri" w:hAnsi="Calibri" w:eastAsia="Calibri"/>
          <w:sz w:val="28"/>
          <w:szCs w:val="28"/>
          <w:rtl w:val="0"/>
        </w:rPr>
        <w:t>a 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à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ng x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ó</w:t>
      </w:r>
      <w:r>
        <w:rPr>
          <w:rFonts w:ascii="Calibri" w:cs="Calibri" w:hAnsi="Calibri" w:eastAsia="Calibri"/>
          <w:sz w:val="28"/>
          <w:szCs w:val="28"/>
          <w:rtl w:val="0"/>
        </w:rPr>
        <w:t>m g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ầ</w:t>
      </w:r>
      <w:r>
        <w:rPr>
          <w:rFonts w:ascii="Calibri" w:cs="Calibri" w:hAnsi="Calibri" w:eastAsia="Calibri"/>
          <w:sz w:val="28"/>
          <w:szCs w:val="28"/>
          <w:rtl w:val="0"/>
          <w:lang w:val="pt-PT"/>
        </w:rPr>
        <w:t>n nh</w:t>
      </w:r>
      <w:r>
        <w:rPr>
          <w:rFonts w:ascii="Calibri" w:cs="Calibri" w:hAnsi="Calibri" w:eastAsia="Calibri" w:hint="default"/>
          <w:sz w:val="28"/>
          <w:szCs w:val="28"/>
          <w:rtl w:val="0"/>
          <w:lang w:val="en-US"/>
        </w:rPr>
        <w:t>ấ</w:t>
      </w:r>
      <w:r>
        <w:rPr>
          <w:rFonts w:ascii="Calibri" w:cs="Calibri" w:hAnsi="Calibri" w:eastAsia="Calibri"/>
          <w:sz w:val="28"/>
          <w:szCs w:val="28"/>
          <w:rtl w:val="0"/>
        </w:rPr>
        <w:t>t.</w:t>
      </w:r>
    </w:p>
    <w:p>
      <w:pPr>
        <w:pStyle w:val="Default"/>
        <w:shd w:val="clear" w:color="auto" w:fill="ffffff"/>
        <w:spacing w:before="100" w:after="100" w:line="272" w:lineRule="atLeas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Thu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 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 K-NN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 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ô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sau: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   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á </w:t>
      </w:r>
      <w:r>
        <w:rPr>
          <w:rFonts w:ascii="Times New Roman" w:hAnsi="Times New Roman"/>
          <w:sz w:val="28"/>
          <w:szCs w:val="28"/>
          <w:rtl w:val="0"/>
          <w:lang w:val="en-US"/>
        </w:rPr>
        <w:t>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  <w:lang w:val="en-US"/>
        </w:rPr>
        <w:t>tham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K (s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ng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t)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   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>nh kho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ch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ữ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  <w:lang w:val="en-US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p (Query Point)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  <w:lang w:val="en-US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trong training data (th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ng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ng kho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Euclidean)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   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ắ</w:t>
      </w:r>
      <w:r>
        <w:rPr>
          <w:rFonts w:ascii="Times New Roman" w:hAnsi="Times New Roman"/>
          <w:sz w:val="28"/>
          <w:szCs w:val="28"/>
          <w:rtl w:val="0"/>
          <w:lang w:val="en-US"/>
        </w:rPr>
        <w:t>p 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p kho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ch theo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ứ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ự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ng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K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ng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Query Point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   </w:t>
      </w: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y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ả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K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ng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đã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   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a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p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ủ</w:t>
      </w:r>
      <w:r>
        <w:rPr>
          <w:rFonts w:ascii="Times New Roman" w:hAnsi="Times New Roman"/>
          <w:sz w:val="28"/>
          <w:szCs w:val="28"/>
          <w:rtl w:val="0"/>
          <w:lang w:val="en-US"/>
        </w:rPr>
        <w:t>a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ng 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p cho Query Point.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í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ụ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( h</w:t>
      </w:r>
      <w:r>
        <w:rPr>
          <w:rFonts w:ascii="Times New Roman" w:hAnsi="Times New Roman" w:hint="default"/>
          <w:sz w:val="28"/>
          <w:szCs w:val="28"/>
          <w:rtl w:val="0"/>
        </w:rPr>
        <w:t>ì</w:t>
      </w:r>
      <w:r>
        <w:rPr>
          <w:rFonts w:ascii="Times New Roman" w:hAnsi="Times New Roman"/>
          <w:sz w:val="28"/>
          <w:szCs w:val="28"/>
          <w:rtl w:val="0"/>
        </w:rPr>
        <w:t>nh 1)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-</w:t>
        <w:tab/>
        <w:t>Ta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ng sau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u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ề </w:t>
      </w:r>
      <w:r>
        <w:rPr>
          <w:rFonts w:ascii="Times New Roman" w:hAnsi="Times New Roman"/>
          <w:sz w:val="28"/>
          <w:szCs w:val="28"/>
          <w:rtl w:val="0"/>
          <w:lang w:val="en-US"/>
        </w:rPr>
        <w:t>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c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c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kho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ch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ừ 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 đế</w:t>
      </w:r>
      <w:r>
        <w:rPr>
          <w:rFonts w:ascii="Times New Roman" w:hAnsi="Times New Roman"/>
          <w:sz w:val="28"/>
          <w:szCs w:val="28"/>
          <w:rtl w:val="0"/>
          <w:lang w:val="en-US"/>
        </w:rPr>
        <w:t>n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ng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ta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ễ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ng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c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c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</w:t>
      </w:r>
      <w:r>
        <w:rPr>
          <w:rFonts w:ascii="Times New Roman" w:hAnsi="Times New Roman"/>
          <w:sz w:val="28"/>
          <w:szCs w:val="28"/>
          <w:rtl w:val="0"/>
          <w:lang w:val="en-US"/>
        </w:rPr>
        <w:t>c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y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 trong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c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y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 khi cho 1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  <w:lang w:val="en-US"/>
        </w:rPr>
        <w:t>i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Linh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o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ì </w:t>
      </w:r>
      <w:r>
        <w:rPr>
          <w:rFonts w:ascii="Times New Roman" w:hAnsi="Times New Roman"/>
          <w:sz w:val="28"/>
          <w:szCs w:val="28"/>
          <w:rtl w:val="0"/>
          <w:lang w:val="en-US"/>
        </w:rPr>
        <w:t>ta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ẽ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ừ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ữ </w:t>
      </w:r>
      <w:r>
        <w:rPr>
          <w:rFonts w:ascii="Times New Roman" w:hAnsi="Times New Roman"/>
          <w:sz w:val="28"/>
          <w:szCs w:val="28"/>
          <w:rtl w:val="0"/>
          <w:lang w:val="en-US"/>
        </w:rPr>
        <w:t>li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u 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ẵ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nh ra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c 1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ộ</w:t>
      </w:r>
      <w:r>
        <w:rPr>
          <w:rFonts w:ascii="Times New Roman" w:hAnsi="Times New Roman"/>
          <w:sz w:val="28"/>
          <w:szCs w:val="28"/>
          <w:rtl w:val="0"/>
          <w:lang w:val="en-US"/>
        </w:rPr>
        <w:t>t cu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ố</w:t>
      </w:r>
      <w:r>
        <w:rPr>
          <w:rFonts w:ascii="Times New Roman" w:hAnsi="Times New Roman"/>
          <w:sz w:val="28"/>
          <w:szCs w:val="28"/>
          <w:rtl w:val="0"/>
          <w:lang w:val="en-US"/>
        </w:rPr>
        <w:t>i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ù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  <w:lang w:val="en-US"/>
        </w:rPr>
        <w:t>ng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ứ</w:t>
      </w:r>
      <w:r>
        <w:rPr>
          <w:rFonts w:ascii="Times New Roman" w:hAnsi="Times New Roman"/>
          <w:sz w:val="28"/>
          <w:szCs w:val="28"/>
          <w:rtl w:val="0"/>
          <w:lang w:val="en-US"/>
        </w:rPr>
        <w:t>c Euclidean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ta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ự đ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>n khi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Nga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ỉ 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ố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p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  <w:lang w:val="en-US"/>
        </w:rPr>
        <w:t>n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Linh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t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ấ</w:t>
      </w:r>
      <w:r>
        <w:rPr>
          <w:rFonts w:ascii="Times New Roman" w:hAnsi="Times New Roman"/>
          <w:sz w:val="28"/>
          <w:szCs w:val="28"/>
          <w:rtl w:val="0"/>
          <w:lang w:val="en-US"/>
        </w:rPr>
        <w:t>y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en-US"/>
        </w:rPr>
        <w:t>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  <w:lang w:val="en-US"/>
        </w:rPr>
        <w:t>i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  <w:lang w:val="en-US"/>
        </w:rPr>
        <w:t>p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 trong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c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y ta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ũ</w:t>
      </w:r>
      <w:r>
        <w:rPr>
          <w:rFonts w:ascii="Times New Roman" w:hAnsi="Times New Roman"/>
          <w:sz w:val="28"/>
          <w:szCs w:val="28"/>
          <w:rtl w:val="0"/>
          <w:lang w:val="en-US"/>
        </w:rPr>
        <w:t>ng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ể 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đị</w:t>
      </w:r>
      <w:r>
        <w:rPr>
          <w:rFonts w:ascii="Times New Roman" w:hAnsi="Times New Roman"/>
          <w:sz w:val="28"/>
          <w:szCs w:val="28"/>
          <w:rtl w:val="0"/>
          <w:lang w:val="en-US"/>
        </w:rPr>
        <w:t>nh 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ằ</w:t>
      </w:r>
      <w:r>
        <w:rPr>
          <w:rFonts w:ascii="Times New Roman" w:hAnsi="Times New Roman"/>
          <w:sz w:val="28"/>
          <w:szCs w:val="28"/>
          <w:rtl w:val="0"/>
          <w:lang w:val="en-US"/>
        </w:rPr>
        <w:t>ng 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ươ</w:t>
      </w:r>
      <w:r>
        <w:rPr>
          <w:rFonts w:ascii="Times New Roman" w:hAnsi="Times New Roman"/>
          <w:sz w:val="28"/>
          <w:szCs w:val="28"/>
          <w:rtl w:val="0"/>
          <w:lang w:val="en-US"/>
        </w:rPr>
        <w:t>ng Linh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ũ</w:t>
      </w:r>
      <w:r>
        <w:rPr>
          <w:rFonts w:ascii="Times New Roman" w:hAnsi="Times New Roman"/>
          <w:sz w:val="28"/>
          <w:szCs w:val="28"/>
          <w:rtl w:val="0"/>
          <w:lang w:val="en-US"/>
        </w:rPr>
        <w:t>ng 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ặ</w:t>
      </w:r>
      <w:r>
        <w:rPr>
          <w:rFonts w:ascii="Times New Roman" w:hAnsi="Times New Roman"/>
          <w:sz w:val="28"/>
          <w:szCs w:val="28"/>
          <w:rtl w:val="0"/>
          <w:lang w:val="en-US"/>
        </w:rPr>
        <w:t>p 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ó </w:t>
      </w:r>
      <w:r>
        <w:rPr>
          <w:rFonts w:ascii="Times New Roman" w:hAnsi="Times New Roman"/>
          <w:sz w:val="28"/>
          <w:szCs w:val="28"/>
          <w:rtl w:val="0"/>
          <w:lang w:val="en-US"/>
        </w:rPr>
        <w:t>kh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ă</w:t>
      </w:r>
      <w:r>
        <w:rPr>
          <w:rFonts w:ascii="Times New Roman" w:hAnsi="Times New Roman"/>
          <w:sz w:val="28"/>
          <w:szCs w:val="28"/>
          <w:rtl w:val="0"/>
          <w:lang w:val="en-US"/>
        </w:rPr>
        <w:t>n trong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  <w:lang w:val="en-US"/>
        </w:rPr>
        <w:t>c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p.</w:t>
      </w: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hd w:val="clear" w:color="auto" w:fill="ffffff"/>
        <w:spacing w:before="100" w:after="100" w:line="272" w:lineRule="atLeast"/>
        <w:ind w:left="720" w:hanging="360"/>
      </w:pPr>
      <w:r>
        <w:rPr>
          <w:rFonts w:ascii="Times New Roman" w:hAnsi="Times New Roman"/>
          <w:sz w:val="28"/>
          <w:szCs w:val="28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</w:rPr>
        <w:t>ì</w:t>
      </w:r>
      <w:r>
        <w:rPr>
          <w:rFonts w:ascii="Times New Roman" w:hAnsi="Times New Roman"/>
          <w:sz w:val="28"/>
          <w:szCs w:val="28"/>
          <w:rtl w:val="0"/>
        </w:rPr>
        <w:t>nh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1143896</wp:posOffset>
            </wp:positionV>
            <wp:extent cx="6545671" cy="40910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 Shot 2018-09-30 at 4.48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9-30 at 4.48.27 PM.png" descr="Screen Shot 2018-09-30 at 4.48.2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71" cy="4091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</w:rPr>
        <w:t xml:space="preserve"> 1: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