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A1" w:rsidRPr="00B746A1" w:rsidRDefault="00605018" w:rsidP="0060501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746A1">
        <w:rPr>
          <w:rFonts w:ascii="Times New Roman" w:hAnsi="Times New Roman" w:cs="Times New Roman"/>
          <w:b/>
          <w:sz w:val="26"/>
          <w:szCs w:val="26"/>
        </w:rPr>
        <w:t>Công cụ quản lí source code (quản lí phiên bản):</w:t>
      </w:r>
      <w:r w:rsidR="00B746A1">
        <w:rPr>
          <w:rFonts w:ascii="Times New Roman" w:hAnsi="Times New Roman" w:cs="Times New Roman"/>
          <w:b/>
          <w:sz w:val="26"/>
          <w:szCs w:val="26"/>
        </w:rPr>
        <w:t xml:space="preserve"> GIT &amp; GITHUB</w:t>
      </w:r>
      <w:bookmarkStart w:id="0" w:name="_GoBack"/>
      <w:bookmarkEnd w:id="0"/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SVN: free, quản lí tập trung,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CVS: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Git: quản lí phân tán, (Github, GitLab, source tree), công ty vừ và nhỏ (&lt;20 user free)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1. Cài đặt vào PC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2. Teamleader vào Github/GitLab đăng kí tài khoản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Tạo project "tên của đồ án"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invite member của team - tk ngttnguyen@gmail.com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push 1 file1(.doc hoặc sourcecode) vào project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3. memmber clone project trên về máy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(get file 1 về PC)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Chỉnh sửa file, commit, push lên Github/Gitlab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4. Teamleader merge file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5. Memmber get file 1 (version) về máy Pc</w:t>
      </w:r>
    </w:p>
    <w:p w:rsidR="00402074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6. Teamleader tiến hành phân nhánh (branch) project</w:t>
      </w:r>
    </w:p>
    <w:sectPr w:rsidR="00402074" w:rsidRPr="0060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18"/>
    <w:rsid w:val="00402074"/>
    <w:rsid w:val="00605018"/>
    <w:rsid w:val="00B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505"/>
  <w15:chartTrackingRefBased/>
  <w15:docId w15:val="{81C89777-0A2C-4C6A-A6B2-CC980D78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Linh</dc:creator>
  <cp:keywords/>
  <dc:description/>
  <cp:lastModifiedBy>Linh Linh</cp:lastModifiedBy>
  <cp:revision>2</cp:revision>
  <dcterms:created xsi:type="dcterms:W3CDTF">2018-10-03T01:44:00Z</dcterms:created>
  <dcterms:modified xsi:type="dcterms:W3CDTF">2018-10-03T04:38:00Z</dcterms:modified>
</cp:coreProperties>
</file>