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8DB" w:rsidRPr="001C6462" w:rsidRDefault="003A18DB" w:rsidP="003A18DB">
      <w:pPr>
        <w:jc w:val="center"/>
        <w:rPr>
          <w:rFonts w:asciiTheme="majorHAnsi" w:hAnsiTheme="majorHAnsi" w:cstheme="majorHAnsi"/>
          <w:b/>
          <w:sz w:val="48"/>
          <w:szCs w:val="48"/>
        </w:rPr>
      </w:pPr>
      <w:r w:rsidRPr="001C6462">
        <w:rPr>
          <w:rFonts w:asciiTheme="majorHAnsi" w:hAnsiTheme="majorHAnsi" w:cstheme="majorHAnsi"/>
          <w:b/>
          <w:sz w:val="48"/>
          <w:szCs w:val="48"/>
        </w:rPr>
        <w:t>BÁO CÁO ĐỒ ÁN TUẦN 1</w:t>
      </w:r>
    </w:p>
    <w:p w:rsidR="003A18DB" w:rsidRDefault="003A18DB" w:rsidP="003A18DB">
      <w:pPr>
        <w:jc w:val="center"/>
        <w:rPr>
          <w:rFonts w:asciiTheme="majorHAnsi" w:hAnsiTheme="majorHAnsi" w:cstheme="majorHAnsi"/>
          <w:b/>
          <w:color w:val="222222"/>
          <w:sz w:val="32"/>
          <w:szCs w:val="32"/>
          <w:shd w:val="clear" w:color="auto" w:fill="FFFFFF"/>
        </w:rPr>
      </w:pPr>
      <w:r w:rsidRPr="001C6462">
        <w:rPr>
          <w:rFonts w:asciiTheme="majorHAnsi" w:hAnsiTheme="majorHAnsi" w:cstheme="majorHAnsi"/>
          <w:b/>
          <w:sz w:val="32"/>
          <w:szCs w:val="32"/>
        </w:rPr>
        <w:t xml:space="preserve">Đề tài: </w:t>
      </w:r>
      <w:r w:rsidR="002D5D44" w:rsidRPr="001C6462">
        <w:rPr>
          <w:rFonts w:asciiTheme="majorHAnsi" w:hAnsiTheme="majorHAnsi" w:cstheme="majorHAnsi"/>
          <w:b/>
          <w:color w:val="222222"/>
          <w:sz w:val="32"/>
          <w:szCs w:val="32"/>
          <w:shd w:val="clear" w:color="auto" w:fill="FFFFFF"/>
        </w:rPr>
        <w:t>Xây dựng hệ thống phần mềm và ứng dụng di động quản lý và đặt bán vé xe trực tuyến cho Cty vận tải xe khách Thành Bưởi </w:t>
      </w:r>
    </w:p>
    <w:p w:rsidR="003A18DB" w:rsidRDefault="003A18DB" w:rsidP="003A18DB">
      <w:pPr>
        <w:jc w:val="both"/>
        <w:rPr>
          <w:rFonts w:asciiTheme="majorHAnsi" w:hAnsiTheme="majorHAnsi" w:cstheme="majorHAnsi"/>
          <w:sz w:val="36"/>
          <w:szCs w:val="36"/>
        </w:rPr>
      </w:pPr>
    </w:p>
    <w:p w:rsidR="00EB1C8D" w:rsidRDefault="001C6462" w:rsidP="003A18DB">
      <w:pPr>
        <w:jc w:val="both"/>
        <w:rPr>
          <w:noProof/>
        </w:rPr>
      </w:pP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p>
    <w:p w:rsidR="00EB1C8D" w:rsidRDefault="00EB1C8D" w:rsidP="003A18DB">
      <w:pPr>
        <w:jc w:val="both"/>
        <w:rPr>
          <w:rFonts w:asciiTheme="majorHAnsi" w:hAnsiTheme="majorHAnsi" w:cstheme="majorHAnsi"/>
          <w:sz w:val="36"/>
          <w:szCs w:val="36"/>
        </w:rPr>
      </w:pPr>
    </w:p>
    <w:p w:rsidR="002D5D44" w:rsidRDefault="00EB1C8D" w:rsidP="003A18DB">
      <w:pPr>
        <w:jc w:val="both"/>
        <w:rPr>
          <w:rFonts w:asciiTheme="majorHAnsi" w:hAnsiTheme="majorHAnsi" w:cstheme="majorHAnsi"/>
          <w:sz w:val="36"/>
          <w:szCs w:val="36"/>
        </w:rPr>
      </w:pPr>
      <w:r>
        <w:rPr>
          <w:noProof/>
        </w:rPr>
        <w:drawing>
          <wp:inline distT="0" distB="0" distL="0" distR="0">
            <wp:extent cx="6449060" cy="43624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8565" cy="4375644"/>
                    </a:xfrm>
                    <a:prstGeom prst="rect">
                      <a:avLst/>
                    </a:prstGeom>
                    <a:noFill/>
                    <a:ln>
                      <a:noFill/>
                    </a:ln>
                  </pic:spPr>
                </pic:pic>
              </a:graphicData>
            </a:graphic>
          </wp:inline>
        </w:drawing>
      </w:r>
    </w:p>
    <w:p w:rsidR="00EB1C8D" w:rsidRDefault="00EB1C8D" w:rsidP="003A18DB">
      <w:pPr>
        <w:jc w:val="both"/>
        <w:rPr>
          <w:rFonts w:asciiTheme="majorHAnsi" w:hAnsiTheme="majorHAnsi" w:cstheme="majorHAnsi"/>
          <w:sz w:val="36"/>
          <w:szCs w:val="36"/>
        </w:rPr>
      </w:pPr>
    </w:p>
    <w:p w:rsidR="00EB1C8D" w:rsidRDefault="00EB1C8D" w:rsidP="003A18DB">
      <w:pPr>
        <w:jc w:val="both"/>
        <w:rPr>
          <w:rFonts w:asciiTheme="majorHAnsi" w:hAnsiTheme="majorHAnsi" w:cstheme="majorHAnsi"/>
          <w:sz w:val="36"/>
          <w:szCs w:val="36"/>
        </w:rPr>
      </w:pPr>
    </w:p>
    <w:p w:rsidR="00EB1C8D" w:rsidRPr="001C6462" w:rsidRDefault="00EB1C8D" w:rsidP="00EB1C8D">
      <w:pPr>
        <w:jc w:val="center"/>
        <w:rPr>
          <w:rFonts w:asciiTheme="majorHAnsi" w:hAnsiTheme="majorHAnsi" w:cstheme="majorHAnsi"/>
          <w:b/>
          <w:sz w:val="32"/>
          <w:szCs w:val="32"/>
        </w:rPr>
      </w:pPr>
      <w:r>
        <w:rPr>
          <w:rFonts w:asciiTheme="majorHAnsi" w:hAnsiTheme="majorHAnsi" w:cstheme="majorHAnsi"/>
          <w:b/>
          <w:sz w:val="32"/>
          <w:szCs w:val="32"/>
        </w:rPr>
        <w:t>GVHD:cô Nguyễn Thị Bích Ngân</w:t>
      </w:r>
    </w:p>
    <w:p w:rsidR="00EB1C8D" w:rsidRDefault="00EB1C8D" w:rsidP="003A18DB">
      <w:pPr>
        <w:jc w:val="both"/>
        <w:rPr>
          <w:rFonts w:asciiTheme="majorHAnsi" w:hAnsiTheme="majorHAnsi" w:cstheme="majorHAnsi"/>
          <w:sz w:val="36"/>
          <w:szCs w:val="36"/>
        </w:rPr>
      </w:pPr>
    </w:p>
    <w:tbl>
      <w:tblPr>
        <w:tblStyle w:val="TableGrid"/>
        <w:tblpPr w:leftFromText="180" w:rightFromText="180" w:vertAnchor="text" w:horzAnchor="margin" w:tblpY="466"/>
        <w:tblW w:w="9634" w:type="dxa"/>
        <w:tblLook w:val="04A0" w:firstRow="1" w:lastRow="0" w:firstColumn="1" w:lastColumn="0" w:noHBand="0" w:noVBand="1"/>
      </w:tblPr>
      <w:tblGrid>
        <w:gridCol w:w="2122"/>
        <w:gridCol w:w="2551"/>
        <w:gridCol w:w="2977"/>
        <w:gridCol w:w="1984"/>
      </w:tblGrid>
      <w:tr w:rsidR="005317E1" w:rsidTr="005317E1">
        <w:tc>
          <w:tcPr>
            <w:tcW w:w="2122"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lastRenderedPageBreak/>
              <w:t>MSSV</w:t>
            </w:r>
          </w:p>
        </w:tc>
        <w:tc>
          <w:tcPr>
            <w:tcW w:w="2551"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Họ Tên</w:t>
            </w:r>
          </w:p>
        </w:tc>
        <w:tc>
          <w:tcPr>
            <w:tcW w:w="2977"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Công Việc</w:t>
            </w:r>
          </w:p>
        </w:tc>
        <w:tc>
          <w:tcPr>
            <w:tcW w:w="1984" w:type="dxa"/>
          </w:tcPr>
          <w:p w:rsidR="005317E1" w:rsidRPr="003A18DB" w:rsidRDefault="005317E1" w:rsidP="005317E1">
            <w:pPr>
              <w:jc w:val="center"/>
              <w:rPr>
                <w:rFonts w:asciiTheme="majorHAnsi" w:hAnsiTheme="majorHAnsi" w:cstheme="majorHAnsi"/>
                <w:sz w:val="28"/>
                <w:szCs w:val="28"/>
              </w:rPr>
            </w:pPr>
            <w:r>
              <w:rPr>
                <w:rFonts w:asciiTheme="majorHAnsi" w:hAnsiTheme="majorHAnsi" w:cstheme="majorHAnsi"/>
                <w:sz w:val="28"/>
                <w:szCs w:val="28"/>
              </w:rPr>
              <w:t>Tiến độ</w:t>
            </w:r>
          </w:p>
        </w:tc>
      </w:tr>
      <w:tr w:rsidR="005317E1" w:rsidTr="005317E1">
        <w:tc>
          <w:tcPr>
            <w:tcW w:w="2122"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2001150179</w:t>
            </w:r>
          </w:p>
        </w:tc>
        <w:tc>
          <w:tcPr>
            <w:tcW w:w="2551"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Nguyễn Lưu Thành Đạt</w:t>
            </w:r>
          </w:p>
        </w:tc>
        <w:tc>
          <w:tcPr>
            <w:tcW w:w="2977" w:type="dxa"/>
          </w:tcPr>
          <w:p w:rsidR="005317E1" w:rsidRPr="003A18DB" w:rsidRDefault="005317E1" w:rsidP="005317E1">
            <w:pPr>
              <w:jc w:val="both"/>
              <w:rPr>
                <w:rFonts w:asciiTheme="majorHAnsi" w:hAnsiTheme="majorHAnsi" w:cstheme="majorHAnsi"/>
                <w:sz w:val="28"/>
                <w:szCs w:val="28"/>
              </w:rPr>
            </w:pPr>
            <w:r w:rsidRPr="003A18DB">
              <w:rPr>
                <w:rFonts w:asciiTheme="majorHAnsi" w:hAnsiTheme="majorHAnsi" w:cstheme="majorHAnsi"/>
                <w:sz w:val="28"/>
                <w:szCs w:val="28"/>
              </w:rPr>
              <w:t>Vẽ mô hình BPM của admin: phân công lịch trình , bảo trì xe.</w:t>
            </w:r>
          </w:p>
        </w:tc>
        <w:tc>
          <w:tcPr>
            <w:tcW w:w="1984" w:type="dxa"/>
          </w:tcPr>
          <w:p w:rsidR="005317E1" w:rsidRPr="003A18DB" w:rsidRDefault="005317E1" w:rsidP="005317E1">
            <w:pPr>
              <w:jc w:val="center"/>
              <w:rPr>
                <w:rFonts w:asciiTheme="majorHAnsi" w:hAnsiTheme="majorHAnsi" w:cstheme="majorHAnsi"/>
                <w:sz w:val="28"/>
                <w:szCs w:val="28"/>
              </w:rPr>
            </w:pPr>
            <w:r>
              <w:rPr>
                <w:rFonts w:asciiTheme="majorHAnsi" w:hAnsiTheme="majorHAnsi" w:cstheme="majorHAnsi"/>
                <w:sz w:val="28"/>
                <w:szCs w:val="28"/>
              </w:rPr>
              <w:t>Hoành thành đúng tiến độ</w:t>
            </w:r>
          </w:p>
        </w:tc>
      </w:tr>
      <w:tr w:rsidR="005317E1" w:rsidTr="005317E1">
        <w:tc>
          <w:tcPr>
            <w:tcW w:w="2122"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2001150095</w:t>
            </w:r>
          </w:p>
        </w:tc>
        <w:tc>
          <w:tcPr>
            <w:tcW w:w="2551"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Nguyễn Thị Cẩm Tiên</w:t>
            </w:r>
          </w:p>
        </w:tc>
        <w:tc>
          <w:tcPr>
            <w:tcW w:w="2977" w:type="dxa"/>
          </w:tcPr>
          <w:p w:rsidR="005317E1" w:rsidRPr="003A18DB" w:rsidRDefault="005317E1" w:rsidP="005317E1">
            <w:pPr>
              <w:jc w:val="both"/>
              <w:rPr>
                <w:rFonts w:asciiTheme="majorHAnsi" w:hAnsiTheme="majorHAnsi" w:cstheme="majorHAnsi"/>
                <w:sz w:val="28"/>
                <w:szCs w:val="28"/>
              </w:rPr>
            </w:pPr>
            <w:r w:rsidRPr="003A18DB">
              <w:rPr>
                <w:rFonts w:asciiTheme="majorHAnsi" w:hAnsiTheme="majorHAnsi" w:cstheme="majorHAnsi"/>
                <w:sz w:val="28"/>
                <w:szCs w:val="28"/>
              </w:rPr>
              <w:t>Khảo sát chức năng hệ thống , vẽ mô hình CDM.</w:t>
            </w:r>
          </w:p>
        </w:tc>
        <w:tc>
          <w:tcPr>
            <w:tcW w:w="1984" w:type="dxa"/>
          </w:tcPr>
          <w:p w:rsidR="005317E1" w:rsidRPr="003A18DB" w:rsidRDefault="005317E1" w:rsidP="005317E1">
            <w:pPr>
              <w:jc w:val="center"/>
              <w:rPr>
                <w:rFonts w:asciiTheme="majorHAnsi" w:hAnsiTheme="majorHAnsi" w:cstheme="majorHAnsi"/>
                <w:sz w:val="28"/>
                <w:szCs w:val="28"/>
              </w:rPr>
            </w:pPr>
            <w:r>
              <w:rPr>
                <w:rFonts w:asciiTheme="majorHAnsi" w:hAnsiTheme="majorHAnsi" w:cstheme="majorHAnsi"/>
                <w:sz w:val="28"/>
                <w:szCs w:val="28"/>
              </w:rPr>
              <w:t>Hoành thành đúng tiến độ</w:t>
            </w:r>
          </w:p>
        </w:tc>
      </w:tr>
      <w:tr w:rsidR="005317E1" w:rsidTr="005317E1">
        <w:tc>
          <w:tcPr>
            <w:tcW w:w="2122"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2001159001</w:t>
            </w:r>
          </w:p>
        </w:tc>
        <w:tc>
          <w:tcPr>
            <w:tcW w:w="2551" w:type="dxa"/>
          </w:tcPr>
          <w:p w:rsidR="005317E1" w:rsidRPr="003A18DB" w:rsidRDefault="005317E1" w:rsidP="005317E1">
            <w:pPr>
              <w:jc w:val="center"/>
              <w:rPr>
                <w:rFonts w:asciiTheme="majorHAnsi" w:hAnsiTheme="majorHAnsi" w:cstheme="majorHAnsi"/>
                <w:sz w:val="28"/>
                <w:szCs w:val="28"/>
              </w:rPr>
            </w:pPr>
            <w:r w:rsidRPr="003A18DB">
              <w:rPr>
                <w:rFonts w:asciiTheme="majorHAnsi" w:hAnsiTheme="majorHAnsi" w:cstheme="majorHAnsi"/>
                <w:sz w:val="28"/>
                <w:szCs w:val="28"/>
              </w:rPr>
              <w:t>Trương Sơn Thành</w:t>
            </w:r>
          </w:p>
        </w:tc>
        <w:tc>
          <w:tcPr>
            <w:tcW w:w="2977" w:type="dxa"/>
          </w:tcPr>
          <w:p w:rsidR="005317E1" w:rsidRPr="003A18DB" w:rsidRDefault="005317E1" w:rsidP="005317E1">
            <w:pPr>
              <w:jc w:val="both"/>
              <w:rPr>
                <w:rFonts w:asciiTheme="majorHAnsi" w:hAnsiTheme="majorHAnsi" w:cstheme="majorHAnsi"/>
                <w:sz w:val="28"/>
                <w:szCs w:val="28"/>
              </w:rPr>
            </w:pPr>
            <w:r w:rsidRPr="003A18DB">
              <w:rPr>
                <w:rFonts w:asciiTheme="majorHAnsi" w:hAnsiTheme="majorHAnsi" w:cstheme="majorHAnsi"/>
                <w:sz w:val="28"/>
                <w:szCs w:val="28"/>
              </w:rPr>
              <w:t>Vẽ mô hình BPM nghiệp vụ đặt vé trên web , app điện thoại</w:t>
            </w:r>
          </w:p>
        </w:tc>
        <w:tc>
          <w:tcPr>
            <w:tcW w:w="1984" w:type="dxa"/>
          </w:tcPr>
          <w:p w:rsidR="005317E1" w:rsidRPr="003A18DB" w:rsidRDefault="005317E1" w:rsidP="005317E1">
            <w:pPr>
              <w:jc w:val="center"/>
              <w:rPr>
                <w:rFonts w:asciiTheme="majorHAnsi" w:hAnsiTheme="majorHAnsi" w:cstheme="majorHAnsi"/>
                <w:sz w:val="28"/>
                <w:szCs w:val="28"/>
              </w:rPr>
            </w:pPr>
            <w:r>
              <w:rPr>
                <w:rFonts w:asciiTheme="majorHAnsi" w:hAnsiTheme="majorHAnsi" w:cstheme="majorHAnsi"/>
                <w:sz w:val="28"/>
                <w:szCs w:val="28"/>
              </w:rPr>
              <w:t>Hoành thành đúng tiến độ</w:t>
            </w:r>
          </w:p>
        </w:tc>
      </w:tr>
    </w:tbl>
    <w:p w:rsidR="0075312D" w:rsidRDefault="0075312D" w:rsidP="003A18DB">
      <w:pPr>
        <w:jc w:val="both"/>
        <w:rPr>
          <w:rFonts w:asciiTheme="majorHAnsi" w:hAnsiTheme="majorHAnsi" w:cstheme="majorHAnsi"/>
          <w:sz w:val="36"/>
          <w:szCs w:val="36"/>
        </w:rPr>
      </w:pPr>
    </w:p>
    <w:p w:rsidR="0075312D" w:rsidRDefault="0075312D" w:rsidP="003A18DB">
      <w:pPr>
        <w:jc w:val="both"/>
        <w:rPr>
          <w:rFonts w:asciiTheme="majorHAnsi" w:hAnsiTheme="majorHAnsi" w:cstheme="majorHAnsi"/>
          <w:sz w:val="36"/>
          <w:szCs w:val="36"/>
        </w:rPr>
      </w:pPr>
    </w:p>
    <w:p w:rsidR="0075312D" w:rsidRDefault="0075312D" w:rsidP="003A18DB">
      <w:pPr>
        <w:jc w:val="both"/>
        <w:rPr>
          <w:rFonts w:asciiTheme="majorHAnsi" w:hAnsiTheme="majorHAnsi" w:cstheme="majorHAnsi"/>
          <w:sz w:val="36"/>
          <w:szCs w:val="36"/>
        </w:rPr>
      </w:pPr>
    </w:p>
    <w:p w:rsidR="0075312D" w:rsidRDefault="00B62DEF" w:rsidP="003A18DB">
      <w:pPr>
        <w:jc w:val="both"/>
        <w:rPr>
          <w:rFonts w:asciiTheme="majorHAnsi" w:hAnsiTheme="majorHAnsi" w:cstheme="majorHAnsi"/>
          <w:sz w:val="36"/>
          <w:szCs w:val="36"/>
        </w:rPr>
      </w:pPr>
      <w:r>
        <w:rPr>
          <w:rFonts w:asciiTheme="majorHAnsi" w:hAnsiTheme="majorHAnsi" w:cstheme="majorHAnsi"/>
          <w:sz w:val="36"/>
          <w:szCs w:val="36"/>
        </w:rPr>
        <w:t>1.Khảo sát hệ thống</w:t>
      </w:r>
    </w:p>
    <w:p w:rsidR="00B62DEF" w:rsidRPr="005317E1" w:rsidRDefault="00B62DEF" w:rsidP="00B62DEF">
      <w:pPr>
        <w:pStyle w:val="ListParagraph"/>
        <w:rPr>
          <w:rFonts w:asciiTheme="majorHAnsi" w:hAnsiTheme="majorHAnsi" w:cstheme="majorHAnsi"/>
          <w:sz w:val="28"/>
          <w:szCs w:val="28"/>
        </w:rPr>
      </w:pPr>
      <w:r w:rsidRPr="005317E1">
        <w:rPr>
          <w:rFonts w:asciiTheme="majorHAnsi" w:hAnsiTheme="majorHAnsi" w:cstheme="majorHAnsi"/>
          <w:sz w:val="28"/>
          <w:szCs w:val="28"/>
        </w:rPr>
        <w:t xml:space="preserve">-Web: </w:t>
      </w:r>
    </w:p>
    <w:p w:rsidR="00B62DEF" w:rsidRPr="005317E1" w:rsidRDefault="00B62DEF" w:rsidP="00B62DEF">
      <w:pPr>
        <w:pStyle w:val="ListParagraph"/>
        <w:ind w:firstLine="720"/>
        <w:rPr>
          <w:rFonts w:asciiTheme="majorHAnsi" w:hAnsiTheme="majorHAnsi" w:cstheme="majorHAnsi"/>
          <w:sz w:val="28"/>
          <w:szCs w:val="28"/>
        </w:rPr>
      </w:pPr>
      <w:r w:rsidRPr="005317E1">
        <w:rPr>
          <w:rFonts w:asciiTheme="majorHAnsi" w:hAnsiTheme="majorHAnsi" w:cstheme="majorHAnsi"/>
          <w:sz w:val="28"/>
          <w:szCs w:val="28"/>
        </w:rPr>
        <w:t>+Đặt vé trực tuyến</w:t>
      </w:r>
    </w:p>
    <w:p w:rsidR="00B62DEF" w:rsidRPr="005317E1" w:rsidRDefault="00B62DEF" w:rsidP="00B62DEF">
      <w:pPr>
        <w:pStyle w:val="ListParagraph"/>
        <w:ind w:firstLine="720"/>
        <w:rPr>
          <w:rFonts w:asciiTheme="majorHAnsi" w:hAnsiTheme="majorHAnsi" w:cstheme="majorHAnsi"/>
          <w:sz w:val="28"/>
          <w:szCs w:val="28"/>
        </w:rPr>
      </w:pPr>
      <w:r w:rsidRPr="005317E1">
        <w:rPr>
          <w:rFonts w:asciiTheme="majorHAnsi" w:hAnsiTheme="majorHAnsi" w:cstheme="majorHAnsi"/>
          <w:sz w:val="28"/>
          <w:szCs w:val="28"/>
        </w:rPr>
        <w:t>+Tra cứu lịch trình</w:t>
      </w:r>
    </w:p>
    <w:p w:rsidR="00B62DEF" w:rsidRPr="005317E1" w:rsidRDefault="00B62DEF" w:rsidP="00B62DEF">
      <w:pPr>
        <w:pStyle w:val="ListParagraph"/>
        <w:ind w:firstLine="720"/>
        <w:rPr>
          <w:rFonts w:asciiTheme="majorHAnsi" w:hAnsiTheme="majorHAnsi" w:cstheme="majorHAnsi"/>
          <w:sz w:val="28"/>
          <w:szCs w:val="28"/>
        </w:rPr>
      </w:pPr>
      <w:r w:rsidRPr="005317E1">
        <w:rPr>
          <w:rFonts w:asciiTheme="majorHAnsi" w:hAnsiTheme="majorHAnsi" w:cstheme="majorHAnsi"/>
          <w:sz w:val="28"/>
          <w:szCs w:val="28"/>
        </w:rPr>
        <w:t>+Đăng nhập</w:t>
      </w:r>
    </w:p>
    <w:p w:rsidR="00B62DEF" w:rsidRPr="005317E1" w:rsidRDefault="00B62DEF" w:rsidP="00B62DEF">
      <w:pPr>
        <w:pStyle w:val="ListParagraph"/>
        <w:ind w:firstLine="720"/>
        <w:rPr>
          <w:rFonts w:asciiTheme="majorHAnsi" w:hAnsiTheme="majorHAnsi" w:cstheme="majorHAnsi"/>
          <w:sz w:val="28"/>
          <w:szCs w:val="28"/>
        </w:rPr>
      </w:pPr>
      <w:r w:rsidRPr="005317E1">
        <w:rPr>
          <w:rFonts w:asciiTheme="majorHAnsi" w:hAnsiTheme="majorHAnsi" w:cstheme="majorHAnsi"/>
          <w:sz w:val="28"/>
          <w:szCs w:val="28"/>
        </w:rPr>
        <w:t>+Đăng ký</w:t>
      </w:r>
    </w:p>
    <w:p w:rsidR="005317E1" w:rsidRPr="005317E1" w:rsidRDefault="005317E1" w:rsidP="00B62DEF">
      <w:pPr>
        <w:pStyle w:val="ListParagraph"/>
        <w:ind w:firstLine="720"/>
        <w:rPr>
          <w:rFonts w:asciiTheme="majorHAnsi" w:hAnsiTheme="majorHAnsi" w:cstheme="majorHAnsi"/>
          <w:sz w:val="28"/>
          <w:szCs w:val="28"/>
          <w:lang w:val="vi-VN"/>
        </w:rPr>
      </w:pPr>
      <w:r w:rsidRPr="005317E1">
        <w:rPr>
          <w:rFonts w:asciiTheme="majorHAnsi" w:hAnsiTheme="majorHAnsi" w:cstheme="majorHAnsi"/>
          <w:sz w:val="28"/>
          <w:szCs w:val="28"/>
          <w:lang w:val="vi-VN"/>
        </w:rPr>
        <w:t>+Giá vé</w:t>
      </w:r>
    </w:p>
    <w:p w:rsidR="005317E1" w:rsidRPr="005317E1" w:rsidRDefault="005317E1" w:rsidP="00B62DEF">
      <w:pPr>
        <w:pStyle w:val="ListParagraph"/>
        <w:ind w:firstLine="720"/>
        <w:rPr>
          <w:rFonts w:asciiTheme="majorHAnsi" w:hAnsiTheme="majorHAnsi" w:cstheme="majorHAnsi"/>
          <w:sz w:val="28"/>
          <w:szCs w:val="28"/>
          <w:lang w:val="vi-VN"/>
        </w:rPr>
      </w:pPr>
      <w:r w:rsidRPr="005317E1">
        <w:rPr>
          <w:rFonts w:asciiTheme="majorHAnsi" w:hAnsiTheme="majorHAnsi" w:cstheme="majorHAnsi"/>
          <w:sz w:val="28"/>
          <w:szCs w:val="28"/>
          <w:lang w:val="vi-VN"/>
        </w:rPr>
        <w:t>+Gửi mail sau khi đặt vé</w:t>
      </w:r>
    </w:p>
    <w:p w:rsidR="00B62DEF" w:rsidRPr="005317E1" w:rsidRDefault="00B62DEF" w:rsidP="00B62DEF">
      <w:pPr>
        <w:pStyle w:val="ListParagraph"/>
        <w:rPr>
          <w:rFonts w:asciiTheme="majorHAnsi" w:hAnsiTheme="majorHAnsi" w:cstheme="majorHAnsi"/>
          <w:sz w:val="28"/>
          <w:szCs w:val="28"/>
        </w:rPr>
      </w:pPr>
      <w:r w:rsidRPr="005317E1">
        <w:rPr>
          <w:rFonts w:asciiTheme="majorHAnsi" w:hAnsiTheme="majorHAnsi" w:cstheme="majorHAnsi"/>
          <w:sz w:val="28"/>
          <w:szCs w:val="28"/>
        </w:rPr>
        <w:t>-App:</w:t>
      </w:r>
    </w:p>
    <w:p w:rsidR="00B62DEF" w:rsidRPr="005317E1" w:rsidRDefault="00B62DEF" w:rsidP="00B62DEF">
      <w:pPr>
        <w:pStyle w:val="ListParagraph"/>
        <w:rPr>
          <w:rFonts w:asciiTheme="majorHAnsi" w:hAnsiTheme="majorHAnsi" w:cstheme="majorHAnsi"/>
          <w:sz w:val="28"/>
          <w:szCs w:val="28"/>
        </w:rPr>
      </w:pPr>
      <w:r w:rsidRPr="005317E1">
        <w:rPr>
          <w:rFonts w:asciiTheme="majorHAnsi" w:hAnsiTheme="majorHAnsi" w:cstheme="majorHAnsi"/>
          <w:sz w:val="28"/>
          <w:szCs w:val="28"/>
        </w:rPr>
        <w:tab/>
        <w:t>+ Đặt vé</w:t>
      </w:r>
    </w:p>
    <w:p w:rsidR="005317E1" w:rsidRPr="005317E1" w:rsidRDefault="005317E1" w:rsidP="00B62DEF">
      <w:pPr>
        <w:pStyle w:val="ListParagraph"/>
        <w:rPr>
          <w:rFonts w:asciiTheme="majorHAnsi" w:hAnsiTheme="majorHAnsi" w:cstheme="majorHAnsi"/>
          <w:sz w:val="28"/>
          <w:szCs w:val="28"/>
          <w:lang w:val="vi-VN"/>
        </w:rPr>
      </w:pPr>
      <w:r w:rsidRPr="005317E1">
        <w:rPr>
          <w:rFonts w:asciiTheme="majorHAnsi" w:hAnsiTheme="majorHAnsi" w:cstheme="majorHAnsi"/>
          <w:sz w:val="28"/>
          <w:szCs w:val="28"/>
          <w:lang w:val="vi-VN"/>
        </w:rPr>
        <w:tab/>
        <w:t>+Đăng nhập</w:t>
      </w:r>
    </w:p>
    <w:p w:rsidR="005317E1" w:rsidRPr="005317E1" w:rsidRDefault="005317E1" w:rsidP="00B62DEF">
      <w:pPr>
        <w:pStyle w:val="ListParagraph"/>
        <w:rPr>
          <w:rFonts w:asciiTheme="majorHAnsi" w:hAnsiTheme="majorHAnsi" w:cstheme="majorHAnsi"/>
          <w:sz w:val="28"/>
          <w:szCs w:val="28"/>
          <w:lang w:val="vi-VN"/>
        </w:rPr>
      </w:pPr>
      <w:r w:rsidRPr="005317E1">
        <w:rPr>
          <w:rFonts w:asciiTheme="majorHAnsi" w:hAnsiTheme="majorHAnsi" w:cstheme="majorHAnsi"/>
          <w:sz w:val="28"/>
          <w:szCs w:val="28"/>
          <w:lang w:val="vi-VN"/>
        </w:rPr>
        <w:tab/>
        <w:t>+Đăng ký</w:t>
      </w:r>
    </w:p>
    <w:p w:rsidR="005317E1" w:rsidRPr="005317E1" w:rsidRDefault="005317E1" w:rsidP="00B62DEF">
      <w:pPr>
        <w:pStyle w:val="ListParagraph"/>
        <w:rPr>
          <w:rFonts w:asciiTheme="majorHAnsi" w:hAnsiTheme="majorHAnsi" w:cstheme="majorHAnsi"/>
          <w:sz w:val="28"/>
          <w:szCs w:val="28"/>
          <w:lang w:val="vi-VN"/>
        </w:rPr>
      </w:pPr>
      <w:r w:rsidRPr="005317E1">
        <w:rPr>
          <w:rFonts w:asciiTheme="majorHAnsi" w:hAnsiTheme="majorHAnsi" w:cstheme="majorHAnsi"/>
          <w:sz w:val="28"/>
          <w:szCs w:val="28"/>
          <w:lang w:val="vi-VN"/>
        </w:rPr>
        <w:tab/>
        <w:t>+Gửi mail sau khi đặt vé</w:t>
      </w:r>
    </w:p>
    <w:p w:rsidR="00B62DEF" w:rsidRDefault="005317E1" w:rsidP="003A18DB">
      <w:pPr>
        <w:jc w:val="both"/>
        <w:rPr>
          <w:rFonts w:asciiTheme="majorHAnsi" w:hAnsiTheme="majorHAnsi" w:cstheme="majorHAnsi"/>
          <w:sz w:val="28"/>
          <w:szCs w:val="28"/>
        </w:rPr>
      </w:pPr>
      <w:r w:rsidRPr="005317E1">
        <w:rPr>
          <w:rFonts w:asciiTheme="majorHAnsi" w:hAnsiTheme="majorHAnsi" w:cstheme="majorHAnsi"/>
          <w:sz w:val="28"/>
          <w:szCs w:val="28"/>
        </w:rPr>
        <w:t xml:space="preserve">Chức năng sẽ làm trong đề tài : </w:t>
      </w:r>
      <w:r>
        <w:rPr>
          <w:rFonts w:asciiTheme="majorHAnsi" w:hAnsiTheme="majorHAnsi" w:cstheme="majorHAnsi"/>
          <w:sz w:val="28"/>
          <w:szCs w:val="28"/>
        </w:rPr>
        <w:t xml:space="preserve">Tất cả các chức năng ở trên </w:t>
      </w:r>
    </w:p>
    <w:p w:rsidR="005317E1" w:rsidRDefault="005317E1" w:rsidP="003A18DB">
      <w:pPr>
        <w:jc w:val="both"/>
        <w:rPr>
          <w:rFonts w:asciiTheme="majorHAnsi" w:hAnsiTheme="majorHAnsi" w:cstheme="majorHAnsi"/>
          <w:sz w:val="28"/>
          <w:szCs w:val="28"/>
        </w:rPr>
      </w:pPr>
    </w:p>
    <w:p w:rsidR="005317E1" w:rsidRPr="005317E1" w:rsidRDefault="005317E1" w:rsidP="003A18DB">
      <w:pPr>
        <w:jc w:val="both"/>
        <w:rPr>
          <w:rFonts w:asciiTheme="majorHAnsi" w:hAnsiTheme="majorHAnsi" w:cstheme="majorHAnsi"/>
          <w:sz w:val="28"/>
          <w:szCs w:val="28"/>
        </w:rPr>
      </w:pPr>
    </w:p>
    <w:p w:rsidR="0075312D" w:rsidRDefault="0075312D" w:rsidP="003A18DB">
      <w:pPr>
        <w:jc w:val="both"/>
        <w:rPr>
          <w:rFonts w:asciiTheme="majorHAnsi" w:hAnsiTheme="majorHAnsi" w:cstheme="majorHAnsi"/>
          <w:sz w:val="36"/>
          <w:szCs w:val="36"/>
        </w:rPr>
      </w:pPr>
    </w:p>
    <w:p w:rsidR="000B24BA" w:rsidRDefault="000B24BA" w:rsidP="003A18DB">
      <w:pPr>
        <w:jc w:val="both"/>
        <w:rPr>
          <w:rFonts w:asciiTheme="majorHAnsi" w:hAnsiTheme="majorHAnsi" w:cstheme="majorHAnsi"/>
          <w:sz w:val="36"/>
          <w:szCs w:val="36"/>
        </w:rPr>
      </w:pPr>
    </w:p>
    <w:p w:rsidR="008C4EC4" w:rsidRDefault="003A18DB" w:rsidP="003A18DB">
      <w:pPr>
        <w:jc w:val="both"/>
        <w:rPr>
          <w:rFonts w:asciiTheme="majorHAnsi" w:hAnsiTheme="majorHAnsi" w:cstheme="majorHAnsi"/>
          <w:sz w:val="28"/>
          <w:szCs w:val="28"/>
        </w:rPr>
      </w:pPr>
      <w:r w:rsidRPr="002D5D44">
        <w:rPr>
          <w:rFonts w:asciiTheme="majorHAnsi" w:hAnsiTheme="majorHAnsi" w:cstheme="majorHAnsi"/>
          <w:b/>
          <w:sz w:val="28"/>
          <w:szCs w:val="28"/>
        </w:rPr>
        <w:lastRenderedPageBreak/>
        <w:t>Quy trình Admin phân công lịch trình tài xế</w:t>
      </w:r>
      <w:r w:rsidRPr="007B7E37">
        <w:rPr>
          <w:rFonts w:asciiTheme="majorHAnsi" w:hAnsiTheme="majorHAnsi" w:cstheme="majorHAnsi"/>
          <w:sz w:val="28"/>
          <w:szCs w:val="28"/>
        </w:rPr>
        <w:t>:</w:t>
      </w:r>
      <w:r w:rsidR="007B7E37">
        <w:rPr>
          <w:rFonts w:asciiTheme="majorHAnsi" w:hAnsiTheme="majorHAnsi" w:cstheme="majorHAnsi"/>
          <w:sz w:val="28"/>
          <w:szCs w:val="28"/>
        </w:rPr>
        <w:t xml:space="preserve"> </w:t>
      </w:r>
    </w:p>
    <w:p w:rsidR="003A18DB" w:rsidRDefault="003A18DB" w:rsidP="003A18DB">
      <w:pPr>
        <w:jc w:val="both"/>
        <w:rPr>
          <w:rFonts w:asciiTheme="majorHAnsi" w:hAnsiTheme="majorHAnsi" w:cstheme="majorHAnsi"/>
          <w:sz w:val="28"/>
          <w:szCs w:val="28"/>
        </w:rPr>
      </w:pPr>
      <w:r w:rsidRPr="007B7E37">
        <w:rPr>
          <w:rFonts w:asciiTheme="majorHAnsi" w:hAnsiTheme="majorHAnsi" w:cstheme="majorHAnsi"/>
          <w:sz w:val="28"/>
          <w:szCs w:val="28"/>
        </w:rPr>
        <w:t xml:space="preserve">Admin </w:t>
      </w:r>
      <w:r w:rsidR="007B7E37">
        <w:rPr>
          <w:rFonts w:asciiTheme="majorHAnsi" w:hAnsiTheme="majorHAnsi" w:cstheme="majorHAnsi"/>
          <w:sz w:val="28"/>
          <w:szCs w:val="28"/>
        </w:rPr>
        <w:t>truy cập vào hệ thống tra cứu thông tin , hệ thống tiếp nhập hiển thị danh sách tài xế và lịch trình chuyến xe. Admin tiến hành phân công lịch chạy xe cho tài xế , hệ thống kiểm tra lịch có bị trùng hay không . Nếu có thông báo cho admin và yêu cầu thay đổi giờ hoặc chuyến khác , nếu không sẽ lập danh sách , cập nhật cơ sở dữ liệu và gửi danh sách cho admin.</w:t>
      </w:r>
    </w:p>
    <w:p w:rsidR="007B7E37" w:rsidRDefault="007B7E37" w:rsidP="003A18DB">
      <w:pPr>
        <w:jc w:val="both"/>
        <w:rPr>
          <w:rFonts w:asciiTheme="majorHAnsi" w:hAnsiTheme="majorHAnsi" w:cstheme="majorHAnsi"/>
          <w:sz w:val="28"/>
          <w:szCs w:val="28"/>
        </w:rPr>
      </w:pPr>
    </w:p>
    <w:p w:rsidR="007B7E37" w:rsidRDefault="0075312D" w:rsidP="003A18DB">
      <w:pPr>
        <w:jc w:val="both"/>
        <w:rPr>
          <w:rFonts w:asciiTheme="majorHAnsi" w:hAnsiTheme="majorHAnsi" w:cstheme="majorHAnsi"/>
          <w:sz w:val="28"/>
          <w:szCs w:val="28"/>
        </w:rPr>
      </w:pPr>
      <w:r>
        <w:rPr>
          <w:noProof/>
        </w:rPr>
        <w:drawing>
          <wp:inline distT="0" distB="0" distL="0" distR="0">
            <wp:extent cx="6372225" cy="60572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6232" cy="6070580"/>
                    </a:xfrm>
                    <a:prstGeom prst="rect">
                      <a:avLst/>
                    </a:prstGeom>
                    <a:noFill/>
                    <a:ln>
                      <a:noFill/>
                    </a:ln>
                  </pic:spPr>
                </pic:pic>
              </a:graphicData>
            </a:graphic>
          </wp:inline>
        </w:drawing>
      </w:r>
    </w:p>
    <w:p w:rsidR="002D5D44" w:rsidRDefault="002D5D44" w:rsidP="003A18DB">
      <w:pPr>
        <w:jc w:val="both"/>
        <w:rPr>
          <w:rFonts w:asciiTheme="majorHAnsi" w:hAnsiTheme="majorHAnsi" w:cstheme="majorHAnsi"/>
          <w:sz w:val="28"/>
          <w:szCs w:val="28"/>
        </w:rPr>
      </w:pPr>
    </w:p>
    <w:p w:rsidR="008C4EC4" w:rsidRDefault="002D5D44" w:rsidP="003A18DB">
      <w:pPr>
        <w:jc w:val="both"/>
        <w:rPr>
          <w:rFonts w:asciiTheme="majorHAnsi" w:hAnsiTheme="majorHAnsi" w:cstheme="majorHAnsi"/>
          <w:sz w:val="28"/>
          <w:szCs w:val="28"/>
        </w:rPr>
      </w:pPr>
      <w:r w:rsidRPr="002D5D44">
        <w:rPr>
          <w:rFonts w:asciiTheme="majorHAnsi" w:hAnsiTheme="majorHAnsi" w:cstheme="majorHAnsi"/>
          <w:b/>
          <w:sz w:val="28"/>
          <w:szCs w:val="28"/>
        </w:rPr>
        <w:lastRenderedPageBreak/>
        <w:t>Quy trình bảo trì xe của Admin:</w:t>
      </w:r>
      <w:r>
        <w:rPr>
          <w:rFonts w:asciiTheme="majorHAnsi" w:hAnsiTheme="majorHAnsi" w:cstheme="majorHAnsi"/>
          <w:sz w:val="28"/>
          <w:szCs w:val="28"/>
        </w:rPr>
        <w:t xml:space="preserve"> </w:t>
      </w:r>
    </w:p>
    <w:p w:rsidR="007B7E37" w:rsidRDefault="002D5D44" w:rsidP="003A18DB">
      <w:pPr>
        <w:jc w:val="both"/>
        <w:rPr>
          <w:rFonts w:asciiTheme="majorHAnsi" w:hAnsiTheme="majorHAnsi" w:cstheme="majorHAnsi"/>
          <w:sz w:val="28"/>
          <w:szCs w:val="28"/>
        </w:rPr>
      </w:pPr>
      <w:r>
        <w:rPr>
          <w:rFonts w:asciiTheme="majorHAnsi" w:hAnsiTheme="majorHAnsi" w:cstheme="majorHAnsi"/>
          <w:sz w:val="28"/>
          <w:szCs w:val="28"/>
        </w:rPr>
        <w:t>Khi xe hư bộ phận bảo trì sẽ thông báo cho admin . Admin sẽ truy cập vào hệ thống tra cứu danh sách xe , hệ thống tiệp nhận thông tin và hiển thị danh sách xe cho admin.Admin tiến hành thay đổi cho xe dừng hoạt động , thay đổi xe khác thay thế chuyến xe và cập nhật hệ thống . Hệ thống cập nhật thông báo cho admin , admin thông báo cho bộ phần bảo trì.</w:t>
      </w:r>
    </w:p>
    <w:p w:rsidR="002D5D44" w:rsidRDefault="002D5D44" w:rsidP="003A18DB">
      <w:pPr>
        <w:jc w:val="both"/>
        <w:rPr>
          <w:rFonts w:asciiTheme="majorHAnsi" w:hAnsiTheme="majorHAnsi" w:cstheme="majorHAnsi"/>
          <w:sz w:val="28"/>
          <w:szCs w:val="28"/>
        </w:rPr>
      </w:pPr>
    </w:p>
    <w:p w:rsidR="002250F0" w:rsidRDefault="002D5D44" w:rsidP="008C4EC4">
      <w:pPr>
        <w:jc w:val="both"/>
        <w:rPr>
          <w:rFonts w:asciiTheme="majorHAnsi" w:hAnsiTheme="majorHAnsi" w:cstheme="majorHAnsi"/>
          <w:sz w:val="28"/>
          <w:szCs w:val="28"/>
        </w:rPr>
      </w:pPr>
      <w:r>
        <w:rPr>
          <w:noProof/>
        </w:rPr>
        <w:drawing>
          <wp:inline distT="0" distB="0" distL="0" distR="0">
            <wp:extent cx="6301740" cy="62579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1010" cy="6267131"/>
                    </a:xfrm>
                    <a:prstGeom prst="rect">
                      <a:avLst/>
                    </a:prstGeom>
                    <a:noFill/>
                    <a:ln>
                      <a:noFill/>
                    </a:ln>
                  </pic:spPr>
                </pic:pic>
              </a:graphicData>
            </a:graphic>
          </wp:inline>
        </w:drawing>
      </w:r>
    </w:p>
    <w:p w:rsidR="008C4EC4" w:rsidRPr="002250F0" w:rsidRDefault="008C4EC4" w:rsidP="008C4EC4">
      <w:pPr>
        <w:jc w:val="both"/>
        <w:rPr>
          <w:rFonts w:asciiTheme="majorHAnsi" w:hAnsiTheme="majorHAnsi" w:cstheme="majorHAnsi"/>
          <w:sz w:val="28"/>
          <w:szCs w:val="28"/>
        </w:rPr>
      </w:pPr>
      <w:r w:rsidRPr="008C4EC4">
        <w:rPr>
          <w:rFonts w:asciiTheme="majorHAnsi" w:hAnsiTheme="majorHAnsi" w:cstheme="majorHAnsi"/>
          <w:b/>
          <w:sz w:val="28"/>
          <w:szCs w:val="28"/>
          <w:lang w:val="fr-FR"/>
        </w:rPr>
        <w:lastRenderedPageBreak/>
        <w:t>Quản lý đặt vé qua website </w:t>
      </w:r>
    </w:p>
    <w:p w:rsidR="008C4EC4" w:rsidRDefault="008C4EC4" w:rsidP="008C4EC4">
      <w:pPr>
        <w:ind w:firstLine="720"/>
        <w:jc w:val="both"/>
        <w:rPr>
          <w:rFonts w:asciiTheme="majorHAnsi" w:hAnsiTheme="majorHAnsi" w:cstheme="majorHAnsi"/>
          <w:sz w:val="28"/>
          <w:szCs w:val="28"/>
          <w:lang w:val="fr-FR"/>
        </w:rPr>
      </w:pPr>
      <w:r w:rsidRPr="008C4EC4">
        <w:rPr>
          <w:rFonts w:asciiTheme="majorHAnsi" w:hAnsiTheme="majorHAnsi" w:cstheme="majorHAnsi"/>
          <w:sz w:val="28"/>
          <w:szCs w:val="28"/>
          <w:lang w:val="fr-FR"/>
        </w:rPr>
        <w:t>Khách hàng có nhu cầu đặt vé xe khách trực tuyến thì tiến hành truy cập vào website. Sau đó khách hàng sẽ chọn thông tin hành trình bao gồm điểm khởi hành, điểm đến, ngày khởi hành, số lượng vé. Hệ thống nhận thông tin hành trình, kiểm tra ghế trống và yêu cầu chọn tuyến xe, nếu tuyến không còn ghế trống thì khách hàng sẽ chọn lại tuyến xe khác, nếu tuyến xe còn ghế trống thì hệ thống yêu cầu khách hàng chọn ghế. Hệ thống website sẽ yêu cầu thông tin và khách hàng sẽ điền đầy đủ thông tin của mình vào. Hệ thống sẽ đưa danh sách cách thức thanh toán và yêu cầu khách hàng chọn. Sau khi chọn cách thức thanh toán khách hàng sẽ điền đầy đủ thông tin và làm những yêu cầu mà hệ thống cần để thanh toán. Tiến hành đầy đủ các bước, khách hàng sẽ chờ hệ thống gửi phản hồi có ghi đầy đủ thông tin vé xe qua mail.</w:t>
      </w:r>
    </w:p>
    <w:p w:rsidR="008C4EC4" w:rsidRPr="008C4EC4" w:rsidRDefault="002250F0" w:rsidP="008C4EC4">
      <w:pPr>
        <w:ind w:firstLine="720"/>
        <w:jc w:val="both"/>
        <w:rPr>
          <w:rFonts w:asciiTheme="majorHAnsi" w:hAnsiTheme="majorHAnsi" w:cstheme="majorHAnsi"/>
          <w:sz w:val="28"/>
          <w:szCs w:val="28"/>
          <w:lang w:val="fr-FR"/>
        </w:rPr>
      </w:pPr>
      <w:r>
        <w:rPr>
          <w:noProof/>
        </w:rPr>
        <w:drawing>
          <wp:inline distT="0" distB="0" distL="0" distR="0">
            <wp:extent cx="6038850" cy="534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770" cy="5344339"/>
                    </a:xfrm>
                    <a:prstGeom prst="rect">
                      <a:avLst/>
                    </a:prstGeom>
                    <a:noFill/>
                    <a:ln>
                      <a:noFill/>
                    </a:ln>
                  </pic:spPr>
                </pic:pic>
              </a:graphicData>
            </a:graphic>
          </wp:inline>
        </w:drawing>
      </w:r>
    </w:p>
    <w:p w:rsidR="002250F0" w:rsidRPr="002250F0" w:rsidRDefault="002250F0" w:rsidP="002250F0">
      <w:pPr>
        <w:jc w:val="both"/>
        <w:rPr>
          <w:rFonts w:ascii="Times New Roman" w:hAnsi="Times New Roman" w:cs="Times New Roman"/>
          <w:b/>
          <w:sz w:val="28"/>
          <w:szCs w:val="28"/>
          <w:lang w:val="fr-FR"/>
        </w:rPr>
      </w:pPr>
      <w:r w:rsidRPr="002250F0">
        <w:rPr>
          <w:rFonts w:ascii="Times New Roman" w:hAnsi="Times New Roman" w:cs="Times New Roman"/>
          <w:b/>
          <w:sz w:val="28"/>
          <w:szCs w:val="28"/>
          <w:lang w:val="fr-FR"/>
        </w:rPr>
        <w:lastRenderedPageBreak/>
        <w:t>Quản lý đặt vé qua app</w:t>
      </w:r>
    </w:p>
    <w:p w:rsidR="002250F0" w:rsidRDefault="002250F0" w:rsidP="002250F0">
      <w:pPr>
        <w:rPr>
          <w:rFonts w:ascii="Times New Roman" w:hAnsi="Times New Roman" w:cs="Times New Roman"/>
          <w:sz w:val="28"/>
          <w:szCs w:val="28"/>
          <w:lang w:val="fr-FR"/>
        </w:rPr>
      </w:pPr>
      <w:r w:rsidRPr="002250F0">
        <w:rPr>
          <w:rFonts w:ascii="Times New Roman" w:hAnsi="Times New Roman" w:cs="Times New Roman"/>
          <w:sz w:val="28"/>
          <w:szCs w:val="28"/>
          <w:lang w:val="fr-FR"/>
        </w:rPr>
        <w:tab/>
        <w:t>Khách hàng có nhu cầu đặt vé xe khách qua ứng dụng điện thoại thì tiến hành tải ứng dụng về điện thoại và đặt vé. Khách hàng sẽ ghi đầy đủ thông tin của mình vào và chọn tuyến xe. Sau đó hệ thống sẽ tự động kiểm tra ghế trống, nếu hết ghế hệ thống sẽ báo để khách hàng thay đổi tuyến xe, nếu còn ghế trống thì hệ thống sẽ yêu cầu khách hàng chọn ghế. Sau khi khách hàng chọn ghế hệ thống đưa ra danh sách các cách thức thanh toán yêu cầu khách hàng chọn. Khi thanh toán qua ứng dụng xong khách hàng sẽ chờ phản hồi từ hệ thống để xác nhận thông tin thanh toán qua mail.</w:t>
      </w:r>
    </w:p>
    <w:p w:rsidR="002250F0" w:rsidRPr="002250F0" w:rsidRDefault="002250F0" w:rsidP="002250F0">
      <w:pPr>
        <w:rPr>
          <w:rFonts w:ascii="Times New Roman" w:hAnsi="Times New Roman" w:cs="Times New Roman"/>
          <w:sz w:val="28"/>
          <w:szCs w:val="28"/>
          <w:lang w:val="fr-FR"/>
        </w:rPr>
      </w:pPr>
      <w:r>
        <w:rPr>
          <w:noProof/>
        </w:rPr>
        <w:drawing>
          <wp:inline distT="0" distB="0" distL="0" distR="0">
            <wp:extent cx="5943600" cy="589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5975"/>
                    </a:xfrm>
                    <a:prstGeom prst="rect">
                      <a:avLst/>
                    </a:prstGeom>
                    <a:noFill/>
                    <a:ln>
                      <a:noFill/>
                    </a:ln>
                  </pic:spPr>
                </pic:pic>
              </a:graphicData>
            </a:graphic>
          </wp:inline>
        </w:drawing>
      </w:r>
    </w:p>
    <w:p w:rsidR="002D5D44" w:rsidRDefault="000B24BA" w:rsidP="003A18DB">
      <w:pPr>
        <w:jc w:val="both"/>
        <w:rPr>
          <w:rFonts w:asciiTheme="majorHAnsi" w:hAnsiTheme="majorHAnsi" w:cstheme="majorHAnsi"/>
          <w:sz w:val="28"/>
          <w:szCs w:val="28"/>
        </w:rPr>
      </w:pPr>
      <w:r>
        <w:rPr>
          <w:rFonts w:asciiTheme="majorHAnsi" w:hAnsiTheme="majorHAnsi" w:cstheme="majorHAnsi"/>
          <w:sz w:val="28"/>
          <w:szCs w:val="28"/>
        </w:rPr>
        <w:lastRenderedPageBreak/>
        <w:t>Mô hình ERD</w:t>
      </w:r>
    </w:p>
    <w:p w:rsidR="000B24BA" w:rsidRPr="007B7E37" w:rsidRDefault="000B24BA" w:rsidP="003A18DB">
      <w:pPr>
        <w:jc w:val="both"/>
        <w:rPr>
          <w:rFonts w:asciiTheme="majorHAnsi" w:hAnsiTheme="majorHAnsi" w:cstheme="majorHAnsi"/>
          <w:sz w:val="28"/>
          <w:szCs w:val="28"/>
        </w:rPr>
      </w:pPr>
      <w:bookmarkStart w:id="0" w:name="_GoBack"/>
      <w:r>
        <w:rPr>
          <w:noProof/>
        </w:rPr>
        <w:drawing>
          <wp:inline distT="0" distB="0" distL="0" distR="0" wp14:anchorId="1C1635FD" wp14:editId="1B21E6A1">
            <wp:extent cx="6569075" cy="64579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83554" cy="6472184"/>
                    </a:xfrm>
                    <a:prstGeom prst="rect">
                      <a:avLst/>
                    </a:prstGeom>
                  </pic:spPr>
                </pic:pic>
              </a:graphicData>
            </a:graphic>
          </wp:inline>
        </w:drawing>
      </w:r>
      <w:bookmarkEnd w:id="0"/>
    </w:p>
    <w:sectPr w:rsidR="000B24BA" w:rsidRPr="007B7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DB"/>
    <w:rsid w:val="000B24BA"/>
    <w:rsid w:val="001C6462"/>
    <w:rsid w:val="002250F0"/>
    <w:rsid w:val="002D5D44"/>
    <w:rsid w:val="003A18DB"/>
    <w:rsid w:val="005317E1"/>
    <w:rsid w:val="0075312D"/>
    <w:rsid w:val="007B7E37"/>
    <w:rsid w:val="008C4EC4"/>
    <w:rsid w:val="00B62DEF"/>
    <w:rsid w:val="00EB1C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69AC"/>
  <w15:chartTrackingRefBased/>
  <w15:docId w15:val="{CD2AA20B-1532-4342-8660-046C5E5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5D44"/>
    <w:rPr>
      <w:sz w:val="16"/>
      <w:szCs w:val="16"/>
    </w:rPr>
  </w:style>
  <w:style w:type="paragraph" w:styleId="CommentText">
    <w:name w:val="annotation text"/>
    <w:basedOn w:val="Normal"/>
    <w:link w:val="CommentTextChar"/>
    <w:uiPriority w:val="99"/>
    <w:semiHidden/>
    <w:unhideWhenUsed/>
    <w:rsid w:val="002D5D44"/>
    <w:pPr>
      <w:spacing w:line="240" w:lineRule="auto"/>
    </w:pPr>
    <w:rPr>
      <w:sz w:val="20"/>
      <w:szCs w:val="20"/>
    </w:rPr>
  </w:style>
  <w:style w:type="character" w:customStyle="1" w:styleId="CommentTextChar">
    <w:name w:val="Comment Text Char"/>
    <w:basedOn w:val="DefaultParagraphFont"/>
    <w:link w:val="CommentText"/>
    <w:uiPriority w:val="99"/>
    <w:semiHidden/>
    <w:rsid w:val="002D5D44"/>
    <w:rPr>
      <w:sz w:val="20"/>
      <w:szCs w:val="20"/>
    </w:rPr>
  </w:style>
  <w:style w:type="paragraph" w:styleId="CommentSubject">
    <w:name w:val="annotation subject"/>
    <w:basedOn w:val="CommentText"/>
    <w:next w:val="CommentText"/>
    <w:link w:val="CommentSubjectChar"/>
    <w:uiPriority w:val="99"/>
    <w:semiHidden/>
    <w:unhideWhenUsed/>
    <w:rsid w:val="002D5D44"/>
    <w:rPr>
      <w:b/>
      <w:bCs/>
    </w:rPr>
  </w:style>
  <w:style w:type="character" w:customStyle="1" w:styleId="CommentSubjectChar">
    <w:name w:val="Comment Subject Char"/>
    <w:basedOn w:val="CommentTextChar"/>
    <w:link w:val="CommentSubject"/>
    <w:uiPriority w:val="99"/>
    <w:semiHidden/>
    <w:rsid w:val="002D5D44"/>
    <w:rPr>
      <w:b/>
      <w:bCs/>
      <w:sz w:val="20"/>
      <w:szCs w:val="20"/>
    </w:rPr>
  </w:style>
  <w:style w:type="paragraph" w:styleId="BalloonText">
    <w:name w:val="Balloon Text"/>
    <w:basedOn w:val="Normal"/>
    <w:link w:val="BalloonTextChar"/>
    <w:uiPriority w:val="99"/>
    <w:semiHidden/>
    <w:unhideWhenUsed/>
    <w:rsid w:val="002D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D44"/>
    <w:rPr>
      <w:rFonts w:ascii="Segoe UI" w:hAnsi="Segoe UI" w:cs="Segoe UI"/>
      <w:sz w:val="18"/>
      <w:szCs w:val="18"/>
    </w:rPr>
  </w:style>
  <w:style w:type="paragraph" w:styleId="ListParagraph">
    <w:name w:val="List Paragraph"/>
    <w:basedOn w:val="Normal"/>
    <w:uiPriority w:val="34"/>
    <w:qFormat/>
    <w:rsid w:val="00B62DEF"/>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dat</dc:creator>
  <cp:keywords/>
  <dc:description/>
  <cp:lastModifiedBy>dat dat</cp:lastModifiedBy>
  <cp:revision>3</cp:revision>
  <dcterms:created xsi:type="dcterms:W3CDTF">2018-10-10T12:57:00Z</dcterms:created>
  <dcterms:modified xsi:type="dcterms:W3CDTF">2018-10-10T16:43:00Z</dcterms:modified>
</cp:coreProperties>
</file>