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77" w:rsidRPr="00FC4E8D" w:rsidRDefault="00A31077" w:rsidP="00A31077">
      <w:pPr>
        <w:spacing w:after="0" w:line="264" w:lineRule="auto"/>
        <w:ind w:firstLine="709"/>
        <w:contextualSpacing/>
        <w:rPr>
          <w:b/>
        </w:rPr>
      </w:pPr>
      <w:r w:rsidRPr="00A31077">
        <w:rPr>
          <w:b/>
        </w:rPr>
        <w:t>ПРАКТИЧЕСКАЯ РАБОТА № 1.0</w:t>
      </w:r>
    </w:p>
    <w:p w:rsidR="00A31077" w:rsidRPr="00FC4E8D" w:rsidRDefault="00A31077" w:rsidP="00A31077">
      <w:pPr>
        <w:spacing w:after="0" w:line="264" w:lineRule="auto"/>
        <w:ind w:firstLine="709"/>
        <w:contextualSpacing/>
        <w:jc w:val="both"/>
      </w:pPr>
      <w:r w:rsidRPr="00A31077">
        <w:rPr>
          <w:b/>
          <w:i/>
        </w:rPr>
        <w:t>Тема:</w:t>
      </w:r>
      <w:r>
        <w:t xml:space="preserve"> Введение. Основы работы с </w:t>
      </w:r>
      <w:proofErr w:type="spellStart"/>
      <w:r>
        <w:t>Git</w:t>
      </w:r>
      <w:proofErr w:type="spellEnd"/>
      <w:r>
        <w:t xml:space="preserve">. </w:t>
      </w:r>
    </w:p>
    <w:p w:rsidR="00A31077" w:rsidRPr="00FC4E8D" w:rsidRDefault="00A31077" w:rsidP="00A31077">
      <w:pPr>
        <w:spacing w:after="0" w:line="264" w:lineRule="auto"/>
        <w:ind w:firstLine="709"/>
        <w:contextualSpacing/>
        <w:jc w:val="both"/>
      </w:pPr>
      <w:r w:rsidRPr="00A31077">
        <w:rPr>
          <w:b/>
          <w:i/>
        </w:rPr>
        <w:t>Цель:</w:t>
      </w:r>
      <w:r>
        <w:rPr>
          <w:b/>
          <w:i/>
          <w:lang w:val="en-US"/>
        </w:rPr>
        <w:t> </w:t>
      </w:r>
      <w:r>
        <w:t xml:space="preserve">Научиться использовать систему контроля версий при разработке приложений. </w:t>
      </w:r>
    </w:p>
    <w:p w:rsidR="00A31077" w:rsidRPr="00FC4E8D" w:rsidRDefault="00A31077" w:rsidP="00A31077">
      <w:pPr>
        <w:spacing w:after="0" w:line="264" w:lineRule="auto"/>
        <w:ind w:firstLine="709"/>
        <w:contextualSpacing/>
        <w:jc w:val="both"/>
      </w:pPr>
      <w:r w:rsidRPr="00A31077">
        <w:rPr>
          <w:b/>
          <w:i/>
        </w:rPr>
        <w:t>Время выполнения:</w:t>
      </w:r>
      <w:r>
        <w:t xml:space="preserve"> 6 часов. </w:t>
      </w:r>
    </w:p>
    <w:p w:rsidR="00197286" w:rsidRPr="00FC4E8D" w:rsidRDefault="00A31077" w:rsidP="00A31077">
      <w:pPr>
        <w:spacing w:after="0" w:line="264" w:lineRule="auto"/>
        <w:ind w:firstLine="709"/>
        <w:contextualSpacing/>
        <w:jc w:val="both"/>
      </w:pPr>
      <w:r>
        <w:t xml:space="preserve">Обеспечение занятия: персональный компьютер,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2010, система контроля версий Git-2.16.2.</w:t>
      </w:r>
    </w:p>
    <w:p w:rsidR="00A31077" w:rsidRPr="000B1BA3" w:rsidRDefault="00A31077" w:rsidP="000B1BA3">
      <w:pPr>
        <w:spacing w:before="120" w:after="120" w:line="264" w:lineRule="auto"/>
        <w:ind w:firstLine="709"/>
        <w:jc w:val="both"/>
        <w:rPr>
          <w:b/>
          <w:lang w:val="en-US"/>
        </w:rPr>
      </w:pPr>
      <w:r w:rsidRPr="000B1BA3">
        <w:rPr>
          <w:b/>
        </w:rPr>
        <w:t xml:space="preserve">Содержание и последовательность выполнения работы </w:t>
      </w:r>
    </w:p>
    <w:p w:rsidR="00A31077" w:rsidRPr="00A31077" w:rsidRDefault="00A31077" w:rsidP="00A31077">
      <w:pPr>
        <w:pStyle w:val="a3"/>
        <w:numPr>
          <w:ilvl w:val="0"/>
          <w:numId w:val="2"/>
        </w:numPr>
        <w:spacing w:after="0" w:line="264" w:lineRule="auto"/>
        <w:ind w:left="284" w:hanging="284"/>
        <w:jc w:val="both"/>
        <w:rPr>
          <w:b/>
        </w:rPr>
      </w:pPr>
      <w:r w:rsidRPr="00A31077">
        <w:rPr>
          <w:b/>
        </w:rPr>
        <w:t xml:space="preserve">Входной контроль. </w:t>
      </w:r>
    </w:p>
    <w:p w:rsidR="00A31077" w:rsidRPr="00A31077" w:rsidRDefault="00A31077" w:rsidP="00A31077">
      <w:pPr>
        <w:spacing w:after="0" w:line="264" w:lineRule="auto"/>
        <w:jc w:val="both"/>
      </w:pPr>
      <w:r>
        <w:t xml:space="preserve">1) Класс – это </w:t>
      </w:r>
      <w:r w:rsidRPr="00A31077">
        <w:t>тип, определенный пользователем, в котором объединяются структуры данных и функции их обработки.</w:t>
      </w:r>
    </w:p>
    <w:p w:rsidR="00A31077" w:rsidRDefault="00A31077" w:rsidP="00A31077">
      <w:pPr>
        <w:spacing w:after="0" w:line="264" w:lineRule="auto"/>
        <w:jc w:val="both"/>
      </w:pPr>
      <w:r>
        <w:t xml:space="preserve">2) Конструкторы – </w:t>
      </w:r>
      <w:r w:rsidR="000B1BA3">
        <w:t>это</w:t>
      </w:r>
      <w:r w:rsidR="000B1BA3" w:rsidRPr="00A31077">
        <w:t xml:space="preserve"> </w:t>
      </w:r>
      <w:r w:rsidRPr="00A31077">
        <w:t>специальная функция, которая выполняет начальную инициализацию элементов данных, причём имя конструктора обязательно должно совпадать с именем класса</w:t>
      </w:r>
      <w:r w:rsidR="000B1BA3">
        <w:t>.</w:t>
      </w:r>
    </w:p>
    <w:p w:rsidR="00A31077" w:rsidRPr="00A31077" w:rsidRDefault="00A31077" w:rsidP="00A31077">
      <w:pPr>
        <w:spacing w:after="0" w:line="264" w:lineRule="auto"/>
        <w:jc w:val="both"/>
      </w:pPr>
      <w:r>
        <w:t xml:space="preserve">3) </w:t>
      </w:r>
      <w:r w:rsidR="000B1BA3">
        <w:t>Д</w:t>
      </w:r>
      <w:r>
        <w:t xml:space="preserve">еструкторы – это </w:t>
      </w:r>
      <w:r w:rsidR="000B1BA3" w:rsidRPr="000B1BA3">
        <w:t>метод, вызываемый автоматически при уничтожении объекта</w:t>
      </w:r>
      <w:r w:rsidR="000B1BA3">
        <w:t>.</w:t>
      </w:r>
    </w:p>
    <w:p w:rsidR="00A31077" w:rsidRPr="00A31077" w:rsidRDefault="00A31077" w:rsidP="00A31077">
      <w:pPr>
        <w:spacing w:after="0" w:line="264" w:lineRule="auto"/>
        <w:jc w:val="both"/>
      </w:pPr>
      <w:r>
        <w:t>4) Модификаторы доступа</w:t>
      </w:r>
      <w:r w:rsidR="000B1BA3">
        <w:t xml:space="preserve"> </w:t>
      </w:r>
      <w:r w:rsidR="000B1BA3" w:rsidRPr="000B1BA3">
        <w:t xml:space="preserve">указывает, что идущие после </w:t>
      </w:r>
      <w:r w:rsidR="000B1BA3">
        <w:t>какого-то класса,</w:t>
      </w:r>
      <w:r w:rsidR="000B1BA3" w:rsidRPr="000B1BA3">
        <w:t xml:space="preserve"> переменные и функции будут доступны из внешнего кода</w:t>
      </w:r>
      <w:r w:rsidR="000B1BA3">
        <w:t>.</w:t>
      </w:r>
    </w:p>
    <w:p w:rsidR="000B1BA3" w:rsidRPr="000B1BA3" w:rsidRDefault="00A31077" w:rsidP="000B1BA3">
      <w:pPr>
        <w:pStyle w:val="a3"/>
        <w:numPr>
          <w:ilvl w:val="0"/>
          <w:numId w:val="2"/>
        </w:numPr>
        <w:tabs>
          <w:tab w:val="left" w:pos="284"/>
          <w:tab w:val="left" w:pos="426"/>
        </w:tabs>
        <w:spacing w:before="120" w:after="0" w:line="264" w:lineRule="auto"/>
        <w:ind w:left="284" w:hanging="284"/>
        <w:contextualSpacing w:val="0"/>
        <w:jc w:val="both"/>
        <w:rPr>
          <w:b/>
          <w:lang w:val="en-US"/>
        </w:rPr>
      </w:pPr>
      <w:r w:rsidRPr="00A31077">
        <w:rPr>
          <w:b/>
        </w:rPr>
        <w:t xml:space="preserve">Задания для выполнения </w:t>
      </w:r>
      <w:r w:rsidRPr="000B1BA3">
        <w:rPr>
          <w:b/>
        </w:rPr>
        <w:t>работы.</w:t>
      </w:r>
    </w:p>
    <w:p w:rsidR="000B1BA3" w:rsidRPr="000C3595" w:rsidRDefault="000C3595" w:rsidP="000C3595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851"/>
          <w:tab w:val="left" w:pos="1134"/>
        </w:tabs>
        <w:spacing w:after="0" w:line="264" w:lineRule="auto"/>
        <w:ind w:left="0" w:firstLine="709"/>
        <w:jc w:val="both"/>
      </w:pPr>
      <w:r>
        <w:t xml:space="preserve">Если система контроля версий </w:t>
      </w:r>
      <w:proofErr w:type="spellStart"/>
      <w:r>
        <w:t>Git</w:t>
      </w:r>
      <w:proofErr w:type="spellEnd"/>
      <w:r>
        <w:t xml:space="preserve"> не установлена, то установить ее (параметры оставить по умолчанию). При отсутствии аккаунта на сайте https://github.com/, произвести регистрацию.</w:t>
      </w:r>
    </w:p>
    <w:p w:rsidR="000C3595" w:rsidRPr="000C3595" w:rsidRDefault="000C3595" w:rsidP="000C3595">
      <w:pPr>
        <w:tabs>
          <w:tab w:val="left" w:pos="284"/>
          <w:tab w:val="left" w:pos="426"/>
        </w:tabs>
        <w:spacing w:after="0" w:line="264" w:lineRule="auto"/>
        <w:ind w:left="360"/>
        <w:jc w:val="both"/>
      </w:pPr>
      <w:r>
        <w:rPr>
          <w:noProof/>
          <w:lang w:eastAsia="ru-RU"/>
        </w:rPr>
        <w:drawing>
          <wp:inline distT="0" distB="0" distL="0" distR="0" wp14:anchorId="15471E11" wp14:editId="64592E1E">
            <wp:extent cx="5940425" cy="34193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95" w:rsidRPr="000C3595" w:rsidRDefault="000C3595" w:rsidP="000C3595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1134"/>
        </w:tabs>
        <w:spacing w:after="0" w:line="264" w:lineRule="auto"/>
        <w:ind w:left="0" w:firstLine="709"/>
        <w:jc w:val="both"/>
      </w:pPr>
      <w:r>
        <w:t xml:space="preserve">Создать проект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реализации индивидуального задания.</w:t>
      </w:r>
    </w:p>
    <w:p w:rsidR="000C3595" w:rsidRDefault="003B6D88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1134"/>
        </w:tabs>
        <w:spacing w:after="0" w:line="264" w:lineRule="auto"/>
        <w:ind w:left="0" w:firstLine="709"/>
        <w:jc w:val="both"/>
      </w:pPr>
      <w:r>
        <w:lastRenderedPageBreak/>
        <w:t xml:space="preserve">Запустить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 w:rsidR="00FC4E8D">
        <w:rPr>
          <w:lang w:val="en-US"/>
        </w:rPr>
        <w:t>(</w:t>
      </w:r>
      <w:r w:rsidR="00FC4E8D">
        <w:t>рис. 1</w:t>
      </w:r>
      <w:r w:rsidR="00FC4E8D">
        <w:rPr>
          <w:lang w:val="en-US"/>
        </w:rPr>
        <w:t>)</w:t>
      </w:r>
      <w:r>
        <w:t xml:space="preserve">. Создать новый локальный </w:t>
      </w:r>
      <w:proofErr w:type="spellStart"/>
      <w:r>
        <w:t>репозиторий</w:t>
      </w:r>
      <w:proofErr w:type="spellEnd"/>
      <w:r>
        <w:t xml:space="preserve">. Добавить в папку </w:t>
      </w:r>
      <w:proofErr w:type="spellStart"/>
      <w:r>
        <w:t>репозитория</w:t>
      </w:r>
      <w:proofErr w:type="spellEnd"/>
      <w:r>
        <w:t xml:space="preserve"> файлы проект</w:t>
      </w:r>
      <w:proofErr w:type="gramStart"/>
      <w:r>
        <w:t>а</w:t>
      </w:r>
      <w:r w:rsidR="00E41A25">
        <w:t>(</w:t>
      </w:r>
      <w:proofErr w:type="gramEnd"/>
      <w:r w:rsidR="00E41A25">
        <w:t>рис. 2</w:t>
      </w:r>
      <w:bookmarkStart w:id="0" w:name="_GoBack"/>
      <w:bookmarkEnd w:id="0"/>
      <w:r w:rsidR="00E41A25">
        <w:t>)</w:t>
      </w:r>
      <w:r>
        <w:t xml:space="preserve">. Зафиксировать состояние </w:t>
      </w:r>
      <w:proofErr w:type="spellStart"/>
      <w:r>
        <w:t>репозитория</w:t>
      </w:r>
      <w:proofErr w:type="spellEnd"/>
      <w:r>
        <w:t xml:space="preserve"> (выполнить </w:t>
      </w:r>
      <w:proofErr w:type="spellStart"/>
      <w:r>
        <w:t>commit</w:t>
      </w:r>
      <w:proofErr w:type="spellEnd"/>
      <w:r>
        <w:t>)</w:t>
      </w:r>
      <w:r w:rsidR="00FC4E8D">
        <w:t xml:space="preserve">(рис. </w:t>
      </w:r>
      <w:r w:rsidR="00E41A25">
        <w:t>3</w:t>
      </w:r>
      <w:r w:rsidR="00FC4E8D">
        <w:t>)</w:t>
      </w:r>
      <w:r>
        <w:t>.</w:t>
      </w:r>
    </w:p>
    <w:p w:rsidR="00FB4042" w:rsidRDefault="00FB4042" w:rsidP="00FB4042">
      <w:pPr>
        <w:tabs>
          <w:tab w:val="left" w:pos="284"/>
          <w:tab w:val="left" w:pos="426"/>
          <w:tab w:val="left" w:pos="1134"/>
        </w:tabs>
        <w:spacing w:after="0" w:line="264" w:lineRule="auto"/>
      </w:pPr>
      <w:r>
        <w:rPr>
          <w:noProof/>
          <w:lang w:eastAsia="ru-RU"/>
        </w:rPr>
        <w:drawing>
          <wp:inline distT="0" distB="0" distL="0" distR="0" wp14:anchorId="5EBB8C11" wp14:editId="044106CF">
            <wp:extent cx="4038600" cy="258581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0885" cy="25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8D" w:rsidRPr="00FC4E8D" w:rsidRDefault="00FC4E8D" w:rsidP="00FB4042">
      <w:pPr>
        <w:tabs>
          <w:tab w:val="left" w:pos="284"/>
          <w:tab w:val="left" w:pos="426"/>
          <w:tab w:val="left" w:pos="1134"/>
        </w:tabs>
        <w:spacing w:after="0" w:line="264" w:lineRule="auto"/>
      </w:pPr>
      <w:r>
        <w:t xml:space="preserve">Рисунок 1 – Запуск </w:t>
      </w:r>
      <w:proofErr w:type="spellStart"/>
      <w:r>
        <w:rPr>
          <w:lang w:val="en-US"/>
        </w:rPr>
        <w:t>Git</w:t>
      </w:r>
      <w:proofErr w:type="spellEnd"/>
      <w:r w:rsidRPr="00FC4E8D">
        <w:t xml:space="preserve"> </w:t>
      </w:r>
      <w:r>
        <w:rPr>
          <w:lang w:val="en-US"/>
        </w:rPr>
        <w:t>Bash</w:t>
      </w:r>
    </w:p>
    <w:p w:rsidR="00FB4042" w:rsidRPr="00FC4E8D" w:rsidRDefault="00FC4E8D" w:rsidP="00FB4042">
      <w:pPr>
        <w:tabs>
          <w:tab w:val="left" w:pos="284"/>
          <w:tab w:val="left" w:pos="426"/>
          <w:tab w:val="left" w:pos="1134"/>
        </w:tabs>
        <w:spacing w:after="0" w:line="264" w:lineRule="auto"/>
      </w:pPr>
      <w:r>
        <w:rPr>
          <w:noProof/>
          <w:lang w:eastAsia="ru-RU"/>
        </w:rPr>
        <w:drawing>
          <wp:inline distT="0" distB="0" distL="0" distR="0" wp14:anchorId="1E879F91" wp14:editId="54013473">
            <wp:extent cx="433221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22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8D" w:rsidRPr="00FC4E8D" w:rsidRDefault="00FC4E8D" w:rsidP="00FC4E8D">
      <w:pPr>
        <w:tabs>
          <w:tab w:val="left" w:pos="284"/>
          <w:tab w:val="left" w:pos="426"/>
          <w:tab w:val="left" w:pos="1134"/>
        </w:tabs>
        <w:spacing w:after="0" w:line="264" w:lineRule="auto"/>
      </w:pPr>
      <w:r>
        <w:t xml:space="preserve">Рисунок </w:t>
      </w:r>
      <w:r w:rsidRPr="00FC4E8D">
        <w:t>2</w:t>
      </w:r>
      <w:r>
        <w:t xml:space="preserve"> – </w:t>
      </w:r>
      <w:r>
        <w:t xml:space="preserve">создание </w:t>
      </w:r>
      <w:proofErr w:type="spellStart"/>
      <w:r>
        <w:t>репозитория</w:t>
      </w:r>
      <w:proofErr w:type="spellEnd"/>
      <w:r>
        <w:t>, добавление файлов, просмотр</w:t>
      </w:r>
    </w:p>
    <w:p w:rsidR="00FC4E8D" w:rsidRPr="00FC4E8D" w:rsidRDefault="00FC4E8D" w:rsidP="00FB4042">
      <w:pPr>
        <w:tabs>
          <w:tab w:val="left" w:pos="284"/>
          <w:tab w:val="left" w:pos="426"/>
          <w:tab w:val="left" w:pos="1134"/>
        </w:tabs>
        <w:spacing w:after="0" w:line="264" w:lineRule="auto"/>
      </w:pPr>
    </w:p>
    <w:p w:rsidR="00FC4E8D" w:rsidRDefault="00FC4E8D" w:rsidP="00FB4042">
      <w:pPr>
        <w:tabs>
          <w:tab w:val="left" w:pos="284"/>
          <w:tab w:val="left" w:pos="426"/>
          <w:tab w:val="left" w:pos="1134"/>
        </w:tabs>
        <w:spacing w:after="0" w:line="264" w:lineRule="auto"/>
      </w:pPr>
      <w:r>
        <w:rPr>
          <w:noProof/>
          <w:lang w:eastAsia="ru-RU"/>
        </w:rPr>
        <w:lastRenderedPageBreak/>
        <w:drawing>
          <wp:inline distT="0" distB="0" distL="0" distR="0" wp14:anchorId="3FC3C51A" wp14:editId="02939C57">
            <wp:extent cx="4473682" cy="2038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682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25" w:rsidRPr="00FC4E8D" w:rsidRDefault="00E41A25" w:rsidP="00FB4042">
      <w:pPr>
        <w:tabs>
          <w:tab w:val="left" w:pos="284"/>
          <w:tab w:val="left" w:pos="426"/>
          <w:tab w:val="left" w:pos="1134"/>
        </w:tabs>
        <w:spacing w:after="0" w:line="264" w:lineRule="auto"/>
      </w:pPr>
      <w:r>
        <w:t xml:space="preserve">Рисунок 3 – </w:t>
      </w:r>
      <w:proofErr w:type="spellStart"/>
      <w:r>
        <w:t>коммит</w:t>
      </w:r>
      <w:proofErr w:type="spellEnd"/>
    </w:p>
    <w:p w:rsidR="003B6D88" w:rsidRDefault="003B6D88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1134"/>
        </w:tabs>
        <w:spacing w:after="0" w:line="264" w:lineRule="auto"/>
        <w:ind w:left="0" w:firstLine="709"/>
        <w:jc w:val="both"/>
      </w:pPr>
      <w:r>
        <w:t xml:space="preserve">При реализации проекта фиксировать новые состояния проекта (добавив еще два </w:t>
      </w:r>
      <w:proofErr w:type="spellStart"/>
      <w:r>
        <w:t>коммита</w:t>
      </w:r>
      <w:proofErr w:type="spellEnd"/>
      <w:r>
        <w:t xml:space="preserve">: 1 – после описания класса, 2 – после написания функции </w:t>
      </w:r>
      <w:proofErr w:type="spellStart"/>
      <w:r>
        <w:t>main</w:t>
      </w:r>
      <w:proofErr w:type="spellEnd"/>
      <w:r>
        <w:t>)</w:t>
      </w:r>
    </w:p>
    <w:p w:rsidR="003B6D88" w:rsidRDefault="003B6D88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1134"/>
        </w:tabs>
        <w:spacing w:after="0" w:line="264" w:lineRule="auto"/>
        <w:ind w:left="0" w:firstLine="709"/>
        <w:jc w:val="both"/>
      </w:pPr>
      <w:r>
        <w:t xml:space="preserve">Просмотреть историю </w:t>
      </w:r>
      <w:proofErr w:type="spellStart"/>
      <w:r>
        <w:t>коммитов</w:t>
      </w:r>
      <w:proofErr w:type="spellEnd"/>
      <w:r>
        <w:t>.</w:t>
      </w:r>
    </w:p>
    <w:p w:rsidR="003B6D88" w:rsidRDefault="003B6D88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1134"/>
        </w:tabs>
        <w:spacing w:after="0" w:line="264" w:lineRule="auto"/>
        <w:ind w:left="0" w:firstLine="709"/>
        <w:jc w:val="both"/>
      </w:pPr>
      <w:r>
        <w:t xml:space="preserve">Скопировать локальный </w:t>
      </w:r>
      <w:proofErr w:type="spellStart"/>
      <w:r>
        <w:t>репозиторий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удаленный (</w:t>
      </w:r>
      <w:proofErr w:type="spellStart"/>
      <w:r>
        <w:t>GitHub</w:t>
      </w:r>
      <w:proofErr w:type="spellEnd"/>
      <w:r>
        <w:t xml:space="preserve">). Убедиться в успешности выполненной операции. Просмотреть историю </w:t>
      </w:r>
      <w:proofErr w:type="spellStart"/>
      <w:r>
        <w:t>коммитов</w:t>
      </w:r>
      <w:proofErr w:type="spellEnd"/>
      <w:r>
        <w:t xml:space="preserve"> в полученном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t>GitHub’е</w:t>
      </w:r>
      <w:proofErr w:type="spellEnd"/>
      <w:r>
        <w:t>.</w:t>
      </w:r>
    </w:p>
    <w:p w:rsidR="003B6D88" w:rsidRDefault="003B6D88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1134"/>
        </w:tabs>
        <w:spacing w:after="0" w:line="264" w:lineRule="auto"/>
        <w:ind w:left="0" w:firstLine="709"/>
        <w:jc w:val="both"/>
      </w:pPr>
      <w:r>
        <w:t xml:space="preserve">Реализовать конструктор с параметрами в классе. Зафиксировать состояние </w:t>
      </w:r>
      <w:proofErr w:type="spellStart"/>
      <w:r>
        <w:t>репозитория</w:t>
      </w:r>
      <w:proofErr w:type="spellEnd"/>
      <w:r>
        <w:t xml:space="preserve"> (выполнить </w:t>
      </w:r>
      <w:proofErr w:type="spellStart"/>
      <w:r>
        <w:t>commit</w:t>
      </w:r>
      <w:proofErr w:type="spellEnd"/>
      <w:r>
        <w:t>).</w:t>
      </w:r>
    </w:p>
    <w:p w:rsidR="003B6D88" w:rsidRPr="000C3595" w:rsidRDefault="003B6D88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1134"/>
        </w:tabs>
        <w:spacing w:after="0" w:line="264" w:lineRule="auto"/>
        <w:ind w:left="0" w:firstLine="709"/>
        <w:jc w:val="both"/>
      </w:pPr>
      <w:r>
        <w:t xml:space="preserve">Продемонстрировать откат изменений к предыдущему </w:t>
      </w:r>
      <w:proofErr w:type="spellStart"/>
      <w:r>
        <w:t>коммиту</w:t>
      </w:r>
      <w:proofErr w:type="spellEnd"/>
      <w:r>
        <w:t>.</w:t>
      </w:r>
    </w:p>
    <w:sectPr w:rsidR="003B6D88" w:rsidRPr="000C359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86F" w:rsidRDefault="0051086F" w:rsidP="000B1BA3">
      <w:pPr>
        <w:spacing w:after="0" w:line="240" w:lineRule="auto"/>
      </w:pPr>
      <w:r>
        <w:separator/>
      </w:r>
    </w:p>
  </w:endnote>
  <w:endnote w:type="continuationSeparator" w:id="0">
    <w:p w:rsidR="0051086F" w:rsidRDefault="0051086F" w:rsidP="000B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41315"/>
      <w:docPartObj>
        <w:docPartGallery w:val="Page Numbers (Bottom of Page)"/>
        <w:docPartUnique/>
      </w:docPartObj>
    </w:sdtPr>
    <w:sdtEndPr/>
    <w:sdtContent>
      <w:p w:rsidR="000B1BA3" w:rsidRDefault="000B1BA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1A25">
          <w:rPr>
            <w:noProof/>
          </w:rPr>
          <w:t>3</w:t>
        </w:r>
        <w:r>
          <w:fldChar w:fldCharType="end"/>
        </w:r>
      </w:p>
    </w:sdtContent>
  </w:sdt>
  <w:p w:rsidR="000B1BA3" w:rsidRDefault="000B1BA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86F" w:rsidRDefault="0051086F" w:rsidP="000B1BA3">
      <w:pPr>
        <w:spacing w:after="0" w:line="240" w:lineRule="auto"/>
      </w:pPr>
      <w:r>
        <w:separator/>
      </w:r>
    </w:p>
  </w:footnote>
  <w:footnote w:type="continuationSeparator" w:id="0">
    <w:p w:rsidR="0051086F" w:rsidRDefault="0051086F" w:rsidP="000B1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83C3B"/>
    <w:multiLevelType w:val="hybridMultilevel"/>
    <w:tmpl w:val="33BE7F84"/>
    <w:lvl w:ilvl="0" w:tplc="BD8AE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3261F"/>
    <w:multiLevelType w:val="hybridMultilevel"/>
    <w:tmpl w:val="5896EA88"/>
    <w:lvl w:ilvl="0" w:tplc="46965B2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3A156CE"/>
    <w:multiLevelType w:val="multilevel"/>
    <w:tmpl w:val="1CCE7D1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3F32034"/>
    <w:multiLevelType w:val="multilevel"/>
    <w:tmpl w:val="0419001D"/>
    <w:styleLink w:val="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ED820EF"/>
    <w:multiLevelType w:val="hybridMultilevel"/>
    <w:tmpl w:val="38069C36"/>
    <w:lvl w:ilvl="0" w:tplc="EB9AF7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A636EF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EC"/>
    <w:rsid w:val="000B1BA3"/>
    <w:rsid w:val="000C3595"/>
    <w:rsid w:val="00184E6A"/>
    <w:rsid w:val="001920C2"/>
    <w:rsid w:val="00197286"/>
    <w:rsid w:val="002C63EC"/>
    <w:rsid w:val="003375F7"/>
    <w:rsid w:val="003B6D88"/>
    <w:rsid w:val="0051086F"/>
    <w:rsid w:val="009C672C"/>
    <w:rsid w:val="009F357E"/>
    <w:rsid w:val="00A31077"/>
    <w:rsid w:val="00C85BC3"/>
    <w:rsid w:val="00CE0A91"/>
    <w:rsid w:val="00E41A25"/>
    <w:rsid w:val="00F8347B"/>
    <w:rsid w:val="00FB4042"/>
    <w:rsid w:val="00F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57E"/>
    <w:pPr>
      <w:spacing w:after="160" w:line="259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31077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A3107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1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1BA3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0B1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1BA3"/>
    <w:rPr>
      <w:rFonts w:ascii="Times New Roman" w:hAnsi="Times New Roman"/>
      <w:color w:val="000000" w:themeColor="tex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0C3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3595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57E"/>
    <w:pPr>
      <w:spacing w:after="160" w:line="259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31077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A3107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1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1BA3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0B1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1BA3"/>
    <w:rPr>
      <w:rFonts w:ascii="Times New Roman" w:hAnsi="Times New Roman"/>
      <w:color w:val="000000" w:themeColor="tex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0C3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3595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F8BA3-054A-4142-9EEC-6C5833B3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2018-03-12T07:39:00Z</dcterms:created>
  <dcterms:modified xsi:type="dcterms:W3CDTF">2018-03-12T09:57:00Z</dcterms:modified>
</cp:coreProperties>
</file>