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A74" w:rsidRPr="001C5A74" w:rsidRDefault="001C5A74" w:rsidP="001C5A7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40"/>
          <w:szCs w:val="18"/>
          <w:lang w:val="fr-CA"/>
        </w:rPr>
      </w:pPr>
      <w:r w:rsidRPr="001C5A74">
        <w:rPr>
          <w:rStyle w:val="normaltextrun"/>
          <w:rFonts w:ascii="Calibri" w:hAnsi="Calibri" w:cs="Calibri"/>
          <w:sz w:val="48"/>
          <w:szCs w:val="22"/>
          <w:lang w:val="fr-CA"/>
        </w:rPr>
        <w:t>Dominique Marmen</w:t>
      </w:r>
    </w:p>
    <w:p w:rsidR="001C5A74" w:rsidRPr="001C5A74" w:rsidRDefault="00B74600" w:rsidP="001C5A7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normaltextrun"/>
          <w:rFonts w:ascii="Calibri" w:hAnsi="Calibri" w:cs="Calibri"/>
          <w:color w:val="0563C1"/>
          <w:sz w:val="22"/>
          <w:szCs w:val="22"/>
          <w:u w:val="single"/>
          <w:lang w:val="fr-CA"/>
        </w:rPr>
        <w:t>Docardinal181@outlook.com</w:t>
      </w:r>
    </w:p>
    <w:p w:rsidR="001C5A74" w:rsidRDefault="001C5A74" w:rsidP="001C5A7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  <w:lang w:val="fr-CA"/>
        </w:rPr>
      </w:pPr>
      <w:r w:rsidRPr="001C5A74">
        <w:rPr>
          <w:rStyle w:val="normaltextrun"/>
          <w:rFonts w:ascii="Calibri" w:hAnsi="Calibri" w:cs="Calibri"/>
          <w:sz w:val="22"/>
          <w:szCs w:val="22"/>
          <w:lang w:val="fr-CA"/>
        </w:rPr>
        <w:t>581-745-5104</w:t>
      </w:r>
    </w:p>
    <w:p w:rsidR="001C5A74" w:rsidRDefault="001C5A74" w:rsidP="001C5A7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fr-CA"/>
        </w:rPr>
      </w:pPr>
    </w:p>
    <w:p w:rsidR="001C5A74" w:rsidRPr="001C5A74" w:rsidRDefault="001C5A74" w:rsidP="001C5A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</w:p>
    <w:p w:rsidR="001C5A74" w:rsidRPr="00B74600" w:rsidRDefault="00B74600" w:rsidP="0035548F">
      <w:pPr>
        <w:pStyle w:val="Section"/>
        <w:pBdr>
          <w:top w:val="single" w:sz="4" w:space="1" w:color="auto"/>
        </w:pBdr>
        <w:rPr>
          <w:lang w:val="fr-CA"/>
        </w:rPr>
        <w:sectPr w:rsidR="001C5A74" w:rsidRPr="00B74600" w:rsidSect="001C5A74"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t>Habil</w:t>
      </w:r>
      <w:r w:rsidR="001C5A74" w:rsidRPr="00B74600">
        <w:t>etés</w:t>
      </w:r>
    </w:p>
    <w:p w:rsidR="001C5A74" w:rsidRPr="00B74600" w:rsidRDefault="001C5A74" w:rsidP="00B74600">
      <w:pPr>
        <w:pStyle w:val="Puce1"/>
        <w:numPr>
          <w:ilvl w:val="0"/>
          <w:numId w:val="5"/>
        </w:numPr>
        <w:ind w:left="215" w:hanging="215"/>
        <w:rPr>
          <w:lang w:val="en-CA"/>
        </w:rPr>
      </w:pPr>
      <w:r w:rsidRPr="00B74600">
        <w:rPr>
          <w:lang w:val="en-CA"/>
        </w:rPr>
        <w:t>Sens de </w:t>
      </w:r>
      <w:proofErr w:type="spellStart"/>
      <w:r w:rsidRPr="00B74600">
        <w:rPr>
          <w:lang w:val="en-CA"/>
        </w:rPr>
        <w:t>l’anticipation</w:t>
      </w:r>
      <w:proofErr w:type="spellEnd"/>
    </w:p>
    <w:p w:rsidR="00D20497" w:rsidRPr="00D20497" w:rsidRDefault="001C5A74" w:rsidP="00D20497">
      <w:pPr>
        <w:pStyle w:val="Puce1"/>
        <w:numPr>
          <w:ilvl w:val="0"/>
          <w:numId w:val="5"/>
        </w:numPr>
        <w:ind w:left="215" w:hanging="215"/>
        <w:rPr>
          <w:rStyle w:val="normaltextrun"/>
          <w:rFonts w:ascii="Calibri" w:hAnsi="Calibri" w:cs="Calibri"/>
          <w:b/>
          <w:bCs/>
        </w:rPr>
        <w:sectPr w:rsidR="00D20497" w:rsidRPr="00D20497" w:rsidSect="00B74600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 w:rsidRPr="00B74600">
        <w:rPr>
          <w:lang w:val="en-CA"/>
        </w:rPr>
        <w:t>Bilingue (français, Anglais)</w:t>
      </w:r>
      <w:r w:rsidR="0035548F" w:rsidRPr="00B74600">
        <w:rPr>
          <w:lang w:val="en-CA"/>
        </w:rPr>
        <w:t xml:space="preserve"> </w:t>
      </w:r>
    </w:p>
    <w:p w:rsidR="001C5A74" w:rsidRPr="0035548F" w:rsidRDefault="001C5A74" w:rsidP="0035548F">
      <w:pPr>
        <w:pStyle w:val="Section"/>
        <w:pBdr>
          <w:top w:val="single" w:sz="4" w:space="1" w:color="auto"/>
        </w:pBdr>
        <w:rPr>
          <w:rStyle w:val="normaltextrun"/>
          <w:lang w:val="fr-CA"/>
        </w:rPr>
        <w:sectPr w:rsidR="001C5A74" w:rsidRPr="0035548F" w:rsidSect="001C5A74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 w:rsidRPr="0035548F">
        <w:rPr>
          <w:lang w:val="fr-CA"/>
        </w:rPr>
        <w:t>Formation</w:t>
      </w:r>
    </w:p>
    <w:p w:rsidR="00E8793E" w:rsidRPr="001C5A74" w:rsidRDefault="00E8793E" w:rsidP="00E8793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color w:val="3B3838" w:themeColor="background2" w:themeShade="40"/>
          <w:sz w:val="22"/>
          <w:szCs w:val="22"/>
          <w:lang w:val="fr-CA"/>
        </w:rPr>
      </w:pPr>
      <w:r w:rsidRPr="001C5A74">
        <w:rPr>
          <w:rStyle w:val="normaltextrun"/>
          <w:rFonts w:ascii="Calibri" w:hAnsi="Calibri" w:cs="Calibri"/>
          <w:b/>
          <w:color w:val="3B3838" w:themeColor="background2" w:themeShade="40"/>
          <w:sz w:val="22"/>
          <w:szCs w:val="22"/>
          <w:lang w:val="fr-CA"/>
        </w:rPr>
        <w:t>2005</w:t>
      </w:r>
    </w:p>
    <w:p w:rsidR="00E8793E" w:rsidRDefault="00E8793E" w:rsidP="00E8793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  <w:lang w:val="fr-CA"/>
        </w:rPr>
      </w:pPr>
      <w:r w:rsidRPr="001C5A74">
        <w:rPr>
          <w:rStyle w:val="normaltextrun"/>
          <w:rFonts w:ascii="Calibri" w:hAnsi="Calibri" w:cs="Calibri"/>
          <w:sz w:val="22"/>
          <w:szCs w:val="22"/>
          <w:lang w:val="fr-CA"/>
        </w:rPr>
        <w:t>Diplôme d’études secondaires</w:t>
      </w:r>
    </w:p>
    <w:p w:rsidR="00B74600" w:rsidRPr="001C5A74" w:rsidRDefault="00B74600" w:rsidP="0035548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Cs w:val="22"/>
          <w:lang w:val="fr-CA"/>
        </w:rPr>
      </w:pPr>
      <w:r w:rsidRPr="001C5A74">
        <w:rPr>
          <w:rStyle w:val="normaltextrun"/>
          <w:rFonts w:ascii="Calibri" w:hAnsi="Calibri" w:cs="Calibri"/>
          <w:szCs w:val="22"/>
          <w:lang w:val="fr-CA"/>
        </w:rPr>
        <w:t>École secondaire de </w:t>
      </w:r>
      <w:proofErr w:type="spellStart"/>
      <w:r w:rsidRPr="001C5A74">
        <w:rPr>
          <w:rStyle w:val="normaltextrun"/>
          <w:rFonts w:ascii="Calibri" w:hAnsi="Calibri" w:cs="Calibri"/>
          <w:szCs w:val="22"/>
          <w:lang w:val="fr-CA"/>
        </w:rPr>
        <w:t>Rochebelle</w:t>
      </w:r>
      <w:proofErr w:type="spellEnd"/>
    </w:p>
    <w:p w:rsidR="00E8793E" w:rsidRDefault="001C5A74" w:rsidP="00E8793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2"/>
          <w:szCs w:val="22"/>
          <w:lang w:val="fr-CA"/>
        </w:rPr>
      </w:pPr>
      <w:r>
        <w:rPr>
          <w:rStyle w:val="normaltextrun"/>
          <w:rFonts w:ascii="Calibri" w:hAnsi="Calibri" w:cs="Calibri"/>
          <w:b/>
          <w:color w:val="3B3838" w:themeColor="background2" w:themeShade="40"/>
          <w:sz w:val="22"/>
          <w:szCs w:val="22"/>
          <w:lang w:val="fr-CA"/>
        </w:rPr>
        <w:br w:type="column"/>
      </w:r>
      <w:r w:rsidR="00E8793E">
        <w:rPr>
          <w:rStyle w:val="normaltextrun"/>
          <w:rFonts w:ascii="Calibri" w:hAnsi="Calibri" w:cs="Calibri"/>
          <w:b/>
          <w:color w:val="3B3838" w:themeColor="background2" w:themeShade="40"/>
          <w:sz w:val="22"/>
          <w:szCs w:val="22"/>
          <w:lang w:val="fr-CA"/>
        </w:rPr>
        <w:t xml:space="preserve"> </w:t>
      </w:r>
      <w:r w:rsidR="00341FD0" w:rsidRPr="001C5A74">
        <w:rPr>
          <w:rStyle w:val="normaltextrun"/>
          <w:rFonts w:ascii="Calibri" w:hAnsi="Calibri" w:cs="Calibri"/>
          <w:b/>
          <w:color w:val="3B3838" w:themeColor="background2" w:themeShade="40"/>
          <w:sz w:val="22"/>
          <w:szCs w:val="22"/>
          <w:lang w:val="fr-CA"/>
        </w:rPr>
        <w:t>2014-2017</w:t>
      </w:r>
      <w:r w:rsidR="00341FD0" w:rsidRPr="00341FD0">
        <w:rPr>
          <w:rStyle w:val="normaltextrun"/>
          <w:rFonts w:ascii="Calibri" w:hAnsi="Calibri" w:cs="Calibri"/>
          <w:sz w:val="22"/>
          <w:szCs w:val="22"/>
          <w:lang w:val="fr-CA"/>
        </w:rPr>
        <w:t xml:space="preserve"> </w:t>
      </w:r>
      <w:r w:rsidR="00341FD0" w:rsidRPr="001C5A74">
        <w:rPr>
          <w:rStyle w:val="normaltextrun"/>
          <w:rFonts w:ascii="Calibri" w:hAnsi="Calibri" w:cs="Calibri"/>
          <w:sz w:val="22"/>
          <w:szCs w:val="22"/>
          <w:lang w:val="fr-CA"/>
        </w:rPr>
        <w:t>Études en Mathématiques</w:t>
      </w:r>
      <w:r w:rsidR="00341FD0">
        <w:rPr>
          <w:rStyle w:val="normaltextrun"/>
          <w:rFonts w:ascii="Calibri" w:hAnsi="Calibri" w:cs="Calibri"/>
          <w:sz w:val="22"/>
          <w:szCs w:val="22"/>
          <w:lang w:val="fr-CA"/>
        </w:rPr>
        <w:t xml:space="preserve"> à temps partiel (non complétées)</w:t>
      </w:r>
    </w:p>
    <w:p w:rsidR="00341FD0" w:rsidRDefault="00341FD0" w:rsidP="00E8793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color w:val="3B3838" w:themeColor="background2" w:themeShade="40"/>
          <w:sz w:val="22"/>
          <w:szCs w:val="22"/>
          <w:lang w:val="fr-CA"/>
        </w:rPr>
      </w:pPr>
      <w:r>
        <w:rPr>
          <w:rStyle w:val="normaltextrun"/>
          <w:rFonts w:ascii="Calibri" w:hAnsi="Calibri" w:cs="Calibri"/>
          <w:szCs w:val="22"/>
          <w:lang w:val="fr-CA"/>
        </w:rPr>
        <w:t>Université Concordia</w:t>
      </w:r>
    </w:p>
    <w:p w:rsidR="00B74600" w:rsidRPr="00341FD0" w:rsidRDefault="001C5A74" w:rsidP="00341FD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color w:val="3B3838" w:themeColor="background2" w:themeShade="40"/>
          <w:sz w:val="22"/>
          <w:szCs w:val="22"/>
          <w:lang w:val="fr-CA"/>
        </w:rPr>
      </w:pPr>
      <w:r>
        <w:rPr>
          <w:rStyle w:val="normaltextrun"/>
          <w:rFonts w:ascii="Calibri" w:hAnsi="Calibri" w:cs="Calibri"/>
          <w:b/>
          <w:color w:val="3B3838" w:themeColor="background2" w:themeShade="40"/>
          <w:sz w:val="22"/>
          <w:szCs w:val="22"/>
          <w:lang w:val="fr-CA"/>
        </w:rPr>
        <w:br w:type="column"/>
      </w:r>
      <w:r w:rsidR="00341FD0" w:rsidRPr="00341FD0">
        <w:rPr>
          <w:rStyle w:val="normaltextrun"/>
          <w:rFonts w:ascii="Calibri" w:hAnsi="Calibri" w:cs="Calibri"/>
          <w:b/>
          <w:color w:val="3B3838" w:themeColor="background2" w:themeShade="40"/>
          <w:sz w:val="22"/>
          <w:szCs w:val="22"/>
          <w:lang w:val="fr-CA"/>
        </w:rPr>
        <w:t>Septembre 2023 @ mai 2029</w:t>
      </w:r>
    </w:p>
    <w:p w:rsidR="00341FD0" w:rsidRPr="00341FD0" w:rsidRDefault="00341FD0" w:rsidP="00341FD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2"/>
          <w:szCs w:val="22"/>
          <w:lang w:val="fr-CA"/>
        </w:rPr>
      </w:pPr>
      <w:r w:rsidRPr="00341FD0">
        <w:rPr>
          <w:rStyle w:val="normaltextrun"/>
          <w:rFonts w:ascii="Calibri" w:hAnsi="Calibri" w:cs="Calibri"/>
          <w:sz w:val="22"/>
          <w:szCs w:val="22"/>
          <w:lang w:val="fr-CA"/>
        </w:rPr>
        <w:t>Baccalauréat en génie logiciel avec année préparatoire</w:t>
      </w:r>
    </w:p>
    <w:p w:rsidR="00341FD0" w:rsidRPr="00341FD0" w:rsidRDefault="00341FD0" w:rsidP="00341FD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Cs w:val="22"/>
          <w:lang w:val="fr-CA"/>
        </w:rPr>
      </w:pPr>
      <w:r w:rsidRPr="00341FD0">
        <w:rPr>
          <w:rStyle w:val="normaltextrun"/>
          <w:rFonts w:ascii="Calibri" w:hAnsi="Calibri" w:cs="Calibri"/>
          <w:szCs w:val="22"/>
          <w:lang w:val="fr-CA"/>
        </w:rPr>
        <w:t>Université Laval</w:t>
      </w:r>
    </w:p>
    <w:p w:rsidR="001C5A74" w:rsidRPr="00341FD0" w:rsidRDefault="001C5A74" w:rsidP="00341FD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Cs w:val="22"/>
          <w:lang w:val="fr-CA"/>
        </w:rPr>
        <w:sectPr w:rsidR="001C5A74" w:rsidRPr="00341FD0" w:rsidSect="001C5A74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:rsidR="001C5A74" w:rsidRPr="0035548F" w:rsidRDefault="001C5A74" w:rsidP="0035548F">
      <w:pPr>
        <w:pStyle w:val="Section"/>
        <w:pBdr>
          <w:top w:val="single" w:sz="4" w:space="1" w:color="auto"/>
        </w:pBdr>
        <w:rPr>
          <w:lang w:val="fr-CA"/>
        </w:rPr>
      </w:pPr>
      <w:r w:rsidRPr="0035548F">
        <w:rPr>
          <w:lang w:val="fr-CA"/>
        </w:rPr>
        <w:t>Expériences Professionnelles </w:t>
      </w:r>
    </w:p>
    <w:p w:rsidR="00341FD0" w:rsidRDefault="00341FD0" w:rsidP="004A4190">
      <w:pPr>
        <w:pStyle w:val="Section1"/>
        <w:spacing w:before="360"/>
        <w:rPr>
          <w:b/>
          <w:sz w:val="28"/>
          <w:lang w:val="fr-CA"/>
        </w:rPr>
      </w:pPr>
      <w:r>
        <w:rPr>
          <w:b/>
          <w:sz w:val="28"/>
          <w:lang w:val="fr-CA"/>
        </w:rPr>
        <w:t>Commis de café</w:t>
      </w:r>
      <w:r w:rsidR="00CC04C4">
        <w:rPr>
          <w:b/>
          <w:sz w:val="28"/>
          <w:lang w:val="fr-CA"/>
        </w:rPr>
        <w:tab/>
      </w:r>
      <w:r w:rsidR="00CC04C4" w:rsidRPr="00CC04C4">
        <w:rPr>
          <w:lang w:val="fr-CA"/>
        </w:rPr>
        <w:t>Gare du Palais – Ville de Québec</w:t>
      </w:r>
      <w:r w:rsidR="00CC04C4" w:rsidRPr="0014720C">
        <w:rPr>
          <w:rStyle w:val="eop"/>
          <w:rFonts w:ascii="Calibri" w:hAnsi="Calibri" w:cs="Calibri"/>
          <w:sz w:val="22"/>
          <w:szCs w:val="22"/>
          <w:lang w:val="fr-CA"/>
        </w:rPr>
        <w:t> </w:t>
      </w:r>
      <w:r w:rsidR="00CC04C4" w:rsidRPr="0013153F">
        <w:rPr>
          <w:lang w:val="fr-CA"/>
        </w:rPr>
        <w:t>|</w:t>
      </w:r>
      <w:r w:rsidR="00CC04C4">
        <w:rPr>
          <w:lang w:val="fr-CA"/>
        </w:rPr>
        <w:t xml:space="preserve"> </w:t>
      </w:r>
      <w:r w:rsidR="00CC04C4">
        <w:rPr>
          <w:rStyle w:val="normaltextrun"/>
          <w:rFonts w:ascii="Calibri" w:hAnsi="Calibri" w:cs="Calibri"/>
          <w:b/>
          <w:color w:val="3B3838" w:themeColor="background2" w:themeShade="40"/>
          <w:sz w:val="22"/>
          <w:szCs w:val="22"/>
          <w:lang w:val="fr-CA"/>
        </w:rPr>
        <w:t>Aoû</w:t>
      </w:r>
      <w:r w:rsidR="00CC04C4" w:rsidRPr="00CC04C4">
        <w:rPr>
          <w:rStyle w:val="normaltextrun"/>
          <w:rFonts w:ascii="Calibri" w:hAnsi="Calibri" w:cs="Calibri"/>
          <w:b/>
          <w:color w:val="3B3838" w:themeColor="background2" w:themeShade="40"/>
          <w:sz w:val="22"/>
          <w:szCs w:val="22"/>
          <w:lang w:val="fr-CA"/>
        </w:rPr>
        <w:t>t 2023 à aujourd’hui</w:t>
      </w:r>
    </w:p>
    <w:p w:rsidR="00341FD0" w:rsidRPr="00CC04C4" w:rsidRDefault="00341FD0" w:rsidP="00CC04C4">
      <w:pPr>
        <w:pStyle w:val="paragraph"/>
        <w:numPr>
          <w:ilvl w:val="0"/>
          <w:numId w:val="2"/>
        </w:numPr>
        <w:spacing w:before="4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CC04C4">
        <w:rPr>
          <w:rStyle w:val="normaltextrun"/>
          <w:rFonts w:ascii="Calibri" w:hAnsi="Calibri" w:cs="Calibri"/>
          <w:sz w:val="22"/>
          <w:szCs w:val="22"/>
        </w:rPr>
        <w:t>Faire les cafés, servir les clients</w:t>
      </w:r>
    </w:p>
    <w:p w:rsidR="00341FD0" w:rsidRPr="00CC04C4" w:rsidRDefault="00341FD0" w:rsidP="00CC04C4">
      <w:pPr>
        <w:pStyle w:val="paragraph"/>
        <w:numPr>
          <w:ilvl w:val="0"/>
          <w:numId w:val="2"/>
        </w:numPr>
        <w:spacing w:before="4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CC04C4">
        <w:rPr>
          <w:rStyle w:val="normaltextrun"/>
          <w:rFonts w:ascii="Calibri" w:hAnsi="Calibri" w:cs="Calibri"/>
          <w:sz w:val="22"/>
          <w:szCs w:val="22"/>
        </w:rPr>
        <w:t>Compter la caisse et faire des sandwichs</w:t>
      </w:r>
    </w:p>
    <w:p w:rsidR="001C5A74" w:rsidRPr="0035548F" w:rsidRDefault="00662C2A" w:rsidP="004A4190">
      <w:pPr>
        <w:pStyle w:val="Section1"/>
        <w:spacing w:before="360"/>
        <w:rPr>
          <w:lang w:val="fr-CA"/>
        </w:rPr>
      </w:pPr>
      <w:r w:rsidRPr="004A4190">
        <w:rPr>
          <w:b/>
          <w:sz w:val="28"/>
          <w:lang w:val="fr-CA"/>
        </w:rPr>
        <w:t>Commis aux achats</w:t>
      </w:r>
      <w:r w:rsidR="00341FD0">
        <w:rPr>
          <w:b/>
          <w:sz w:val="28"/>
          <w:lang w:val="fr-CA"/>
        </w:rPr>
        <w:t xml:space="preserve"> / assistante</w:t>
      </w:r>
      <w:r w:rsidR="0035548F" w:rsidRPr="0035548F">
        <w:rPr>
          <w:lang w:val="fr-CA"/>
        </w:rPr>
        <w:tab/>
      </w:r>
      <w:r w:rsidR="004E5B2D">
        <w:rPr>
          <w:lang w:val="fr-CA"/>
        </w:rPr>
        <w:t xml:space="preserve">La Maison </w:t>
      </w:r>
      <w:proofErr w:type="spellStart"/>
      <w:r w:rsidR="001C5A74" w:rsidRPr="0014720C">
        <w:rPr>
          <w:rStyle w:val="normaltextrun"/>
          <w:rFonts w:ascii="Calibri" w:hAnsi="Calibri" w:cs="Calibri"/>
          <w:sz w:val="22"/>
          <w:szCs w:val="22"/>
          <w:lang w:val="fr-CA"/>
        </w:rPr>
        <w:t>Simons</w:t>
      </w:r>
      <w:proofErr w:type="spellEnd"/>
      <w:r w:rsidR="001C5A74" w:rsidRPr="0014720C">
        <w:rPr>
          <w:rStyle w:val="normaltextrun"/>
          <w:rFonts w:ascii="Calibri" w:hAnsi="Calibri" w:cs="Calibri"/>
          <w:sz w:val="22"/>
          <w:szCs w:val="22"/>
          <w:lang w:val="fr-CA"/>
        </w:rPr>
        <w:t xml:space="preserve"> – Ville de Québec</w:t>
      </w:r>
      <w:r w:rsidR="001C5A74" w:rsidRPr="0014720C">
        <w:rPr>
          <w:rStyle w:val="eop"/>
          <w:rFonts w:ascii="Calibri" w:hAnsi="Calibri" w:cs="Calibri"/>
          <w:sz w:val="22"/>
          <w:szCs w:val="22"/>
          <w:lang w:val="fr-CA"/>
        </w:rPr>
        <w:t> </w:t>
      </w:r>
      <w:r w:rsidR="0013153F" w:rsidRPr="0013153F">
        <w:rPr>
          <w:lang w:val="fr-CA"/>
        </w:rPr>
        <w:t>|</w:t>
      </w:r>
      <w:r w:rsidR="0013153F">
        <w:rPr>
          <w:lang w:val="fr-CA"/>
        </w:rPr>
        <w:t xml:space="preserve"> </w:t>
      </w:r>
      <w:r w:rsidR="0013153F" w:rsidRPr="0014720C">
        <w:rPr>
          <w:rStyle w:val="normaltextrun"/>
          <w:rFonts w:ascii="Calibri" w:hAnsi="Calibri" w:cs="Calibri"/>
          <w:b/>
          <w:color w:val="3B3838" w:themeColor="background2" w:themeShade="40"/>
          <w:sz w:val="22"/>
          <w:szCs w:val="22"/>
          <w:lang w:val="fr-CA"/>
        </w:rPr>
        <w:t>Juin 2021 à </w:t>
      </w:r>
      <w:r w:rsidR="003E1C42">
        <w:rPr>
          <w:rStyle w:val="normaltextrun"/>
          <w:rFonts w:ascii="Calibri" w:hAnsi="Calibri" w:cs="Calibri"/>
          <w:b/>
          <w:color w:val="3B3838" w:themeColor="background2" w:themeShade="40"/>
          <w:sz w:val="22"/>
          <w:szCs w:val="22"/>
          <w:lang w:val="fr-CA"/>
        </w:rPr>
        <w:t>Juin 2023</w:t>
      </w:r>
    </w:p>
    <w:p w:rsidR="001C5A74" w:rsidRPr="001C5A74" w:rsidRDefault="001C5A74" w:rsidP="00880E28">
      <w:pPr>
        <w:pStyle w:val="paragraph"/>
        <w:numPr>
          <w:ilvl w:val="0"/>
          <w:numId w:val="2"/>
        </w:numPr>
        <w:spacing w:before="4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1C5A74">
        <w:rPr>
          <w:rStyle w:val="normaltextrun"/>
          <w:rFonts w:ascii="Calibri" w:hAnsi="Calibri" w:cs="Calibri"/>
          <w:sz w:val="22"/>
          <w:szCs w:val="22"/>
          <w:lang w:val="fr-CA"/>
        </w:rPr>
        <w:t>Faire le suivi des communications avec les magasins, les acheteurs et les fournisseurs</w:t>
      </w:r>
      <w:r w:rsidRPr="001C5A74">
        <w:rPr>
          <w:rStyle w:val="eop"/>
          <w:rFonts w:ascii="Calibri" w:hAnsi="Calibri" w:cs="Calibri"/>
          <w:sz w:val="22"/>
          <w:szCs w:val="22"/>
          <w:lang w:val="fr-CA"/>
        </w:rPr>
        <w:t> </w:t>
      </w:r>
    </w:p>
    <w:p w:rsidR="001C5A74" w:rsidRPr="001C5A74" w:rsidRDefault="001C5A74" w:rsidP="001C5A74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1C5A74">
        <w:rPr>
          <w:rStyle w:val="normaltextrun"/>
          <w:rFonts w:ascii="Calibri" w:hAnsi="Calibri" w:cs="Calibri"/>
          <w:sz w:val="22"/>
          <w:szCs w:val="22"/>
          <w:lang w:val="fr-CA"/>
        </w:rPr>
        <w:t>Entrer les commandes</w:t>
      </w:r>
      <w:r w:rsidRPr="001C5A74">
        <w:rPr>
          <w:rStyle w:val="eop"/>
          <w:rFonts w:ascii="Calibri" w:hAnsi="Calibri" w:cs="Calibri"/>
          <w:sz w:val="22"/>
          <w:szCs w:val="22"/>
          <w:lang w:val="fr-CA"/>
        </w:rPr>
        <w:t> </w:t>
      </w:r>
      <w:r w:rsidR="00880E28">
        <w:rPr>
          <w:rStyle w:val="eop"/>
          <w:rFonts w:ascii="Calibri" w:hAnsi="Calibri" w:cs="Calibri"/>
          <w:sz w:val="22"/>
          <w:szCs w:val="22"/>
          <w:lang w:val="fr-CA"/>
        </w:rPr>
        <w:t>et tâches administratives connexes</w:t>
      </w:r>
    </w:p>
    <w:p w:rsidR="001C5A74" w:rsidRPr="0035548F" w:rsidRDefault="00662C2A" w:rsidP="004A4190">
      <w:pPr>
        <w:pStyle w:val="paragraph"/>
        <w:tabs>
          <w:tab w:val="right" w:pos="10632"/>
        </w:tabs>
        <w:spacing w:before="480" w:beforeAutospacing="0" w:after="0" w:afterAutospacing="0"/>
        <w:textAlignment w:val="baseline"/>
        <w:rPr>
          <w:rFonts w:ascii="Calibri" w:hAnsi="Calibri" w:cs="Calibri"/>
          <w:b/>
          <w:szCs w:val="22"/>
          <w:lang w:val="fr-CA"/>
        </w:rPr>
      </w:pPr>
      <w:r w:rsidRPr="004A4190">
        <w:rPr>
          <w:rFonts w:asciiTheme="minorHAnsi" w:eastAsiaTheme="minorHAnsi" w:hAnsiTheme="minorHAnsi" w:cstheme="minorBidi"/>
          <w:b/>
          <w:color w:val="44546A" w:themeColor="text2"/>
          <w:sz w:val="28"/>
          <w:lang w:val="fr-CA" w:eastAsia="en-US"/>
        </w:rPr>
        <w:t>Assistante-gérante et commis d’épicerie</w:t>
      </w:r>
      <w:r w:rsidR="0035548F">
        <w:rPr>
          <w:rStyle w:val="normaltextrun"/>
          <w:rFonts w:ascii="Calibri" w:hAnsi="Calibri" w:cs="Calibri"/>
          <w:b/>
          <w:szCs w:val="22"/>
          <w:lang w:val="fr-CA"/>
        </w:rPr>
        <w:tab/>
      </w:r>
      <w:r w:rsidR="001C5A74" w:rsidRPr="0035548F">
        <w:rPr>
          <w:rStyle w:val="normaltextrun"/>
          <w:rFonts w:ascii="Calibri" w:eastAsiaTheme="minorHAnsi" w:hAnsi="Calibri" w:cs="Calibri"/>
          <w:color w:val="44546A" w:themeColor="text2"/>
          <w:sz w:val="22"/>
          <w:szCs w:val="22"/>
          <w:lang w:val="fr-CA" w:eastAsia="en-US"/>
        </w:rPr>
        <w:t>Metro – Ville Mont-Royal</w:t>
      </w:r>
      <w:r w:rsidR="0013153F">
        <w:rPr>
          <w:rStyle w:val="normaltextrun"/>
          <w:rFonts w:ascii="Calibri" w:eastAsiaTheme="minorHAnsi" w:hAnsi="Calibri" w:cs="Calibri"/>
          <w:color w:val="44546A" w:themeColor="text2"/>
          <w:sz w:val="22"/>
          <w:szCs w:val="22"/>
          <w:lang w:val="fr-CA" w:eastAsia="en-US"/>
        </w:rPr>
        <w:t xml:space="preserve"> </w:t>
      </w:r>
      <w:r w:rsidR="0013153F" w:rsidRPr="0013153F">
        <w:rPr>
          <w:rStyle w:val="normaltextrun"/>
          <w:rFonts w:ascii="Calibri" w:eastAsiaTheme="minorHAnsi" w:hAnsi="Calibri" w:cs="Calibri"/>
          <w:color w:val="44546A" w:themeColor="text2"/>
          <w:sz w:val="22"/>
          <w:szCs w:val="22"/>
          <w:lang w:val="fr-CA" w:eastAsia="en-US"/>
        </w:rPr>
        <w:t>|</w:t>
      </w:r>
      <w:r w:rsidR="001C5A74" w:rsidRPr="001C5A74">
        <w:rPr>
          <w:rStyle w:val="eop"/>
          <w:rFonts w:ascii="Calibri" w:hAnsi="Calibri" w:cs="Calibri"/>
          <w:sz w:val="22"/>
          <w:szCs w:val="22"/>
          <w:lang w:val="fr-CA"/>
        </w:rPr>
        <w:t> </w:t>
      </w:r>
      <w:r w:rsidR="0013153F" w:rsidRPr="0014720C">
        <w:rPr>
          <w:rStyle w:val="normaltextrun"/>
          <w:rFonts w:ascii="Calibri" w:hAnsi="Calibri" w:cs="Calibri"/>
          <w:b/>
          <w:color w:val="3B3838" w:themeColor="background2" w:themeShade="40"/>
          <w:sz w:val="22"/>
          <w:szCs w:val="22"/>
          <w:lang w:val="fr-CA"/>
        </w:rPr>
        <w:t>Avril 2019 à Janvier 2020</w:t>
      </w:r>
      <w:r w:rsidR="0013153F" w:rsidRPr="00662C2A">
        <w:rPr>
          <w:rStyle w:val="normaltextrun"/>
          <w:rFonts w:ascii="Calibri" w:hAnsi="Calibri" w:cs="Calibri"/>
          <w:b/>
          <w:color w:val="3B3838" w:themeColor="background2" w:themeShade="40"/>
          <w:sz w:val="22"/>
          <w:szCs w:val="22"/>
          <w:lang w:val="fr-CA"/>
        </w:rPr>
        <w:t> </w:t>
      </w:r>
    </w:p>
    <w:p w:rsidR="001C5A74" w:rsidRPr="001C5A74" w:rsidRDefault="001C5A74" w:rsidP="00880E28">
      <w:pPr>
        <w:pStyle w:val="paragraph"/>
        <w:numPr>
          <w:ilvl w:val="0"/>
          <w:numId w:val="3"/>
        </w:numPr>
        <w:spacing w:before="4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1C5A74">
        <w:rPr>
          <w:rStyle w:val="normaltextrun"/>
          <w:rFonts w:ascii="Calibri" w:hAnsi="Calibri" w:cs="Calibri"/>
          <w:sz w:val="22"/>
          <w:szCs w:val="22"/>
          <w:lang w:val="fr-CA"/>
        </w:rPr>
        <w:t xml:space="preserve">Garder </w:t>
      </w:r>
      <w:r w:rsidR="0014720C" w:rsidRPr="001C5A74">
        <w:rPr>
          <w:rStyle w:val="normaltextrun"/>
          <w:rFonts w:ascii="Calibri" w:hAnsi="Calibri" w:cs="Calibri"/>
          <w:sz w:val="22"/>
          <w:szCs w:val="22"/>
          <w:lang w:val="fr-CA"/>
        </w:rPr>
        <w:t>à</w:t>
      </w:r>
      <w:r w:rsidRPr="001C5A74">
        <w:rPr>
          <w:rStyle w:val="normaltextrun"/>
          <w:rFonts w:ascii="Calibri" w:hAnsi="Calibri" w:cs="Calibri"/>
          <w:sz w:val="22"/>
          <w:szCs w:val="22"/>
          <w:lang w:val="fr-CA"/>
        </w:rPr>
        <w:t xml:space="preserve"> jour toutes les informations pour les commandes en utilisant Excel</w:t>
      </w:r>
      <w:r w:rsidRPr="001C5A74">
        <w:rPr>
          <w:rStyle w:val="eop"/>
          <w:rFonts w:ascii="Calibri" w:hAnsi="Calibri" w:cs="Calibri"/>
          <w:sz w:val="22"/>
          <w:szCs w:val="22"/>
          <w:lang w:val="fr-CA"/>
        </w:rPr>
        <w:t> </w:t>
      </w:r>
    </w:p>
    <w:p w:rsidR="001C5A74" w:rsidRPr="001C5A74" w:rsidRDefault="001C5A74" w:rsidP="0014720C">
      <w:pPr>
        <w:pStyle w:val="paragraph"/>
        <w:numPr>
          <w:ilvl w:val="0"/>
          <w:numId w:val="3"/>
        </w:numPr>
        <w:spacing w:before="0" w:beforeAutospacing="0" w:after="12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1C5A74">
        <w:rPr>
          <w:rStyle w:val="normaltextrun"/>
          <w:rFonts w:ascii="Calibri" w:hAnsi="Calibri" w:cs="Calibri"/>
          <w:sz w:val="22"/>
          <w:szCs w:val="22"/>
          <w:lang w:val="fr-CA"/>
        </w:rPr>
        <w:t>Diriger et gérer </w:t>
      </w:r>
      <w:r w:rsidR="0014720C" w:rsidRPr="001C5A74">
        <w:rPr>
          <w:rStyle w:val="normaltextrun"/>
          <w:rFonts w:ascii="Calibri" w:hAnsi="Calibri" w:cs="Calibri"/>
          <w:sz w:val="22"/>
          <w:szCs w:val="22"/>
          <w:lang w:val="fr-CA"/>
        </w:rPr>
        <w:t>une</w:t>
      </w:r>
      <w:r w:rsidRPr="001C5A74">
        <w:rPr>
          <w:rStyle w:val="normaltextrun"/>
          <w:rFonts w:ascii="Calibri" w:hAnsi="Calibri" w:cs="Calibri"/>
          <w:sz w:val="22"/>
          <w:szCs w:val="22"/>
          <w:lang w:val="fr-CA"/>
        </w:rPr>
        <w:t xml:space="preserve"> équipe de 25 personnes pendant </w:t>
      </w:r>
      <w:r w:rsidR="0014720C" w:rsidRPr="001C5A74">
        <w:rPr>
          <w:rStyle w:val="normaltextrun"/>
          <w:rFonts w:ascii="Calibri" w:hAnsi="Calibri" w:cs="Calibri"/>
          <w:sz w:val="22"/>
          <w:szCs w:val="22"/>
          <w:lang w:val="fr-CA"/>
        </w:rPr>
        <w:t>les fins</w:t>
      </w:r>
      <w:r w:rsidRPr="001C5A74">
        <w:rPr>
          <w:rStyle w:val="normaltextrun"/>
          <w:rFonts w:ascii="Calibri" w:hAnsi="Calibri" w:cs="Calibri"/>
          <w:sz w:val="22"/>
          <w:szCs w:val="22"/>
          <w:lang w:val="fr-CA"/>
        </w:rPr>
        <w:t xml:space="preserve"> de semaines</w:t>
      </w:r>
      <w:r w:rsidRPr="001C5A74">
        <w:rPr>
          <w:rStyle w:val="eop"/>
          <w:rFonts w:ascii="Calibri" w:hAnsi="Calibri" w:cs="Calibri"/>
          <w:sz w:val="22"/>
          <w:szCs w:val="22"/>
          <w:lang w:val="fr-CA"/>
        </w:rPr>
        <w:t> </w:t>
      </w:r>
    </w:p>
    <w:p w:rsidR="001C5A74" w:rsidRPr="0013153F" w:rsidRDefault="00662C2A" w:rsidP="004A4190">
      <w:pPr>
        <w:pStyle w:val="paragraph"/>
        <w:tabs>
          <w:tab w:val="right" w:pos="10632"/>
        </w:tabs>
        <w:spacing w:before="480" w:beforeAutospacing="0" w:after="0" w:afterAutospacing="0"/>
        <w:textAlignment w:val="baseline"/>
        <w:rPr>
          <w:rFonts w:ascii="Calibri" w:hAnsi="Calibri" w:cs="Calibri"/>
          <w:b/>
          <w:szCs w:val="22"/>
          <w:lang w:val="fr-CA"/>
        </w:rPr>
      </w:pPr>
      <w:r w:rsidRPr="004A4190">
        <w:rPr>
          <w:rFonts w:asciiTheme="minorHAnsi" w:eastAsiaTheme="minorHAnsi" w:hAnsiTheme="minorHAnsi" w:cstheme="minorBidi"/>
          <w:b/>
          <w:color w:val="44546A" w:themeColor="text2"/>
          <w:sz w:val="28"/>
          <w:lang w:val="fr-CA" w:eastAsia="en-US"/>
        </w:rPr>
        <w:t>Commis-Comptable</w:t>
      </w:r>
      <w:r w:rsidR="0013153F" w:rsidRPr="0013153F">
        <w:rPr>
          <w:rFonts w:asciiTheme="minorHAnsi" w:eastAsiaTheme="minorHAnsi" w:hAnsiTheme="minorHAnsi" w:cstheme="minorBidi"/>
          <w:color w:val="44546A" w:themeColor="text2"/>
          <w:lang w:val="fr-CA" w:eastAsia="en-US"/>
        </w:rPr>
        <w:tab/>
      </w:r>
      <w:r w:rsidR="001C5A74" w:rsidRPr="0013153F">
        <w:rPr>
          <w:rStyle w:val="normaltextrun"/>
          <w:rFonts w:ascii="Calibri" w:eastAsiaTheme="minorHAnsi" w:hAnsi="Calibri" w:cs="Calibri"/>
          <w:color w:val="44546A" w:themeColor="text2"/>
          <w:sz w:val="22"/>
          <w:szCs w:val="22"/>
          <w:lang w:val="fr-CA" w:eastAsia="en-US"/>
        </w:rPr>
        <w:t>Comptabilité Xen</w:t>
      </w:r>
      <w:r w:rsidR="001C5A74" w:rsidRPr="001C5A74">
        <w:rPr>
          <w:rStyle w:val="eop"/>
          <w:rFonts w:ascii="Calibri" w:hAnsi="Calibri" w:cs="Calibri"/>
          <w:sz w:val="22"/>
          <w:szCs w:val="22"/>
          <w:lang w:val="fr-CA"/>
        </w:rPr>
        <w:t> </w:t>
      </w:r>
      <w:r w:rsidR="0013153F" w:rsidRPr="0013153F">
        <w:rPr>
          <w:rStyle w:val="normaltextrun"/>
          <w:rFonts w:ascii="Calibri" w:eastAsiaTheme="minorHAnsi" w:hAnsi="Calibri" w:cs="Calibri"/>
          <w:color w:val="44546A" w:themeColor="text2"/>
          <w:sz w:val="22"/>
          <w:szCs w:val="22"/>
          <w:lang w:val="fr-CA" w:eastAsia="en-US"/>
        </w:rPr>
        <w:t>|</w:t>
      </w:r>
      <w:r w:rsidR="0013153F">
        <w:rPr>
          <w:rStyle w:val="normaltextrun"/>
          <w:rFonts w:ascii="Calibri" w:eastAsiaTheme="minorHAnsi" w:hAnsi="Calibri" w:cs="Calibri"/>
          <w:color w:val="44546A" w:themeColor="text2"/>
          <w:sz w:val="22"/>
          <w:szCs w:val="22"/>
          <w:lang w:val="fr-CA" w:eastAsia="en-US"/>
        </w:rPr>
        <w:t xml:space="preserve"> </w:t>
      </w:r>
      <w:r w:rsidR="0013153F" w:rsidRPr="0014720C">
        <w:rPr>
          <w:rStyle w:val="normaltextrun"/>
          <w:rFonts w:ascii="Calibri" w:hAnsi="Calibri" w:cs="Calibri"/>
          <w:b/>
          <w:color w:val="3B3838" w:themeColor="background2" w:themeShade="40"/>
          <w:sz w:val="22"/>
          <w:szCs w:val="22"/>
          <w:lang w:val="fr-CA"/>
        </w:rPr>
        <w:t>Octobre 2016 à Juin 2017</w:t>
      </w:r>
      <w:r w:rsidR="0013153F" w:rsidRPr="00662C2A">
        <w:rPr>
          <w:rStyle w:val="normaltextrun"/>
          <w:rFonts w:ascii="Calibri" w:hAnsi="Calibri" w:cs="Calibri"/>
          <w:b/>
          <w:color w:val="3B3838" w:themeColor="background2" w:themeShade="40"/>
          <w:sz w:val="22"/>
          <w:szCs w:val="22"/>
          <w:lang w:val="fr-CA"/>
        </w:rPr>
        <w:t> </w:t>
      </w:r>
    </w:p>
    <w:p w:rsidR="0014720C" w:rsidRPr="0014720C" w:rsidRDefault="0014720C" w:rsidP="001472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sz w:val="16"/>
          <w:szCs w:val="18"/>
          <w:lang w:val="fr-CA"/>
        </w:rPr>
      </w:pPr>
      <w:r w:rsidRPr="0014720C">
        <w:rPr>
          <w:rStyle w:val="normaltextrun"/>
          <w:rFonts w:ascii="Calibri" w:hAnsi="Calibri" w:cs="Calibri"/>
          <w:i/>
          <w:sz w:val="20"/>
          <w:szCs w:val="22"/>
          <w:lang w:val="fr-CA"/>
        </w:rPr>
        <w:t>Une firme 100% virtuelle, informatisée et dans le nuage, Comptabilité Xen est bâtie pour les petites entreprises à l’ère digitale.</w:t>
      </w:r>
      <w:r w:rsidRPr="0014720C">
        <w:rPr>
          <w:rStyle w:val="eop"/>
          <w:rFonts w:ascii="Calibri" w:hAnsi="Calibri" w:cs="Calibri"/>
          <w:i/>
          <w:sz w:val="20"/>
          <w:szCs w:val="22"/>
          <w:lang w:val="fr-CA"/>
        </w:rPr>
        <w:t> </w:t>
      </w:r>
    </w:p>
    <w:p w:rsidR="0014720C" w:rsidRDefault="0014720C" w:rsidP="00341FD0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fr-CA"/>
        </w:rPr>
      </w:pPr>
      <w:r w:rsidRPr="0014720C">
        <w:rPr>
          <w:rStyle w:val="normaltextrun"/>
          <w:rFonts w:ascii="Calibri" w:hAnsi="Calibri" w:cs="Calibri"/>
          <w:sz w:val="22"/>
          <w:szCs w:val="22"/>
          <w:lang w:val="fr-CA"/>
        </w:rPr>
        <w:t>Faire les déclarations de taxes de ventes</w:t>
      </w:r>
      <w:r w:rsidR="00880E28">
        <w:rPr>
          <w:rStyle w:val="normaltextrun"/>
          <w:rFonts w:ascii="Calibri" w:hAnsi="Calibri" w:cs="Calibri"/>
          <w:sz w:val="22"/>
          <w:szCs w:val="22"/>
          <w:lang w:val="fr-CA"/>
        </w:rPr>
        <w:t xml:space="preserve"> et </w:t>
      </w:r>
      <w:r w:rsidRPr="00880E28">
        <w:rPr>
          <w:rStyle w:val="normaltextrun"/>
          <w:rFonts w:ascii="Calibri" w:hAnsi="Calibri" w:cs="Calibri"/>
          <w:sz w:val="22"/>
          <w:szCs w:val="22"/>
          <w:lang w:val="fr-CA"/>
        </w:rPr>
        <w:t>Concilier les comptes mensuellement</w:t>
      </w:r>
    </w:p>
    <w:p w:rsidR="00341FD0" w:rsidRPr="00880E28" w:rsidRDefault="00341FD0" w:rsidP="00341FD0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fr-CA"/>
        </w:rPr>
      </w:pPr>
      <w:r>
        <w:rPr>
          <w:rStyle w:val="normaltextrun"/>
          <w:rFonts w:ascii="Calibri" w:hAnsi="Calibri" w:cs="Calibri"/>
          <w:sz w:val="22"/>
          <w:szCs w:val="22"/>
          <w:lang w:val="fr-CA"/>
        </w:rPr>
        <w:t>Communiquer avec les clients au besoin</w:t>
      </w:r>
    </w:p>
    <w:p w:rsidR="001C5A74" w:rsidRPr="0013153F" w:rsidRDefault="00662C2A" w:rsidP="004A4190">
      <w:pPr>
        <w:pStyle w:val="paragraph"/>
        <w:tabs>
          <w:tab w:val="right" w:pos="10632"/>
        </w:tabs>
        <w:spacing w:before="480" w:beforeAutospacing="0" w:after="0" w:afterAutospacing="0"/>
        <w:textAlignment w:val="baseline"/>
        <w:rPr>
          <w:rFonts w:ascii="Calibri" w:hAnsi="Calibri" w:cs="Calibri"/>
          <w:b/>
          <w:szCs w:val="22"/>
          <w:lang w:val="fr-CA"/>
        </w:rPr>
      </w:pPr>
      <w:r w:rsidRPr="003E1C42">
        <w:rPr>
          <w:rFonts w:asciiTheme="minorHAnsi" w:eastAsiaTheme="minorHAnsi" w:hAnsiTheme="minorHAnsi" w:cstheme="minorBidi"/>
          <w:b/>
          <w:color w:val="44546A" w:themeColor="text2"/>
          <w:sz w:val="28"/>
          <w:lang w:val="fr-CA" w:eastAsia="en-US"/>
        </w:rPr>
        <w:t>Serveuse et hôtesse</w:t>
      </w:r>
      <w:r w:rsidR="0013153F">
        <w:rPr>
          <w:rStyle w:val="normaltextrun"/>
          <w:rFonts w:ascii="Calibri" w:hAnsi="Calibri" w:cs="Calibri"/>
          <w:b/>
          <w:szCs w:val="22"/>
          <w:lang w:val="fr-CA"/>
        </w:rPr>
        <w:tab/>
      </w:r>
      <w:r w:rsidR="00880E28" w:rsidRPr="0013153F">
        <w:rPr>
          <w:rStyle w:val="normaltextrun"/>
          <w:rFonts w:ascii="Calibri" w:eastAsiaTheme="minorHAnsi" w:hAnsi="Calibri" w:cs="Calibri"/>
          <w:color w:val="44546A" w:themeColor="text2"/>
          <w:sz w:val="22"/>
          <w:szCs w:val="22"/>
          <w:lang w:val="fr-CA" w:eastAsia="en-US"/>
        </w:rPr>
        <w:t>Varga</w:t>
      </w:r>
      <w:r w:rsidR="001C5A74" w:rsidRPr="0013153F">
        <w:rPr>
          <w:rStyle w:val="normaltextrun"/>
          <w:rFonts w:ascii="Calibri" w:eastAsiaTheme="minorHAnsi" w:hAnsi="Calibri" w:cs="Calibri"/>
          <w:color w:val="44546A" w:themeColor="text2"/>
          <w:sz w:val="22"/>
          <w:szCs w:val="22"/>
          <w:lang w:val="fr-CA" w:eastAsia="en-US"/>
        </w:rPr>
        <w:t xml:space="preserve">s </w:t>
      </w:r>
      <w:proofErr w:type="spellStart"/>
      <w:r w:rsidR="00880E28" w:rsidRPr="0013153F">
        <w:rPr>
          <w:rStyle w:val="normaltextrun"/>
          <w:rFonts w:ascii="Calibri" w:eastAsiaTheme="minorHAnsi" w:hAnsi="Calibri" w:cs="Calibri"/>
          <w:color w:val="44546A" w:themeColor="text2"/>
          <w:sz w:val="22"/>
          <w:szCs w:val="22"/>
          <w:lang w:val="fr-CA" w:eastAsia="en-US"/>
        </w:rPr>
        <w:t>Steakhouse</w:t>
      </w:r>
      <w:proofErr w:type="spellEnd"/>
      <w:r w:rsidR="001C5A74" w:rsidRPr="0013153F">
        <w:rPr>
          <w:rStyle w:val="normaltextrun"/>
          <w:rFonts w:ascii="Calibri" w:eastAsiaTheme="minorHAnsi" w:hAnsi="Calibri" w:cs="Calibri"/>
          <w:color w:val="44546A" w:themeColor="text2"/>
          <w:sz w:val="22"/>
          <w:szCs w:val="22"/>
          <w:lang w:val="fr-CA" w:eastAsia="en-US"/>
        </w:rPr>
        <w:t xml:space="preserve"> et différents restaurants </w:t>
      </w:r>
      <w:r w:rsidR="00880E28" w:rsidRPr="0013153F">
        <w:rPr>
          <w:rStyle w:val="normaltextrun"/>
          <w:rFonts w:ascii="Calibri" w:eastAsiaTheme="minorHAnsi" w:hAnsi="Calibri" w:cs="Calibri"/>
          <w:color w:val="44546A" w:themeColor="text2"/>
          <w:sz w:val="22"/>
          <w:szCs w:val="22"/>
          <w:lang w:val="fr-CA" w:eastAsia="en-US"/>
        </w:rPr>
        <w:t>à</w:t>
      </w:r>
      <w:r w:rsidR="001C5A74" w:rsidRPr="0013153F">
        <w:rPr>
          <w:rStyle w:val="normaltextrun"/>
          <w:rFonts w:ascii="Calibri" w:eastAsiaTheme="minorHAnsi" w:hAnsi="Calibri" w:cs="Calibri"/>
          <w:color w:val="44546A" w:themeColor="text2"/>
          <w:sz w:val="22"/>
          <w:szCs w:val="22"/>
          <w:lang w:val="fr-CA" w:eastAsia="en-US"/>
        </w:rPr>
        <w:t> Montréal</w:t>
      </w:r>
      <w:r w:rsidR="004A4190">
        <w:rPr>
          <w:rStyle w:val="normaltextrun"/>
          <w:rFonts w:ascii="Calibri" w:eastAsiaTheme="minorHAnsi" w:hAnsi="Calibri" w:cs="Calibri"/>
          <w:color w:val="44546A" w:themeColor="text2"/>
          <w:sz w:val="22"/>
          <w:szCs w:val="22"/>
          <w:lang w:val="fr-CA" w:eastAsia="en-US"/>
        </w:rPr>
        <w:t xml:space="preserve"> </w:t>
      </w:r>
      <w:r w:rsidR="004A4190" w:rsidRPr="0013153F">
        <w:rPr>
          <w:rStyle w:val="normaltextrun"/>
          <w:rFonts w:ascii="Calibri" w:eastAsiaTheme="minorHAnsi" w:hAnsi="Calibri" w:cs="Calibri"/>
          <w:color w:val="44546A" w:themeColor="text2"/>
          <w:sz w:val="22"/>
          <w:szCs w:val="22"/>
          <w:lang w:val="fr-CA" w:eastAsia="en-US"/>
        </w:rPr>
        <w:t>|</w:t>
      </w:r>
      <w:r w:rsidR="001C5A74" w:rsidRPr="001C5A74">
        <w:rPr>
          <w:rStyle w:val="eop"/>
          <w:rFonts w:ascii="Calibri" w:hAnsi="Calibri" w:cs="Calibri"/>
          <w:sz w:val="22"/>
          <w:szCs w:val="22"/>
          <w:lang w:val="fr-CA"/>
        </w:rPr>
        <w:t> </w:t>
      </w:r>
      <w:r w:rsidR="00AC7A94">
        <w:rPr>
          <w:rStyle w:val="normaltextrun"/>
          <w:rFonts w:ascii="Calibri" w:hAnsi="Calibri" w:cs="Calibri"/>
          <w:b/>
          <w:color w:val="3B3838" w:themeColor="background2" w:themeShade="40"/>
          <w:sz w:val="22"/>
          <w:szCs w:val="22"/>
          <w:lang w:val="fr-CA"/>
        </w:rPr>
        <w:t>2008 à 2015</w:t>
      </w:r>
    </w:p>
    <w:p w:rsidR="00464C85" w:rsidRPr="00D20497" w:rsidRDefault="001C5A74" w:rsidP="00CC04C4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fr-CA"/>
        </w:rPr>
      </w:pPr>
      <w:r w:rsidRPr="001C5A74">
        <w:rPr>
          <w:rStyle w:val="normaltextrun"/>
          <w:rFonts w:ascii="Calibri" w:hAnsi="Calibri" w:cs="Calibri"/>
          <w:sz w:val="22"/>
          <w:szCs w:val="22"/>
          <w:lang w:val="fr-CA"/>
        </w:rPr>
        <w:t>Planifier le plan de s</w:t>
      </w:r>
      <w:bookmarkStart w:id="0" w:name="_GoBack"/>
      <w:bookmarkEnd w:id="0"/>
      <w:r w:rsidRPr="001C5A74">
        <w:rPr>
          <w:rStyle w:val="normaltextrun"/>
          <w:rFonts w:ascii="Calibri" w:hAnsi="Calibri" w:cs="Calibri"/>
          <w:sz w:val="22"/>
          <w:szCs w:val="22"/>
          <w:lang w:val="fr-CA"/>
        </w:rPr>
        <w:t>alle en tenant comptes des capacités, des forces de </w:t>
      </w:r>
      <w:r w:rsidR="0014720C">
        <w:rPr>
          <w:rStyle w:val="normaltextrun"/>
          <w:rFonts w:ascii="Calibri" w:hAnsi="Calibri" w:cs="Calibri"/>
          <w:sz w:val="22"/>
          <w:szCs w:val="22"/>
          <w:lang w:val="fr-CA"/>
        </w:rPr>
        <w:t>chaque serveur</w:t>
      </w:r>
      <w:r w:rsidRPr="001C5A74">
        <w:rPr>
          <w:rStyle w:val="normaltextrun"/>
          <w:rFonts w:ascii="Calibri" w:hAnsi="Calibri" w:cs="Calibri"/>
          <w:sz w:val="22"/>
          <w:szCs w:val="22"/>
          <w:lang w:val="fr-CA"/>
        </w:rPr>
        <w:t>, de leurs dé</w:t>
      </w:r>
      <w:r w:rsidR="00CC04C4">
        <w:rPr>
          <w:rStyle w:val="normaltextrun"/>
          <w:rFonts w:ascii="Calibri" w:hAnsi="Calibri" w:cs="Calibri"/>
          <w:sz w:val="22"/>
          <w:szCs w:val="22"/>
          <w:lang w:val="fr-CA"/>
        </w:rPr>
        <w:t xml:space="preserve">sirs et des besoins des clients. </w:t>
      </w:r>
      <w:r w:rsidRPr="00CC04C4">
        <w:rPr>
          <w:rStyle w:val="normaltextrun"/>
          <w:rFonts w:ascii="Calibri" w:hAnsi="Calibri" w:cs="Calibri"/>
          <w:sz w:val="22"/>
          <w:szCs w:val="22"/>
          <w:lang w:val="fr-CA"/>
        </w:rPr>
        <w:t>Servir et conseiller les clients</w:t>
      </w:r>
      <w:r w:rsidRPr="00CC04C4">
        <w:rPr>
          <w:rStyle w:val="normaltextrun"/>
          <w:lang w:val="fr-CA"/>
        </w:rPr>
        <w:t> </w:t>
      </w:r>
    </w:p>
    <w:p w:rsidR="00D20497" w:rsidRPr="00D20497" w:rsidRDefault="00D20497" w:rsidP="00D20497">
      <w:pPr>
        <w:pStyle w:val="Section"/>
        <w:pBdr>
          <w:top w:val="single" w:sz="4" w:space="1" w:color="auto"/>
        </w:pBdr>
        <w:rPr>
          <w:lang w:val="fr-CA"/>
        </w:rPr>
      </w:pPr>
      <w:r w:rsidRPr="00D20497">
        <w:rPr>
          <w:lang w:val="fr-CA"/>
        </w:rPr>
        <w:t>Intérêts</w:t>
      </w:r>
    </w:p>
    <w:p w:rsidR="00D20497" w:rsidRPr="00AC7A94" w:rsidRDefault="00D20497" w:rsidP="00AC7A94">
      <w:pPr>
        <w:pStyle w:val="Puce1"/>
        <w:numPr>
          <w:ilvl w:val="0"/>
          <w:numId w:val="5"/>
        </w:numPr>
        <w:ind w:left="215" w:hanging="215"/>
      </w:pPr>
      <w:r w:rsidRPr="00AC7A94">
        <w:t>Monnaies digitales (et les nouvelles idées sociales qu’elles font évoluer)</w:t>
      </w:r>
    </w:p>
    <w:sectPr w:rsidR="00D20497" w:rsidRPr="00AC7A94" w:rsidSect="001C5A74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E7AE0"/>
    <w:multiLevelType w:val="hybridMultilevel"/>
    <w:tmpl w:val="DC2AB3D0"/>
    <w:lvl w:ilvl="0" w:tplc="C34E3438">
      <w:start w:val="1"/>
      <w:numFmt w:val="bullet"/>
      <w:lvlText w:val=""/>
      <w:lvlJc w:val="left"/>
      <w:pPr>
        <w:ind w:left="1365" w:hanging="360"/>
      </w:pPr>
      <w:rPr>
        <w:rFonts w:ascii="Symbol" w:hAnsi="Symbol" w:hint="default"/>
        <w:sz w:val="18"/>
      </w:rPr>
    </w:lvl>
    <w:lvl w:ilvl="1" w:tplc="0C0C0003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" w15:restartNumberingAfterBreak="0">
    <w:nsid w:val="1F343680"/>
    <w:multiLevelType w:val="hybridMultilevel"/>
    <w:tmpl w:val="1660A6A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E5BAB"/>
    <w:multiLevelType w:val="hybridMultilevel"/>
    <w:tmpl w:val="F30C93A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82A0E"/>
    <w:multiLevelType w:val="multilevel"/>
    <w:tmpl w:val="49886FB0"/>
    <w:lvl w:ilvl="0">
      <w:start w:val="1"/>
      <w:numFmt w:val="decimal"/>
      <w:pStyle w:val="Puc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8737DA"/>
    <w:multiLevelType w:val="hybridMultilevel"/>
    <w:tmpl w:val="DC5C586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47F7E"/>
    <w:multiLevelType w:val="hybridMultilevel"/>
    <w:tmpl w:val="C660C4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A74"/>
    <w:rsid w:val="0013153F"/>
    <w:rsid w:val="0014720C"/>
    <w:rsid w:val="001C5A74"/>
    <w:rsid w:val="00341FD0"/>
    <w:rsid w:val="0035548F"/>
    <w:rsid w:val="003E1C42"/>
    <w:rsid w:val="00464C85"/>
    <w:rsid w:val="004A4190"/>
    <w:rsid w:val="004E18FD"/>
    <w:rsid w:val="004E5B2D"/>
    <w:rsid w:val="00662C2A"/>
    <w:rsid w:val="007946FF"/>
    <w:rsid w:val="00880E28"/>
    <w:rsid w:val="00A41BF6"/>
    <w:rsid w:val="00AC7A94"/>
    <w:rsid w:val="00B74600"/>
    <w:rsid w:val="00CC04C4"/>
    <w:rsid w:val="00D20497"/>
    <w:rsid w:val="00E8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85CA3C-3BAE-4450-B5D4-50BCDCB54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4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C5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1C5A74"/>
  </w:style>
  <w:style w:type="character" w:customStyle="1" w:styleId="eop">
    <w:name w:val="eop"/>
    <w:basedOn w:val="DefaultParagraphFont"/>
    <w:rsid w:val="001C5A74"/>
  </w:style>
  <w:style w:type="paragraph" w:customStyle="1" w:styleId="Section">
    <w:name w:val="Section"/>
    <w:basedOn w:val="Normal"/>
    <w:qFormat/>
    <w:rsid w:val="00B74600"/>
    <w:pPr>
      <w:keepNext/>
      <w:spacing w:before="240" w:after="0"/>
      <w:outlineLvl w:val="0"/>
    </w:pPr>
    <w:rPr>
      <w:b/>
      <w:color w:val="404040" w:themeColor="text1" w:themeTint="BF"/>
      <w:sz w:val="32"/>
    </w:rPr>
  </w:style>
  <w:style w:type="paragraph" w:customStyle="1" w:styleId="Puce1">
    <w:name w:val="Puce 1"/>
    <w:basedOn w:val="Normal"/>
    <w:qFormat/>
    <w:rsid w:val="00B74600"/>
    <w:pPr>
      <w:keepLines/>
      <w:numPr>
        <w:numId w:val="6"/>
      </w:numPr>
      <w:tabs>
        <w:tab w:val="left" w:pos="216"/>
      </w:tabs>
      <w:spacing w:after="0"/>
    </w:pPr>
    <w:rPr>
      <w:lang w:val="fr-CA"/>
    </w:rPr>
  </w:style>
  <w:style w:type="paragraph" w:customStyle="1" w:styleId="Section1">
    <w:name w:val="Section 1"/>
    <w:basedOn w:val="Section"/>
    <w:qFormat/>
    <w:rsid w:val="0035548F"/>
    <w:pPr>
      <w:tabs>
        <w:tab w:val="right" w:pos="10620"/>
      </w:tabs>
      <w:spacing w:before="120"/>
      <w:outlineLvl w:val="1"/>
    </w:pPr>
    <w:rPr>
      <w:b w:val="0"/>
      <w:color w:val="44546A" w:themeColor="text2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B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BF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20497"/>
    <w:rPr>
      <w:rFonts w:asciiTheme="majorHAnsi" w:eastAsiaTheme="majorEastAsia" w:hAnsiTheme="majorHAnsi" w:cstheme="majorBidi"/>
      <w:sz w:val="32"/>
      <w:szCs w:val="32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cp:lastPrinted>2023-07-25T19:33:00Z</cp:lastPrinted>
  <dcterms:created xsi:type="dcterms:W3CDTF">2025-01-09T19:37:00Z</dcterms:created>
  <dcterms:modified xsi:type="dcterms:W3CDTF">2025-01-09T19:50:00Z</dcterms:modified>
</cp:coreProperties>
</file>