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="Times New Roman"/>
          <w:lang w:val="en-US" w:eastAsia="fr-FR"/>
        </w:rPr>
        <w:alias w:val="Titre "/>
        <w:tag w:val=""/>
        <w:id w:val="536012379"/>
        <w:placeholder>
          <w:docPart w:val="7E5DF81DD3BD444F9AC4A56C9764C0B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7060E5A" w14:textId="65BEBF22" w:rsidR="001C594F" w:rsidRPr="00170DF3" w:rsidRDefault="001C594F" w:rsidP="001C594F">
          <w:pPr>
            <w:pStyle w:val="Titre"/>
            <w:jc w:val="center"/>
            <w:rPr>
              <w:rFonts w:eastAsia="Times New Roman"/>
              <w:lang w:val="en-US" w:eastAsia="fr-FR"/>
            </w:rPr>
          </w:pPr>
          <w:r w:rsidRPr="00170DF3">
            <w:rPr>
              <w:rFonts w:eastAsia="Times New Roman"/>
              <w:lang w:val="en-US" w:eastAsia="fr-FR"/>
            </w:rPr>
            <w:t>Flow Designer Introduction</w:t>
          </w:r>
        </w:p>
      </w:sdtContent>
    </w:sdt>
    <w:p w14:paraId="2061C2C7" w14:textId="07C84AFF" w:rsidR="00170DF3" w:rsidRPr="00170DF3" w:rsidRDefault="00170DF3" w:rsidP="00170DF3">
      <w:pPr>
        <w:pStyle w:val="Titre1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F795AF" wp14:editId="4F6F8B7A">
            <wp:simplePos x="0" y="0"/>
            <wp:positionH relativeFrom="margin">
              <wp:posOffset>3253105</wp:posOffset>
            </wp:positionH>
            <wp:positionV relativeFrom="paragraph">
              <wp:posOffset>256540</wp:posOffset>
            </wp:positionV>
            <wp:extent cx="3265805" cy="2869565"/>
            <wp:effectExtent l="0" t="0" r="0" b="698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0DF3">
        <w:rPr>
          <w:lang w:val="en-US"/>
        </w:rPr>
        <w:t>What's?</w:t>
      </w:r>
    </w:p>
    <w:p w14:paraId="617A0310" w14:textId="6B827B7D" w:rsidR="00170DF3" w:rsidRPr="00170DF3" w:rsidRDefault="00170DF3" w:rsidP="00170DF3">
      <w:pPr>
        <w:rPr>
          <w:lang w:val="en-US"/>
        </w:rPr>
      </w:pPr>
    </w:p>
    <w:p w14:paraId="20D4748D" w14:textId="2ED5771E" w:rsidR="00170DF3" w:rsidRPr="00170DF3" w:rsidRDefault="00170DF3" w:rsidP="00170DF3">
      <w:pPr>
        <w:pStyle w:val="NormalWeb"/>
        <w:rPr>
          <w:lang w:val="en-US"/>
        </w:rPr>
      </w:pPr>
      <w:r w:rsidRPr="00170DF3">
        <w:rPr>
          <w:lang w:val="en-US"/>
        </w:rPr>
        <w:t>A flow </w:t>
      </w:r>
    </w:p>
    <w:p w14:paraId="118802BE" w14:textId="3CD1D0FC" w:rsidR="00170DF3" w:rsidRPr="00170DF3" w:rsidRDefault="00170DF3" w:rsidP="00170DF3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170DF3">
        <w:rPr>
          <w:lang w:val="en-US"/>
        </w:rPr>
        <w:t>Automates business logic for an application or process.</w:t>
      </w:r>
    </w:p>
    <w:p w14:paraId="29DDEB5F" w14:textId="51805D6A" w:rsidR="00170DF3" w:rsidRPr="00170DF3" w:rsidRDefault="00170DF3" w:rsidP="00170DF3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170DF3">
        <w:rPr>
          <w:lang w:val="en-US"/>
        </w:rPr>
        <w:t>Is an </w:t>
      </w:r>
      <w:r w:rsidRPr="00170DF3">
        <w:rPr>
          <w:rStyle w:val="lev"/>
          <w:lang w:val="en-US"/>
        </w:rPr>
        <w:t>automated sequence</w:t>
      </w:r>
      <w:r w:rsidRPr="00170DF3">
        <w:rPr>
          <w:lang w:val="en-US"/>
        </w:rPr>
        <w:t> of actions that runs</w:t>
      </w:r>
      <w:r w:rsidRPr="00170DF3">
        <w:rPr>
          <w:rStyle w:val="lev"/>
          <w:lang w:val="en-US"/>
        </w:rPr>
        <w:t xml:space="preserve"> each time a condition is </w:t>
      </w:r>
      <w:proofErr w:type="gramStart"/>
      <w:r w:rsidRPr="00170DF3">
        <w:rPr>
          <w:rStyle w:val="lev"/>
          <w:lang w:val="en-US"/>
        </w:rPr>
        <w:t>met</w:t>
      </w:r>
      <w:r w:rsidRPr="00170DF3">
        <w:rPr>
          <w:lang w:val="en-US"/>
        </w:rPr>
        <w:t>.</w:t>
      </w:r>
      <w:proofErr w:type="gramEnd"/>
    </w:p>
    <w:p w14:paraId="419B65C4" w14:textId="568C29B8" w:rsidR="00170DF3" w:rsidRDefault="00170DF3" w:rsidP="00170DF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Is </w:t>
      </w:r>
      <w:proofErr w:type="spellStart"/>
      <w:r>
        <w:rPr>
          <w:rStyle w:val="lev"/>
        </w:rPr>
        <w:t>repeatable</w:t>
      </w:r>
      <w:proofErr w:type="spellEnd"/>
      <w:r>
        <w:t>.</w:t>
      </w:r>
    </w:p>
    <w:p w14:paraId="019BEA45" w14:textId="258876F9" w:rsidR="00170DF3" w:rsidRPr="00170DF3" w:rsidRDefault="00170DF3" w:rsidP="00170DF3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170DF3">
        <w:rPr>
          <w:lang w:val="en-US"/>
        </w:rPr>
        <w:t>Performs the same</w:t>
      </w:r>
      <w:r w:rsidRPr="00170DF3">
        <w:rPr>
          <w:rStyle w:val="lev"/>
          <w:lang w:val="en-US"/>
        </w:rPr>
        <w:t> predefined process</w:t>
      </w:r>
      <w:r w:rsidRPr="00170DF3">
        <w:rPr>
          <w:lang w:val="en-US"/>
        </w:rPr>
        <w:t> every time it executes.</w:t>
      </w:r>
    </w:p>
    <w:p w14:paraId="55771947" w14:textId="650C7E58" w:rsidR="00170DF3" w:rsidRDefault="00170DF3" w:rsidP="00170DF3"/>
    <w:p w14:paraId="2E5FA742" w14:textId="228C2767" w:rsidR="00170DF3" w:rsidRDefault="00170DF3" w:rsidP="00170DF3">
      <w:pPr>
        <w:rPr>
          <w:rStyle w:val="lev"/>
          <w:b w:val="0"/>
          <w:bCs w:val="0"/>
          <w:lang w:val="en-US"/>
        </w:rPr>
      </w:pPr>
    </w:p>
    <w:p w14:paraId="75D07082" w14:textId="77777777" w:rsidR="00170DF3" w:rsidRDefault="00170DF3" w:rsidP="00170DF3">
      <w:pPr>
        <w:rPr>
          <w:rStyle w:val="lev"/>
          <w:b w:val="0"/>
          <w:bCs w:val="0"/>
          <w:lang w:val="en-US"/>
        </w:rPr>
      </w:pPr>
    </w:p>
    <w:p w14:paraId="713E3E7A" w14:textId="643359B4" w:rsidR="00170DF3" w:rsidRDefault="00170DF3" w:rsidP="00170DF3">
      <w:pPr>
        <w:rPr>
          <w:rStyle w:val="lev"/>
          <w:b w:val="0"/>
          <w:bCs w:val="0"/>
          <w:lang w:val="en-US"/>
        </w:rPr>
      </w:pPr>
      <w:r>
        <w:pict w14:anchorId="2B57D92D">
          <v:rect id="_x0000_i1049" style="width:0;height:1.5pt" o:hralign="center" o:hrstd="t" o:hr="t" fillcolor="#a0a0a0" stroked="f"/>
        </w:pict>
      </w:r>
    </w:p>
    <w:p w14:paraId="5511AC2F" w14:textId="26A05DE1" w:rsidR="00170DF3" w:rsidRPr="00170DF3" w:rsidRDefault="00170DF3" w:rsidP="00170DF3">
      <w:pPr>
        <w:pStyle w:val="Titre1"/>
        <w:rPr>
          <w:lang w:val="en-US"/>
        </w:rPr>
      </w:pPr>
      <w:r w:rsidRPr="00170DF3">
        <w:rPr>
          <w:rStyle w:val="lev"/>
          <w:b w:val="0"/>
          <w:bCs w:val="0"/>
          <w:lang w:val="en-US"/>
        </w:rPr>
        <w:t>Flow Designer vs. Workflow</w:t>
      </w:r>
    </w:p>
    <w:p w14:paraId="220761E4" w14:textId="77777777" w:rsidR="00170DF3" w:rsidRPr="00170DF3" w:rsidRDefault="00170DF3" w:rsidP="00170DF3">
      <w:pPr>
        <w:pStyle w:val="NormalWeb"/>
        <w:rPr>
          <w:lang w:val="en-US"/>
        </w:rPr>
      </w:pPr>
      <w:r w:rsidRPr="00170DF3">
        <w:rPr>
          <w:lang w:val="en-US"/>
        </w:rPr>
        <w:t>If you are creating something new, always begin with Flow Designer. However there are a few circumstances when you should still use </w:t>
      </w:r>
      <w:hyperlink r:id="rId7" w:tgtFrame="_blank" w:history="1">
        <w:r w:rsidRPr="00170DF3">
          <w:rPr>
            <w:rStyle w:val="Lienhypertexte"/>
            <w:lang w:val="en-US"/>
          </w:rPr>
          <w:t>Workflow</w:t>
        </w:r>
      </w:hyperlink>
      <w:r w:rsidRPr="00170DF3">
        <w:rPr>
          <w:lang w:val="en-US"/>
        </w:rPr>
        <w:t>.</w:t>
      </w:r>
    </w:p>
    <w:p w14:paraId="10432100" w14:textId="77777777" w:rsidR="00170DF3" w:rsidRPr="00170DF3" w:rsidRDefault="00170DF3" w:rsidP="00170DF3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70DF3">
        <w:rPr>
          <w:lang w:val="en-US"/>
        </w:rPr>
        <w:t>Instance is running on an earlier release than Kingston.</w:t>
      </w:r>
    </w:p>
    <w:p w14:paraId="7A55C72D" w14:textId="77777777" w:rsidR="00170DF3" w:rsidRPr="00170DF3" w:rsidRDefault="00170DF3" w:rsidP="00170DF3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70DF3">
        <w:rPr>
          <w:lang w:val="en-US"/>
        </w:rPr>
        <w:t xml:space="preserve">If the process requires </w:t>
      </w:r>
      <w:proofErr w:type="gramStart"/>
      <w:r w:rsidRPr="00170DF3">
        <w:rPr>
          <w:lang w:val="en-US"/>
        </w:rPr>
        <w:t>very complex</w:t>
      </w:r>
      <w:proofErr w:type="gramEnd"/>
      <w:r w:rsidRPr="00170DF3">
        <w:rPr>
          <w:lang w:val="en-US"/>
        </w:rPr>
        <w:t>/scripted flow logic, it can be written in Workflow and called from a flow.</w:t>
      </w:r>
    </w:p>
    <w:p w14:paraId="47C702CE" w14:textId="77777777" w:rsidR="00170DF3" w:rsidRPr="00170DF3" w:rsidRDefault="00170DF3" w:rsidP="00170DF3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70DF3">
        <w:rPr>
          <w:lang w:val="en-US"/>
        </w:rPr>
        <w:t>Changing logic already developed using Workflow.</w:t>
      </w:r>
    </w:p>
    <w:p w14:paraId="38C3839C" w14:textId="77777777" w:rsidR="00170DF3" w:rsidRPr="00170DF3" w:rsidRDefault="00170DF3" w:rsidP="00170DF3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70DF3">
        <w:rPr>
          <w:lang w:val="en-US"/>
        </w:rPr>
        <w:t xml:space="preserve">Steps required do not exist yet in Flow Designer and require unsupported protocols.  There is only a handful of situations </w:t>
      </w:r>
      <w:proofErr w:type="spellStart"/>
      <w:r w:rsidRPr="00170DF3">
        <w:rPr>
          <w:lang w:val="en-US"/>
        </w:rPr>
        <w:t>were</w:t>
      </w:r>
      <w:proofErr w:type="spellEnd"/>
      <w:r w:rsidRPr="00170DF3">
        <w:rPr>
          <w:lang w:val="en-US"/>
        </w:rPr>
        <w:t xml:space="preserve"> this true.</w:t>
      </w:r>
    </w:p>
    <w:p w14:paraId="3F9CCB4B" w14:textId="77777777" w:rsidR="00170DF3" w:rsidRPr="00170DF3" w:rsidRDefault="00170DF3" w:rsidP="00170DF3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170DF3">
        <w:rPr>
          <w:lang w:val="en-US"/>
        </w:rPr>
        <w:t>You are on an instance before Orlando and SLA Timer is required.</w:t>
      </w:r>
    </w:p>
    <w:p w14:paraId="7D2FCAFE" w14:textId="77777777" w:rsidR="00170DF3" w:rsidRDefault="00170DF3" w:rsidP="00170DF3">
      <w:pPr>
        <w:spacing w:after="0"/>
      </w:pPr>
      <w:r>
        <w:pict w14:anchorId="5FDFE4BD">
          <v:rect id="_x0000_i1031" style="width:0;height:1.5pt" o:hralign="center" o:hrstd="t" o:hr="t" fillcolor="#a0a0a0" stroked="f"/>
        </w:pict>
      </w:r>
    </w:p>
    <w:p w14:paraId="3DAD0E47" w14:textId="77777777" w:rsidR="00170DF3" w:rsidRDefault="00170D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D8B6ECE" w14:textId="691AA15B" w:rsidR="00170DF3" w:rsidRDefault="00170DF3" w:rsidP="00170DF3">
      <w:pPr>
        <w:pStyle w:val="Titre1"/>
      </w:pPr>
      <w:r>
        <w:lastRenderedPageBreak/>
        <w:t xml:space="preserve">Manage </w:t>
      </w:r>
      <w:proofErr w:type="spellStart"/>
      <w:r>
        <w:t>access</w:t>
      </w:r>
      <w:proofErr w:type="spellEnd"/>
    </w:p>
    <w:p w14:paraId="5926AA7A" w14:textId="77777777" w:rsidR="00170DF3" w:rsidRPr="00170DF3" w:rsidRDefault="00170DF3" w:rsidP="00170DF3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70DF3">
        <w:rPr>
          <w:lang w:val="en-US"/>
        </w:rPr>
        <w:t>By assigning Flow Designer </w:t>
      </w:r>
      <w:r w:rsidRPr="00170DF3">
        <w:rPr>
          <w:rStyle w:val="lev"/>
          <w:lang w:val="en-US"/>
        </w:rPr>
        <w:t>delegated development </w:t>
      </w:r>
      <w:r w:rsidRPr="00170DF3">
        <w:rPr>
          <w:lang w:val="en-US"/>
        </w:rPr>
        <w:t>permission.</w:t>
      </w:r>
    </w:p>
    <w:p w14:paraId="3B66FBC3" w14:textId="77777777" w:rsidR="00170DF3" w:rsidRPr="00170DF3" w:rsidRDefault="00170DF3" w:rsidP="00170DF3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70DF3">
        <w:rPr>
          <w:lang w:val="en-US"/>
        </w:rPr>
        <w:t>Or by granting one or more Flow Designer </w:t>
      </w:r>
      <w:r w:rsidRPr="00170DF3">
        <w:rPr>
          <w:rStyle w:val="lev"/>
          <w:lang w:val="en-US"/>
        </w:rPr>
        <w:t>Role(s)</w:t>
      </w:r>
      <w:r w:rsidRPr="00170DF3">
        <w:rPr>
          <w:lang w:val="en-US"/>
        </w:rPr>
        <w:t>.</w:t>
      </w:r>
    </w:p>
    <w:p w14:paraId="78D541D3" w14:textId="4BD931C0" w:rsidR="00170DF3" w:rsidRDefault="00170DF3" w:rsidP="00170DF3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5716D4" wp14:editId="1CC2DE87">
            <wp:simplePos x="0" y="0"/>
            <wp:positionH relativeFrom="page">
              <wp:posOffset>3331210</wp:posOffset>
            </wp:positionH>
            <wp:positionV relativeFrom="paragraph">
              <wp:posOffset>24130</wp:posOffset>
            </wp:positionV>
            <wp:extent cx="4090035" cy="2915920"/>
            <wp:effectExtent l="0" t="0" r="571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03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B41A0" w14:textId="33FD9891" w:rsidR="00170DF3" w:rsidRPr="00170DF3" w:rsidRDefault="00170DF3" w:rsidP="00170DF3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70DF3">
        <w:rPr>
          <w:lang w:val="en-US"/>
        </w:rPr>
        <w:t>Navigate to</w:t>
      </w:r>
      <w:r w:rsidRPr="00170DF3">
        <w:rPr>
          <w:rStyle w:val="lev"/>
          <w:lang w:val="en-US"/>
        </w:rPr>
        <w:t> System Applications &gt; Studio</w:t>
      </w:r>
      <w:r w:rsidRPr="00170DF3">
        <w:rPr>
          <w:lang w:val="en-US"/>
        </w:rPr>
        <w:t> on the Application Navigator.</w:t>
      </w:r>
    </w:p>
    <w:p w14:paraId="6A216845" w14:textId="56281778" w:rsidR="00170DF3" w:rsidRPr="00170DF3" w:rsidRDefault="00170DF3" w:rsidP="00170DF3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70DF3">
        <w:rPr>
          <w:lang w:val="en-US"/>
        </w:rPr>
        <w:t>Select the application of interest.</w:t>
      </w:r>
    </w:p>
    <w:p w14:paraId="1EAA1468" w14:textId="5797CAEF" w:rsidR="00170DF3" w:rsidRPr="00170DF3" w:rsidRDefault="00170DF3" w:rsidP="00170DF3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70DF3">
        <w:rPr>
          <w:lang w:val="en-US"/>
        </w:rPr>
        <w:t>Navigate to </w:t>
      </w:r>
      <w:r w:rsidRPr="00170DF3">
        <w:rPr>
          <w:rStyle w:val="lev"/>
          <w:lang w:val="en-US"/>
        </w:rPr>
        <w:t>File &gt; Manage Developers</w:t>
      </w:r>
      <w:r w:rsidRPr="00170DF3">
        <w:rPr>
          <w:lang w:val="en-US"/>
        </w:rPr>
        <w:t>.</w:t>
      </w:r>
    </w:p>
    <w:p w14:paraId="7DDD9E7D" w14:textId="09403D75" w:rsidR="00170DF3" w:rsidRPr="00170DF3" w:rsidRDefault="00170DF3" w:rsidP="00170DF3">
      <w:pPr>
        <w:numPr>
          <w:ilvl w:val="1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170DF3">
        <w:rPr>
          <w:lang w:val="en-US"/>
        </w:rPr>
        <w:t>Select a user's name using the </w:t>
      </w:r>
      <w:r w:rsidRPr="00170DF3">
        <w:rPr>
          <w:rStyle w:val="lev"/>
          <w:lang w:val="en-US"/>
        </w:rPr>
        <w:t>Developer Name </w:t>
      </w:r>
      <w:r w:rsidRPr="00170DF3">
        <w:rPr>
          <w:lang w:val="en-US"/>
        </w:rPr>
        <w:t>filter.</w:t>
      </w:r>
    </w:p>
    <w:p w14:paraId="3A1610E7" w14:textId="7F4D1986" w:rsidR="00170DF3" w:rsidRDefault="00170DF3" w:rsidP="00170DF3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t>Turn</w:t>
      </w:r>
      <w:proofErr w:type="spellEnd"/>
      <w:r>
        <w:t xml:space="preserve"> on </w:t>
      </w:r>
      <w:r>
        <w:rPr>
          <w:rStyle w:val="lev"/>
        </w:rPr>
        <w:t>Flow Designer</w:t>
      </w:r>
      <w:r>
        <w:t>.</w:t>
      </w:r>
    </w:p>
    <w:p w14:paraId="7B93528B" w14:textId="1BC1B7D7" w:rsidR="00170DF3" w:rsidRDefault="00170DF3" w:rsidP="00170DF3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Select </w:t>
      </w:r>
      <w:r>
        <w:rPr>
          <w:rStyle w:val="lev"/>
        </w:rPr>
        <w:t>Save</w:t>
      </w:r>
      <w:r>
        <w:t>.</w:t>
      </w:r>
    </w:p>
    <w:p w14:paraId="1BB72469" w14:textId="2F4987C6" w:rsidR="00170DF3" w:rsidRDefault="00170DF3" w:rsidP="00170DF3">
      <w:pPr>
        <w:spacing w:before="100" w:beforeAutospacing="1" w:after="100" w:afterAutospacing="1" w:line="240" w:lineRule="auto"/>
      </w:pPr>
    </w:p>
    <w:p w14:paraId="32EA9378" w14:textId="77777777" w:rsidR="00170DF3" w:rsidRPr="00170DF3" w:rsidRDefault="00170DF3" w:rsidP="00170DF3">
      <w:pPr>
        <w:spacing w:before="100" w:beforeAutospacing="1" w:after="100" w:afterAutospacing="1" w:line="240" w:lineRule="auto"/>
        <w:rPr>
          <w:sz w:val="2"/>
          <w:szCs w:val="2"/>
        </w:rPr>
      </w:pPr>
    </w:p>
    <w:p w14:paraId="5DD29C86" w14:textId="77777777" w:rsidR="00170DF3" w:rsidRDefault="00170DF3" w:rsidP="00170DF3">
      <w:r>
        <w:pict w14:anchorId="471399A2">
          <v:rect id="_x0000_i1033" style="width:0;height:1.5pt" o:hralign="center" o:hrstd="t" o:hr="t" fillcolor="#a0a0a0" stroked="f"/>
        </w:pict>
      </w:r>
    </w:p>
    <w:p w14:paraId="73CBAE99" w14:textId="77777777" w:rsidR="00170DF3" w:rsidRPr="00170DF3" w:rsidRDefault="00170DF3" w:rsidP="00170DF3">
      <w:pPr>
        <w:pStyle w:val="Titre1"/>
        <w:rPr>
          <w:lang w:val="en-US"/>
        </w:rPr>
      </w:pPr>
      <w:r w:rsidRPr="00170DF3">
        <w:rPr>
          <w:lang w:val="en-US"/>
        </w:rPr>
        <w:t>Access roles</w:t>
      </w:r>
    </w:p>
    <w:p w14:paraId="67F60F54" w14:textId="77777777" w:rsidR="00170DF3" w:rsidRPr="00170DF3" w:rsidRDefault="00170DF3" w:rsidP="00170DF3">
      <w:pPr>
        <w:pStyle w:val="Titre2"/>
        <w:rPr>
          <w:sz w:val="26"/>
          <w:szCs w:val="26"/>
          <w:lang w:val="en-US"/>
        </w:rPr>
      </w:pPr>
      <w:proofErr w:type="spellStart"/>
      <w:r w:rsidRPr="00170DF3">
        <w:rPr>
          <w:sz w:val="26"/>
          <w:szCs w:val="26"/>
          <w:lang w:val="en-US"/>
        </w:rPr>
        <w:t>flow_designer</w:t>
      </w:r>
      <w:proofErr w:type="spellEnd"/>
    </w:p>
    <w:p w14:paraId="65B6EB25" w14:textId="77777777" w:rsidR="00170DF3" w:rsidRPr="00170DF3" w:rsidRDefault="00170DF3" w:rsidP="00170DF3">
      <w:pPr>
        <w:pStyle w:val="NormalWeb"/>
        <w:rPr>
          <w:lang w:val="en-US"/>
        </w:rPr>
      </w:pPr>
      <w:r w:rsidRPr="00170DF3">
        <w:rPr>
          <w:lang w:val="en-US"/>
        </w:rPr>
        <w:t xml:space="preserve">Enables a user to launch the Flow Designer design environment to create and edit flows and </w:t>
      </w:r>
      <w:proofErr w:type="spellStart"/>
      <w:r w:rsidRPr="00170DF3">
        <w:rPr>
          <w:lang w:val="en-US"/>
        </w:rPr>
        <w:t>subflows</w:t>
      </w:r>
      <w:proofErr w:type="spellEnd"/>
      <w:r w:rsidRPr="00170DF3">
        <w:rPr>
          <w:lang w:val="en-US"/>
        </w:rPr>
        <w:t>.</w:t>
      </w:r>
    </w:p>
    <w:p w14:paraId="3567DE48" w14:textId="77777777" w:rsidR="00170DF3" w:rsidRPr="00170DF3" w:rsidRDefault="00170DF3" w:rsidP="00170DF3">
      <w:pPr>
        <w:pStyle w:val="Titre2"/>
        <w:rPr>
          <w:sz w:val="26"/>
          <w:szCs w:val="26"/>
          <w:lang w:val="en-US"/>
        </w:rPr>
      </w:pPr>
      <w:proofErr w:type="spellStart"/>
      <w:r w:rsidRPr="00170DF3">
        <w:rPr>
          <w:sz w:val="26"/>
          <w:szCs w:val="26"/>
          <w:lang w:val="en-US"/>
        </w:rPr>
        <w:t>flow_operator</w:t>
      </w:r>
      <w:proofErr w:type="spellEnd"/>
    </w:p>
    <w:p w14:paraId="6CC742F3" w14:textId="77777777" w:rsidR="00170DF3" w:rsidRPr="00170DF3" w:rsidRDefault="00170DF3" w:rsidP="00170DF3">
      <w:pPr>
        <w:pStyle w:val="NormalWeb"/>
        <w:rPr>
          <w:lang w:val="en-US"/>
        </w:rPr>
      </w:pPr>
      <w:r w:rsidRPr="00170DF3">
        <w:rPr>
          <w:lang w:val="en-US"/>
        </w:rPr>
        <w:t>Enables a user to view flow execution details, dashboards, and logs. Grant this role to users so they can view flow results but not create, change, or test them.</w:t>
      </w:r>
    </w:p>
    <w:p w14:paraId="33605977" w14:textId="77777777" w:rsidR="00170DF3" w:rsidRPr="00170DF3" w:rsidRDefault="00170DF3" w:rsidP="00170DF3">
      <w:pPr>
        <w:pStyle w:val="Titre2"/>
        <w:rPr>
          <w:sz w:val="26"/>
          <w:szCs w:val="26"/>
          <w:lang w:val="en-US"/>
        </w:rPr>
      </w:pPr>
      <w:proofErr w:type="spellStart"/>
      <w:r w:rsidRPr="00170DF3">
        <w:rPr>
          <w:sz w:val="26"/>
          <w:szCs w:val="26"/>
          <w:lang w:val="en-US"/>
        </w:rPr>
        <w:t>action_designer</w:t>
      </w:r>
      <w:proofErr w:type="spellEnd"/>
    </w:p>
    <w:p w14:paraId="1255075F" w14:textId="77777777" w:rsidR="00170DF3" w:rsidRPr="00170DF3" w:rsidRDefault="00170DF3" w:rsidP="00170DF3">
      <w:pPr>
        <w:pStyle w:val="NormalWeb"/>
        <w:rPr>
          <w:lang w:val="en-US"/>
        </w:rPr>
      </w:pPr>
      <w:r w:rsidRPr="00170DF3">
        <w:rPr>
          <w:lang w:val="en-US"/>
        </w:rPr>
        <w:t>Enables a user to launch the Action Designer design environment to create and edit actions.</w:t>
      </w:r>
    </w:p>
    <w:p w14:paraId="63087285" w14:textId="77777777" w:rsidR="00170DF3" w:rsidRPr="00170DF3" w:rsidRDefault="00170DF3" w:rsidP="00170DF3">
      <w:pPr>
        <w:pStyle w:val="has-text-align-center"/>
        <w:jc w:val="center"/>
        <w:rPr>
          <w:sz w:val="32"/>
          <w:szCs w:val="32"/>
          <w:lang w:val="en-US"/>
        </w:rPr>
      </w:pPr>
      <w:r w:rsidRPr="00170DF3">
        <w:rPr>
          <w:rStyle w:val="has-inline-color"/>
          <w:b/>
          <w:bCs/>
          <w:color w:val="FF0000"/>
          <w:sz w:val="32"/>
          <w:szCs w:val="32"/>
          <w:lang w:val="en-US"/>
        </w:rPr>
        <w:t>CAUTION!</w:t>
      </w:r>
    </w:p>
    <w:p w14:paraId="561E3C32" w14:textId="77777777" w:rsidR="00170DF3" w:rsidRPr="00170DF3" w:rsidRDefault="00170DF3" w:rsidP="00170DF3">
      <w:pPr>
        <w:pStyle w:val="has-text-align-center"/>
        <w:jc w:val="center"/>
        <w:rPr>
          <w:lang w:val="en-US"/>
        </w:rPr>
      </w:pPr>
      <w:r w:rsidRPr="00170DF3">
        <w:rPr>
          <w:rStyle w:val="has-inline-color"/>
          <w:color w:val="FF0000"/>
          <w:lang w:val="en-US"/>
        </w:rPr>
        <w:t>Granting the </w:t>
      </w:r>
      <w:proofErr w:type="spellStart"/>
      <w:r w:rsidRPr="00170DF3">
        <w:rPr>
          <w:rStyle w:val="lev"/>
          <w:color w:val="FF0000"/>
          <w:lang w:val="en-US"/>
        </w:rPr>
        <w:t>flow_designer</w:t>
      </w:r>
      <w:proofErr w:type="spellEnd"/>
      <w:r w:rsidRPr="00170DF3">
        <w:rPr>
          <w:rStyle w:val="has-inline-color"/>
          <w:color w:val="FF0000"/>
          <w:lang w:val="en-US"/>
        </w:rPr>
        <w:t> role is the equivalent of granting the </w:t>
      </w:r>
      <w:r w:rsidRPr="00170DF3">
        <w:rPr>
          <w:rStyle w:val="lev"/>
          <w:color w:val="FF0000"/>
          <w:lang w:val="en-US"/>
        </w:rPr>
        <w:t>admin</w:t>
      </w:r>
      <w:r w:rsidRPr="00170DF3">
        <w:rPr>
          <w:rStyle w:val="has-inline-color"/>
          <w:color w:val="FF0000"/>
          <w:lang w:val="en-US"/>
        </w:rPr>
        <w:t> role.</w:t>
      </w:r>
    </w:p>
    <w:p w14:paraId="60F828DF" w14:textId="77777777" w:rsidR="00170DF3" w:rsidRPr="00170DF3" w:rsidRDefault="00170DF3" w:rsidP="00170DF3">
      <w:pPr>
        <w:pStyle w:val="has-text-align-center"/>
        <w:jc w:val="center"/>
        <w:rPr>
          <w:lang w:val="en-US"/>
        </w:rPr>
      </w:pPr>
      <w:r w:rsidRPr="00170DF3">
        <w:rPr>
          <w:rStyle w:val="has-inline-color"/>
          <w:color w:val="FF0000"/>
          <w:lang w:val="en-US"/>
        </w:rPr>
        <w:t>Flow Designer can run flows as the System user, which has access to all tables and all database operations.</w:t>
      </w:r>
    </w:p>
    <w:p w14:paraId="2B44E3A1" w14:textId="77777777" w:rsidR="00170DF3" w:rsidRDefault="00170DF3" w:rsidP="00170DF3">
      <w:r>
        <w:pict w14:anchorId="55F9B4CA">
          <v:rect id="_x0000_i1034" style="width:0;height:1.5pt" o:hralign="center" o:hrstd="t" o:hr="t" fillcolor="#a0a0a0" stroked="f"/>
        </w:pict>
      </w:r>
    </w:p>
    <w:p w14:paraId="0CDD718E" w14:textId="77777777" w:rsidR="00170DF3" w:rsidRPr="00170DF3" w:rsidRDefault="00170DF3" w:rsidP="00170DF3">
      <w:pPr>
        <w:pStyle w:val="Titre1"/>
        <w:rPr>
          <w:lang w:val="en-US"/>
        </w:rPr>
      </w:pPr>
      <w:r w:rsidRPr="00170DF3">
        <w:rPr>
          <w:lang w:val="en-US"/>
        </w:rPr>
        <w:lastRenderedPageBreak/>
        <w:t>Prepare the Flow</w:t>
      </w:r>
    </w:p>
    <w:p w14:paraId="265A14CD" w14:textId="77777777" w:rsidR="00170DF3" w:rsidRPr="00170DF3" w:rsidRDefault="00170DF3" w:rsidP="00170DF3">
      <w:pPr>
        <w:pStyle w:val="NormalWeb"/>
        <w:rPr>
          <w:lang w:val="en-US"/>
        </w:rPr>
      </w:pPr>
      <w:r w:rsidRPr="00170DF3">
        <w:rPr>
          <w:lang w:val="en-US"/>
        </w:rPr>
        <w:t>First step in creating a flow is to understand what you are building.</w:t>
      </w:r>
    </w:p>
    <w:p w14:paraId="68DCC97F" w14:textId="77777777" w:rsidR="00170DF3" w:rsidRPr="00170DF3" w:rsidRDefault="00170DF3" w:rsidP="00170DF3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170DF3">
        <w:rPr>
          <w:lang w:val="en-US"/>
        </w:rPr>
        <w:t>Document every step of the process to be automated.</w:t>
      </w:r>
    </w:p>
    <w:p w14:paraId="792B02D9" w14:textId="77777777" w:rsidR="00170DF3" w:rsidRPr="00170DF3" w:rsidRDefault="00170DF3" w:rsidP="00170DF3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en-US"/>
        </w:rPr>
      </w:pPr>
      <w:r w:rsidRPr="00170DF3">
        <w:rPr>
          <w:lang w:val="en-US"/>
        </w:rPr>
        <w:t>Ensure the design is thought through before you develop anything!</w:t>
      </w:r>
    </w:p>
    <w:p w14:paraId="02192663" w14:textId="77777777" w:rsidR="00170DF3" w:rsidRDefault="00170DF3" w:rsidP="00170DF3">
      <w:pPr>
        <w:spacing w:after="0"/>
      </w:pPr>
      <w:r>
        <w:pict w14:anchorId="67999A86">
          <v:rect id="_x0000_i1035" style="width:0;height:1.5pt" o:hralign="center" o:hrstd="t" o:hr="t" fillcolor="#a0a0a0" stroked="f"/>
        </w:pict>
      </w:r>
    </w:p>
    <w:p w14:paraId="19E258A4" w14:textId="77777777" w:rsidR="00170DF3" w:rsidRDefault="00170DF3" w:rsidP="00170DF3">
      <w:pPr>
        <w:pStyle w:val="Titre1"/>
      </w:pPr>
      <w:proofErr w:type="spellStart"/>
      <w:r>
        <w:t>Understand</w:t>
      </w:r>
      <w:proofErr w:type="spellEnd"/>
      <w:r>
        <w:t xml:space="preserve"> Flow </w:t>
      </w:r>
      <w:proofErr w:type="spellStart"/>
      <w:r>
        <w:t>processing</w:t>
      </w:r>
      <w:proofErr w:type="spellEnd"/>
    </w:p>
    <w:p w14:paraId="1B6F59A9" w14:textId="77777777" w:rsidR="00170DF3" w:rsidRPr="00170DF3" w:rsidRDefault="00170DF3" w:rsidP="00170DF3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170DF3">
        <w:rPr>
          <w:lang w:val="en-US"/>
        </w:rPr>
        <w:t>The scheduler </w:t>
      </w:r>
      <w:r w:rsidRPr="00170DF3">
        <w:rPr>
          <w:rStyle w:val="lev"/>
          <w:lang w:val="en-US"/>
        </w:rPr>
        <w:t>creates an entry in the event queue</w:t>
      </w:r>
      <w:r w:rsidRPr="00170DF3">
        <w:rPr>
          <w:lang w:val="en-US"/>
        </w:rPr>
        <w:t> to start the flow.</w:t>
      </w:r>
    </w:p>
    <w:p w14:paraId="19CF56DA" w14:textId="77777777" w:rsidR="00170DF3" w:rsidRPr="00170DF3" w:rsidRDefault="00170DF3" w:rsidP="00170DF3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170DF3">
        <w:rPr>
          <w:lang w:val="en-US"/>
        </w:rPr>
        <w:t>The </w:t>
      </w:r>
      <w:r w:rsidRPr="00170DF3">
        <w:rPr>
          <w:rStyle w:val="lev"/>
          <w:lang w:val="en-US"/>
        </w:rPr>
        <w:t>system</w:t>
      </w:r>
      <w:r w:rsidRPr="00170DF3">
        <w:rPr>
          <w:lang w:val="en-US"/>
        </w:rPr>
        <w:t> </w:t>
      </w:r>
      <w:r w:rsidRPr="00170DF3">
        <w:rPr>
          <w:rStyle w:val="lev"/>
          <w:lang w:val="en-US"/>
        </w:rPr>
        <w:t>processes the event and starts the flow</w:t>
      </w:r>
      <w:r w:rsidRPr="00170DF3">
        <w:rPr>
          <w:lang w:val="en-US"/>
        </w:rPr>
        <w:t> in the background.</w:t>
      </w:r>
    </w:p>
    <w:p w14:paraId="4243B459" w14:textId="77777777" w:rsidR="00170DF3" w:rsidRPr="00170DF3" w:rsidRDefault="00170DF3" w:rsidP="00170DF3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170DF3">
        <w:rPr>
          <w:lang w:val="en-US"/>
        </w:rPr>
        <w:t>The </w:t>
      </w:r>
      <w:r w:rsidRPr="00170DF3">
        <w:rPr>
          <w:rStyle w:val="lev"/>
          <w:lang w:val="en-US"/>
        </w:rPr>
        <w:t>system</w:t>
      </w:r>
      <w:r w:rsidRPr="00170DF3">
        <w:rPr>
          <w:lang w:val="en-US"/>
        </w:rPr>
        <w:t> </w:t>
      </w:r>
      <w:r w:rsidRPr="00170DF3">
        <w:rPr>
          <w:rStyle w:val="lev"/>
          <w:lang w:val="en-US"/>
        </w:rPr>
        <w:t>builds a process plan </w:t>
      </w:r>
      <w:r w:rsidRPr="00170DF3">
        <w:rPr>
          <w:lang w:val="en-US"/>
        </w:rPr>
        <w:t>from the flow.</w:t>
      </w:r>
    </w:p>
    <w:p w14:paraId="3A6A9B4A" w14:textId="77777777" w:rsidR="00170DF3" w:rsidRPr="00170DF3" w:rsidRDefault="00170DF3" w:rsidP="00170DF3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170DF3">
        <w:rPr>
          <w:lang w:val="en-US"/>
        </w:rPr>
        <w:t>Using the record that triggered the flow, the </w:t>
      </w:r>
      <w:r w:rsidRPr="00170DF3">
        <w:rPr>
          <w:rStyle w:val="lev"/>
          <w:lang w:val="en-US"/>
        </w:rPr>
        <w:t>system</w:t>
      </w:r>
      <w:r w:rsidRPr="00170DF3">
        <w:rPr>
          <w:lang w:val="en-US"/>
        </w:rPr>
        <w:t> </w:t>
      </w:r>
      <w:r w:rsidRPr="00170DF3">
        <w:rPr>
          <w:rStyle w:val="lev"/>
          <w:lang w:val="en-US"/>
        </w:rPr>
        <w:t>runs the process plan</w:t>
      </w:r>
      <w:r w:rsidRPr="00170DF3">
        <w:rPr>
          <w:lang w:val="en-US"/>
        </w:rPr>
        <w:t>.</w:t>
      </w:r>
    </w:p>
    <w:p w14:paraId="26D4415F" w14:textId="77777777" w:rsidR="00170DF3" w:rsidRPr="00170DF3" w:rsidRDefault="00170DF3" w:rsidP="00170DF3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170DF3">
        <w:rPr>
          <w:lang w:val="en-US"/>
        </w:rPr>
        <w:t>The </w:t>
      </w:r>
      <w:r w:rsidRPr="00170DF3">
        <w:rPr>
          <w:rStyle w:val="lev"/>
          <w:lang w:val="en-US"/>
        </w:rPr>
        <w:t>system</w:t>
      </w:r>
      <w:r w:rsidRPr="00170DF3">
        <w:rPr>
          <w:lang w:val="en-US"/>
        </w:rPr>
        <w:t> </w:t>
      </w:r>
      <w:r w:rsidRPr="00170DF3">
        <w:rPr>
          <w:rStyle w:val="lev"/>
          <w:lang w:val="en-US"/>
        </w:rPr>
        <w:t>stores the execution details</w:t>
      </w:r>
      <w:r w:rsidRPr="00170DF3">
        <w:rPr>
          <w:lang w:val="en-US"/>
        </w:rPr>
        <w:t> in a context record.</w:t>
      </w:r>
    </w:p>
    <w:p w14:paraId="37DCAB09" w14:textId="77777777" w:rsidR="00170DF3" w:rsidRDefault="00170DF3" w:rsidP="00170DF3">
      <w:pPr>
        <w:spacing w:after="0"/>
      </w:pPr>
      <w:r>
        <w:pict w14:anchorId="0AC9EB29">
          <v:rect id="_x0000_i1036" style="width:0;height:1.5pt" o:hralign="center" o:hrstd="t" o:hr="t" fillcolor="#a0a0a0" stroked="f"/>
        </w:pict>
      </w:r>
    </w:p>
    <w:p w14:paraId="0A1521F2" w14:textId="77777777" w:rsidR="00060E01" w:rsidRPr="00170DF3" w:rsidRDefault="00060E01" w:rsidP="00170DF3">
      <w:pPr>
        <w:pStyle w:val="Titre1"/>
      </w:pPr>
    </w:p>
    <w:sectPr w:rsidR="00060E01" w:rsidRPr="00170D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431E8"/>
    <w:multiLevelType w:val="multilevel"/>
    <w:tmpl w:val="85B8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25D30"/>
    <w:multiLevelType w:val="multilevel"/>
    <w:tmpl w:val="A23C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27075"/>
    <w:multiLevelType w:val="multilevel"/>
    <w:tmpl w:val="08CC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171BC"/>
    <w:multiLevelType w:val="multilevel"/>
    <w:tmpl w:val="1BB6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D7655"/>
    <w:multiLevelType w:val="multilevel"/>
    <w:tmpl w:val="BFDE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6C3E27"/>
    <w:multiLevelType w:val="multilevel"/>
    <w:tmpl w:val="207E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585F24"/>
    <w:multiLevelType w:val="multilevel"/>
    <w:tmpl w:val="40F2D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294C33"/>
    <w:multiLevelType w:val="multilevel"/>
    <w:tmpl w:val="18B08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6244C8"/>
    <w:multiLevelType w:val="multilevel"/>
    <w:tmpl w:val="C826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BC6B4C"/>
    <w:multiLevelType w:val="multilevel"/>
    <w:tmpl w:val="0C5C85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EA317AD"/>
    <w:multiLevelType w:val="multilevel"/>
    <w:tmpl w:val="FACA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8B5354"/>
    <w:multiLevelType w:val="multilevel"/>
    <w:tmpl w:val="24BA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9"/>
  </w:num>
  <w:num w:numId="5">
    <w:abstractNumId w:val="3"/>
  </w:num>
  <w:num w:numId="6">
    <w:abstractNumId w:val="6"/>
  </w:num>
  <w:num w:numId="7">
    <w:abstractNumId w:val="11"/>
  </w:num>
  <w:num w:numId="8">
    <w:abstractNumId w:val="5"/>
  </w:num>
  <w:num w:numId="9">
    <w:abstractNumId w:val="4"/>
  </w:num>
  <w:num w:numId="10">
    <w:abstractNumId w:val="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D9"/>
    <w:rsid w:val="00060E01"/>
    <w:rsid w:val="00170DF3"/>
    <w:rsid w:val="001C594F"/>
    <w:rsid w:val="00852F10"/>
    <w:rsid w:val="00C51CD9"/>
    <w:rsid w:val="00CD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BC62DF"/>
  <w15:chartTrackingRefBased/>
  <w15:docId w15:val="{0E6D0F3F-FB2E-4F0A-BCA9-95D8D60B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0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060E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60E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0D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60E0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60E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60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60E01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060E01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060E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as-text-align-center">
    <w:name w:val="has-text-align-center"/>
    <w:basedOn w:val="Normal"/>
    <w:rsid w:val="00060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as-inline-color">
    <w:name w:val="has-inline-color"/>
    <w:basedOn w:val="Policepardfaut"/>
    <w:rsid w:val="00060E01"/>
  </w:style>
  <w:style w:type="character" w:styleId="Accentuationlgre">
    <w:name w:val="Subtle Emphasis"/>
    <w:basedOn w:val="Policepardfaut"/>
    <w:uiPriority w:val="19"/>
    <w:qFormat/>
    <w:rsid w:val="00060E01"/>
    <w:rPr>
      <w:i/>
      <w:iCs/>
      <w:color w:val="404040" w:themeColor="text1" w:themeTint="BF"/>
    </w:rPr>
  </w:style>
  <w:style w:type="paragraph" w:styleId="Titre">
    <w:name w:val="Title"/>
    <w:basedOn w:val="Normal"/>
    <w:next w:val="Normal"/>
    <w:link w:val="TitreCar"/>
    <w:uiPriority w:val="10"/>
    <w:qFormat/>
    <w:rsid w:val="001C59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C5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edelespacerserv">
    <w:name w:val="Placeholder Text"/>
    <w:basedOn w:val="Policepardfaut"/>
    <w:uiPriority w:val="99"/>
    <w:semiHidden/>
    <w:rsid w:val="001C594F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semiHidden/>
    <w:rsid w:val="00170DF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ocs.servicenow.com/bundle/newyork-servicenow-platform/page/administer/workflow/concept/c_WorkflowOverview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E5DF81DD3BD444F9AC4A56C9764C0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D0F998-F988-474C-9229-5666BE35FF56}"/>
      </w:docPartPr>
      <w:docPartBody>
        <w:p w:rsidR="00000000" w:rsidRDefault="00E33F55">
          <w:r w:rsidRPr="0054388C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55"/>
    <w:rsid w:val="00576D2F"/>
    <w:rsid w:val="00E3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33F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6E0E7-0283-418F-82F8-FBA9C8139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 Designer Introduction</dc:title>
  <dc:subject/>
  <dc:creator>Dorian Collado</dc:creator>
  <cp:keywords>Service Now; Flow Designer;Fundamentals</cp:keywords>
  <dc:description/>
  <cp:lastModifiedBy>Dorian Collado</cp:lastModifiedBy>
  <cp:revision>4</cp:revision>
  <cp:lastPrinted>2021-01-30T11:13:00Z</cp:lastPrinted>
  <dcterms:created xsi:type="dcterms:W3CDTF">2021-01-30T11:02:00Z</dcterms:created>
  <dcterms:modified xsi:type="dcterms:W3CDTF">2021-01-30T11:25:00Z</dcterms:modified>
</cp:coreProperties>
</file>