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40" w:before="440" w:lineRule="auto"/>
        <w:rPr>
          <w:rFonts w:ascii="Roboto" w:cs="Roboto" w:eastAsia="Roboto" w:hAnsi="Roboto"/>
          <w:color w:val="222222"/>
          <w:sz w:val="23"/>
          <w:szCs w:val="23"/>
        </w:rPr>
      </w:pPr>
      <w:r w:rsidDel="00000000" w:rsidR="00000000" w:rsidRPr="00000000">
        <w:rPr>
          <w:rFonts w:ascii="Roboto" w:cs="Roboto" w:eastAsia="Roboto" w:hAnsi="Roboto"/>
          <w:b w:val="1"/>
          <w:color w:val="222222"/>
          <w:sz w:val="23"/>
          <w:szCs w:val="23"/>
          <w:rtl w:val="0"/>
        </w:rPr>
        <w:t xml:space="preserve">Mission: </w:t>
      </w:r>
      <w:r w:rsidDel="00000000" w:rsidR="00000000" w:rsidRPr="00000000">
        <w:rPr>
          <w:rFonts w:ascii="Roboto" w:cs="Roboto" w:eastAsia="Roboto" w:hAnsi="Roboto"/>
          <w:color w:val="222222"/>
          <w:sz w:val="23"/>
          <w:szCs w:val="23"/>
          <w:rtl w:val="0"/>
        </w:rPr>
        <w:t xml:space="preserve">Onboarding users to the Harmony community and fostering a robust level of participation by its members in its development.  </w:t>
      </w:r>
    </w:p>
    <w:p w:rsidR="00000000" w:rsidDel="00000000" w:rsidP="00000000" w:rsidRDefault="00000000" w:rsidRPr="00000000" w14:paraId="00000002">
      <w:pPr>
        <w:shd w:fill="ffffff" w:val="clear"/>
        <w:spacing w:after="440" w:before="440" w:lineRule="auto"/>
        <w:rPr>
          <w:rFonts w:ascii="Roboto" w:cs="Roboto" w:eastAsia="Roboto" w:hAnsi="Roboto"/>
          <w:b w:val="1"/>
          <w:color w:val="222222"/>
          <w:sz w:val="23"/>
          <w:szCs w:val="23"/>
        </w:rPr>
      </w:pPr>
      <w:r w:rsidDel="00000000" w:rsidR="00000000" w:rsidRPr="00000000">
        <w:rPr>
          <w:rFonts w:ascii="Roboto" w:cs="Roboto" w:eastAsia="Roboto" w:hAnsi="Roboto"/>
          <w:b w:val="1"/>
          <w:color w:val="222222"/>
          <w:sz w:val="23"/>
          <w:szCs w:val="23"/>
          <w:rtl w:val="0"/>
        </w:rPr>
        <w:t xml:space="preserve">Introduction</w:t>
      </w:r>
    </w:p>
    <w:p w:rsidR="00000000" w:rsidDel="00000000" w:rsidP="00000000" w:rsidRDefault="00000000" w:rsidRPr="00000000" w14:paraId="00000003">
      <w:pPr>
        <w:shd w:fill="ffffff" w:val="clear"/>
        <w:spacing w:after="440" w:before="440" w:lineRule="auto"/>
        <w:rPr>
          <w:rFonts w:ascii="Roboto" w:cs="Roboto" w:eastAsia="Roboto" w:hAnsi="Roboto"/>
          <w:b w:val="1"/>
          <w:color w:val="222222"/>
          <w:sz w:val="23"/>
          <w:szCs w:val="23"/>
        </w:rPr>
      </w:pPr>
      <w:r w:rsidDel="00000000" w:rsidR="00000000" w:rsidRPr="00000000">
        <w:rPr>
          <w:rtl w:val="0"/>
        </w:rPr>
      </w:r>
    </w:p>
    <w:p w:rsidR="00000000" w:rsidDel="00000000" w:rsidP="00000000" w:rsidRDefault="00000000" w:rsidRPr="00000000" w14:paraId="00000004">
      <w:pPr>
        <w:shd w:fill="ffffff" w:val="clear"/>
        <w:spacing w:after="440" w:before="440" w:lineRule="auto"/>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Harmony Community DAO is a decentralized autonomous organization or a flat organization with no internal hierarchy having the primary objective of representing, expanding and strengthening the Harmony community.The Harmony Community DAO mandates that serve as the ultimate role for the Harmony Community DAO are mentioned below-</w:t>
      </w:r>
    </w:p>
    <w:p w:rsidR="00000000" w:rsidDel="00000000" w:rsidP="00000000" w:rsidRDefault="00000000" w:rsidRPr="00000000" w14:paraId="00000005">
      <w:pPr>
        <w:shd w:fill="ffffff" w:val="clear"/>
        <w:spacing w:after="440" w:before="440" w:lineRule="auto"/>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Growth : One of the primary aims of the community DAO is to achieve growth for the harmony protocol as a whole by boarding users on missions and culture and pollinating values across communities.</w:t>
      </w:r>
    </w:p>
    <w:p w:rsidR="00000000" w:rsidDel="00000000" w:rsidP="00000000" w:rsidRDefault="00000000" w:rsidRPr="00000000" w14:paraId="00000006">
      <w:pPr>
        <w:shd w:fill="ffffff" w:val="clear"/>
        <w:spacing w:after="440" w:before="440" w:lineRule="auto"/>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Engagement : Another significant area of interest herein is the amplification of the content pertaining to roadmap and milestones along with the promotion via creative campaigns of products</w:t>
      </w:r>
    </w:p>
    <w:p w:rsidR="00000000" w:rsidDel="00000000" w:rsidP="00000000" w:rsidRDefault="00000000" w:rsidRPr="00000000" w14:paraId="00000007">
      <w:pPr>
        <w:shd w:fill="ffffff" w:val="clear"/>
        <w:spacing w:after="440" w:before="440" w:lineRule="auto"/>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Diversity : The maintenance of diversification is another salient responsibility the community DAo has been entrusted with which involves soliciting voices and votes in forums and reinforcing strong governance participation</w:t>
      </w:r>
    </w:p>
    <w:p w:rsidR="00000000" w:rsidDel="00000000" w:rsidP="00000000" w:rsidRDefault="00000000" w:rsidRPr="00000000" w14:paraId="00000008">
      <w:pPr>
        <w:shd w:fill="ffffff" w:val="clear"/>
        <w:spacing w:after="440" w:before="440" w:lineRule="auto"/>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Q- Select the false statement from the below mentioned statements.</w:t>
      </w:r>
    </w:p>
    <w:p w:rsidR="00000000" w:rsidDel="00000000" w:rsidP="00000000" w:rsidRDefault="00000000" w:rsidRPr="00000000" w14:paraId="00000009">
      <w:pPr>
        <w:numPr>
          <w:ilvl w:val="0"/>
          <w:numId w:val="6"/>
        </w:numPr>
        <w:shd w:fill="ffffff" w:val="clear"/>
        <w:spacing w:after="0" w:afterAutospacing="0" w:before="44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Community DAO involves soliciting voices and votes in forums and reinforcing strong governance participation.</w:t>
      </w:r>
    </w:p>
    <w:p w:rsidR="00000000" w:rsidDel="00000000" w:rsidP="00000000" w:rsidRDefault="00000000" w:rsidRPr="00000000" w14:paraId="0000000A">
      <w:pPr>
        <w:numPr>
          <w:ilvl w:val="0"/>
          <w:numId w:val="6"/>
        </w:numPr>
        <w:shd w:fill="ffffff" w:val="clear"/>
        <w:spacing w:after="0" w:afterAutospacing="0" w:before="0" w:beforeAutospacing="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Harmony Community DAO is a centralized organization with a vertical structure and hierarchical ladder. </w:t>
      </w:r>
    </w:p>
    <w:p w:rsidR="00000000" w:rsidDel="00000000" w:rsidP="00000000" w:rsidRDefault="00000000" w:rsidRPr="00000000" w14:paraId="0000000B">
      <w:pPr>
        <w:numPr>
          <w:ilvl w:val="0"/>
          <w:numId w:val="6"/>
        </w:numPr>
        <w:shd w:fill="ffffff" w:val="clear"/>
        <w:spacing w:after="0" w:afterAutospacing="0" w:before="0" w:beforeAutospacing="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focus is to achieve growth for the harmony protocol as a whole by boarding users on missions and culture</w:t>
      </w:r>
    </w:p>
    <w:p w:rsidR="00000000" w:rsidDel="00000000" w:rsidP="00000000" w:rsidRDefault="00000000" w:rsidRPr="00000000" w14:paraId="0000000C">
      <w:pPr>
        <w:numPr>
          <w:ilvl w:val="0"/>
          <w:numId w:val="6"/>
        </w:numPr>
        <w:shd w:fill="ffffff" w:val="clear"/>
        <w:spacing w:after="440" w:before="0" w:beforeAutospacing="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primary objective of the Community DAO is representing, expanding and strengthening the Harmony community.</w:t>
      </w:r>
    </w:p>
    <w:p w:rsidR="00000000" w:rsidDel="00000000" w:rsidP="00000000" w:rsidRDefault="00000000" w:rsidRPr="00000000" w14:paraId="0000000D">
      <w:pPr>
        <w:shd w:fill="ffffff" w:val="clear"/>
        <w:spacing w:after="440" w:before="440" w:lineRule="auto"/>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Q- What are the elements of the mandate that Harmony community DAO has?</w:t>
      </w:r>
    </w:p>
    <w:p w:rsidR="00000000" w:rsidDel="00000000" w:rsidP="00000000" w:rsidRDefault="00000000" w:rsidRPr="00000000" w14:paraId="0000000E">
      <w:pPr>
        <w:numPr>
          <w:ilvl w:val="0"/>
          <w:numId w:val="7"/>
        </w:numPr>
        <w:shd w:fill="ffffff" w:val="clear"/>
        <w:spacing w:after="0" w:afterAutospacing="0" w:before="44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Growth</w:t>
      </w:r>
    </w:p>
    <w:p w:rsidR="00000000" w:rsidDel="00000000" w:rsidP="00000000" w:rsidRDefault="00000000" w:rsidRPr="00000000" w14:paraId="0000000F">
      <w:pPr>
        <w:numPr>
          <w:ilvl w:val="0"/>
          <w:numId w:val="7"/>
        </w:numPr>
        <w:shd w:fill="ffffff" w:val="clear"/>
        <w:spacing w:after="0" w:afterAutospacing="0" w:before="0" w:beforeAutospacing="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Engagement </w:t>
      </w:r>
    </w:p>
    <w:p w:rsidR="00000000" w:rsidDel="00000000" w:rsidP="00000000" w:rsidRDefault="00000000" w:rsidRPr="00000000" w14:paraId="00000010">
      <w:pPr>
        <w:numPr>
          <w:ilvl w:val="0"/>
          <w:numId w:val="7"/>
        </w:numPr>
        <w:shd w:fill="ffffff" w:val="clear"/>
        <w:spacing w:after="0" w:afterAutospacing="0" w:before="0" w:beforeAutospacing="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Diversity</w:t>
      </w:r>
    </w:p>
    <w:p w:rsidR="00000000" w:rsidDel="00000000" w:rsidP="00000000" w:rsidRDefault="00000000" w:rsidRPr="00000000" w14:paraId="00000011">
      <w:pPr>
        <w:numPr>
          <w:ilvl w:val="0"/>
          <w:numId w:val="7"/>
        </w:numPr>
        <w:shd w:fill="ffffff" w:val="clear"/>
        <w:spacing w:after="440" w:before="0" w:beforeAutospacing="0" w:lineRule="auto"/>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All of them</w:t>
      </w:r>
    </w:p>
    <w:p w:rsidR="00000000" w:rsidDel="00000000" w:rsidP="00000000" w:rsidRDefault="00000000" w:rsidRPr="00000000" w14:paraId="00000012">
      <w:pPr>
        <w:rPr>
          <w:rFonts w:ascii="Roboto" w:cs="Roboto" w:eastAsia="Roboto" w:hAnsi="Roboto"/>
          <w:b w:val="1"/>
          <w:color w:val="222222"/>
          <w:sz w:val="23"/>
          <w:szCs w:val="23"/>
        </w:rPr>
      </w:pPr>
      <w:r w:rsidDel="00000000" w:rsidR="00000000" w:rsidRPr="00000000">
        <w:rPr>
          <w:rFonts w:ascii="Roboto" w:cs="Roboto" w:eastAsia="Roboto" w:hAnsi="Roboto"/>
          <w:b w:val="1"/>
          <w:color w:val="222222"/>
          <w:sz w:val="23"/>
          <w:szCs w:val="23"/>
          <w:rtl w:val="0"/>
        </w:rPr>
        <w:t xml:space="preserve">Contribution</w:t>
      </w:r>
    </w:p>
    <w:p w:rsidR="00000000" w:rsidDel="00000000" w:rsidP="00000000" w:rsidRDefault="00000000" w:rsidRPr="00000000" w14:paraId="00000013">
      <w:pPr>
        <w:rPr>
          <w:rFonts w:ascii="Roboto" w:cs="Roboto" w:eastAsia="Roboto" w:hAnsi="Roboto"/>
          <w:b w:val="1"/>
          <w:color w:val="222222"/>
          <w:sz w:val="23"/>
          <w:szCs w:val="23"/>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22222"/>
          <w:sz w:val="23"/>
          <w:szCs w:val="23"/>
        </w:rPr>
      </w:pPr>
      <w:r w:rsidDel="00000000" w:rsidR="00000000" w:rsidRPr="00000000">
        <w:rPr>
          <w:rFonts w:ascii="Roboto" w:cs="Roboto" w:eastAsia="Roboto" w:hAnsi="Roboto"/>
          <w:b w:val="1"/>
          <w:color w:val="222222"/>
          <w:sz w:val="23"/>
          <w:szCs w:val="23"/>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Harmony ecosystem is a block chain with the most distinctive, never observed features &amp; its token is known as ONE. This platform serves as the all in one media page where updates from different DAOs around the world </w:t>
      </w:r>
      <w:r w:rsidDel="00000000" w:rsidR="00000000" w:rsidRPr="00000000">
        <w:rPr>
          <w:rFonts w:ascii="Roboto" w:cs="Roboto" w:eastAsia="Roboto" w:hAnsi="Roboto"/>
          <w:color w:val="222222"/>
          <w:sz w:val="23"/>
          <w:szCs w:val="23"/>
          <w:rtl w:val="0"/>
        </w:rPr>
        <w:t xml:space="preserve">long</w:t>
      </w:r>
      <w:r w:rsidDel="00000000" w:rsidR="00000000" w:rsidRPr="00000000">
        <w:rPr>
          <w:rFonts w:ascii="Roboto" w:cs="Roboto" w:eastAsia="Roboto" w:hAnsi="Roboto"/>
          <w:color w:val="222222"/>
          <w:sz w:val="23"/>
          <w:szCs w:val="23"/>
          <w:rtl w:val="0"/>
        </w:rPr>
        <w:t xml:space="preserve"> with the developments consistently taking place in Harmony can be obtained.</w:t>
      </w:r>
    </w:p>
    <w:p w:rsidR="00000000" w:rsidDel="00000000" w:rsidP="00000000" w:rsidRDefault="00000000" w:rsidRPr="00000000" w14:paraId="00000016">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interested individuals can log on to Talk.harmony.one , register themselves on the portal and begin contributing to discussions there by presenting their ideas and actively engaging in all matters pertaining to the DAO.</w:t>
      </w:r>
    </w:p>
    <w:p w:rsidR="00000000" w:rsidDel="00000000" w:rsidP="00000000" w:rsidRDefault="00000000" w:rsidRPr="00000000" w14:paraId="00000017">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18">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individuals holding the ONE token globally are called Harmonaut.</w:t>
      </w:r>
    </w:p>
    <w:p w:rsidR="00000000" w:rsidDel="00000000" w:rsidP="00000000" w:rsidRDefault="00000000" w:rsidRPr="00000000" w14:paraId="00000019">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This enables the individuals to participate in the decision making of  the community DAO under Harmony ecosystem where in the community members gain the right to exercise the power to determine the functioning of the DAO. The governors are signatories of the DAO treasury as there is no central power in a DAO. </w:t>
      </w:r>
    </w:p>
    <w:p w:rsidR="00000000" w:rsidDel="00000000" w:rsidP="00000000" w:rsidRDefault="00000000" w:rsidRPr="00000000" w14:paraId="0000001A">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1B">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Q- Where should the interested individuals log on in order to undertake discussions?</w:t>
      </w:r>
    </w:p>
    <w:p w:rsidR="00000000" w:rsidDel="00000000" w:rsidP="00000000" w:rsidRDefault="00000000" w:rsidRPr="00000000" w14:paraId="0000001C">
      <w:pPr>
        <w:numPr>
          <w:ilvl w:val="0"/>
          <w:numId w:val="8"/>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Snapshot forum</w:t>
      </w:r>
    </w:p>
    <w:p w:rsidR="00000000" w:rsidDel="00000000" w:rsidP="00000000" w:rsidRDefault="00000000" w:rsidRPr="00000000" w14:paraId="0000001D">
      <w:pPr>
        <w:numPr>
          <w:ilvl w:val="0"/>
          <w:numId w:val="8"/>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Github forum</w:t>
      </w:r>
    </w:p>
    <w:p w:rsidR="00000000" w:rsidDel="00000000" w:rsidP="00000000" w:rsidRDefault="00000000" w:rsidRPr="00000000" w14:paraId="0000001E">
      <w:pPr>
        <w:numPr>
          <w:ilvl w:val="0"/>
          <w:numId w:val="8"/>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Official website</w:t>
      </w:r>
    </w:p>
    <w:p w:rsidR="00000000" w:rsidDel="00000000" w:rsidP="00000000" w:rsidRDefault="00000000" w:rsidRPr="00000000" w14:paraId="0000001F">
      <w:pPr>
        <w:numPr>
          <w:ilvl w:val="0"/>
          <w:numId w:val="8"/>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Talk.harmony.one</w:t>
      </w:r>
    </w:p>
    <w:p w:rsidR="00000000" w:rsidDel="00000000" w:rsidP="00000000" w:rsidRDefault="00000000" w:rsidRPr="00000000" w14:paraId="00000020">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21">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Q- How can the interested individuals contribute to the Harmony DAO?</w:t>
      </w:r>
    </w:p>
    <w:p w:rsidR="00000000" w:rsidDel="00000000" w:rsidP="00000000" w:rsidRDefault="00000000" w:rsidRPr="00000000" w14:paraId="00000022">
      <w:pPr>
        <w:numPr>
          <w:ilvl w:val="0"/>
          <w:numId w:val="2"/>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By registering themselves on the portal and contributing to discussions</w:t>
      </w:r>
    </w:p>
    <w:p w:rsidR="00000000" w:rsidDel="00000000" w:rsidP="00000000" w:rsidRDefault="00000000" w:rsidRPr="00000000" w14:paraId="00000023">
      <w:pPr>
        <w:numPr>
          <w:ilvl w:val="0"/>
          <w:numId w:val="2"/>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By having conversation with the DAO officials</w:t>
      </w:r>
    </w:p>
    <w:p w:rsidR="00000000" w:rsidDel="00000000" w:rsidP="00000000" w:rsidRDefault="00000000" w:rsidRPr="00000000" w14:paraId="00000024">
      <w:pPr>
        <w:numPr>
          <w:ilvl w:val="0"/>
          <w:numId w:val="2"/>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By taking Harmony courses</w:t>
      </w:r>
    </w:p>
    <w:p w:rsidR="00000000" w:rsidDel="00000000" w:rsidP="00000000" w:rsidRDefault="00000000" w:rsidRPr="00000000" w14:paraId="00000025">
      <w:pPr>
        <w:numPr>
          <w:ilvl w:val="0"/>
          <w:numId w:val="2"/>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None of these</w:t>
      </w:r>
    </w:p>
    <w:p w:rsidR="00000000" w:rsidDel="00000000" w:rsidP="00000000" w:rsidRDefault="00000000" w:rsidRPr="00000000" w14:paraId="00000026">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222222"/>
          <w:sz w:val="23"/>
          <w:szCs w:val="23"/>
        </w:rPr>
      </w:pPr>
      <w:r w:rsidDel="00000000" w:rsidR="00000000" w:rsidRPr="00000000">
        <w:rPr>
          <w:rFonts w:ascii="Roboto" w:cs="Roboto" w:eastAsia="Roboto" w:hAnsi="Roboto"/>
          <w:b w:val="1"/>
          <w:color w:val="222222"/>
          <w:sz w:val="23"/>
          <w:szCs w:val="23"/>
          <w:rtl w:val="0"/>
        </w:rPr>
        <w:t xml:space="preserve">Participation</w:t>
      </w:r>
    </w:p>
    <w:p w:rsidR="00000000" w:rsidDel="00000000" w:rsidP="00000000" w:rsidRDefault="00000000" w:rsidRPr="00000000" w14:paraId="00000028">
      <w:pPr>
        <w:rPr>
          <w:rFonts w:ascii="Roboto" w:cs="Roboto" w:eastAsia="Roboto" w:hAnsi="Roboto"/>
          <w:b w:val="1"/>
          <w:color w:val="222222"/>
          <w:sz w:val="23"/>
          <w:szCs w:val="23"/>
        </w:rPr>
      </w:pPr>
      <w:r w:rsidDel="00000000" w:rsidR="00000000" w:rsidRPr="00000000">
        <w:rPr>
          <w:rtl w:val="0"/>
        </w:rPr>
      </w:r>
    </w:p>
    <w:p w:rsidR="00000000" w:rsidDel="00000000" w:rsidP="00000000" w:rsidRDefault="00000000" w:rsidRPr="00000000" w14:paraId="00000029">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community DAO undertakes various initiatives</w:t>
      </w:r>
      <w:r w:rsidDel="00000000" w:rsidR="00000000" w:rsidRPr="00000000">
        <w:rPr>
          <w:rFonts w:ascii="Roboto" w:cs="Roboto" w:eastAsia="Roboto" w:hAnsi="Roboto"/>
          <w:b w:val="1"/>
          <w:color w:val="222222"/>
          <w:sz w:val="23"/>
          <w:szCs w:val="23"/>
          <w:rtl w:val="0"/>
        </w:rPr>
        <w:t xml:space="preserve"> </w:t>
      </w:r>
      <w:r w:rsidDel="00000000" w:rsidR="00000000" w:rsidRPr="00000000">
        <w:rPr>
          <w:rFonts w:ascii="Roboto" w:cs="Roboto" w:eastAsia="Roboto" w:hAnsi="Roboto"/>
          <w:color w:val="222222"/>
          <w:sz w:val="23"/>
          <w:szCs w:val="23"/>
          <w:rtl w:val="0"/>
        </w:rPr>
        <w:t xml:space="preserve">to ensure and enhance participation and engagement of the community members.  </w:t>
      </w:r>
    </w:p>
    <w:p w:rsidR="00000000" w:rsidDel="00000000" w:rsidP="00000000" w:rsidRDefault="00000000" w:rsidRPr="00000000" w14:paraId="0000002A">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community DAO amplifies active participation and gives it utmost importance as the firm belief here is that only active, knowledgeable members can help actualize the web3 vision of transparency and accountability in running Daos as to scale the trust for billions of people &amp; Create Radically fair economy which is what Harmony aims to achieve.</w:t>
      </w:r>
    </w:p>
    <w:p w:rsidR="00000000" w:rsidDel="00000000" w:rsidP="00000000" w:rsidRDefault="00000000" w:rsidRPr="00000000" w14:paraId="0000002B">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A Town Hall meeting is held every monday on discord as specific timings for various discussions.</w:t>
      </w:r>
    </w:p>
    <w:p w:rsidR="00000000" w:rsidDel="00000000" w:rsidP="00000000" w:rsidRDefault="00000000" w:rsidRPr="00000000" w14:paraId="0000002C">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To mention another commendable community engagement initiative, an open working group called ONE WEDNESDAY is held in Harmony Office every Wednesday.</w:t>
      </w:r>
    </w:p>
    <w:p w:rsidR="00000000" w:rsidDel="00000000" w:rsidP="00000000" w:rsidRDefault="00000000" w:rsidRPr="00000000" w14:paraId="0000002D">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Moreover, to ensure social media engagement, the community DAO hosts Twitter Spaces every Friday evening.</w:t>
      </w:r>
    </w:p>
    <w:p w:rsidR="00000000" w:rsidDel="00000000" w:rsidP="00000000" w:rsidRDefault="00000000" w:rsidRPr="00000000" w14:paraId="0000002E">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community DAO expects that as a Harmonaut, the individuals shall participate actively in the activities of the DAO, own ONE coin at least 100 in a Harmony wallet at all times to enable voting on decisions in the community DAO and even </w:t>
      </w:r>
      <w:r w:rsidDel="00000000" w:rsidR="00000000" w:rsidRPr="00000000">
        <w:rPr>
          <w:rFonts w:ascii="Roboto" w:cs="Roboto" w:eastAsia="Roboto" w:hAnsi="Roboto"/>
          <w:color w:val="222222"/>
          <w:sz w:val="23"/>
          <w:szCs w:val="23"/>
          <w:rtl w:val="0"/>
        </w:rPr>
        <w:t xml:space="preserve">contest</w:t>
      </w:r>
      <w:r w:rsidDel="00000000" w:rsidR="00000000" w:rsidRPr="00000000">
        <w:rPr>
          <w:rFonts w:ascii="Roboto" w:cs="Roboto" w:eastAsia="Roboto" w:hAnsi="Roboto"/>
          <w:color w:val="222222"/>
          <w:sz w:val="23"/>
          <w:szCs w:val="23"/>
          <w:rtl w:val="0"/>
        </w:rPr>
        <w:t xml:space="preserve"> for elections in future.</w:t>
      </w:r>
    </w:p>
    <w:p w:rsidR="00000000" w:rsidDel="00000000" w:rsidP="00000000" w:rsidRDefault="00000000" w:rsidRPr="00000000" w14:paraId="0000002F">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As an active member, the individuals can gain, achieve well compensated employment opportunities and render paid services  for events organized by DAOs.</w:t>
      </w:r>
    </w:p>
    <w:p w:rsidR="00000000" w:rsidDel="00000000" w:rsidP="00000000" w:rsidRDefault="00000000" w:rsidRPr="00000000" w14:paraId="00000030">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31">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Q- What is the open working group by Harmony called?</w:t>
      </w:r>
    </w:p>
    <w:p w:rsidR="00000000" w:rsidDel="00000000" w:rsidP="00000000" w:rsidRDefault="00000000" w:rsidRPr="00000000" w14:paraId="00000032">
      <w:pPr>
        <w:numPr>
          <w:ilvl w:val="0"/>
          <w:numId w:val="5"/>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ONE WEDNESDAY</w:t>
      </w:r>
    </w:p>
    <w:p w:rsidR="00000000" w:rsidDel="00000000" w:rsidP="00000000" w:rsidRDefault="00000000" w:rsidRPr="00000000" w14:paraId="00000033">
      <w:pPr>
        <w:numPr>
          <w:ilvl w:val="0"/>
          <w:numId w:val="5"/>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ONE HARMONY</w:t>
      </w:r>
    </w:p>
    <w:p w:rsidR="00000000" w:rsidDel="00000000" w:rsidP="00000000" w:rsidRDefault="00000000" w:rsidRPr="00000000" w14:paraId="00000034">
      <w:pPr>
        <w:numPr>
          <w:ilvl w:val="0"/>
          <w:numId w:val="5"/>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ONE FRIDAY</w:t>
      </w:r>
    </w:p>
    <w:p w:rsidR="00000000" w:rsidDel="00000000" w:rsidP="00000000" w:rsidRDefault="00000000" w:rsidRPr="00000000" w14:paraId="00000035">
      <w:pPr>
        <w:numPr>
          <w:ilvl w:val="0"/>
          <w:numId w:val="5"/>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ONE COMMUNITY</w:t>
      </w:r>
    </w:p>
    <w:p w:rsidR="00000000" w:rsidDel="00000000" w:rsidP="00000000" w:rsidRDefault="00000000" w:rsidRPr="00000000" w14:paraId="00000036">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37">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Q- Which of the following activities are undertaken by the Harmony Community DAO to ensure active participation? (Multiple response Question)</w:t>
      </w:r>
    </w:p>
    <w:p w:rsidR="00000000" w:rsidDel="00000000" w:rsidP="00000000" w:rsidRDefault="00000000" w:rsidRPr="00000000" w14:paraId="00000038">
      <w:pPr>
        <w:numPr>
          <w:ilvl w:val="0"/>
          <w:numId w:val="1"/>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A Town Hall meeting is held every monday</w:t>
      </w:r>
    </w:p>
    <w:p w:rsidR="00000000" w:rsidDel="00000000" w:rsidP="00000000" w:rsidRDefault="00000000" w:rsidRPr="00000000" w14:paraId="00000039">
      <w:pPr>
        <w:numPr>
          <w:ilvl w:val="0"/>
          <w:numId w:val="1"/>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Twitter Spaces are hosted every Friday evening.</w:t>
      </w:r>
    </w:p>
    <w:p w:rsidR="00000000" w:rsidDel="00000000" w:rsidP="00000000" w:rsidRDefault="00000000" w:rsidRPr="00000000" w14:paraId="0000003A">
      <w:pPr>
        <w:numPr>
          <w:ilvl w:val="0"/>
          <w:numId w:val="1"/>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Seminars are held with core contributors everyday</w:t>
      </w:r>
    </w:p>
    <w:p w:rsidR="00000000" w:rsidDel="00000000" w:rsidP="00000000" w:rsidRDefault="00000000" w:rsidRPr="00000000" w14:paraId="0000003B">
      <w:pPr>
        <w:numPr>
          <w:ilvl w:val="0"/>
          <w:numId w:val="1"/>
        </w:numPr>
        <w:ind w:left="720" w:hanging="360"/>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Public figures associated with Harmony are invited for interaction</w:t>
      </w:r>
    </w:p>
    <w:p w:rsidR="00000000" w:rsidDel="00000000" w:rsidP="00000000" w:rsidRDefault="00000000" w:rsidRPr="00000000" w14:paraId="0000003C">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3D">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3E">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222222"/>
          <w:sz w:val="23"/>
          <w:szCs w:val="23"/>
        </w:rPr>
      </w:pPr>
      <w:r w:rsidDel="00000000" w:rsidR="00000000" w:rsidRPr="00000000">
        <w:rPr>
          <w:rFonts w:ascii="Roboto" w:cs="Roboto" w:eastAsia="Roboto" w:hAnsi="Roboto"/>
          <w:b w:val="1"/>
          <w:color w:val="222222"/>
          <w:sz w:val="23"/>
          <w:szCs w:val="23"/>
          <w:rtl w:val="0"/>
        </w:rPr>
        <w:t xml:space="preserve">Connect with Community DAO</w:t>
      </w:r>
    </w:p>
    <w:p w:rsidR="00000000" w:rsidDel="00000000" w:rsidP="00000000" w:rsidRDefault="00000000" w:rsidRPr="00000000" w14:paraId="00000040">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The Harmony Forum can be visited to gain all the updates about the proposals and also to cast votes on the proposals.</w:t>
      </w:r>
    </w:p>
    <w:p w:rsidR="00000000" w:rsidDel="00000000" w:rsidP="00000000" w:rsidRDefault="00000000" w:rsidRPr="00000000" w14:paraId="00000041">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For more information, the interested individuals can visit the twitter handle, join the Discord, Facebook and telegram group or check out the Reddit handle of Harmony DAO so as to gain updates about the advancements and upcoming developments.</w:t>
      </w:r>
    </w:p>
    <w:p w:rsidR="00000000" w:rsidDel="00000000" w:rsidP="00000000" w:rsidRDefault="00000000" w:rsidRPr="00000000" w14:paraId="00000042">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43">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Here are the links-</w:t>
      </w:r>
    </w:p>
    <w:p w:rsidR="00000000" w:rsidDel="00000000" w:rsidP="00000000" w:rsidRDefault="00000000" w:rsidRPr="00000000" w14:paraId="00000044">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45">
      <w:pPr>
        <w:rPr>
          <w:rFonts w:ascii="Roboto" w:cs="Roboto" w:eastAsia="Roboto" w:hAnsi="Roboto"/>
          <w:color w:val="222222"/>
          <w:sz w:val="23"/>
          <w:szCs w:val="23"/>
        </w:rPr>
      </w:pPr>
      <w:hyperlink r:id="rId7">
        <w:r w:rsidDel="00000000" w:rsidR="00000000" w:rsidRPr="00000000">
          <w:rPr>
            <w:rFonts w:ascii="Roboto" w:cs="Roboto" w:eastAsia="Roboto" w:hAnsi="Roboto"/>
            <w:color w:val="1155cc"/>
            <w:sz w:val="23"/>
            <w:szCs w:val="23"/>
            <w:u w:val="single"/>
            <w:rtl w:val="0"/>
          </w:rPr>
          <w:t xml:space="preserve">https://discord.gg/YysRFyzCAg</w:t>
        </w:r>
      </w:hyperlink>
      <w:r w:rsidDel="00000000" w:rsidR="00000000" w:rsidRPr="00000000">
        <w:rPr>
          <w:rFonts w:ascii="Roboto" w:cs="Roboto" w:eastAsia="Roboto" w:hAnsi="Roboto"/>
          <w:color w:val="222222"/>
          <w:sz w:val="23"/>
          <w:szCs w:val="23"/>
          <w:rtl w:val="0"/>
        </w:rPr>
        <w:t xml:space="preserve"> </w:t>
      </w:r>
    </w:p>
    <w:p w:rsidR="00000000" w:rsidDel="00000000" w:rsidP="00000000" w:rsidRDefault="00000000" w:rsidRPr="00000000" w14:paraId="00000046">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47">
      <w:pPr>
        <w:rPr>
          <w:rFonts w:ascii="Roboto" w:cs="Roboto" w:eastAsia="Roboto" w:hAnsi="Roboto"/>
          <w:color w:val="222222"/>
          <w:sz w:val="23"/>
          <w:szCs w:val="23"/>
        </w:rPr>
      </w:pPr>
      <w:hyperlink r:id="rId8">
        <w:r w:rsidDel="00000000" w:rsidR="00000000" w:rsidRPr="00000000">
          <w:rPr>
            <w:rFonts w:ascii="Roboto" w:cs="Roboto" w:eastAsia="Roboto" w:hAnsi="Roboto"/>
            <w:color w:val="1155cc"/>
            <w:sz w:val="23"/>
            <w:szCs w:val="23"/>
            <w:u w:val="single"/>
            <w:rtl w:val="0"/>
          </w:rPr>
          <w:t xml:space="preserve">https://www.reddit.com/user/HarmonyCommunityDAO/</w:t>
        </w:r>
      </w:hyperlink>
      <w:r w:rsidDel="00000000" w:rsidR="00000000" w:rsidRPr="00000000">
        <w:rPr>
          <w:rtl w:val="0"/>
        </w:rPr>
      </w:r>
    </w:p>
    <w:p w:rsidR="00000000" w:rsidDel="00000000" w:rsidP="00000000" w:rsidRDefault="00000000" w:rsidRPr="00000000" w14:paraId="00000048">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49">
      <w:pPr>
        <w:rPr>
          <w:rFonts w:ascii="Roboto" w:cs="Roboto" w:eastAsia="Roboto" w:hAnsi="Roboto"/>
          <w:color w:val="222222"/>
          <w:sz w:val="23"/>
          <w:szCs w:val="23"/>
        </w:rPr>
      </w:pPr>
      <w:hyperlink r:id="rId9">
        <w:r w:rsidDel="00000000" w:rsidR="00000000" w:rsidRPr="00000000">
          <w:rPr>
            <w:rFonts w:ascii="Roboto" w:cs="Roboto" w:eastAsia="Roboto" w:hAnsi="Roboto"/>
            <w:color w:val="1155cc"/>
            <w:sz w:val="23"/>
            <w:szCs w:val="23"/>
            <w:u w:val="single"/>
            <w:rtl w:val="0"/>
          </w:rPr>
          <w:t xml:space="preserve">https://twitter.com/OneCommunityDAO?s=20</w:t>
        </w:r>
      </w:hyperlink>
      <w:r w:rsidDel="00000000" w:rsidR="00000000" w:rsidRPr="00000000">
        <w:rPr>
          <w:rtl w:val="0"/>
        </w:rPr>
      </w:r>
    </w:p>
    <w:p w:rsidR="00000000" w:rsidDel="00000000" w:rsidP="00000000" w:rsidRDefault="00000000" w:rsidRPr="00000000" w14:paraId="0000004A">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4B">
      <w:pPr>
        <w:rPr>
          <w:rFonts w:ascii="Roboto" w:cs="Roboto" w:eastAsia="Roboto" w:hAnsi="Roboto"/>
          <w:color w:val="222222"/>
          <w:sz w:val="23"/>
          <w:szCs w:val="23"/>
        </w:rPr>
      </w:pPr>
      <w:hyperlink r:id="rId10">
        <w:r w:rsidDel="00000000" w:rsidR="00000000" w:rsidRPr="00000000">
          <w:rPr>
            <w:rFonts w:ascii="Roboto" w:cs="Roboto" w:eastAsia="Roboto" w:hAnsi="Roboto"/>
            <w:color w:val="1155cc"/>
            <w:sz w:val="23"/>
            <w:szCs w:val="23"/>
            <w:u w:val="single"/>
            <w:rtl w:val="0"/>
          </w:rPr>
          <w:t xml:space="preserve">https://t.me/HarmonyCommunityDAO</w:t>
        </w:r>
      </w:hyperlink>
      <w:r w:rsidDel="00000000" w:rsidR="00000000" w:rsidRPr="00000000">
        <w:rPr>
          <w:rtl w:val="0"/>
        </w:rPr>
      </w:r>
    </w:p>
    <w:p w:rsidR="00000000" w:rsidDel="00000000" w:rsidP="00000000" w:rsidRDefault="00000000" w:rsidRPr="00000000" w14:paraId="0000004C">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4D">
      <w:pPr>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https://snapshot.org/#/community-dao.eth</w:t>
      </w:r>
    </w:p>
    <w:p w:rsidR="00000000" w:rsidDel="00000000" w:rsidP="00000000" w:rsidRDefault="00000000" w:rsidRPr="00000000" w14:paraId="0000004E">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 The interested individuals can connect with Community DAO via which of the following platforms?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Reddit</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Telegram</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Instagram</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Twitter</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Discord</w:t>
      </w:r>
    </w:p>
    <w:p w:rsidR="00000000" w:rsidDel="00000000" w:rsidP="00000000" w:rsidRDefault="00000000" w:rsidRPr="00000000" w14:paraId="00000055">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56">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 Where can the votes be submitted against the proposals?</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Harmony forum</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Telegram</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Twitter</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Github forum</w:t>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Snapshot - Correct Answer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222222"/>
          <w:sz w:val="23"/>
          <w:szCs w:val="23"/>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me/HarmonyCommunityDAO" TargetMode="External"/><Relationship Id="rId9" Type="http://schemas.openxmlformats.org/officeDocument/2006/relationships/hyperlink" Target="https://twitter.com/OneCommunityDAO?s=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gg/YysRFyzCAg" TargetMode="External"/><Relationship Id="rId8" Type="http://schemas.openxmlformats.org/officeDocument/2006/relationships/hyperlink" Target="https://www.reddit.com/user/HarmonyCommunityDA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