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DFF" w:rsidRDefault="00B0192C">
      <w:pPr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</w:pPr>
      <w:r w:rsidRPr="00B0192C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 xml:space="preserve">Ford </w:t>
      </w:r>
      <w:proofErr w:type="spellStart"/>
      <w:r w:rsidRPr="00B0192C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Figo</w:t>
      </w:r>
      <w:proofErr w:type="spellEnd"/>
      <w:r w:rsidRPr="00B0192C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 xml:space="preserve"> 1.5D Base MT</w:t>
      </w:r>
      <w:r w:rsidRPr="00B0192C">
        <w:rPr>
          <w:rStyle w:val="apple-converted-space"/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 </w:t>
      </w:r>
      <w:r w:rsidRPr="00B0192C"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  <w:t>(Diesel)</w:t>
      </w:r>
    </w:p>
    <w:tbl>
      <w:tblPr>
        <w:tblW w:w="9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5"/>
        <w:gridCol w:w="2500"/>
      </w:tblGrid>
      <w:tr w:rsidR="00B0192C" w:rsidRPr="00B0192C" w:rsidTr="00B0192C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City / Highway Mileage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22.4 </w:t>
            </w:r>
            <w:proofErr w:type="spellStart"/>
            <w:r w:rsidRPr="00B019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  <w:r w:rsidRPr="00B019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/ 25.83 </w:t>
            </w:r>
            <w:proofErr w:type="spellStart"/>
            <w:r w:rsidRPr="00B019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</w:p>
        </w:tc>
      </w:tr>
      <w:tr w:rsidR="00B0192C" w:rsidRPr="00B0192C" w:rsidTr="00B0192C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Fuel Type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Diesel</w:t>
            </w:r>
          </w:p>
        </w:tc>
      </w:tr>
      <w:tr w:rsidR="00B0192C" w:rsidRPr="00B0192C" w:rsidTr="00B0192C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Engine Displacement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1498 cc</w:t>
            </w:r>
          </w:p>
        </w:tc>
      </w:tr>
      <w:tr w:rsidR="00B0192C" w:rsidRPr="00B0192C" w:rsidTr="00B0192C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BHP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99bhp@3750rpm</w:t>
            </w:r>
          </w:p>
        </w:tc>
      </w:tr>
      <w:tr w:rsidR="00B0192C" w:rsidRPr="00B0192C" w:rsidTr="00B0192C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Torque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215Nm@1750-3000rpm</w:t>
            </w:r>
          </w:p>
        </w:tc>
      </w:tr>
    </w:tbl>
    <w:p w:rsidR="00B0192C" w:rsidRDefault="00B0192C">
      <w:pPr>
        <w:rPr>
          <w:b/>
          <w:u w:val="single"/>
        </w:rPr>
      </w:pPr>
    </w:p>
    <w:p w:rsidR="00B0192C" w:rsidRDefault="00B0192C">
      <w:pPr>
        <w:rPr>
          <w:b/>
          <w:u w:val="single"/>
        </w:rPr>
      </w:pPr>
      <w:r>
        <w:rPr>
          <w:b/>
          <w:u w:val="single"/>
        </w:rPr>
        <w:t>PERFORMANCE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46"/>
        <w:gridCol w:w="4409"/>
      </w:tblGrid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Top Speed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170 </w:t>
            </w:r>
            <w:proofErr w:type="spellStart"/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Kmph</w:t>
            </w:r>
            <w:proofErr w:type="spellEnd"/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Acceleration (0-100 </w:t>
            </w:r>
            <w:proofErr w:type="spellStart"/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kmph</w:t>
            </w:r>
            <w:proofErr w:type="spellEnd"/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11.6 Seconds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Displacement(cc)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1498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Power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99bhp@3750rpm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Torque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215Nm@1750-3000rpm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Description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1.5-litre 99bhp 8V TDCI Diesel Engine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Turning Radius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4.9 </w:t>
            </w:r>
            <w:proofErr w:type="spellStart"/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metres</w:t>
            </w:r>
            <w:proofErr w:type="spellEnd"/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No. of Cylinders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Drive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FWD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Turbo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Yes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Super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No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Valves Per Cylinder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Compression Ratio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16.0:1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Fuel Supply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Common Rail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Gear box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 Speed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Steering Gear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Rack &amp; Pinion</w:t>
            </w:r>
          </w:p>
        </w:tc>
      </w:tr>
    </w:tbl>
    <w:p w:rsidR="00B0192C" w:rsidRDefault="00B0192C">
      <w:pPr>
        <w:rPr>
          <w:b/>
          <w:u w:val="single"/>
        </w:rPr>
      </w:pPr>
    </w:p>
    <w:p w:rsidR="00B0192C" w:rsidRDefault="00B0192C">
      <w:pPr>
        <w:rPr>
          <w:b/>
          <w:u w:val="single"/>
        </w:rPr>
      </w:pPr>
      <w:r>
        <w:rPr>
          <w:b/>
          <w:u w:val="single"/>
        </w:rPr>
        <w:t>CAPACITY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35"/>
        <w:gridCol w:w="4320"/>
      </w:tblGrid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Seating Capacity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Doors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Length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3886mm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Width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1695mm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1525mm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Ground Clearance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174mm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Base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2491mm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1492mm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1484mm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Kerb</w:t>
            </w:r>
            <w:proofErr w:type="spellEnd"/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Gross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Fuel Tank Capacity (Liters)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40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Cargo Volume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257-litres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175/65 R14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Tubeless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 Inch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Alloy 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Floors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</w:tbl>
    <w:p w:rsidR="00B0192C" w:rsidRDefault="00B0192C">
      <w:pPr>
        <w:rPr>
          <w:b/>
          <w:u w:val="single"/>
        </w:rPr>
      </w:pPr>
    </w:p>
    <w:p w:rsidR="00B0192C" w:rsidRDefault="00B0192C">
      <w:pPr>
        <w:rPr>
          <w:b/>
          <w:u w:val="single"/>
        </w:rPr>
      </w:pPr>
      <w:r>
        <w:rPr>
          <w:b/>
          <w:u w:val="single"/>
        </w:rPr>
        <w:t>COMFORT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02"/>
        <w:gridCol w:w="4353"/>
      </w:tblGrid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Conditioner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Steering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A/C Vents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Start/Stop Button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Remote Trunk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Remote Fuel Lid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Accessory Power Outlet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Transmission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Manual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Foldable Rear Seat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Bench Folding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Navigation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Adjustable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Cassette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Changer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DVD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FM/AM/Radio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Audio System Remote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Integrated 2DIN Audio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Bluetooth Connectivity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USB &amp; Auxiliary input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Low Fuel Warning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Climate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Quality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Reading Lamp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Headrest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Center Arm 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Heated Seats -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Heated Seats -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Leather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Fabric Upholstery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Voice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Shock Absorbers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Twin Gas &amp; Oil Filled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Trunk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Vanity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Glove Box Cooling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Bottle Holder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Seat Lumbar Support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Cruise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Multi-function Steering Wheel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Touch Screen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Independent McPherson strut with coil spring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Semi Independent Twist Beam</w:t>
            </w:r>
          </w:p>
        </w:tc>
      </w:tr>
    </w:tbl>
    <w:p w:rsidR="00B0192C" w:rsidRDefault="00B0192C">
      <w:pPr>
        <w:rPr>
          <w:b/>
          <w:u w:val="single"/>
        </w:rPr>
      </w:pPr>
    </w:p>
    <w:p w:rsidR="00B0192C" w:rsidRDefault="00B0192C">
      <w:pPr>
        <w:rPr>
          <w:b/>
          <w:u w:val="single"/>
        </w:rPr>
      </w:pPr>
      <w:r>
        <w:rPr>
          <w:b/>
          <w:u w:val="single"/>
        </w:rPr>
        <w:t>SAFETY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28"/>
        <w:gridCol w:w="4327"/>
      </w:tblGrid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Anti-Lock Braking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Parking Sensors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 Locking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Driver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Side Airbag-Front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Airbag-Rear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Smart Access Card Entry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 Belt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Brake Assist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Door Ajar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Crash Sensor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Anti-Theft Alarm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Door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Child Safety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Front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Day &amp; Night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Side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Immobilizer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Centrally Mounted Fuel Tank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Camera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Traction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Follow Me Home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Ventilated Disc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Drum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Drag Coefficient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Braking Time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B0192C" w:rsidRPr="00B0192C" w:rsidTr="00B0192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0192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 Adjustable Front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0192C" w:rsidRPr="00B0192C" w:rsidRDefault="00B0192C" w:rsidP="00B019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</w:tbl>
    <w:p w:rsidR="00B0192C" w:rsidRPr="00B0192C" w:rsidRDefault="00B0192C">
      <w:pPr>
        <w:rPr>
          <w:b/>
          <w:u w:val="single"/>
        </w:rPr>
      </w:pPr>
    </w:p>
    <w:sectPr w:rsidR="00B0192C" w:rsidRPr="00B0192C" w:rsidSect="00C80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192C"/>
    <w:rsid w:val="00B0192C"/>
    <w:rsid w:val="00C80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0192C"/>
  </w:style>
  <w:style w:type="character" w:customStyle="1" w:styleId="petroltext">
    <w:name w:val="petroltext"/>
    <w:basedOn w:val="DefaultParagraphFont"/>
    <w:rsid w:val="00B019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8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vidyasagar</cp:lastModifiedBy>
  <cp:revision>1</cp:revision>
  <dcterms:created xsi:type="dcterms:W3CDTF">2016-09-14T15:02:00Z</dcterms:created>
  <dcterms:modified xsi:type="dcterms:W3CDTF">2016-09-14T15:12:00Z</dcterms:modified>
</cp:coreProperties>
</file>