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61" w:rsidRPr="003E2D9E" w:rsidRDefault="00DD1361" w:rsidP="00DD1361">
      <w:pPr>
        <w:pStyle w:val="NormalWeb"/>
        <w:spacing w:before="120" w:beforeAutospacing="0" w:after="120" w:afterAutospacing="0" w:line="288" w:lineRule="atLeast"/>
        <w:jc w:val="center"/>
        <w:rPr>
          <w:b/>
        </w:rPr>
      </w:pPr>
      <w:r w:rsidRPr="003E2D9E">
        <w:rPr>
          <w:b/>
        </w:rPr>
        <w:t>PH</w:t>
      </w:r>
      <w:bookmarkStart w:id="0" w:name="_GoBack"/>
      <w:bookmarkEnd w:id="0"/>
      <w:r w:rsidRPr="003E2D9E">
        <w:rPr>
          <w:b/>
        </w:rPr>
        <w:t>Ụ LỤC 1:</w:t>
      </w:r>
    </w:p>
    <w:p w:rsidR="00DD1361" w:rsidRPr="003E2D9E" w:rsidRDefault="00DD1361" w:rsidP="00DD1361">
      <w:pPr>
        <w:pStyle w:val="NormalWeb"/>
        <w:spacing w:before="120" w:beforeAutospacing="0" w:after="120" w:afterAutospacing="0" w:line="288" w:lineRule="atLeast"/>
        <w:jc w:val="center"/>
        <w:rPr>
          <w:b/>
        </w:rPr>
      </w:pPr>
      <w:r w:rsidRPr="003E2D9E">
        <w:rPr>
          <w:b/>
        </w:rPr>
        <w:t>DANH SÁCH CÁC HỌC PHẦN TỔ CHỨC HỌC TRỰC TUYẾN TỪ 23/03/2020</w:t>
      </w:r>
    </w:p>
    <w:tbl>
      <w:tblPr>
        <w:tblW w:w="15023" w:type="dxa"/>
        <w:tblInd w:w="-147" w:type="dxa"/>
        <w:tblLook w:val="04A0" w:firstRow="1" w:lastRow="0" w:firstColumn="1" w:lastColumn="0" w:noHBand="0" w:noVBand="1"/>
      </w:tblPr>
      <w:tblGrid>
        <w:gridCol w:w="510"/>
        <w:gridCol w:w="1336"/>
        <w:gridCol w:w="3524"/>
        <w:gridCol w:w="1047"/>
        <w:gridCol w:w="754"/>
        <w:gridCol w:w="777"/>
        <w:gridCol w:w="1389"/>
        <w:gridCol w:w="454"/>
        <w:gridCol w:w="618"/>
        <w:gridCol w:w="571"/>
        <w:gridCol w:w="595"/>
        <w:gridCol w:w="522"/>
        <w:gridCol w:w="2020"/>
        <w:gridCol w:w="906"/>
      </w:tblGrid>
      <w:tr w:rsidR="00DD1361" w:rsidRPr="006A2585" w:rsidTr="00A5155B">
        <w:trPr>
          <w:trHeight w:val="300"/>
          <w:tblHeader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môn học</w:t>
            </w:r>
          </w:p>
        </w:tc>
        <w:tc>
          <w:tcPr>
            <w:tcW w:w="3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môn học/ học phần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nhóm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Khóa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Ngành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Sỹ số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</w:t>
            </w:r>
          </w:p>
        </w:tc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Kíp</w:t>
            </w:r>
          </w:p>
        </w:tc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Tiết BĐ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tiết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Giảng viên giảng dạy</w:t>
            </w: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DD1361" w:rsidRPr="006A2585" w:rsidTr="00A5155B">
        <w:trPr>
          <w:trHeight w:val="300"/>
          <w:tblHeader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D1361" w:rsidRPr="006A2585" w:rsidTr="00A5155B">
        <w:trPr>
          <w:trHeight w:val="253"/>
          <w:tblHeader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INT1303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 xml:space="preserve">An toàn bảo mật HTTT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Đỗ Xuân Chợ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INT1303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 xml:space="preserve">An toàn bảo mật HTTT 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Đỗ Xuân Chợ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INT1303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 xml:space="preserve">An toàn bảo mật HTTT 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Đỗ Xuân Chợ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INT14102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Các kỹ thuật giấu tin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AT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Đỗ Xuân Chợ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INT14102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Các kỹ thuật giấu tin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AT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Đỗ Xuân Chợ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INT14102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Các kỹ thuật giấu tin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AT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Đỗ Xuân Chợ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INT1472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Cơ sở an toàn thông tin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AT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Hoàng Xuân Dậu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INT1336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Mạng máy tính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Ngô Xuân Thành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INT1323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Kiến trúc máy tính (E)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E18CN1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CLC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Phạm Văn Cường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INT1323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Kiến trúc máy tính (E)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E18CN2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CLC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Phạm Văn Cường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INT1341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Nhập môn trí tuệ nhân tạo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Từ Minh Phương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INT1341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Nhập môn trí tuệ nhân tạo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Từ Minh Phương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INT1341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Nhập môn trí tuệ nhân tạo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Từ Minh Phương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INT1341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Nhập môn trí tuệ nhân tạo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Ngô Xuân Bách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INT1341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Nhập môn trí tuệ nhân tạo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Ngô Xuân Bách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INT1306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Cấu trúc dữ liệu và giải thuật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17-18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PTDPT-CN-AT-DT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Mạnh Sơn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INT1306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Cấu trúc dữ liệu và giải thuật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17-18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PTDPT-CN-AT-DT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Mạnh Sơn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INT1306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Cấu trúc dữ liệu và giải thuật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17-18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PTDPT-CN-AT-DT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Dương Trần Đức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INT1306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Cấu trúc dữ liệu và giải thuật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17-18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PTDPT-CN-AT-DT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Dương Trần Đức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INT1416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Đảm bảo chất lượng phần mềm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CNPM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Đỗ Thị Bích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INT1416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Đảm bảo chất lượng phần mềm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CNPM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Đỗ Thị Bích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22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INT1448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Phát triển phần mềm hướng dịch vụ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CNPM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Trọng Khánh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INT1448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Phát triển phần mềm hướng dịch vụ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CNPM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Trọng Khánh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INT1449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Phát triển ứng dụng cho các thiết bị di động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CNPM-AT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Hoàng Anh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INT1449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Phát triển ứng dụng cho các thiết bị di động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CNPM-AT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Trịnh Thị Vân Anh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INT1449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Phát triển ứng dụng cho các thiết bị di động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E16CN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CLC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Trịnh Thị Vân Anh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MAR1304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Hành vi khách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Bình Minh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MAR1304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Hành vi khách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Bình Minh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MAR1304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Hành vi khách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Bình Minh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MAR1304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Hành vi khách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Bình Minh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MAR1309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Phương pháp nghiên cứu 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Bình Minh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MAR1309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Phương pháp nghiên cứu 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Thị Hoàng Yến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MAR1309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Phương pháp nghiên cứu 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Thị Hoàng Yến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MAR1312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cơ sở dữ liệu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Ngọc Anh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MAR1312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cơ sở dữ liệu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Ngọc Anh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MAR1312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cơ sở dữ liệu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Ngọc Anh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Truyền thông marketing tích hợp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Lê Bảo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Truyền thông marketing tích hợp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Lê Bảo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Truyền thông marketing tích hợp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Lê Bảo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MAR1318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Ứng dụng đa phương tiện trong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Bảo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MAR1318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Ứng dụng đa phương tiện trong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Bảo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MAR1318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Ứng dụng đa phương tiện trong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Bảo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43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MAR1328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thương hiệu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Việt Dũng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MAR1328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thương hiệu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Thị Hoàng Yến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MAR1328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thương hiệu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Lê Bảo Ngọc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bán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QT-MR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Việt Dũng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bán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QT-MR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Việt Dũng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bán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QT-MR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Lê Thị Hồng Yến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bán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QT-MR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Lê Thị Hồng Yến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bán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QT-MR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Việt Dũng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MAR1329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bán hàng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QT-MR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Việt Dũng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MAR1333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Internet và ứng dụng trong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Minh Dương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MAR1333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Internet và ứng dụng trong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Minh Dương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MAR1333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Internet và ứng dụng trong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Minh Dương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MAR1333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Internet và ứng dụng trong kinh doanh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Minh Dương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Thị Phương Dung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Thị Phương Dung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Thị Phương Dung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MAR1424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Quản trị 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Nguyễn Thị Phương Dung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Marketting công nghiệp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Đoàn Hiếu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Marketting công nghiệp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Đoàn Hiếu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MAR1426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Marketting công nghiệp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Vũ Thế Việt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MAR1427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E-Marketing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Vũ Việt Tiến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MAR1427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E-Marketing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Vũ Việt Tiến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361" w:rsidRPr="006A2585" w:rsidTr="00A5155B">
        <w:trPr>
          <w:trHeight w:val="300"/>
        </w:trPr>
        <w:tc>
          <w:tcPr>
            <w:tcW w:w="5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65</w:t>
            </w:r>
          </w:p>
        </w:tc>
        <w:tc>
          <w:tcPr>
            <w:tcW w:w="13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MAR1427</w:t>
            </w:r>
          </w:p>
        </w:tc>
        <w:tc>
          <w:tcPr>
            <w:tcW w:w="35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E-Marketing</w:t>
            </w:r>
          </w:p>
        </w:tc>
        <w:tc>
          <w:tcPr>
            <w:tcW w:w="104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77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MR</w:t>
            </w:r>
          </w:p>
        </w:tc>
        <w:tc>
          <w:tcPr>
            <w:tcW w:w="45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61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Vũ Việt Tiến</w:t>
            </w:r>
          </w:p>
        </w:tc>
        <w:tc>
          <w:tcPr>
            <w:tcW w:w="90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361" w:rsidRPr="006A2585" w:rsidRDefault="00DD1361" w:rsidP="00A51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A258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FA07D7" w:rsidRDefault="00DD1361"/>
    <w:sectPr w:rsidR="00FA07D7" w:rsidSect="00DD1361">
      <w:pgSz w:w="16838" w:h="11906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F6AB96"/>
    <w:multiLevelType w:val="hybridMultilevel"/>
    <w:tmpl w:val="AFAA7E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FA21D15"/>
    <w:multiLevelType w:val="hybridMultilevel"/>
    <w:tmpl w:val="997B78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8E40A4E"/>
    <w:multiLevelType w:val="hybridMultilevel"/>
    <w:tmpl w:val="E7D325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FB5663"/>
    <w:multiLevelType w:val="hybridMultilevel"/>
    <w:tmpl w:val="95C8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671F7"/>
    <w:multiLevelType w:val="hybridMultilevel"/>
    <w:tmpl w:val="045C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A2F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00ED8"/>
    <w:multiLevelType w:val="hybridMultilevel"/>
    <w:tmpl w:val="746009EA"/>
    <w:lvl w:ilvl="0" w:tplc="D78239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CE22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6B46"/>
    <w:multiLevelType w:val="hybridMultilevel"/>
    <w:tmpl w:val="37D2F304"/>
    <w:lvl w:ilvl="0" w:tplc="D0D40D6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504D4"/>
    <w:multiLevelType w:val="hybridMultilevel"/>
    <w:tmpl w:val="876DCF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61"/>
    <w:rsid w:val="000D46BA"/>
    <w:rsid w:val="00D57FED"/>
    <w:rsid w:val="00D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8B8FA-8A87-4DE9-8DC5-1A4FC774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361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caption">
    <w:name w:val="hascaption"/>
    <w:basedOn w:val="DefaultParagraphFont"/>
    <w:rsid w:val="00DD1361"/>
  </w:style>
  <w:style w:type="character" w:customStyle="1" w:styleId="textexposedshow">
    <w:name w:val="text_exposed_show"/>
    <w:basedOn w:val="DefaultParagraphFont"/>
    <w:rsid w:val="00DD1361"/>
  </w:style>
  <w:style w:type="character" w:styleId="Hyperlink">
    <w:name w:val="Hyperlink"/>
    <w:basedOn w:val="DefaultParagraphFont"/>
    <w:uiPriority w:val="99"/>
    <w:unhideWhenUsed/>
    <w:rsid w:val="00DD13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361"/>
    <w:rPr>
      <w:rFonts w:ascii="Segoe UI" w:eastAsiaTheme="minorHAns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DD1361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136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D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2020-03-20T03:25:00Z</dcterms:created>
  <dcterms:modified xsi:type="dcterms:W3CDTF">2020-03-20T03:26:00Z</dcterms:modified>
</cp:coreProperties>
</file>