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User stories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гость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могу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зарегистрироваться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системе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получения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пользовательской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учетной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записи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последующей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гость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могу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войти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систему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ранее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созданной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учетной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записью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последующей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рекламодатель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хочу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чтобы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меня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была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возможность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фильтровать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объявления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рекламодатель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могу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помещать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свою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рекламу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системе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ориентированную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пользователей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 a registered user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 I'd like to see a list of cases on a day to decide what to perform in the first place.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 a registered user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 I'd like to have my profile to view my activity for a certain period of time.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 a registered user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I'd like to edit my daily routine to better control my workflow.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 a registered user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I'd like to view friends statistics for comparative analysis.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пользователь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хочу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управлять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рекламными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объявлениями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чтобы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удалять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устаревшие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ошибочные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объявления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пользвотель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хочу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сделать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профиль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видимимым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только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друзьям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определенным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людям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пользователь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могу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изменить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своей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учетной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записи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пользователь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могу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просматривать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чужие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страницы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чтобы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узнать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чем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занимался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знакомый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друг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знаменость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... 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 a administrator I’d like to change the status of the users of the site to provide fee-based options.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администратор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могу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управлять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запясими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пользователей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чтобы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контент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сайта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был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адекватным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