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0F" w:rsidRPr="00E84E0F" w:rsidRDefault="00E84E0F" w:rsidP="00E84E0F">
      <w:pPr>
        <w:pStyle w:val="Heading4"/>
        <w:shd w:val="clear" w:color="auto" w:fill="FFFFFF"/>
        <w:spacing w:before="0" w:after="150"/>
        <w:rPr>
          <w:rFonts w:ascii="Open Sans" w:hAnsi="Open Sans"/>
          <w:b w:val="0"/>
          <w:bCs w:val="0"/>
          <w:i w:val="0"/>
          <w:iCs w:val="0"/>
          <w:color w:val="333333"/>
          <w:spacing w:val="-15"/>
          <w:sz w:val="41"/>
          <w:szCs w:val="41"/>
        </w:rPr>
      </w:pPr>
      <w:r w:rsidRPr="00E84E0F">
        <w:rPr>
          <w:rFonts w:ascii="Open Sans" w:hAnsi="Open Sans"/>
          <w:b w:val="0"/>
          <w:bCs w:val="0"/>
          <w:i w:val="0"/>
          <w:iCs w:val="0"/>
          <w:color w:val="333333"/>
          <w:spacing w:val="-15"/>
          <w:sz w:val="41"/>
          <w:szCs w:val="41"/>
        </w:rPr>
        <w:t xml:space="preserve">1. </w:t>
      </w:r>
      <w:r w:rsidRPr="00E84E0F">
        <w:rPr>
          <w:rFonts w:ascii="Open Sans" w:hAnsi="Open Sans"/>
          <w:b w:val="0"/>
          <w:bCs w:val="0"/>
          <w:i w:val="0"/>
          <w:iCs w:val="0"/>
          <w:color w:val="333333"/>
          <w:spacing w:val="-15"/>
          <w:sz w:val="41"/>
          <w:szCs w:val="41"/>
        </w:rPr>
        <w:t>Regex là gì ?</w:t>
      </w:r>
    </w:p>
    <w:p w:rsidR="00E84E0F" w:rsidRPr="00E84E0F" w:rsidRDefault="00E84E0F" w:rsidP="00E84E0F">
      <w:pPr>
        <w:pStyle w:val="NormalWeb"/>
        <w:shd w:val="clear" w:color="auto" w:fill="FFFFFF"/>
        <w:spacing w:before="0" w:beforeAutospacing="0" w:after="150" w:afterAutospacing="0"/>
        <w:rPr>
          <w:rFonts w:ascii="Open Sans" w:hAnsi="Open Sans"/>
          <w:color w:val="444444"/>
        </w:rPr>
      </w:pPr>
      <w:r w:rsidRPr="00E84E0F">
        <w:rPr>
          <w:rFonts w:ascii="Open Sans" w:hAnsi="Open Sans"/>
          <w:color w:val="444444"/>
        </w:rPr>
        <w:t>Regex (Regular Expression) có nghĩa là “Biểu thức chính quy” dùng để mô tả một mẫu chuỗi (string pattern) được sắp xếp theo một quy luật nhất định nào đó, ví dụ số điện thoại, ngày tháng, địa chỉ email…</w:t>
      </w:r>
    </w:p>
    <w:p w:rsidR="00E84E0F" w:rsidRPr="00E84E0F" w:rsidRDefault="00E84E0F" w:rsidP="00E84E0F">
      <w:pPr>
        <w:pStyle w:val="NormalWeb"/>
        <w:shd w:val="clear" w:color="auto" w:fill="FFFFFF"/>
        <w:spacing w:before="0" w:beforeAutospacing="0" w:after="150" w:afterAutospacing="0"/>
        <w:rPr>
          <w:rFonts w:ascii="Open Sans" w:hAnsi="Open Sans"/>
          <w:color w:val="444444"/>
        </w:rPr>
      </w:pPr>
      <w:r w:rsidRPr="00E84E0F">
        <w:rPr>
          <w:rFonts w:ascii="Open Sans" w:hAnsi="Open Sans"/>
          <w:color w:val="444444"/>
        </w:rPr>
        <w:t>Khi bạn tìm 1 đoạn text, bạn có thể sử dụng một mẫu chuỗi để mô tả cái cần tìm.</w:t>
      </w:r>
    </w:p>
    <w:p w:rsidR="00E84E0F" w:rsidRPr="00E84E0F" w:rsidRDefault="00E84E0F" w:rsidP="00E84E0F">
      <w:pPr>
        <w:pStyle w:val="NormalWeb"/>
        <w:shd w:val="clear" w:color="auto" w:fill="FFFFFF"/>
        <w:spacing w:before="0" w:beforeAutospacing="0" w:after="150" w:afterAutospacing="0"/>
        <w:rPr>
          <w:rFonts w:ascii="Open Sans" w:hAnsi="Open Sans"/>
          <w:color w:val="444444"/>
        </w:rPr>
      </w:pPr>
      <w:r w:rsidRPr="00E84E0F">
        <w:rPr>
          <w:rFonts w:ascii="Open Sans" w:hAnsi="Open Sans"/>
          <w:color w:val="444444"/>
        </w:rPr>
        <w:t>Một mẫu đơn giản có thể là một ký tự đơn.</w:t>
      </w:r>
    </w:p>
    <w:p w:rsidR="00E84E0F" w:rsidRPr="00E84E0F" w:rsidRDefault="00E84E0F" w:rsidP="00E84E0F">
      <w:pPr>
        <w:pStyle w:val="NormalWeb"/>
        <w:shd w:val="clear" w:color="auto" w:fill="FFFFFF"/>
        <w:spacing w:before="0" w:beforeAutospacing="0" w:after="150" w:afterAutospacing="0"/>
        <w:rPr>
          <w:rFonts w:ascii="Open Sans" w:hAnsi="Open Sans"/>
          <w:color w:val="444444"/>
        </w:rPr>
      </w:pPr>
      <w:r w:rsidRPr="00E84E0F">
        <w:rPr>
          <w:rFonts w:ascii="Open Sans" w:hAnsi="Open Sans"/>
          <w:color w:val="444444"/>
        </w:rPr>
        <w:t>Mẫu phức tạp hơn có thể bao gồm nhiều ký tự, và có thể sử dụng để phân tích ngữ pháp, kiểm tra định dạng, thay thế và nhiều việc khác nữa.</w:t>
      </w:r>
    </w:p>
    <w:p w:rsidR="00E84E0F" w:rsidRPr="00E84E0F" w:rsidRDefault="00E84E0F" w:rsidP="00E84E0F">
      <w:pPr>
        <w:pStyle w:val="Heading4"/>
        <w:shd w:val="clear" w:color="auto" w:fill="FFFFFF"/>
        <w:spacing w:before="0" w:after="150"/>
        <w:rPr>
          <w:rFonts w:ascii="Open Sans" w:hAnsi="Open Sans"/>
          <w:b w:val="0"/>
          <w:bCs w:val="0"/>
          <w:i w:val="0"/>
          <w:iCs w:val="0"/>
          <w:color w:val="333333"/>
          <w:spacing w:val="-15"/>
          <w:sz w:val="41"/>
          <w:szCs w:val="41"/>
        </w:rPr>
      </w:pPr>
      <w:r w:rsidRPr="00E84E0F">
        <w:rPr>
          <w:rFonts w:ascii="Open Sans" w:hAnsi="Open Sans"/>
          <w:b w:val="0"/>
          <w:bCs w:val="0"/>
          <w:i w:val="0"/>
          <w:iCs w:val="0"/>
          <w:color w:val="333333"/>
          <w:spacing w:val="-15"/>
          <w:sz w:val="41"/>
          <w:szCs w:val="41"/>
        </w:rPr>
        <w:t>2.</w:t>
      </w:r>
      <w:r w:rsidRPr="00E84E0F">
        <w:rPr>
          <w:rFonts w:ascii="Open Sans" w:hAnsi="Open Sans"/>
          <w:b w:val="0"/>
          <w:bCs w:val="0"/>
          <w:i w:val="0"/>
          <w:iCs w:val="0"/>
          <w:color w:val="333333"/>
          <w:spacing w:val="-15"/>
          <w:sz w:val="41"/>
          <w:szCs w:val="41"/>
        </w:rPr>
        <w:t>Tác dụng của Regex</w:t>
      </w:r>
    </w:p>
    <w:p w:rsidR="00E84E0F" w:rsidRPr="00E84E0F" w:rsidRDefault="00E84E0F" w:rsidP="00E84E0F">
      <w:pPr>
        <w:pStyle w:val="NormalWeb"/>
        <w:shd w:val="clear" w:color="auto" w:fill="FFFFFF"/>
        <w:spacing w:before="0" w:beforeAutospacing="0" w:after="150" w:afterAutospacing="0"/>
        <w:rPr>
          <w:rFonts w:ascii="Open Sans" w:hAnsi="Open Sans"/>
          <w:color w:val="444444"/>
        </w:rPr>
      </w:pPr>
      <w:r w:rsidRPr="00E84E0F">
        <w:rPr>
          <w:rFonts w:ascii="Open Sans" w:hAnsi="Open Sans"/>
          <w:color w:val="444444"/>
        </w:rPr>
        <w:t>Trong các kỹ thuật xử lý chuỗi (Ví dụ : Tìm kiếm, thay thế … ), thông thường chúng ta phải xác định các chuỗi tường minh để tìm kiếm. Các chuỗi này được gọi là từ khóa.</w:t>
      </w:r>
    </w:p>
    <w:p w:rsidR="00E84E0F" w:rsidRPr="00E84E0F" w:rsidRDefault="00E84E0F" w:rsidP="00E84E0F">
      <w:pPr>
        <w:pStyle w:val="NormalWeb"/>
        <w:shd w:val="clear" w:color="auto" w:fill="FFFFFF"/>
        <w:spacing w:before="0" w:beforeAutospacing="0" w:after="150" w:afterAutospacing="0"/>
        <w:rPr>
          <w:rFonts w:ascii="Open Sans" w:hAnsi="Open Sans"/>
          <w:color w:val="444444"/>
        </w:rPr>
      </w:pPr>
      <w:r w:rsidRPr="00E84E0F">
        <w:rPr>
          <w:rFonts w:ascii="Open Sans" w:hAnsi="Open Sans"/>
          <w:color w:val="444444"/>
        </w:rPr>
        <w:t>Tuy nhiên không phải lúc nào chúng ta cũng có thể chỉ rõ chuỗi từ khóa đó mà chỉ có thể mô tả được quy luật để sinh ra chuỗi từ khóa đó, chẳng hạn làm thế nào để lấy được toàn bộ địa chỉ email trong một văn bản?</w:t>
      </w:r>
    </w:p>
    <w:p w:rsidR="00E84E0F" w:rsidRPr="00E84E0F" w:rsidRDefault="00E84E0F" w:rsidP="00E84E0F">
      <w:pPr>
        <w:pStyle w:val="NormalWeb"/>
        <w:shd w:val="clear" w:color="auto" w:fill="FFFFFF"/>
        <w:spacing w:before="0" w:beforeAutospacing="0" w:after="150" w:afterAutospacing="0"/>
        <w:rPr>
          <w:rFonts w:ascii="Open Sans" w:hAnsi="Open Sans"/>
          <w:color w:val="444444"/>
        </w:rPr>
      </w:pPr>
      <w:r w:rsidRPr="00E84E0F">
        <w:rPr>
          <w:rFonts w:ascii="Open Sans" w:hAnsi="Open Sans"/>
          <w:color w:val="444444"/>
        </w:rPr>
        <w:t>Regex giúp ta dễ dàng giải quyết vấn đề này. Đơn giản bạn chỉ cần thiết lập ra quy luật của một địa chỉ email và yêu cầu chương trình tìm kiếm theo luật đó.</w:t>
      </w:r>
    </w:p>
    <w:p w:rsidR="00E84E0F" w:rsidRPr="00E84E0F" w:rsidRDefault="00E84E0F" w:rsidP="00E84E0F">
      <w:pPr>
        <w:pStyle w:val="NormalWeb"/>
        <w:shd w:val="clear" w:color="auto" w:fill="FFFFFF"/>
        <w:spacing w:before="0" w:beforeAutospacing="0" w:after="150" w:afterAutospacing="0"/>
        <w:rPr>
          <w:rFonts w:ascii="Open Sans" w:hAnsi="Open Sans"/>
          <w:color w:val="444444"/>
        </w:rPr>
      </w:pPr>
      <w:r w:rsidRPr="00E84E0F">
        <w:rPr>
          <w:rFonts w:ascii="Open Sans" w:hAnsi="Open Sans"/>
          <w:color w:val="444444"/>
        </w:rPr>
        <w:t>Tóm lại, Regex có các tác dụng sau :</w:t>
      </w:r>
    </w:p>
    <w:p w:rsidR="00E84E0F" w:rsidRPr="00E84E0F" w:rsidRDefault="00E84E0F" w:rsidP="00E84E0F">
      <w:pPr>
        <w:pStyle w:val="NormalWeb"/>
        <w:numPr>
          <w:ilvl w:val="0"/>
          <w:numId w:val="6"/>
        </w:numPr>
        <w:shd w:val="clear" w:color="auto" w:fill="FFFFFF"/>
        <w:spacing w:before="0" w:beforeAutospacing="0" w:after="150" w:afterAutospacing="0"/>
        <w:rPr>
          <w:rFonts w:ascii="Open Sans" w:hAnsi="Open Sans"/>
          <w:color w:val="444444"/>
        </w:rPr>
      </w:pPr>
      <w:r w:rsidRPr="00E84E0F">
        <w:rPr>
          <w:rFonts w:ascii="Open Sans" w:hAnsi="Open Sans"/>
          <w:color w:val="444444"/>
        </w:rPr>
        <w:t>Regex được sử dụng trong việc xử lý chuỗi : tìm kiếm, thay thế, bóc tách dữ liệu …</w:t>
      </w:r>
    </w:p>
    <w:p w:rsidR="00E84E0F" w:rsidRPr="00E84E0F" w:rsidRDefault="00E84E0F" w:rsidP="00E84E0F">
      <w:pPr>
        <w:pStyle w:val="NormalWeb"/>
        <w:numPr>
          <w:ilvl w:val="0"/>
          <w:numId w:val="6"/>
        </w:numPr>
        <w:shd w:val="clear" w:color="auto" w:fill="FFFFFF"/>
        <w:spacing w:before="0" w:beforeAutospacing="0" w:after="150" w:afterAutospacing="0"/>
        <w:rPr>
          <w:rFonts w:ascii="Open Sans" w:hAnsi="Open Sans"/>
          <w:color w:val="444444"/>
        </w:rPr>
      </w:pPr>
      <w:r w:rsidRPr="00E84E0F">
        <w:rPr>
          <w:rFonts w:ascii="Open Sans" w:hAnsi="Open Sans"/>
          <w:color w:val="444444"/>
        </w:rPr>
        <w:t>Regex được sử dụng nhiều trong việc kiểm tra tính hợp lệ đầu vào của dữ liệu, ví dụ : địa chỉ email có hợp lệ hay không? Định dạng ngày tháng có đúng không?</w:t>
      </w:r>
    </w:p>
    <w:p w:rsidR="00E84E0F" w:rsidRPr="00E84E0F" w:rsidRDefault="00E84E0F" w:rsidP="00E84E0F">
      <w:pPr>
        <w:pStyle w:val="NormalWeb"/>
        <w:shd w:val="clear" w:color="auto" w:fill="FFFFFF"/>
        <w:spacing w:before="0" w:beforeAutospacing="0" w:after="150" w:afterAutospacing="0"/>
        <w:rPr>
          <w:rFonts w:ascii="Open Sans" w:hAnsi="Open Sans"/>
          <w:color w:val="444444"/>
        </w:rPr>
      </w:pPr>
      <w:bookmarkStart w:id="0" w:name="_GoBack"/>
      <w:bookmarkEnd w:id="0"/>
    </w:p>
    <w:p w:rsidR="0090389C" w:rsidRDefault="00E84E0F" w:rsidP="0058518F">
      <w:pPr>
        <w:pStyle w:val="Heading2"/>
        <w:spacing w:before="300" w:after="150" w:line="360" w:lineRule="atLeast"/>
        <w:ind w:right="48"/>
        <w:rPr>
          <w:rFonts w:ascii="Open Sans" w:hAnsi="Open Sans"/>
          <w:b w:val="0"/>
          <w:bCs w:val="0"/>
          <w:color w:val="333333"/>
          <w:spacing w:val="-15"/>
          <w:sz w:val="41"/>
          <w:szCs w:val="41"/>
          <w:lang w:val="en-US"/>
        </w:rPr>
      </w:pPr>
      <w:r>
        <w:rPr>
          <w:rFonts w:ascii="Open Sans" w:hAnsi="Open Sans"/>
          <w:b w:val="0"/>
          <w:bCs w:val="0"/>
          <w:color w:val="333333"/>
          <w:spacing w:val="-15"/>
          <w:sz w:val="41"/>
          <w:szCs w:val="41"/>
          <w:lang w:val="en-US"/>
        </w:rPr>
        <w:t>3</w:t>
      </w:r>
      <w:r w:rsidRPr="00E84E0F">
        <w:rPr>
          <w:rFonts w:ascii="Open Sans" w:hAnsi="Open Sans"/>
          <w:b w:val="0"/>
          <w:bCs w:val="0"/>
          <w:color w:val="333333"/>
          <w:spacing w:val="-15"/>
          <w:sz w:val="41"/>
          <w:szCs w:val="41"/>
        </w:rPr>
        <w:t>.</w:t>
      </w:r>
      <w:r w:rsidR="0090389C" w:rsidRPr="00E84E0F">
        <w:rPr>
          <w:rFonts w:ascii="Open Sans" w:hAnsi="Open Sans"/>
          <w:b w:val="0"/>
          <w:bCs w:val="0"/>
          <w:color w:val="333333"/>
          <w:spacing w:val="-15"/>
          <w:sz w:val="41"/>
          <w:szCs w:val="41"/>
        </w:rPr>
        <w:t xml:space="preserve"> </w:t>
      </w:r>
      <w:r w:rsidR="0058518F">
        <w:rPr>
          <w:rFonts w:ascii="Open Sans" w:hAnsi="Open Sans"/>
          <w:b w:val="0"/>
          <w:bCs w:val="0"/>
          <w:color w:val="333333"/>
          <w:spacing w:val="-15"/>
          <w:sz w:val="41"/>
          <w:szCs w:val="41"/>
        </w:rPr>
        <w:t>Cú pháp c</w:t>
      </w:r>
      <w:r w:rsidR="0058518F">
        <w:rPr>
          <w:rFonts w:ascii="Open Sans" w:hAnsi="Open Sans"/>
          <w:b w:val="0"/>
          <w:bCs w:val="0"/>
          <w:color w:val="333333"/>
          <w:spacing w:val="-15"/>
          <w:sz w:val="41"/>
          <w:szCs w:val="41"/>
        </w:rPr>
        <w:t>ho Regular Expression trong Jav</w:t>
      </w:r>
      <w:r w:rsidR="0058518F">
        <w:rPr>
          <w:rFonts w:ascii="Open Sans" w:hAnsi="Open Sans"/>
          <w:b w:val="0"/>
          <w:bCs w:val="0"/>
          <w:color w:val="333333"/>
          <w:spacing w:val="-15"/>
          <w:sz w:val="41"/>
          <w:szCs w:val="41"/>
          <w:lang w:val="en-US"/>
        </w:rPr>
        <w:t>a</w:t>
      </w:r>
    </w:p>
    <w:p w:rsidR="00E84E0F" w:rsidRPr="00E84E0F" w:rsidRDefault="00E84E0F" w:rsidP="00E84E0F">
      <w:pPr>
        <w:rPr>
          <w:lang w:val="en-US"/>
        </w:rPr>
      </w:pPr>
    </w:p>
    <w:tbl>
      <w:tblPr>
        <w:tblW w:w="9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7625"/>
      </w:tblGrid>
      <w:tr w:rsidR="0058518F" w:rsidRPr="0058518F" w:rsidTr="0058518F">
        <w:tc>
          <w:tcPr>
            <w:tcW w:w="1431" w:type="dxa"/>
            <w:shd w:val="clear" w:color="auto" w:fill="EEEEEE"/>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b/>
                <w:bCs/>
                <w:color w:val="333333"/>
                <w:sz w:val="21"/>
                <w:szCs w:val="21"/>
                <w:lang w:eastAsia="vi-VN"/>
              </w:rPr>
            </w:pPr>
            <w:r w:rsidRPr="0058518F">
              <w:rPr>
                <w:rFonts w:ascii="Open Sans" w:eastAsia="Times New Roman" w:hAnsi="Open Sans" w:cs="Times New Roman"/>
                <w:b/>
                <w:bCs/>
                <w:color w:val="333333"/>
                <w:sz w:val="21"/>
                <w:szCs w:val="21"/>
                <w:lang w:eastAsia="vi-VN"/>
              </w:rPr>
              <w:t>Subexpression</w:t>
            </w:r>
          </w:p>
        </w:tc>
        <w:tc>
          <w:tcPr>
            <w:tcW w:w="7730" w:type="dxa"/>
            <w:shd w:val="clear" w:color="auto" w:fill="EEEEEE"/>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b/>
                <w:bCs/>
                <w:color w:val="333333"/>
                <w:sz w:val="21"/>
                <w:szCs w:val="21"/>
                <w:lang w:eastAsia="vi-VN"/>
              </w:rPr>
            </w:pPr>
            <w:r w:rsidRPr="0058518F">
              <w:rPr>
                <w:rFonts w:ascii="Open Sans" w:eastAsia="Times New Roman" w:hAnsi="Open Sans" w:cs="Times New Roman"/>
                <w:b/>
                <w:bCs/>
                <w:color w:val="333333"/>
                <w:sz w:val="21"/>
                <w:szCs w:val="21"/>
                <w:lang w:eastAsia="vi-VN"/>
              </w:rPr>
              <w:t>So khớp</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phần bắt đầu của dòng (line)</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phần cuối của dòng</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bất kỳ ký tự đơn nào ngoại trừ newline (dòng mới). Sử dụng tùy chọn m cũng cho phép nó so khớp với newline (dòng mới)</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bất kỳ ký tự đơn nào trong dấu ngoặc vuông</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lastRenderedPageBreak/>
              <w:t>[^...]</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bất kỳ ký tự đơn nào không trong dấu ngoặc vuông</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\A</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Phần bắt đầu của cả chuỗi</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\z</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Phần cuối của cả chuỗi</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\Z</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Phần cuối của cả chuỗi</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re*</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0 hoặc nhiều sự xuất hiện của expression đặt trước</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re+</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1 hoặc nhiều của cái gì đó ở trước</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re?</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0 hoặc 1 sự xuất hiện của expression đặt trước</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re{ n}</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một cách chính xác với n lần xuất hiện của Expression đặt trước</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re{ n,}</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n lần xuất hiện hoặc nhiều hơn của Expression đặt trước</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re{ n, m}</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ít nhất n và nhiều nhất m lần xuất hiện của Expression đặt trước</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a| b</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hoặc a hoặc b</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(re)</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Nhóm các Regular Expression và ghi nhớ text đã so khớp</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 re)</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Nhóm các Regular Expression mà không ghi nhớ text đã so khớp</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(?&gt; re)</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patter độc lập mà không truy tích ngược (backtrack)</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\w</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các ký tự từ</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\W</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các ký tự không phải từ</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khoảng trống trắng. Tương đương với [\t\n\r\f].</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lastRenderedPageBreak/>
              <w:t>\S</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các ký tự không là khoảng trống trắng</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\d</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các chữ số. Tương đương với [0-9].</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\D</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ký tự không là chữ số</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\A</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phần bắt đầu của chuỗi</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\Z</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phần kết thúc của chuỗi. Nếu một newline (dòng mới) tồn tại, nó so khớp với ngay trước newline (dòng mới).</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\z</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phần kết thúc của chuỗi</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\G</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điểm, nơi mà so khớp cuối cùng kết thúc</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\n</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Tham chiếu ngược để capture group số "n"</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\b</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các giới hạn từ bên ngoài dấu ngoặc vuông. So khớp với phím lùi (0x08) khi ở trong dấu ngoặc vuông</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\B</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các giới hạn không phải từ</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\n, \t, etc.</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So khớp với các newline (dòng mới), carriage return, tab, …</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\Q</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Thoát (trích dẫn) tất cả ký tự tới \E</w:t>
            </w:r>
          </w:p>
        </w:tc>
      </w:tr>
      <w:tr w:rsidR="0058518F" w:rsidRPr="0058518F" w:rsidTr="0058518F">
        <w:tc>
          <w:tcPr>
            <w:tcW w:w="1431"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\E</w:t>
            </w:r>
          </w:p>
        </w:tc>
        <w:tc>
          <w:tcPr>
            <w:tcW w:w="7730" w:type="dxa"/>
            <w:shd w:val="clear" w:color="auto" w:fill="auto"/>
            <w:tcMar>
              <w:top w:w="120" w:type="dxa"/>
              <w:left w:w="120" w:type="dxa"/>
              <w:bottom w:w="120" w:type="dxa"/>
              <w:right w:w="120" w:type="dxa"/>
            </w:tcMar>
            <w:hideMark/>
          </w:tcPr>
          <w:p w:rsidR="0058518F" w:rsidRPr="0058518F" w:rsidRDefault="0058518F" w:rsidP="0058518F">
            <w:pPr>
              <w:spacing w:after="300" w:line="240" w:lineRule="auto"/>
              <w:rPr>
                <w:rFonts w:ascii="Open Sans" w:eastAsia="Times New Roman" w:hAnsi="Open Sans" w:cs="Times New Roman"/>
                <w:color w:val="333333"/>
                <w:sz w:val="21"/>
                <w:szCs w:val="21"/>
                <w:lang w:eastAsia="vi-VN"/>
              </w:rPr>
            </w:pPr>
            <w:r w:rsidRPr="0058518F">
              <w:rPr>
                <w:rFonts w:ascii="Open Sans" w:eastAsia="Times New Roman" w:hAnsi="Open Sans" w:cs="Times New Roman"/>
                <w:color w:val="333333"/>
                <w:sz w:val="21"/>
                <w:szCs w:val="21"/>
                <w:lang w:eastAsia="vi-VN"/>
              </w:rPr>
              <w:t>Kết thúc trích dẫn bắt đầu từ \Q</w:t>
            </w:r>
          </w:p>
        </w:tc>
      </w:tr>
    </w:tbl>
    <w:p w:rsidR="0090389C" w:rsidRPr="0090389C" w:rsidRDefault="0090389C" w:rsidP="0090389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vi-VN"/>
        </w:rPr>
      </w:pPr>
      <w:r w:rsidRPr="0090389C">
        <w:rPr>
          <w:rFonts w:ascii="Open Sans" w:eastAsia="Times New Roman" w:hAnsi="Open Sans" w:cs="Times New Roman"/>
          <w:color w:val="444444"/>
          <w:sz w:val="24"/>
          <w:szCs w:val="24"/>
          <w:lang w:eastAsia="vi-VN"/>
        </w:rPr>
        <w:t>VD: ta muốn kiểm tra 1 email có hợp lệ:</w:t>
      </w:r>
    </w:p>
    <w:tbl>
      <w:tblPr>
        <w:tblW w:w="11295" w:type="dxa"/>
        <w:tblCellSpacing w:w="0" w:type="dxa"/>
        <w:tblCellMar>
          <w:left w:w="0" w:type="dxa"/>
          <w:right w:w="0" w:type="dxa"/>
        </w:tblCellMar>
        <w:tblLook w:val="04A0" w:firstRow="1" w:lastRow="0" w:firstColumn="1" w:lastColumn="0" w:noHBand="0" w:noVBand="1"/>
      </w:tblPr>
      <w:tblGrid>
        <w:gridCol w:w="540"/>
        <w:gridCol w:w="10755"/>
      </w:tblGrid>
      <w:tr w:rsidR="0090389C" w:rsidRPr="0090389C" w:rsidTr="0090389C">
        <w:trPr>
          <w:tblCellSpacing w:w="0" w:type="dxa"/>
        </w:trPr>
        <w:tc>
          <w:tcPr>
            <w:tcW w:w="0" w:type="auto"/>
            <w:gridSpan w:val="2"/>
            <w:tcBorders>
              <w:top w:val="nil"/>
              <w:left w:val="nil"/>
              <w:bottom w:val="nil"/>
              <w:right w:val="nil"/>
            </w:tcBorders>
            <w:vAlign w:val="center"/>
            <w:hideMark/>
          </w:tcPr>
          <w:p w:rsidR="0090389C" w:rsidRPr="0090389C" w:rsidRDefault="0090389C" w:rsidP="0090389C">
            <w:pPr>
              <w:spacing w:after="0" w:line="240" w:lineRule="auto"/>
              <w:jc w:val="center"/>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Mã nguồn:</w:t>
            </w:r>
          </w:p>
        </w:tc>
      </w:tr>
      <w:tr w:rsidR="0090389C" w:rsidRPr="0090389C" w:rsidTr="0090389C">
        <w:trPr>
          <w:tblCellSpacing w:w="0" w:type="dxa"/>
        </w:trPr>
        <w:tc>
          <w:tcPr>
            <w:tcW w:w="0" w:type="auto"/>
            <w:vAlign w:val="center"/>
            <w:hideMark/>
          </w:tcPr>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1</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2</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3</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4</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5</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6</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7</w:t>
            </w:r>
          </w:p>
        </w:tc>
        <w:tc>
          <w:tcPr>
            <w:tcW w:w="10755" w:type="dxa"/>
            <w:vAlign w:val="center"/>
            <w:hideMark/>
          </w:tcPr>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string email = "vector.mic@gmail.com";</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regex pattern("[a-zA-Z0-9_\.]+@[a-zA-Z]+\.[a-zA-Z]+(\.[a-zA-Z]+)*");</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 Hàm regex_match() dùng để kiểm tra TOÀN BỘ chuỗi</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 Hàm regex_search() dùng để kiểm tra CHUỖI CON trong chuỗi</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if</w:t>
            </w:r>
            <w:r w:rsidRPr="0090389C">
              <w:rPr>
                <w:rFonts w:ascii="Times New Roman" w:eastAsia="Times New Roman" w:hAnsi="Times New Roman" w:cs="Times New Roman"/>
                <w:sz w:val="24"/>
                <w:szCs w:val="24"/>
                <w:lang w:eastAsia="vi-VN"/>
              </w:rPr>
              <w:t xml:space="preserve"> </w:t>
            </w:r>
            <w:r w:rsidRPr="0090389C">
              <w:rPr>
                <w:rFonts w:ascii="Courier New" w:eastAsia="Times New Roman" w:hAnsi="Courier New" w:cs="Courier New"/>
                <w:sz w:val="20"/>
                <w:szCs w:val="20"/>
                <w:lang w:eastAsia="vi-VN"/>
              </w:rPr>
              <w:t>(regex_match(email, pattern)</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  cout &lt;&lt; "Match!"</w:t>
            </w:r>
            <w:r w:rsidRPr="0090389C">
              <w:rPr>
                <w:rFonts w:ascii="Times New Roman" w:eastAsia="Times New Roman" w:hAnsi="Times New Roman" w:cs="Times New Roman"/>
                <w:sz w:val="24"/>
                <w:szCs w:val="24"/>
                <w:lang w:eastAsia="vi-VN"/>
              </w:rPr>
              <w:t xml:space="preserve"> </w:t>
            </w:r>
            <w:r w:rsidRPr="0090389C">
              <w:rPr>
                <w:rFonts w:ascii="Courier New" w:eastAsia="Times New Roman" w:hAnsi="Courier New" w:cs="Courier New"/>
                <w:sz w:val="20"/>
                <w:szCs w:val="20"/>
                <w:lang w:eastAsia="vi-VN"/>
              </w:rPr>
              <w:t>&lt;&lt; endl;</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else</w:t>
            </w:r>
            <w:r w:rsidRPr="0090389C">
              <w:rPr>
                <w:rFonts w:ascii="Times New Roman" w:eastAsia="Times New Roman" w:hAnsi="Times New Roman" w:cs="Times New Roman"/>
                <w:sz w:val="24"/>
                <w:szCs w:val="24"/>
                <w:lang w:eastAsia="vi-VN"/>
              </w:rPr>
              <w:t xml:space="preserve"> </w:t>
            </w:r>
            <w:r w:rsidRPr="0090389C">
              <w:rPr>
                <w:rFonts w:ascii="Courier New" w:eastAsia="Times New Roman" w:hAnsi="Courier New" w:cs="Courier New"/>
                <w:sz w:val="20"/>
                <w:szCs w:val="20"/>
                <w:lang w:eastAsia="vi-VN"/>
              </w:rPr>
              <w:t>cout &lt;&lt; "Not match!"</w:t>
            </w:r>
            <w:r w:rsidRPr="0090389C">
              <w:rPr>
                <w:rFonts w:ascii="Times New Roman" w:eastAsia="Times New Roman" w:hAnsi="Times New Roman" w:cs="Times New Roman"/>
                <w:sz w:val="24"/>
                <w:szCs w:val="24"/>
                <w:lang w:eastAsia="vi-VN"/>
              </w:rPr>
              <w:t xml:space="preserve"> </w:t>
            </w:r>
            <w:r w:rsidRPr="0090389C">
              <w:rPr>
                <w:rFonts w:ascii="Courier New" w:eastAsia="Times New Roman" w:hAnsi="Courier New" w:cs="Courier New"/>
                <w:sz w:val="20"/>
                <w:szCs w:val="20"/>
                <w:lang w:eastAsia="vi-VN"/>
              </w:rPr>
              <w:t>&lt;&lt; endl;</w:t>
            </w:r>
          </w:p>
        </w:tc>
      </w:tr>
    </w:tbl>
    <w:p w:rsidR="0090389C" w:rsidRPr="0090389C" w:rsidRDefault="0090389C" w:rsidP="0090389C">
      <w:pPr>
        <w:shd w:val="clear" w:color="auto" w:fill="FFFFFF"/>
        <w:spacing w:before="100" w:beforeAutospacing="1" w:after="100" w:afterAutospacing="1" w:line="240" w:lineRule="auto"/>
        <w:rPr>
          <w:rFonts w:ascii="Open Sans" w:eastAsia="Times New Roman" w:hAnsi="Open Sans" w:cs="Times New Roman"/>
          <w:color w:val="444444"/>
          <w:sz w:val="24"/>
          <w:szCs w:val="24"/>
          <w:lang w:val="en-US" w:eastAsia="vi-VN"/>
        </w:rPr>
      </w:pPr>
      <w:r>
        <w:rPr>
          <w:rFonts w:ascii="Open Sans" w:eastAsia="Times New Roman" w:hAnsi="Open Sans" w:cs="Times New Roman"/>
          <w:color w:val="444444"/>
          <w:sz w:val="24"/>
          <w:szCs w:val="24"/>
          <w:lang w:eastAsia="vi-VN"/>
        </w:rPr>
        <w:lastRenderedPageBreak/>
        <w:t>Cùng phân tích</w:t>
      </w:r>
      <w:r>
        <w:rPr>
          <w:rFonts w:ascii="Open Sans" w:eastAsia="Times New Roman" w:hAnsi="Open Sans" w:cs="Times New Roman"/>
          <w:color w:val="444444"/>
          <w:sz w:val="24"/>
          <w:szCs w:val="24"/>
          <w:lang w:val="en-US" w:eastAsia="vi-VN"/>
        </w:rPr>
        <w:t>:</w:t>
      </w:r>
    </w:p>
    <w:p w:rsidR="0090389C" w:rsidRPr="0090389C" w:rsidRDefault="0090389C" w:rsidP="0090389C">
      <w:pPr>
        <w:shd w:val="clear" w:color="auto" w:fill="FFFFFF"/>
        <w:spacing w:beforeAutospacing="1" w:after="100" w:afterAutospacing="1" w:line="240" w:lineRule="auto"/>
        <w:outlineLvl w:val="4"/>
        <w:rPr>
          <w:rFonts w:ascii="Open Sans" w:eastAsia="Times New Roman" w:hAnsi="Open Sans" w:cs="Times New Roman"/>
          <w:b/>
          <w:bCs/>
          <w:color w:val="333333"/>
          <w:sz w:val="20"/>
          <w:szCs w:val="20"/>
          <w:lang w:eastAsia="vi-VN"/>
        </w:rPr>
      </w:pPr>
      <w:r w:rsidRPr="0090389C">
        <w:rPr>
          <w:rFonts w:ascii="Open Sans" w:eastAsia="Times New Roman" w:hAnsi="Open Sans" w:cs="Times New Roman"/>
          <w:b/>
          <w:bCs/>
          <w:color w:val="333333"/>
          <w:sz w:val="20"/>
          <w:szCs w:val="20"/>
          <w:lang w:eastAsia="vi-VN"/>
        </w:rPr>
        <w:t>[a-zA-Z0-9_\.]+@[a-zA-Z]+\.[a-zA-Z]+(\.[a-zA-Z]+)*</w:t>
      </w:r>
    </w:p>
    <w:p w:rsidR="0090389C" w:rsidRPr="0090389C" w:rsidRDefault="0090389C" w:rsidP="0090389C">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4"/>
          <w:szCs w:val="24"/>
          <w:lang w:eastAsia="vi-VN"/>
        </w:rPr>
      </w:pPr>
      <w:r w:rsidRPr="0090389C">
        <w:rPr>
          <w:rFonts w:ascii="Open Sans" w:eastAsia="Times New Roman" w:hAnsi="Open Sans" w:cs="Times New Roman"/>
          <w:color w:val="444444"/>
          <w:sz w:val="24"/>
          <w:szCs w:val="24"/>
          <w:lang w:eastAsia="vi-VN"/>
        </w:rPr>
        <w:t>Đầu tiên ta kiểm tra phần tên email, tên email bao gồm kí tự thường, in hoa, chữ số, dấu </w:t>
      </w:r>
      <w:r w:rsidRPr="0090389C">
        <w:rPr>
          <w:rFonts w:ascii="Open Sans" w:eastAsia="Times New Roman" w:hAnsi="Open Sans" w:cs="Times New Roman"/>
          <w:b/>
          <w:bCs/>
          <w:color w:val="444444"/>
          <w:sz w:val="24"/>
          <w:szCs w:val="24"/>
          <w:lang w:eastAsia="vi-VN"/>
        </w:rPr>
        <w:t>_</w:t>
      </w:r>
      <w:r w:rsidRPr="0090389C">
        <w:rPr>
          <w:rFonts w:ascii="Open Sans" w:eastAsia="Times New Roman" w:hAnsi="Open Sans" w:cs="Times New Roman"/>
          <w:color w:val="444444"/>
          <w:sz w:val="24"/>
          <w:szCs w:val="24"/>
          <w:lang w:eastAsia="vi-VN"/>
        </w:rPr>
        <w:t> và </w:t>
      </w:r>
      <w:r w:rsidRPr="0090389C">
        <w:rPr>
          <w:rFonts w:ascii="Open Sans" w:eastAsia="Times New Roman" w:hAnsi="Open Sans" w:cs="Times New Roman"/>
          <w:b/>
          <w:bCs/>
          <w:color w:val="444444"/>
          <w:sz w:val="24"/>
          <w:szCs w:val="24"/>
          <w:lang w:eastAsia="vi-VN"/>
        </w:rPr>
        <w:t>.</w:t>
      </w:r>
      <w:r w:rsidRPr="0090389C">
        <w:rPr>
          <w:rFonts w:ascii="Open Sans" w:eastAsia="Times New Roman" w:hAnsi="Open Sans" w:cs="Times New Roman"/>
          <w:color w:val="444444"/>
          <w:sz w:val="24"/>
          <w:szCs w:val="24"/>
          <w:lang w:eastAsia="vi-VN"/>
        </w:rPr>
        <w:t>. Vì vậy nên ta phải gom tất cả vào 1 nhóm </w:t>
      </w:r>
      <w:r w:rsidRPr="0090389C">
        <w:rPr>
          <w:rFonts w:ascii="Open Sans" w:eastAsia="Times New Roman" w:hAnsi="Open Sans" w:cs="Times New Roman"/>
          <w:b/>
          <w:bCs/>
          <w:color w:val="444444"/>
          <w:sz w:val="24"/>
          <w:szCs w:val="24"/>
          <w:lang w:eastAsia="vi-VN"/>
        </w:rPr>
        <w:t>[a-zA-Z_\.]</w:t>
      </w:r>
      <w:r w:rsidRPr="0090389C">
        <w:rPr>
          <w:rFonts w:ascii="Open Sans" w:eastAsia="Times New Roman" w:hAnsi="Open Sans" w:cs="Times New Roman"/>
          <w:color w:val="444444"/>
          <w:sz w:val="24"/>
          <w:szCs w:val="24"/>
          <w:lang w:eastAsia="vi-VN"/>
        </w:rPr>
        <w:t> (bởi vì giữa kí tự thường và in hoa có các kí tự đặc biệt nên ta không thể dùng </w:t>
      </w:r>
      <w:r w:rsidRPr="0090389C">
        <w:rPr>
          <w:rFonts w:ascii="Open Sans" w:eastAsia="Times New Roman" w:hAnsi="Open Sans" w:cs="Times New Roman"/>
          <w:b/>
          <w:bCs/>
          <w:color w:val="444444"/>
          <w:sz w:val="24"/>
          <w:szCs w:val="24"/>
          <w:lang w:eastAsia="vi-VN"/>
        </w:rPr>
        <w:t>A-z</w:t>
      </w:r>
      <w:r w:rsidRPr="0090389C">
        <w:rPr>
          <w:rFonts w:ascii="Open Sans" w:eastAsia="Times New Roman" w:hAnsi="Open Sans" w:cs="Times New Roman"/>
          <w:color w:val="444444"/>
          <w:sz w:val="24"/>
          <w:szCs w:val="24"/>
          <w:lang w:eastAsia="vi-VN"/>
        </w:rPr>
        <w:t> mà phải tách ra </w:t>
      </w:r>
      <w:r w:rsidRPr="0090389C">
        <w:rPr>
          <w:rFonts w:ascii="Open Sans" w:eastAsia="Times New Roman" w:hAnsi="Open Sans" w:cs="Times New Roman"/>
          <w:b/>
          <w:bCs/>
          <w:color w:val="444444"/>
          <w:sz w:val="24"/>
          <w:szCs w:val="24"/>
          <w:lang w:eastAsia="vi-VN"/>
        </w:rPr>
        <w:t>a-zA-Z</w:t>
      </w:r>
      <w:r w:rsidRPr="0090389C">
        <w:rPr>
          <w:rFonts w:ascii="Open Sans" w:eastAsia="Times New Roman" w:hAnsi="Open Sans" w:cs="Times New Roman"/>
          <w:color w:val="444444"/>
          <w:sz w:val="24"/>
          <w:szCs w:val="24"/>
          <w:lang w:eastAsia="vi-VN"/>
        </w:rPr>
        <w:t>). Tuy nhiên ta cần phải thêm dấu </w:t>
      </w:r>
      <w:r w:rsidRPr="0090389C">
        <w:rPr>
          <w:rFonts w:ascii="Open Sans" w:eastAsia="Times New Roman" w:hAnsi="Open Sans" w:cs="Times New Roman"/>
          <w:b/>
          <w:bCs/>
          <w:color w:val="444444"/>
          <w:sz w:val="24"/>
          <w:szCs w:val="24"/>
          <w:lang w:eastAsia="vi-VN"/>
        </w:rPr>
        <w:t>+</w:t>
      </w:r>
      <w:r w:rsidRPr="0090389C">
        <w:rPr>
          <w:rFonts w:ascii="Open Sans" w:eastAsia="Times New Roman" w:hAnsi="Open Sans" w:cs="Times New Roman"/>
          <w:color w:val="444444"/>
          <w:sz w:val="24"/>
          <w:szCs w:val="24"/>
          <w:lang w:eastAsia="vi-VN"/>
        </w:rPr>
        <w:t> vì nhóm đó chỉ đại diện cho </w:t>
      </w:r>
      <w:r w:rsidRPr="0090389C">
        <w:rPr>
          <w:rFonts w:ascii="Open Sans" w:eastAsia="Times New Roman" w:hAnsi="Open Sans" w:cs="Times New Roman"/>
          <w:b/>
          <w:bCs/>
          <w:color w:val="444444"/>
          <w:sz w:val="24"/>
          <w:szCs w:val="24"/>
          <w:lang w:eastAsia="vi-VN"/>
        </w:rPr>
        <w:t>1 kí tự duy nhất</w:t>
      </w:r>
      <w:r w:rsidRPr="0090389C">
        <w:rPr>
          <w:rFonts w:ascii="Open Sans" w:eastAsia="Times New Roman" w:hAnsi="Open Sans" w:cs="Times New Roman"/>
          <w:color w:val="444444"/>
          <w:sz w:val="24"/>
          <w:szCs w:val="24"/>
          <w:lang w:eastAsia="vi-VN"/>
        </w:rPr>
        <w:t>.</w:t>
      </w:r>
    </w:p>
    <w:p w:rsidR="0090389C" w:rsidRPr="0090389C" w:rsidRDefault="0090389C" w:rsidP="0090389C">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4"/>
          <w:szCs w:val="24"/>
          <w:lang w:eastAsia="vi-VN"/>
        </w:rPr>
      </w:pPr>
      <w:r w:rsidRPr="0090389C">
        <w:rPr>
          <w:rFonts w:ascii="Open Sans" w:eastAsia="Times New Roman" w:hAnsi="Open Sans" w:cs="Times New Roman"/>
          <w:color w:val="444444"/>
          <w:sz w:val="24"/>
          <w:szCs w:val="24"/>
          <w:lang w:eastAsia="vi-VN"/>
        </w:rPr>
        <w:t>Kí tự @</w:t>
      </w:r>
    </w:p>
    <w:p w:rsidR="0090389C" w:rsidRPr="0090389C" w:rsidRDefault="0090389C" w:rsidP="0090389C">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4"/>
          <w:szCs w:val="24"/>
          <w:lang w:eastAsia="vi-VN"/>
        </w:rPr>
      </w:pPr>
      <w:r w:rsidRPr="0090389C">
        <w:rPr>
          <w:rFonts w:ascii="Open Sans" w:eastAsia="Times New Roman" w:hAnsi="Open Sans" w:cs="Times New Roman"/>
          <w:color w:val="444444"/>
          <w:sz w:val="24"/>
          <w:szCs w:val="24"/>
          <w:lang w:eastAsia="vi-VN"/>
        </w:rPr>
        <w:t>Phần tên miền, ở đây mình quy định tên miền chỉ bao gồm các kí tự thường và hoa, có dấu </w:t>
      </w:r>
      <w:r w:rsidRPr="0090389C">
        <w:rPr>
          <w:rFonts w:ascii="Open Sans" w:eastAsia="Times New Roman" w:hAnsi="Open Sans" w:cs="Times New Roman"/>
          <w:b/>
          <w:bCs/>
          <w:color w:val="444444"/>
          <w:sz w:val="24"/>
          <w:szCs w:val="24"/>
          <w:lang w:eastAsia="vi-VN"/>
        </w:rPr>
        <w:t>.</w:t>
      </w:r>
      <w:r w:rsidRPr="0090389C">
        <w:rPr>
          <w:rFonts w:ascii="Open Sans" w:eastAsia="Times New Roman" w:hAnsi="Open Sans" w:cs="Times New Roman"/>
          <w:color w:val="444444"/>
          <w:sz w:val="24"/>
          <w:szCs w:val="24"/>
          <w:lang w:eastAsia="vi-VN"/>
        </w:rPr>
        <w:t> phân cách. Vì vậy nên ta ghi vào </w:t>
      </w:r>
      <w:r w:rsidRPr="0090389C">
        <w:rPr>
          <w:rFonts w:ascii="Open Sans" w:eastAsia="Times New Roman" w:hAnsi="Open Sans" w:cs="Times New Roman"/>
          <w:b/>
          <w:bCs/>
          <w:color w:val="444444"/>
          <w:sz w:val="24"/>
          <w:szCs w:val="24"/>
          <w:lang w:eastAsia="vi-VN"/>
        </w:rPr>
        <w:t>[a-zA-Z]+\.[a-zA-Z]+</w:t>
      </w:r>
      <w:r w:rsidRPr="0090389C">
        <w:rPr>
          <w:rFonts w:ascii="Open Sans" w:eastAsia="Times New Roman" w:hAnsi="Open Sans" w:cs="Times New Roman"/>
          <w:color w:val="444444"/>
          <w:sz w:val="24"/>
          <w:szCs w:val="24"/>
          <w:lang w:eastAsia="vi-VN"/>
        </w:rPr>
        <w:t>. Tuy nhiên nó chỉ đúng với vài tên miền dạng như gmail.com, yahoo.com, live.com,… nhưng sẽ không đúng với những tên miền dạng như yahoo.com.vn, dauan.com.xyz.vn,… chẳng hạn. Vì vậy ta cần phải thêm vào 1 group bao gồm dấu </w:t>
      </w:r>
      <w:r w:rsidRPr="0090389C">
        <w:rPr>
          <w:rFonts w:ascii="Open Sans" w:eastAsia="Times New Roman" w:hAnsi="Open Sans" w:cs="Times New Roman"/>
          <w:b/>
          <w:bCs/>
          <w:color w:val="444444"/>
          <w:sz w:val="24"/>
          <w:szCs w:val="24"/>
          <w:lang w:eastAsia="vi-VN"/>
        </w:rPr>
        <w:t>. </w:t>
      </w:r>
      <w:r w:rsidRPr="0090389C">
        <w:rPr>
          <w:rFonts w:ascii="Open Sans" w:eastAsia="Times New Roman" w:hAnsi="Open Sans" w:cs="Times New Roman"/>
          <w:color w:val="444444"/>
          <w:sz w:val="24"/>
          <w:szCs w:val="24"/>
          <w:lang w:eastAsia="vi-VN"/>
        </w:rPr>
        <w:t>và các kí tự chữ </w:t>
      </w:r>
      <w:r w:rsidRPr="0090389C">
        <w:rPr>
          <w:rFonts w:ascii="Open Sans" w:eastAsia="Times New Roman" w:hAnsi="Open Sans" w:cs="Times New Roman"/>
          <w:b/>
          <w:bCs/>
          <w:color w:val="444444"/>
          <w:sz w:val="24"/>
          <w:szCs w:val="24"/>
          <w:lang w:eastAsia="vi-VN"/>
        </w:rPr>
        <w:t>(\.[a-zA-Z]+)</w:t>
      </w:r>
      <w:r w:rsidRPr="0090389C">
        <w:rPr>
          <w:rFonts w:ascii="Open Sans" w:eastAsia="Times New Roman" w:hAnsi="Open Sans" w:cs="Times New Roman"/>
          <w:color w:val="444444"/>
          <w:sz w:val="24"/>
          <w:szCs w:val="24"/>
          <w:lang w:eastAsia="vi-VN"/>
        </w:rPr>
        <w:t>. Group này có thể có cũng được, không có cũng được nên ta đặt dấu </w:t>
      </w:r>
      <w:r w:rsidRPr="0090389C">
        <w:rPr>
          <w:rFonts w:ascii="Open Sans" w:eastAsia="Times New Roman" w:hAnsi="Open Sans" w:cs="Times New Roman"/>
          <w:b/>
          <w:bCs/>
          <w:color w:val="444444"/>
          <w:sz w:val="24"/>
          <w:szCs w:val="24"/>
          <w:lang w:eastAsia="vi-VN"/>
        </w:rPr>
        <w:t>* </w:t>
      </w:r>
      <w:r w:rsidRPr="0090389C">
        <w:rPr>
          <w:rFonts w:ascii="Open Sans" w:eastAsia="Times New Roman" w:hAnsi="Open Sans" w:cs="Times New Roman"/>
          <w:color w:val="444444"/>
          <w:sz w:val="24"/>
          <w:szCs w:val="24"/>
          <w:lang w:eastAsia="vi-VN"/>
        </w:rPr>
        <w:t>ngay đuôi (khớp với 0 lần trở lên).</w:t>
      </w:r>
    </w:p>
    <w:p w:rsidR="0090389C" w:rsidRPr="0090389C" w:rsidRDefault="0090389C" w:rsidP="0090389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vi-VN"/>
        </w:rPr>
      </w:pPr>
      <w:r w:rsidRPr="0090389C">
        <w:rPr>
          <w:rFonts w:ascii="Open Sans" w:eastAsia="Times New Roman" w:hAnsi="Open Sans" w:cs="Times New Roman"/>
          <w:color w:val="444444"/>
          <w:sz w:val="24"/>
          <w:szCs w:val="24"/>
          <w:lang w:eastAsia="vi-VN"/>
        </w:rPr>
        <w:t>Vậy là ta đã thiết kế xong 1 pattern kiểm tra email hợp lệ rồi! Đơn giản phải không nào?</w:t>
      </w:r>
    </w:p>
    <w:p w:rsidR="0090389C" w:rsidRPr="0090389C" w:rsidRDefault="0090389C" w:rsidP="0090389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vi-VN"/>
        </w:rPr>
      </w:pPr>
      <w:r w:rsidRPr="0090389C">
        <w:rPr>
          <w:rFonts w:ascii="Open Sans" w:eastAsia="Times New Roman" w:hAnsi="Open Sans" w:cs="Times New Roman"/>
          <w:color w:val="444444"/>
          <w:sz w:val="24"/>
          <w:szCs w:val="24"/>
          <w:lang w:eastAsia="vi-VN"/>
        </w:rPr>
        <w:t>VD: ta muốn kiểm tra 1 số điện thoại di động hợp lệ ở Việt Nam (không có khoảng trắng nhé)</w:t>
      </w:r>
    </w:p>
    <w:tbl>
      <w:tblPr>
        <w:tblW w:w="11295" w:type="dxa"/>
        <w:tblCellSpacing w:w="0" w:type="dxa"/>
        <w:tblCellMar>
          <w:left w:w="0" w:type="dxa"/>
          <w:right w:w="0" w:type="dxa"/>
        </w:tblCellMar>
        <w:tblLook w:val="04A0" w:firstRow="1" w:lastRow="0" w:firstColumn="1" w:lastColumn="0" w:noHBand="0" w:noVBand="1"/>
      </w:tblPr>
      <w:tblGrid>
        <w:gridCol w:w="540"/>
        <w:gridCol w:w="10755"/>
      </w:tblGrid>
      <w:tr w:rsidR="0090389C" w:rsidRPr="0090389C" w:rsidTr="0090389C">
        <w:trPr>
          <w:tblCellSpacing w:w="0" w:type="dxa"/>
        </w:trPr>
        <w:tc>
          <w:tcPr>
            <w:tcW w:w="0" w:type="auto"/>
            <w:gridSpan w:val="2"/>
            <w:tcBorders>
              <w:top w:val="nil"/>
              <w:left w:val="nil"/>
              <w:bottom w:val="nil"/>
              <w:right w:val="nil"/>
            </w:tcBorders>
            <w:vAlign w:val="center"/>
            <w:hideMark/>
          </w:tcPr>
          <w:p w:rsidR="0090389C" w:rsidRPr="0090389C" w:rsidRDefault="0090389C" w:rsidP="0090389C">
            <w:pPr>
              <w:spacing w:after="0" w:line="240" w:lineRule="auto"/>
              <w:jc w:val="center"/>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Mã nguồn:</w:t>
            </w:r>
          </w:p>
        </w:tc>
      </w:tr>
      <w:tr w:rsidR="0090389C" w:rsidRPr="0090389C" w:rsidTr="0090389C">
        <w:trPr>
          <w:tblCellSpacing w:w="0" w:type="dxa"/>
        </w:trPr>
        <w:tc>
          <w:tcPr>
            <w:tcW w:w="0" w:type="auto"/>
            <w:vAlign w:val="center"/>
            <w:hideMark/>
          </w:tcPr>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1</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2</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3</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4</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Times New Roman" w:eastAsia="Times New Roman" w:hAnsi="Times New Roman" w:cs="Times New Roman"/>
                <w:sz w:val="24"/>
                <w:szCs w:val="24"/>
                <w:lang w:eastAsia="vi-VN"/>
              </w:rPr>
              <w:t>5</w:t>
            </w:r>
          </w:p>
        </w:tc>
        <w:tc>
          <w:tcPr>
            <w:tcW w:w="10755" w:type="dxa"/>
            <w:vAlign w:val="center"/>
            <w:hideMark/>
          </w:tcPr>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string input = "0987412354";</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regex pattern("(\\+84|0)\\d{9,10}");</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if</w:t>
            </w:r>
            <w:r w:rsidRPr="0090389C">
              <w:rPr>
                <w:rFonts w:ascii="Times New Roman" w:eastAsia="Times New Roman" w:hAnsi="Times New Roman" w:cs="Times New Roman"/>
                <w:sz w:val="24"/>
                <w:szCs w:val="24"/>
                <w:lang w:eastAsia="vi-VN"/>
              </w:rPr>
              <w:t xml:space="preserve"> </w:t>
            </w:r>
            <w:r w:rsidRPr="0090389C">
              <w:rPr>
                <w:rFonts w:ascii="Courier New" w:eastAsia="Times New Roman" w:hAnsi="Courier New" w:cs="Courier New"/>
                <w:sz w:val="20"/>
                <w:szCs w:val="20"/>
                <w:lang w:eastAsia="vi-VN"/>
              </w:rPr>
              <w:t>(regex_match(email, pattern)</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  cout &lt;&lt; "Match!"</w:t>
            </w:r>
            <w:r w:rsidRPr="0090389C">
              <w:rPr>
                <w:rFonts w:ascii="Times New Roman" w:eastAsia="Times New Roman" w:hAnsi="Times New Roman" w:cs="Times New Roman"/>
                <w:sz w:val="24"/>
                <w:szCs w:val="24"/>
                <w:lang w:eastAsia="vi-VN"/>
              </w:rPr>
              <w:t xml:space="preserve"> </w:t>
            </w:r>
            <w:r w:rsidRPr="0090389C">
              <w:rPr>
                <w:rFonts w:ascii="Courier New" w:eastAsia="Times New Roman" w:hAnsi="Courier New" w:cs="Courier New"/>
                <w:sz w:val="20"/>
                <w:szCs w:val="20"/>
                <w:lang w:eastAsia="vi-VN"/>
              </w:rPr>
              <w:t>&lt;&lt; endl;</w:t>
            </w:r>
          </w:p>
          <w:p w:rsidR="0090389C" w:rsidRPr="0090389C" w:rsidRDefault="0090389C" w:rsidP="0090389C">
            <w:pPr>
              <w:spacing w:after="0" w:line="240" w:lineRule="auto"/>
              <w:rPr>
                <w:rFonts w:ascii="Times New Roman" w:eastAsia="Times New Roman" w:hAnsi="Times New Roman" w:cs="Times New Roman"/>
                <w:sz w:val="24"/>
                <w:szCs w:val="24"/>
                <w:lang w:eastAsia="vi-VN"/>
              </w:rPr>
            </w:pPr>
            <w:r w:rsidRPr="0090389C">
              <w:rPr>
                <w:rFonts w:ascii="Courier New" w:eastAsia="Times New Roman" w:hAnsi="Courier New" w:cs="Courier New"/>
                <w:sz w:val="20"/>
                <w:szCs w:val="20"/>
                <w:lang w:eastAsia="vi-VN"/>
              </w:rPr>
              <w:t>else</w:t>
            </w:r>
            <w:r w:rsidRPr="0090389C">
              <w:rPr>
                <w:rFonts w:ascii="Times New Roman" w:eastAsia="Times New Roman" w:hAnsi="Times New Roman" w:cs="Times New Roman"/>
                <w:sz w:val="24"/>
                <w:szCs w:val="24"/>
                <w:lang w:eastAsia="vi-VN"/>
              </w:rPr>
              <w:t xml:space="preserve"> </w:t>
            </w:r>
            <w:r w:rsidRPr="0090389C">
              <w:rPr>
                <w:rFonts w:ascii="Courier New" w:eastAsia="Times New Roman" w:hAnsi="Courier New" w:cs="Courier New"/>
                <w:sz w:val="20"/>
                <w:szCs w:val="20"/>
                <w:lang w:eastAsia="vi-VN"/>
              </w:rPr>
              <w:t>cout &lt;&lt; "Not match!"</w:t>
            </w:r>
            <w:r w:rsidRPr="0090389C">
              <w:rPr>
                <w:rFonts w:ascii="Times New Roman" w:eastAsia="Times New Roman" w:hAnsi="Times New Roman" w:cs="Times New Roman"/>
                <w:sz w:val="24"/>
                <w:szCs w:val="24"/>
                <w:lang w:eastAsia="vi-VN"/>
              </w:rPr>
              <w:t xml:space="preserve"> </w:t>
            </w:r>
            <w:r w:rsidRPr="0090389C">
              <w:rPr>
                <w:rFonts w:ascii="Courier New" w:eastAsia="Times New Roman" w:hAnsi="Courier New" w:cs="Courier New"/>
                <w:sz w:val="20"/>
                <w:szCs w:val="20"/>
                <w:lang w:eastAsia="vi-VN"/>
              </w:rPr>
              <w:t>&lt;&lt; endl;</w:t>
            </w:r>
          </w:p>
        </w:tc>
      </w:tr>
    </w:tbl>
    <w:p w:rsidR="0090389C" w:rsidRPr="0090389C" w:rsidRDefault="0090389C" w:rsidP="0090389C">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vi-VN"/>
        </w:rPr>
      </w:pPr>
      <w:r>
        <w:rPr>
          <w:rFonts w:ascii="Open Sans" w:eastAsia="Times New Roman" w:hAnsi="Open Sans" w:cs="Times New Roman"/>
          <w:color w:val="444444"/>
          <w:sz w:val="24"/>
          <w:szCs w:val="24"/>
          <w:lang w:eastAsia="vi-VN"/>
        </w:rPr>
        <w:t>Cùng phân tích</w:t>
      </w:r>
      <w:r w:rsidRPr="0090389C">
        <w:rPr>
          <w:rFonts w:ascii="Open Sans" w:eastAsia="Times New Roman" w:hAnsi="Open Sans" w:cs="Times New Roman"/>
          <w:color w:val="444444"/>
          <w:sz w:val="24"/>
          <w:szCs w:val="24"/>
          <w:lang w:eastAsia="vi-VN"/>
        </w:rPr>
        <w:t>:</w:t>
      </w:r>
    </w:p>
    <w:p w:rsidR="0090389C" w:rsidRPr="0090389C" w:rsidRDefault="0090389C" w:rsidP="0090389C">
      <w:pPr>
        <w:shd w:val="clear" w:color="auto" w:fill="FFFFFF"/>
        <w:spacing w:beforeAutospacing="1" w:after="100" w:afterAutospacing="1" w:line="240" w:lineRule="auto"/>
        <w:outlineLvl w:val="4"/>
        <w:rPr>
          <w:rFonts w:ascii="Open Sans" w:eastAsia="Times New Roman" w:hAnsi="Open Sans" w:cs="Times New Roman"/>
          <w:b/>
          <w:bCs/>
          <w:color w:val="333333"/>
          <w:sz w:val="20"/>
          <w:szCs w:val="20"/>
          <w:lang w:eastAsia="vi-VN"/>
        </w:rPr>
      </w:pPr>
      <w:r w:rsidRPr="0090389C">
        <w:rPr>
          <w:rFonts w:ascii="Open Sans" w:eastAsia="Times New Roman" w:hAnsi="Open Sans" w:cs="Times New Roman"/>
          <w:b/>
          <w:bCs/>
          <w:color w:val="333333"/>
          <w:sz w:val="20"/>
          <w:szCs w:val="20"/>
          <w:lang w:eastAsia="vi-VN"/>
        </w:rPr>
        <w:t>(\\+84|0)\\d{9,10}</w:t>
      </w:r>
    </w:p>
    <w:p w:rsidR="0090389C" w:rsidRPr="0090389C" w:rsidRDefault="0090389C" w:rsidP="0090389C">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4"/>
          <w:szCs w:val="24"/>
          <w:lang w:eastAsia="vi-VN"/>
        </w:rPr>
      </w:pPr>
      <w:r w:rsidRPr="0090389C">
        <w:rPr>
          <w:rFonts w:ascii="Open Sans" w:eastAsia="Times New Roman" w:hAnsi="Open Sans" w:cs="Times New Roman"/>
          <w:color w:val="444444"/>
          <w:sz w:val="24"/>
          <w:szCs w:val="24"/>
          <w:lang w:eastAsia="vi-VN"/>
        </w:rPr>
        <w:t>Đầu tiên, do số điện thoại có phần mở đầu có thể là +84 (ở Việt Nam) hoặc là 0, nên ta cần đặt vào trong group và thêm dấu </w:t>
      </w:r>
      <w:r w:rsidRPr="0090389C">
        <w:rPr>
          <w:rFonts w:ascii="Open Sans" w:eastAsia="Times New Roman" w:hAnsi="Open Sans" w:cs="Times New Roman"/>
          <w:b/>
          <w:bCs/>
          <w:color w:val="444444"/>
          <w:sz w:val="24"/>
          <w:szCs w:val="24"/>
          <w:lang w:eastAsia="vi-VN"/>
        </w:rPr>
        <w:t>|</w:t>
      </w:r>
    </w:p>
    <w:p w:rsidR="0090389C" w:rsidRPr="0090389C" w:rsidRDefault="0090389C" w:rsidP="0090389C">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4"/>
          <w:szCs w:val="24"/>
          <w:lang w:eastAsia="vi-VN"/>
        </w:rPr>
      </w:pPr>
      <w:r w:rsidRPr="0090389C">
        <w:rPr>
          <w:rFonts w:ascii="Open Sans" w:eastAsia="Times New Roman" w:hAnsi="Open Sans" w:cs="Times New Roman"/>
          <w:color w:val="444444"/>
          <w:sz w:val="24"/>
          <w:szCs w:val="24"/>
          <w:lang w:eastAsia="vi-VN"/>
        </w:rPr>
        <w:t>Kế tiếp, 1 số điện thoại bao gồm 10 hoặc 11 chữ số, nhưng ta không tính phần đầu của số điện thoại nên chỉ còn khoảng 9 – 10 chữ số</w:t>
      </w:r>
    </w:p>
    <w:p w:rsidR="0090389C" w:rsidRDefault="0090389C"/>
    <w:sectPr w:rsidR="009038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883" w:rsidRDefault="00756883" w:rsidP="0058518F">
      <w:pPr>
        <w:spacing w:after="0" w:line="240" w:lineRule="auto"/>
      </w:pPr>
      <w:r>
        <w:separator/>
      </w:r>
    </w:p>
  </w:endnote>
  <w:endnote w:type="continuationSeparator" w:id="0">
    <w:p w:rsidR="00756883" w:rsidRDefault="00756883" w:rsidP="00585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883" w:rsidRDefault="00756883" w:rsidP="0058518F">
      <w:pPr>
        <w:spacing w:after="0" w:line="240" w:lineRule="auto"/>
      </w:pPr>
      <w:r>
        <w:separator/>
      </w:r>
    </w:p>
  </w:footnote>
  <w:footnote w:type="continuationSeparator" w:id="0">
    <w:p w:rsidR="00756883" w:rsidRDefault="00756883" w:rsidP="005851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060E"/>
    <w:multiLevelType w:val="hybridMultilevel"/>
    <w:tmpl w:val="F4028C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CC36506"/>
    <w:multiLevelType w:val="hybridMultilevel"/>
    <w:tmpl w:val="B69E58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EF07123"/>
    <w:multiLevelType w:val="multilevel"/>
    <w:tmpl w:val="3C54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6E474A"/>
    <w:multiLevelType w:val="multilevel"/>
    <w:tmpl w:val="4DC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C53FA7"/>
    <w:multiLevelType w:val="multilevel"/>
    <w:tmpl w:val="70C8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47749C"/>
    <w:multiLevelType w:val="multilevel"/>
    <w:tmpl w:val="C2D4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89C"/>
    <w:rsid w:val="005549A0"/>
    <w:rsid w:val="0058518F"/>
    <w:rsid w:val="00756883"/>
    <w:rsid w:val="0090389C"/>
    <w:rsid w:val="00E84E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51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389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E84E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90389C"/>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89C"/>
    <w:rPr>
      <w:rFonts w:ascii="Times New Roman" w:eastAsia="Times New Roman" w:hAnsi="Times New Roman" w:cs="Times New Roman"/>
      <w:b/>
      <w:bCs/>
      <w:sz w:val="27"/>
      <w:szCs w:val="27"/>
      <w:lang w:eastAsia="vi-VN"/>
    </w:rPr>
  </w:style>
  <w:style w:type="character" w:customStyle="1" w:styleId="Heading5Char">
    <w:name w:val="Heading 5 Char"/>
    <w:basedOn w:val="DefaultParagraphFont"/>
    <w:link w:val="Heading5"/>
    <w:uiPriority w:val="9"/>
    <w:rsid w:val="0090389C"/>
    <w:rPr>
      <w:rFonts w:ascii="Times New Roman" w:eastAsia="Times New Roman" w:hAnsi="Times New Roman" w:cs="Times New Roman"/>
      <w:b/>
      <w:bCs/>
      <w:sz w:val="20"/>
      <w:szCs w:val="20"/>
      <w:lang w:eastAsia="vi-VN"/>
    </w:rPr>
  </w:style>
  <w:style w:type="character" w:styleId="Strong">
    <w:name w:val="Strong"/>
    <w:basedOn w:val="DefaultParagraphFont"/>
    <w:uiPriority w:val="22"/>
    <w:qFormat/>
    <w:rsid w:val="0090389C"/>
    <w:rPr>
      <w:b/>
      <w:bCs/>
    </w:rPr>
  </w:style>
  <w:style w:type="paragraph" w:styleId="NormalWeb">
    <w:name w:val="Normal (Web)"/>
    <w:basedOn w:val="Normal"/>
    <w:uiPriority w:val="99"/>
    <w:semiHidden/>
    <w:unhideWhenUsed/>
    <w:rsid w:val="0090389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90389C"/>
    <w:rPr>
      <w:color w:val="0000FF"/>
      <w:u w:val="single"/>
    </w:rPr>
  </w:style>
  <w:style w:type="character" w:styleId="HTMLCode">
    <w:name w:val="HTML Code"/>
    <w:basedOn w:val="DefaultParagraphFont"/>
    <w:uiPriority w:val="99"/>
    <w:semiHidden/>
    <w:unhideWhenUsed/>
    <w:rsid w:val="009038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51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85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18F"/>
  </w:style>
  <w:style w:type="paragraph" w:styleId="Footer">
    <w:name w:val="footer"/>
    <w:basedOn w:val="Normal"/>
    <w:link w:val="FooterChar"/>
    <w:uiPriority w:val="99"/>
    <w:unhideWhenUsed/>
    <w:rsid w:val="00585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18F"/>
  </w:style>
  <w:style w:type="character" w:customStyle="1" w:styleId="Heading4Char">
    <w:name w:val="Heading 4 Char"/>
    <w:basedOn w:val="DefaultParagraphFont"/>
    <w:link w:val="Heading4"/>
    <w:uiPriority w:val="9"/>
    <w:semiHidden/>
    <w:rsid w:val="00E84E0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84E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51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389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E84E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90389C"/>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89C"/>
    <w:rPr>
      <w:rFonts w:ascii="Times New Roman" w:eastAsia="Times New Roman" w:hAnsi="Times New Roman" w:cs="Times New Roman"/>
      <w:b/>
      <w:bCs/>
      <w:sz w:val="27"/>
      <w:szCs w:val="27"/>
      <w:lang w:eastAsia="vi-VN"/>
    </w:rPr>
  </w:style>
  <w:style w:type="character" w:customStyle="1" w:styleId="Heading5Char">
    <w:name w:val="Heading 5 Char"/>
    <w:basedOn w:val="DefaultParagraphFont"/>
    <w:link w:val="Heading5"/>
    <w:uiPriority w:val="9"/>
    <w:rsid w:val="0090389C"/>
    <w:rPr>
      <w:rFonts w:ascii="Times New Roman" w:eastAsia="Times New Roman" w:hAnsi="Times New Roman" w:cs="Times New Roman"/>
      <w:b/>
      <w:bCs/>
      <w:sz w:val="20"/>
      <w:szCs w:val="20"/>
      <w:lang w:eastAsia="vi-VN"/>
    </w:rPr>
  </w:style>
  <w:style w:type="character" w:styleId="Strong">
    <w:name w:val="Strong"/>
    <w:basedOn w:val="DefaultParagraphFont"/>
    <w:uiPriority w:val="22"/>
    <w:qFormat/>
    <w:rsid w:val="0090389C"/>
    <w:rPr>
      <w:b/>
      <w:bCs/>
    </w:rPr>
  </w:style>
  <w:style w:type="paragraph" w:styleId="NormalWeb">
    <w:name w:val="Normal (Web)"/>
    <w:basedOn w:val="Normal"/>
    <w:uiPriority w:val="99"/>
    <w:semiHidden/>
    <w:unhideWhenUsed/>
    <w:rsid w:val="0090389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90389C"/>
    <w:rPr>
      <w:color w:val="0000FF"/>
      <w:u w:val="single"/>
    </w:rPr>
  </w:style>
  <w:style w:type="character" w:styleId="HTMLCode">
    <w:name w:val="HTML Code"/>
    <w:basedOn w:val="DefaultParagraphFont"/>
    <w:uiPriority w:val="99"/>
    <w:semiHidden/>
    <w:unhideWhenUsed/>
    <w:rsid w:val="009038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51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85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18F"/>
  </w:style>
  <w:style w:type="paragraph" w:styleId="Footer">
    <w:name w:val="footer"/>
    <w:basedOn w:val="Normal"/>
    <w:link w:val="FooterChar"/>
    <w:uiPriority w:val="99"/>
    <w:unhideWhenUsed/>
    <w:rsid w:val="00585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18F"/>
  </w:style>
  <w:style w:type="character" w:customStyle="1" w:styleId="Heading4Char">
    <w:name w:val="Heading 4 Char"/>
    <w:basedOn w:val="DefaultParagraphFont"/>
    <w:link w:val="Heading4"/>
    <w:uiPriority w:val="9"/>
    <w:semiHidden/>
    <w:rsid w:val="00E84E0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8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523059">
      <w:bodyDiv w:val="1"/>
      <w:marLeft w:val="0"/>
      <w:marRight w:val="0"/>
      <w:marTop w:val="0"/>
      <w:marBottom w:val="0"/>
      <w:divBdr>
        <w:top w:val="none" w:sz="0" w:space="0" w:color="auto"/>
        <w:left w:val="none" w:sz="0" w:space="0" w:color="auto"/>
        <w:bottom w:val="none" w:sz="0" w:space="0" w:color="auto"/>
        <w:right w:val="none" w:sz="0" w:space="0" w:color="auto"/>
      </w:divBdr>
    </w:div>
    <w:div w:id="1199395081">
      <w:bodyDiv w:val="1"/>
      <w:marLeft w:val="0"/>
      <w:marRight w:val="0"/>
      <w:marTop w:val="0"/>
      <w:marBottom w:val="0"/>
      <w:divBdr>
        <w:top w:val="none" w:sz="0" w:space="0" w:color="auto"/>
        <w:left w:val="none" w:sz="0" w:space="0" w:color="auto"/>
        <w:bottom w:val="none" w:sz="0" w:space="0" w:color="auto"/>
        <w:right w:val="none" w:sz="0" w:space="0" w:color="auto"/>
      </w:divBdr>
    </w:div>
    <w:div w:id="1336421026">
      <w:bodyDiv w:val="1"/>
      <w:marLeft w:val="0"/>
      <w:marRight w:val="0"/>
      <w:marTop w:val="0"/>
      <w:marBottom w:val="0"/>
      <w:divBdr>
        <w:top w:val="none" w:sz="0" w:space="0" w:color="auto"/>
        <w:left w:val="none" w:sz="0" w:space="0" w:color="auto"/>
        <w:bottom w:val="none" w:sz="0" w:space="0" w:color="auto"/>
        <w:right w:val="none" w:sz="0" w:space="0" w:color="auto"/>
      </w:divBdr>
      <w:divsChild>
        <w:div w:id="1631132733">
          <w:marLeft w:val="0"/>
          <w:marRight w:val="0"/>
          <w:marTop w:val="0"/>
          <w:marBottom w:val="0"/>
          <w:divBdr>
            <w:top w:val="none" w:sz="0" w:space="0" w:color="auto"/>
            <w:left w:val="none" w:sz="0" w:space="0" w:color="auto"/>
            <w:bottom w:val="none" w:sz="0" w:space="0" w:color="auto"/>
            <w:right w:val="none" w:sz="0" w:space="0" w:color="auto"/>
          </w:divBdr>
          <w:divsChild>
            <w:div w:id="1227187006">
              <w:marLeft w:val="0"/>
              <w:marRight w:val="0"/>
              <w:marTop w:val="0"/>
              <w:marBottom w:val="0"/>
              <w:divBdr>
                <w:top w:val="none" w:sz="0" w:space="0" w:color="auto"/>
                <w:left w:val="none" w:sz="0" w:space="0" w:color="auto"/>
                <w:bottom w:val="none" w:sz="0" w:space="0" w:color="auto"/>
                <w:right w:val="none" w:sz="0" w:space="0" w:color="auto"/>
              </w:divBdr>
              <w:divsChild>
                <w:div w:id="758454483">
                  <w:marLeft w:val="0"/>
                  <w:marRight w:val="0"/>
                  <w:marTop w:val="0"/>
                  <w:marBottom w:val="0"/>
                  <w:divBdr>
                    <w:top w:val="none" w:sz="0" w:space="0" w:color="auto"/>
                    <w:left w:val="none" w:sz="0" w:space="0" w:color="auto"/>
                    <w:bottom w:val="none" w:sz="0" w:space="0" w:color="auto"/>
                    <w:right w:val="none" w:sz="0" w:space="0" w:color="auto"/>
                  </w:divBdr>
                </w:div>
                <w:div w:id="1541282590">
                  <w:marLeft w:val="0"/>
                  <w:marRight w:val="0"/>
                  <w:marTop w:val="0"/>
                  <w:marBottom w:val="0"/>
                  <w:divBdr>
                    <w:top w:val="none" w:sz="0" w:space="0" w:color="auto"/>
                    <w:left w:val="none" w:sz="0" w:space="0" w:color="auto"/>
                    <w:bottom w:val="none" w:sz="0" w:space="0" w:color="auto"/>
                    <w:right w:val="none" w:sz="0" w:space="0" w:color="auto"/>
                  </w:divBdr>
                </w:div>
                <w:div w:id="1312367355">
                  <w:marLeft w:val="0"/>
                  <w:marRight w:val="0"/>
                  <w:marTop w:val="0"/>
                  <w:marBottom w:val="0"/>
                  <w:divBdr>
                    <w:top w:val="none" w:sz="0" w:space="0" w:color="auto"/>
                    <w:left w:val="none" w:sz="0" w:space="0" w:color="auto"/>
                    <w:bottom w:val="none" w:sz="0" w:space="0" w:color="auto"/>
                    <w:right w:val="none" w:sz="0" w:space="0" w:color="auto"/>
                  </w:divBdr>
                </w:div>
                <w:div w:id="455951576">
                  <w:marLeft w:val="0"/>
                  <w:marRight w:val="0"/>
                  <w:marTop w:val="0"/>
                  <w:marBottom w:val="0"/>
                  <w:divBdr>
                    <w:top w:val="none" w:sz="0" w:space="0" w:color="auto"/>
                    <w:left w:val="none" w:sz="0" w:space="0" w:color="auto"/>
                    <w:bottom w:val="none" w:sz="0" w:space="0" w:color="auto"/>
                    <w:right w:val="none" w:sz="0" w:space="0" w:color="auto"/>
                  </w:divBdr>
                </w:div>
                <w:div w:id="1024137398">
                  <w:marLeft w:val="0"/>
                  <w:marRight w:val="0"/>
                  <w:marTop w:val="0"/>
                  <w:marBottom w:val="0"/>
                  <w:divBdr>
                    <w:top w:val="none" w:sz="0" w:space="0" w:color="auto"/>
                    <w:left w:val="none" w:sz="0" w:space="0" w:color="auto"/>
                    <w:bottom w:val="none" w:sz="0" w:space="0" w:color="auto"/>
                    <w:right w:val="none" w:sz="0" w:space="0" w:color="auto"/>
                  </w:divBdr>
                </w:div>
                <w:div w:id="443499797">
                  <w:marLeft w:val="0"/>
                  <w:marRight w:val="0"/>
                  <w:marTop w:val="0"/>
                  <w:marBottom w:val="0"/>
                  <w:divBdr>
                    <w:top w:val="none" w:sz="0" w:space="0" w:color="auto"/>
                    <w:left w:val="none" w:sz="0" w:space="0" w:color="auto"/>
                    <w:bottom w:val="none" w:sz="0" w:space="0" w:color="auto"/>
                    <w:right w:val="none" w:sz="0" w:space="0" w:color="auto"/>
                  </w:divBdr>
                </w:div>
                <w:div w:id="1234391673">
                  <w:marLeft w:val="0"/>
                  <w:marRight w:val="0"/>
                  <w:marTop w:val="0"/>
                  <w:marBottom w:val="0"/>
                  <w:divBdr>
                    <w:top w:val="none" w:sz="0" w:space="0" w:color="auto"/>
                    <w:left w:val="none" w:sz="0" w:space="0" w:color="auto"/>
                    <w:bottom w:val="none" w:sz="0" w:space="0" w:color="auto"/>
                    <w:right w:val="none" w:sz="0" w:space="0" w:color="auto"/>
                  </w:divBdr>
                </w:div>
                <w:div w:id="1560902884">
                  <w:marLeft w:val="0"/>
                  <w:marRight w:val="0"/>
                  <w:marTop w:val="0"/>
                  <w:marBottom w:val="0"/>
                  <w:divBdr>
                    <w:top w:val="none" w:sz="0" w:space="0" w:color="auto"/>
                    <w:left w:val="none" w:sz="0" w:space="0" w:color="auto"/>
                    <w:bottom w:val="none" w:sz="0" w:space="0" w:color="auto"/>
                    <w:right w:val="none" w:sz="0" w:space="0" w:color="auto"/>
                  </w:divBdr>
                  <w:divsChild>
                    <w:div w:id="273682609">
                      <w:marLeft w:val="0"/>
                      <w:marRight w:val="0"/>
                      <w:marTop w:val="0"/>
                      <w:marBottom w:val="0"/>
                      <w:divBdr>
                        <w:top w:val="none" w:sz="0" w:space="0" w:color="auto"/>
                        <w:left w:val="none" w:sz="0" w:space="0" w:color="auto"/>
                        <w:bottom w:val="none" w:sz="0" w:space="0" w:color="auto"/>
                        <w:right w:val="none" w:sz="0" w:space="0" w:color="auto"/>
                      </w:divBdr>
                    </w:div>
                    <w:div w:id="1477839265">
                      <w:marLeft w:val="0"/>
                      <w:marRight w:val="0"/>
                      <w:marTop w:val="0"/>
                      <w:marBottom w:val="0"/>
                      <w:divBdr>
                        <w:top w:val="none" w:sz="0" w:space="0" w:color="auto"/>
                        <w:left w:val="none" w:sz="0" w:space="0" w:color="auto"/>
                        <w:bottom w:val="none" w:sz="0" w:space="0" w:color="auto"/>
                        <w:right w:val="none" w:sz="0" w:space="0" w:color="auto"/>
                      </w:divBdr>
                    </w:div>
                    <w:div w:id="47383889">
                      <w:marLeft w:val="0"/>
                      <w:marRight w:val="0"/>
                      <w:marTop w:val="0"/>
                      <w:marBottom w:val="0"/>
                      <w:divBdr>
                        <w:top w:val="none" w:sz="0" w:space="0" w:color="auto"/>
                        <w:left w:val="none" w:sz="0" w:space="0" w:color="auto"/>
                        <w:bottom w:val="none" w:sz="0" w:space="0" w:color="auto"/>
                        <w:right w:val="none" w:sz="0" w:space="0" w:color="auto"/>
                      </w:divBdr>
                    </w:div>
                    <w:div w:id="2077702927">
                      <w:marLeft w:val="0"/>
                      <w:marRight w:val="0"/>
                      <w:marTop w:val="0"/>
                      <w:marBottom w:val="0"/>
                      <w:divBdr>
                        <w:top w:val="none" w:sz="0" w:space="0" w:color="auto"/>
                        <w:left w:val="none" w:sz="0" w:space="0" w:color="auto"/>
                        <w:bottom w:val="none" w:sz="0" w:space="0" w:color="auto"/>
                        <w:right w:val="none" w:sz="0" w:space="0" w:color="auto"/>
                      </w:divBdr>
                    </w:div>
                    <w:div w:id="1134057666">
                      <w:marLeft w:val="0"/>
                      <w:marRight w:val="0"/>
                      <w:marTop w:val="0"/>
                      <w:marBottom w:val="0"/>
                      <w:divBdr>
                        <w:top w:val="none" w:sz="0" w:space="0" w:color="auto"/>
                        <w:left w:val="none" w:sz="0" w:space="0" w:color="auto"/>
                        <w:bottom w:val="none" w:sz="0" w:space="0" w:color="auto"/>
                        <w:right w:val="none" w:sz="0" w:space="0" w:color="auto"/>
                      </w:divBdr>
                    </w:div>
                    <w:div w:id="726804836">
                      <w:marLeft w:val="0"/>
                      <w:marRight w:val="0"/>
                      <w:marTop w:val="0"/>
                      <w:marBottom w:val="0"/>
                      <w:divBdr>
                        <w:top w:val="none" w:sz="0" w:space="0" w:color="auto"/>
                        <w:left w:val="none" w:sz="0" w:space="0" w:color="auto"/>
                        <w:bottom w:val="none" w:sz="0" w:space="0" w:color="auto"/>
                        <w:right w:val="none" w:sz="0" w:space="0" w:color="auto"/>
                      </w:divBdr>
                    </w:div>
                    <w:div w:id="1144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873270642">
          <w:marLeft w:val="0"/>
          <w:marRight w:val="0"/>
          <w:marTop w:val="0"/>
          <w:marBottom w:val="0"/>
          <w:divBdr>
            <w:top w:val="none" w:sz="0" w:space="0" w:color="auto"/>
            <w:left w:val="none" w:sz="0" w:space="0" w:color="auto"/>
            <w:bottom w:val="none" w:sz="0" w:space="0" w:color="auto"/>
            <w:right w:val="none" w:sz="0" w:space="0" w:color="auto"/>
          </w:divBdr>
          <w:divsChild>
            <w:div w:id="2007392537">
              <w:marLeft w:val="0"/>
              <w:marRight w:val="0"/>
              <w:marTop w:val="0"/>
              <w:marBottom w:val="0"/>
              <w:divBdr>
                <w:top w:val="none" w:sz="0" w:space="0" w:color="auto"/>
                <w:left w:val="none" w:sz="0" w:space="0" w:color="auto"/>
                <w:bottom w:val="none" w:sz="0" w:space="0" w:color="auto"/>
                <w:right w:val="none" w:sz="0" w:space="0" w:color="auto"/>
              </w:divBdr>
              <w:divsChild>
                <w:div w:id="976493585">
                  <w:marLeft w:val="0"/>
                  <w:marRight w:val="0"/>
                  <w:marTop w:val="0"/>
                  <w:marBottom w:val="0"/>
                  <w:divBdr>
                    <w:top w:val="none" w:sz="0" w:space="0" w:color="auto"/>
                    <w:left w:val="none" w:sz="0" w:space="0" w:color="auto"/>
                    <w:bottom w:val="none" w:sz="0" w:space="0" w:color="auto"/>
                    <w:right w:val="none" w:sz="0" w:space="0" w:color="auto"/>
                  </w:divBdr>
                </w:div>
                <w:div w:id="1051267712">
                  <w:marLeft w:val="0"/>
                  <w:marRight w:val="0"/>
                  <w:marTop w:val="0"/>
                  <w:marBottom w:val="0"/>
                  <w:divBdr>
                    <w:top w:val="none" w:sz="0" w:space="0" w:color="auto"/>
                    <w:left w:val="none" w:sz="0" w:space="0" w:color="auto"/>
                    <w:bottom w:val="none" w:sz="0" w:space="0" w:color="auto"/>
                    <w:right w:val="none" w:sz="0" w:space="0" w:color="auto"/>
                  </w:divBdr>
                </w:div>
                <w:div w:id="1080635583">
                  <w:marLeft w:val="0"/>
                  <w:marRight w:val="0"/>
                  <w:marTop w:val="0"/>
                  <w:marBottom w:val="0"/>
                  <w:divBdr>
                    <w:top w:val="none" w:sz="0" w:space="0" w:color="auto"/>
                    <w:left w:val="none" w:sz="0" w:space="0" w:color="auto"/>
                    <w:bottom w:val="none" w:sz="0" w:space="0" w:color="auto"/>
                    <w:right w:val="none" w:sz="0" w:space="0" w:color="auto"/>
                  </w:divBdr>
                </w:div>
                <w:div w:id="367950749">
                  <w:marLeft w:val="0"/>
                  <w:marRight w:val="0"/>
                  <w:marTop w:val="0"/>
                  <w:marBottom w:val="0"/>
                  <w:divBdr>
                    <w:top w:val="none" w:sz="0" w:space="0" w:color="auto"/>
                    <w:left w:val="none" w:sz="0" w:space="0" w:color="auto"/>
                    <w:bottom w:val="none" w:sz="0" w:space="0" w:color="auto"/>
                    <w:right w:val="none" w:sz="0" w:space="0" w:color="auto"/>
                  </w:divBdr>
                </w:div>
                <w:div w:id="1691029627">
                  <w:marLeft w:val="0"/>
                  <w:marRight w:val="0"/>
                  <w:marTop w:val="0"/>
                  <w:marBottom w:val="0"/>
                  <w:divBdr>
                    <w:top w:val="none" w:sz="0" w:space="0" w:color="auto"/>
                    <w:left w:val="none" w:sz="0" w:space="0" w:color="auto"/>
                    <w:bottom w:val="none" w:sz="0" w:space="0" w:color="auto"/>
                    <w:right w:val="none" w:sz="0" w:space="0" w:color="auto"/>
                  </w:divBdr>
                </w:div>
                <w:div w:id="611283009">
                  <w:marLeft w:val="0"/>
                  <w:marRight w:val="0"/>
                  <w:marTop w:val="0"/>
                  <w:marBottom w:val="0"/>
                  <w:divBdr>
                    <w:top w:val="none" w:sz="0" w:space="0" w:color="auto"/>
                    <w:left w:val="none" w:sz="0" w:space="0" w:color="auto"/>
                    <w:bottom w:val="none" w:sz="0" w:space="0" w:color="auto"/>
                    <w:right w:val="none" w:sz="0" w:space="0" w:color="auto"/>
                  </w:divBdr>
                  <w:divsChild>
                    <w:div w:id="1297487522">
                      <w:marLeft w:val="0"/>
                      <w:marRight w:val="0"/>
                      <w:marTop w:val="0"/>
                      <w:marBottom w:val="0"/>
                      <w:divBdr>
                        <w:top w:val="none" w:sz="0" w:space="0" w:color="auto"/>
                        <w:left w:val="none" w:sz="0" w:space="0" w:color="auto"/>
                        <w:bottom w:val="none" w:sz="0" w:space="0" w:color="auto"/>
                        <w:right w:val="none" w:sz="0" w:space="0" w:color="auto"/>
                      </w:divBdr>
                    </w:div>
                    <w:div w:id="1697078389">
                      <w:marLeft w:val="0"/>
                      <w:marRight w:val="0"/>
                      <w:marTop w:val="0"/>
                      <w:marBottom w:val="0"/>
                      <w:divBdr>
                        <w:top w:val="none" w:sz="0" w:space="0" w:color="auto"/>
                        <w:left w:val="none" w:sz="0" w:space="0" w:color="auto"/>
                        <w:bottom w:val="none" w:sz="0" w:space="0" w:color="auto"/>
                        <w:right w:val="none" w:sz="0" w:space="0" w:color="auto"/>
                      </w:divBdr>
                    </w:div>
                    <w:div w:id="724256546">
                      <w:marLeft w:val="0"/>
                      <w:marRight w:val="0"/>
                      <w:marTop w:val="0"/>
                      <w:marBottom w:val="0"/>
                      <w:divBdr>
                        <w:top w:val="none" w:sz="0" w:space="0" w:color="auto"/>
                        <w:left w:val="none" w:sz="0" w:space="0" w:color="auto"/>
                        <w:bottom w:val="none" w:sz="0" w:space="0" w:color="auto"/>
                        <w:right w:val="none" w:sz="0" w:space="0" w:color="auto"/>
                      </w:divBdr>
                    </w:div>
                    <w:div w:id="257326814">
                      <w:marLeft w:val="0"/>
                      <w:marRight w:val="0"/>
                      <w:marTop w:val="0"/>
                      <w:marBottom w:val="0"/>
                      <w:divBdr>
                        <w:top w:val="none" w:sz="0" w:space="0" w:color="auto"/>
                        <w:left w:val="none" w:sz="0" w:space="0" w:color="auto"/>
                        <w:bottom w:val="none" w:sz="0" w:space="0" w:color="auto"/>
                        <w:right w:val="none" w:sz="0" w:space="0" w:color="auto"/>
                      </w:divBdr>
                    </w:div>
                    <w:div w:id="10748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759212">
      <w:bodyDiv w:val="1"/>
      <w:marLeft w:val="0"/>
      <w:marRight w:val="0"/>
      <w:marTop w:val="0"/>
      <w:marBottom w:val="0"/>
      <w:divBdr>
        <w:top w:val="none" w:sz="0" w:space="0" w:color="auto"/>
        <w:left w:val="none" w:sz="0" w:space="0" w:color="auto"/>
        <w:bottom w:val="none" w:sz="0" w:space="0" w:color="auto"/>
        <w:right w:val="none" w:sz="0" w:space="0" w:color="auto"/>
      </w:divBdr>
    </w:div>
    <w:div w:id="164882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Do</dc:creator>
  <cp:lastModifiedBy>Anh Do</cp:lastModifiedBy>
  <cp:revision>5</cp:revision>
  <dcterms:created xsi:type="dcterms:W3CDTF">2017-09-14T06:43:00Z</dcterms:created>
  <dcterms:modified xsi:type="dcterms:W3CDTF">2017-09-14T07:20:00Z</dcterms:modified>
</cp:coreProperties>
</file>