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0C347" w14:textId="5BD064D1" w:rsidR="008E75E4" w:rsidRDefault="00147492" w:rsidP="008E75E4">
      <w:pPr>
        <w:jc w:val="center"/>
        <w:rPr>
          <w:b/>
          <w:bCs/>
          <w:color w:val="FF0000"/>
          <w:sz w:val="40"/>
        </w:rPr>
      </w:pPr>
      <w:r w:rsidRPr="00147492">
        <w:rPr>
          <w:b/>
          <w:bCs/>
          <w:color w:val="FF0000"/>
          <w:sz w:val="40"/>
        </w:rPr>
        <w:t>ĐỆ QUY</w:t>
      </w:r>
    </w:p>
    <w:p w14:paraId="346D0B66" w14:textId="488C34FF" w:rsidR="00147492" w:rsidRDefault="00147492" w:rsidP="00147492">
      <w:pPr>
        <w:rPr>
          <w:b/>
          <w:bCs/>
          <w:szCs w:val="32"/>
        </w:rPr>
      </w:pPr>
      <w:r>
        <w:rPr>
          <w:b/>
          <w:bCs/>
          <w:szCs w:val="32"/>
        </w:rPr>
        <w:t>1. Viết chương trình tính giai thừa bằng kĩ thuật Đệ Quy.</w:t>
      </w:r>
    </w:p>
    <w:p w14:paraId="571A0BC2" w14:textId="705FBDF8" w:rsidR="00147492" w:rsidRDefault="00147492" w:rsidP="00147492">
      <w:pPr>
        <w:rPr>
          <w:b/>
          <w:bCs/>
          <w:szCs w:val="32"/>
        </w:rPr>
      </w:pPr>
      <w:r>
        <w:rPr>
          <w:b/>
          <w:bCs/>
          <w:szCs w:val="32"/>
        </w:rPr>
        <w:t>2</w:t>
      </w:r>
      <w:r w:rsidR="008E75E4">
        <w:rPr>
          <w:b/>
          <w:bCs/>
          <w:szCs w:val="32"/>
        </w:rPr>
        <w:t>.</w:t>
      </w:r>
      <w:r w:rsidR="008E75E4" w:rsidRPr="008E75E4">
        <w:rPr>
          <w:rFonts w:ascii="Open Sans" w:hAnsi="Open Sans" w:cs="Open Sans"/>
          <w:color w:val="182537"/>
          <w:shd w:val="clear" w:color="auto" w:fill="FFFFFF"/>
        </w:rPr>
        <w:t xml:space="preserve"> </w:t>
      </w:r>
      <w:r w:rsidR="008E75E4" w:rsidRPr="008E75E4">
        <w:rPr>
          <w:b/>
          <w:bCs/>
          <w:szCs w:val="32"/>
        </w:rPr>
        <w:t>Cho số nguyên n được nhập từ bàn phím, bạn hãy viết hàm đệ quy trả về tổng các số lẻ từ 1 tới n.</w:t>
      </w:r>
    </w:p>
    <w:p w14:paraId="581D0091" w14:textId="22EE1CED" w:rsidR="008E75E4" w:rsidRDefault="008E75E4" w:rsidP="00147492">
      <w:pPr>
        <w:rPr>
          <w:b/>
          <w:bCs/>
          <w:szCs w:val="32"/>
        </w:rPr>
      </w:pPr>
      <w:r>
        <w:rPr>
          <w:b/>
          <w:bCs/>
          <w:szCs w:val="32"/>
        </w:rPr>
        <w:t xml:space="preserve">3. </w:t>
      </w:r>
      <w:r w:rsidR="00BF0D0A">
        <w:rPr>
          <w:b/>
          <w:bCs/>
          <w:szCs w:val="32"/>
        </w:rPr>
        <w:t>Viết chương trình nhập số nguyên n từ bàn phím, sử dụng để quy để tìm dãy số fibonacci</w:t>
      </w:r>
      <w:r w:rsidR="005A327B">
        <w:rPr>
          <w:b/>
          <w:bCs/>
          <w:szCs w:val="32"/>
        </w:rPr>
        <w:t xml:space="preserve"> từ 1 … n.</w:t>
      </w:r>
    </w:p>
    <w:p w14:paraId="4E9259F7" w14:textId="17EECD58" w:rsidR="00C0472A" w:rsidRDefault="00AE0B0D" w:rsidP="00147492">
      <w:pPr>
        <w:rPr>
          <w:b/>
          <w:bCs/>
          <w:szCs w:val="32"/>
        </w:rPr>
      </w:pPr>
      <w:r>
        <w:rPr>
          <w:b/>
          <w:bCs/>
          <w:szCs w:val="32"/>
        </w:rPr>
        <w:t xml:space="preserve">4. </w:t>
      </w:r>
      <w:r w:rsidRPr="00AE0B0D">
        <w:rPr>
          <w:b/>
          <w:bCs/>
          <w:szCs w:val="32"/>
        </w:rPr>
        <w:t>Viết chương trình bằng C để tìm tổng các chữ số của một số bằng cách đệ quy.</w:t>
      </w:r>
    </w:p>
    <w:p w14:paraId="564E903D" w14:textId="3C0916D4" w:rsidR="00AE0B0D" w:rsidRDefault="00AE0B0D" w:rsidP="00147492">
      <w:pPr>
        <w:rPr>
          <w:b/>
          <w:bCs/>
          <w:szCs w:val="32"/>
        </w:rPr>
      </w:pPr>
      <w:r>
        <w:rPr>
          <w:b/>
          <w:bCs/>
          <w:szCs w:val="32"/>
        </w:rPr>
        <w:t xml:space="preserve">5. </w:t>
      </w:r>
      <w:r w:rsidRPr="00AE0B0D">
        <w:rPr>
          <w:b/>
          <w:bCs/>
          <w:szCs w:val="32"/>
        </w:rPr>
        <w:t>Viết chương trình C để in ra các số chẵn hoặc lẻ trong một phạm vi nhất định bằng cách sử dụng đệ quy.</w:t>
      </w:r>
    </w:p>
    <w:p w14:paraId="5A8DE25F" w14:textId="7747A7A7" w:rsidR="00AE0B0D" w:rsidRDefault="00AE0B0D" w:rsidP="00147492">
      <w:pPr>
        <w:rPr>
          <w:b/>
          <w:bCs/>
          <w:szCs w:val="32"/>
        </w:rPr>
      </w:pPr>
      <w:r>
        <w:rPr>
          <w:b/>
          <w:bCs/>
          <w:szCs w:val="32"/>
        </w:rPr>
        <w:t xml:space="preserve">6. </w:t>
      </w:r>
      <w:r w:rsidR="005D167F" w:rsidRPr="005D167F">
        <w:rPr>
          <w:b/>
          <w:bCs/>
          <w:szCs w:val="32"/>
        </w:rPr>
        <w:t>Hiển thị n dòng của tam giác Pascal</w:t>
      </w:r>
      <w:r w:rsidR="005D167F">
        <w:rPr>
          <w:b/>
          <w:bCs/>
          <w:szCs w:val="32"/>
        </w:rPr>
        <w:t xml:space="preserve"> bằng phương pháp Đệ Quy.</w:t>
      </w:r>
    </w:p>
    <w:p w14:paraId="27FF2A9C" w14:textId="750378FF" w:rsidR="00FC745E" w:rsidRPr="00FC745E" w:rsidRDefault="005D167F" w:rsidP="00FC745E">
      <w:pPr>
        <w:rPr>
          <w:b/>
          <w:bCs/>
          <w:szCs w:val="32"/>
        </w:rPr>
      </w:pPr>
      <w:r>
        <w:rPr>
          <w:b/>
          <w:bCs/>
          <w:szCs w:val="32"/>
        </w:rPr>
        <w:t xml:space="preserve">7. </w:t>
      </w:r>
      <w:r w:rsidR="00FC745E" w:rsidRPr="00FC745E">
        <w:rPr>
          <w:b/>
          <w:bCs/>
          <w:szCs w:val="32"/>
        </w:rPr>
        <w:t>Cho một số nguyên n, trả về true nếu nó là lũy thừa của ba. Nếu không, trả về false.</w:t>
      </w:r>
    </w:p>
    <w:p w14:paraId="40D4A7C3" w14:textId="03126D9B" w:rsidR="005D167F" w:rsidRDefault="00FC745E" w:rsidP="00FC745E">
      <w:pPr>
        <w:rPr>
          <w:b/>
          <w:bCs/>
          <w:szCs w:val="32"/>
        </w:rPr>
      </w:pPr>
      <w:r w:rsidRPr="00FC745E">
        <w:rPr>
          <w:b/>
          <w:bCs/>
          <w:szCs w:val="32"/>
        </w:rPr>
        <w:t>Một số nguyên n là lũy thừa của ba, nếu tồn tại một số nguyên x sao cho n == 3</w:t>
      </w:r>
      <w:r w:rsidRPr="00FC745E">
        <w:rPr>
          <w:b/>
          <w:bCs/>
          <w:szCs w:val="32"/>
          <w:vertAlign w:val="superscript"/>
        </w:rPr>
        <w:t>x</w:t>
      </w:r>
      <w:r w:rsidRPr="00FC745E">
        <w:rPr>
          <w:b/>
          <w:bCs/>
          <w:szCs w:val="32"/>
        </w:rPr>
        <w:t>.</w:t>
      </w:r>
    </w:p>
    <w:p w14:paraId="0A76C0E4" w14:textId="6EA842C0" w:rsidR="00FC745E" w:rsidRDefault="00FC745E" w:rsidP="00FC745E">
      <w:pPr>
        <w:rPr>
          <w:b/>
          <w:bCs/>
          <w:szCs w:val="32"/>
        </w:rPr>
      </w:pPr>
      <w:r>
        <w:rPr>
          <w:b/>
          <w:bCs/>
          <w:szCs w:val="32"/>
        </w:rPr>
        <w:t xml:space="preserve">8. </w:t>
      </w:r>
      <w:r w:rsidR="00C13BA2" w:rsidRPr="00C13BA2">
        <w:rPr>
          <w:b/>
          <w:bCs/>
          <w:szCs w:val="32"/>
        </w:rPr>
        <w:t>Cho số nguyên n, hãy đếm tổng số chữ số 1 xuất hiện trong tất cả các số nguyên không âm nhỏ hơn hoặc bằng n.</w:t>
      </w:r>
    </w:p>
    <w:p w14:paraId="44DD66D2" w14:textId="3483531E" w:rsidR="00C13BA2" w:rsidRPr="00C13BA2" w:rsidRDefault="00C13BA2" w:rsidP="00C13BA2">
      <w:pPr>
        <w:rPr>
          <w:i/>
          <w:iCs/>
          <w:szCs w:val="32"/>
        </w:rPr>
      </w:pPr>
      <w:r w:rsidRPr="00C13BA2">
        <w:rPr>
          <w:i/>
          <w:iCs/>
          <w:szCs w:val="32"/>
        </w:rPr>
        <w:t>Example:</w:t>
      </w:r>
    </w:p>
    <w:p w14:paraId="7CBE63F2" w14:textId="77777777" w:rsidR="00C13BA2" w:rsidRPr="00C13BA2" w:rsidRDefault="00C13BA2" w:rsidP="00C13BA2">
      <w:pPr>
        <w:rPr>
          <w:szCs w:val="32"/>
        </w:rPr>
      </w:pPr>
      <w:r w:rsidRPr="00C13BA2">
        <w:rPr>
          <w:szCs w:val="32"/>
        </w:rPr>
        <w:t>Input: n = 13</w:t>
      </w:r>
    </w:p>
    <w:p w14:paraId="2F0D3D11" w14:textId="77777777" w:rsidR="00C13BA2" w:rsidRPr="00C13BA2" w:rsidRDefault="00C13BA2" w:rsidP="00C13BA2">
      <w:pPr>
        <w:rPr>
          <w:szCs w:val="32"/>
        </w:rPr>
      </w:pPr>
      <w:r w:rsidRPr="00C13BA2">
        <w:rPr>
          <w:szCs w:val="32"/>
        </w:rPr>
        <w:t>Output: 6</w:t>
      </w:r>
    </w:p>
    <w:p w14:paraId="00E879A4" w14:textId="2BF625A6" w:rsidR="00C13BA2" w:rsidRDefault="00C13BA2" w:rsidP="00FC745E">
      <w:pPr>
        <w:rPr>
          <w:szCs w:val="32"/>
        </w:rPr>
      </w:pPr>
      <w:r>
        <w:rPr>
          <w:b/>
          <w:bCs/>
          <w:szCs w:val="32"/>
        </w:rPr>
        <w:t xml:space="preserve">Giải thích: </w:t>
      </w:r>
      <w:r>
        <w:rPr>
          <w:szCs w:val="32"/>
        </w:rPr>
        <w:t>C</w:t>
      </w:r>
      <w:r w:rsidRPr="00C13BA2">
        <w:rPr>
          <w:szCs w:val="32"/>
        </w:rPr>
        <w:t>ó 6 số 1 từ 1 -&gt; 13 gồm: 1, 10, 11, 12, 13</w:t>
      </w:r>
    </w:p>
    <w:p w14:paraId="446BA7D7" w14:textId="77CD573D" w:rsidR="00FD54B8" w:rsidRPr="00FD54B8" w:rsidRDefault="00FD54B8" w:rsidP="00FD54B8">
      <w:pPr>
        <w:rPr>
          <w:b/>
          <w:bCs/>
          <w:szCs w:val="32"/>
        </w:rPr>
      </w:pPr>
      <w:r>
        <w:rPr>
          <w:b/>
          <w:bCs/>
          <w:szCs w:val="32"/>
        </w:rPr>
        <w:t xml:space="preserve">9. </w:t>
      </w:r>
      <w:r w:rsidRPr="00FD54B8">
        <w:rPr>
          <w:b/>
          <w:bCs/>
          <w:szCs w:val="32"/>
        </w:rPr>
        <w:t>Với một mảng số nguyên coins[] có kích thước n biểu diễn các loại mệnh giá khác nhau và một tổng số nguyên, nhiệm vụ là đếm tất cả các tổ hợp tiền xu để tạo thành một tổng giá trị nhất định.</w:t>
      </w:r>
    </w:p>
    <w:p w14:paraId="67C39576" w14:textId="7112C2F0" w:rsidR="00C13BA2" w:rsidRDefault="00FD54B8" w:rsidP="00FD54B8">
      <w:pPr>
        <w:rPr>
          <w:b/>
          <w:bCs/>
          <w:szCs w:val="32"/>
        </w:rPr>
      </w:pPr>
      <w:r w:rsidRPr="00FD54B8">
        <w:rPr>
          <w:b/>
          <w:bCs/>
          <w:szCs w:val="32"/>
        </w:rPr>
        <w:t>Lưu ý: Giả sử bạn có nguồn cung cấp vô hạn của từng loại tiền xu.</w:t>
      </w:r>
    </w:p>
    <w:p w14:paraId="045F2B88" w14:textId="0373D572" w:rsidR="00FD54B8" w:rsidRPr="00FD54B8" w:rsidRDefault="006E598E" w:rsidP="00FD54B8">
      <w:pPr>
        <w:rPr>
          <w:i/>
          <w:iCs/>
          <w:szCs w:val="32"/>
        </w:rPr>
      </w:pPr>
      <w:r>
        <w:rPr>
          <w:i/>
          <w:iCs/>
          <w:szCs w:val="32"/>
        </w:rPr>
        <w:t>Ví dụ</w:t>
      </w:r>
      <w:r w:rsidR="00FD54B8" w:rsidRPr="00FD54B8">
        <w:rPr>
          <w:i/>
          <w:iCs/>
          <w:szCs w:val="32"/>
        </w:rPr>
        <w:t>: </w:t>
      </w:r>
    </w:p>
    <w:p w14:paraId="5215B1B5" w14:textId="69E04A25" w:rsidR="00FD54B8" w:rsidRPr="00FD54B8" w:rsidRDefault="00FD54B8" w:rsidP="00FD54B8">
      <w:pPr>
        <w:rPr>
          <w:b/>
          <w:bCs/>
          <w:i/>
          <w:iCs/>
          <w:szCs w:val="32"/>
        </w:rPr>
      </w:pPr>
      <w:r w:rsidRPr="00FD54B8">
        <w:rPr>
          <w:b/>
          <w:bCs/>
          <w:i/>
          <w:iCs/>
          <w:szCs w:val="32"/>
        </w:rPr>
        <w:lastRenderedPageBreak/>
        <w:t>Input: sum = 4, coins[] = [1, 2, 3]</w:t>
      </w:r>
      <w:r w:rsidRPr="00FD54B8">
        <w:rPr>
          <w:b/>
          <w:bCs/>
          <w:i/>
          <w:iCs/>
          <w:szCs w:val="32"/>
        </w:rPr>
        <w:br/>
        <w:t>Output: 4</w:t>
      </w:r>
      <w:r w:rsidRPr="00FD54B8">
        <w:rPr>
          <w:b/>
          <w:bCs/>
          <w:i/>
          <w:iCs/>
          <w:szCs w:val="32"/>
        </w:rPr>
        <w:br/>
      </w:r>
      <w:r>
        <w:rPr>
          <w:b/>
          <w:bCs/>
          <w:i/>
          <w:iCs/>
          <w:szCs w:val="32"/>
        </w:rPr>
        <w:t>Giải thích</w:t>
      </w:r>
      <w:r w:rsidRPr="00FD54B8">
        <w:rPr>
          <w:b/>
          <w:bCs/>
          <w:i/>
          <w:iCs/>
          <w:szCs w:val="32"/>
        </w:rPr>
        <w:t xml:space="preserve">: </w:t>
      </w:r>
      <w:r w:rsidRPr="00692E27">
        <w:rPr>
          <w:i/>
          <w:iCs/>
          <w:szCs w:val="32"/>
        </w:rPr>
        <w:t>Có 4 cách chọn</w:t>
      </w:r>
      <w:r w:rsidRPr="00FD54B8">
        <w:rPr>
          <w:i/>
          <w:iCs/>
          <w:szCs w:val="32"/>
        </w:rPr>
        <w:t>: [1, 1, 1, 1], [1, 1, 2], [2, 2] and [1, 3]</w:t>
      </w:r>
    </w:p>
    <w:p w14:paraId="254F5A87" w14:textId="79463433" w:rsidR="00FD54B8" w:rsidRPr="00FD54B8" w:rsidRDefault="00FD54B8" w:rsidP="00FD54B8">
      <w:pPr>
        <w:rPr>
          <w:b/>
          <w:bCs/>
          <w:i/>
          <w:iCs/>
          <w:szCs w:val="32"/>
        </w:rPr>
      </w:pPr>
      <w:r w:rsidRPr="00FD54B8">
        <w:rPr>
          <w:b/>
          <w:bCs/>
          <w:i/>
          <w:iCs/>
          <w:szCs w:val="32"/>
        </w:rPr>
        <w:t>Input: sum = 10, coins[] = [2, 5, 3, 6]</w:t>
      </w:r>
      <w:r w:rsidRPr="00FD54B8">
        <w:rPr>
          <w:b/>
          <w:bCs/>
          <w:i/>
          <w:iCs/>
          <w:szCs w:val="32"/>
        </w:rPr>
        <w:br/>
        <w:t>Output: 5</w:t>
      </w:r>
      <w:r w:rsidRPr="00FD54B8">
        <w:rPr>
          <w:b/>
          <w:bCs/>
          <w:i/>
          <w:iCs/>
          <w:szCs w:val="32"/>
        </w:rPr>
        <w:br/>
      </w:r>
      <w:r w:rsidR="00692E27">
        <w:rPr>
          <w:b/>
          <w:bCs/>
          <w:i/>
          <w:iCs/>
          <w:szCs w:val="32"/>
        </w:rPr>
        <w:t>Giải thích</w:t>
      </w:r>
      <w:r w:rsidRPr="00FD54B8">
        <w:rPr>
          <w:b/>
          <w:bCs/>
          <w:i/>
          <w:iCs/>
          <w:szCs w:val="32"/>
        </w:rPr>
        <w:t xml:space="preserve">: </w:t>
      </w:r>
      <w:r w:rsidR="00692E27" w:rsidRPr="00692E27">
        <w:rPr>
          <w:i/>
          <w:iCs/>
          <w:szCs w:val="32"/>
        </w:rPr>
        <w:t>Có 5 cách chọn</w:t>
      </w:r>
      <w:r w:rsidRPr="00FD54B8">
        <w:rPr>
          <w:i/>
          <w:iCs/>
          <w:szCs w:val="32"/>
        </w:rPr>
        <w:t>: </w:t>
      </w:r>
      <w:r w:rsidRPr="00FD54B8">
        <w:rPr>
          <w:i/>
          <w:iCs/>
          <w:szCs w:val="32"/>
        </w:rPr>
        <w:br/>
        <w:t>[2, 2, 2, 2, 2], [2, 2, 3, 3], [2, 2, 6], [2, 3, 5] and [5, 5]</w:t>
      </w:r>
    </w:p>
    <w:p w14:paraId="7050A47D" w14:textId="5BB11206" w:rsidR="00FD54B8" w:rsidRPr="00FD54B8" w:rsidRDefault="00FD54B8" w:rsidP="00FD54B8">
      <w:pPr>
        <w:rPr>
          <w:i/>
          <w:iCs/>
          <w:szCs w:val="32"/>
        </w:rPr>
      </w:pPr>
      <w:r w:rsidRPr="00FD54B8">
        <w:rPr>
          <w:b/>
          <w:bCs/>
          <w:i/>
          <w:iCs/>
          <w:szCs w:val="32"/>
        </w:rPr>
        <w:t>Input: sum = 10, coins[] = [10]</w:t>
      </w:r>
      <w:r w:rsidRPr="00FD54B8">
        <w:rPr>
          <w:b/>
          <w:bCs/>
          <w:i/>
          <w:iCs/>
          <w:szCs w:val="32"/>
        </w:rPr>
        <w:br/>
        <w:t>Output: 1</w:t>
      </w:r>
      <w:r w:rsidRPr="00FD54B8">
        <w:rPr>
          <w:b/>
          <w:bCs/>
          <w:i/>
          <w:iCs/>
          <w:szCs w:val="32"/>
        </w:rPr>
        <w:br/>
      </w:r>
      <w:r w:rsidR="00692E27">
        <w:rPr>
          <w:b/>
          <w:bCs/>
          <w:i/>
          <w:iCs/>
          <w:szCs w:val="32"/>
        </w:rPr>
        <w:t>Giải thích</w:t>
      </w:r>
      <w:r w:rsidRPr="00FD54B8">
        <w:rPr>
          <w:b/>
          <w:bCs/>
          <w:i/>
          <w:iCs/>
          <w:szCs w:val="32"/>
        </w:rPr>
        <w:t xml:space="preserve">: </w:t>
      </w:r>
      <w:r w:rsidR="00692E27" w:rsidRPr="00692E27">
        <w:rPr>
          <w:i/>
          <w:iCs/>
          <w:szCs w:val="32"/>
        </w:rPr>
        <w:t>Có một cách chọn duy nhất với xu giá trị</w:t>
      </w:r>
      <w:r w:rsidRPr="00FD54B8">
        <w:rPr>
          <w:i/>
          <w:iCs/>
          <w:szCs w:val="32"/>
        </w:rPr>
        <w:t xml:space="preserve"> 10.</w:t>
      </w:r>
    </w:p>
    <w:p w14:paraId="60C33922" w14:textId="23F0E48C" w:rsidR="00FD54B8" w:rsidRDefault="00FD54B8" w:rsidP="00FD54B8">
      <w:pPr>
        <w:rPr>
          <w:i/>
          <w:iCs/>
          <w:szCs w:val="32"/>
        </w:rPr>
      </w:pPr>
      <w:r w:rsidRPr="00FD54B8">
        <w:rPr>
          <w:b/>
          <w:bCs/>
          <w:i/>
          <w:iCs/>
          <w:szCs w:val="32"/>
        </w:rPr>
        <w:t>Input: sum = 5, coins[] = [4]</w:t>
      </w:r>
      <w:r w:rsidRPr="00FD54B8">
        <w:rPr>
          <w:b/>
          <w:bCs/>
          <w:i/>
          <w:iCs/>
          <w:szCs w:val="32"/>
        </w:rPr>
        <w:br/>
        <w:t>Output: 0</w:t>
      </w:r>
      <w:r w:rsidRPr="00FD54B8">
        <w:rPr>
          <w:b/>
          <w:bCs/>
          <w:i/>
          <w:iCs/>
          <w:szCs w:val="32"/>
        </w:rPr>
        <w:br/>
      </w:r>
      <w:r w:rsidR="00692E27">
        <w:rPr>
          <w:b/>
          <w:bCs/>
          <w:i/>
          <w:iCs/>
          <w:szCs w:val="32"/>
        </w:rPr>
        <w:t>Giải thích</w:t>
      </w:r>
      <w:r w:rsidRPr="00FD54B8">
        <w:rPr>
          <w:b/>
          <w:bCs/>
          <w:i/>
          <w:iCs/>
          <w:szCs w:val="32"/>
        </w:rPr>
        <w:t xml:space="preserve">: </w:t>
      </w:r>
      <w:r w:rsidR="00692E27" w:rsidRPr="00692E27">
        <w:rPr>
          <w:i/>
          <w:iCs/>
          <w:szCs w:val="32"/>
        </w:rPr>
        <w:t>Không có cách nào</w:t>
      </w:r>
    </w:p>
    <w:p w14:paraId="4B92816C" w14:textId="77777777" w:rsidR="00F344EE" w:rsidRPr="00FD54B8" w:rsidRDefault="00F344EE" w:rsidP="00FD54B8">
      <w:pPr>
        <w:rPr>
          <w:b/>
          <w:bCs/>
          <w:i/>
          <w:iCs/>
          <w:szCs w:val="32"/>
        </w:rPr>
      </w:pPr>
    </w:p>
    <w:p w14:paraId="74AC9ECE" w14:textId="7656C66E" w:rsidR="00F344EE" w:rsidRPr="00F344EE" w:rsidRDefault="00F344EE" w:rsidP="00F344EE">
      <w:pPr>
        <w:rPr>
          <w:b/>
          <w:bCs/>
          <w:szCs w:val="32"/>
        </w:rPr>
      </w:pPr>
      <w:r>
        <w:rPr>
          <w:b/>
          <w:bCs/>
          <w:szCs w:val="32"/>
        </w:rPr>
        <w:t xml:space="preserve">10. </w:t>
      </w:r>
      <w:r w:rsidRPr="00F344EE">
        <w:rPr>
          <w:b/>
          <w:bCs/>
          <w:szCs w:val="32"/>
        </w:rPr>
        <w:t>Cho hai số x và y, tìm tích bằng đệ quy.</w:t>
      </w:r>
    </w:p>
    <w:p w14:paraId="69CAF373" w14:textId="7A07570E" w:rsidR="00F344EE" w:rsidRPr="00F344EE" w:rsidRDefault="00F344EE" w:rsidP="00F344EE">
      <w:pPr>
        <w:rPr>
          <w:i/>
          <w:iCs/>
          <w:szCs w:val="32"/>
        </w:rPr>
      </w:pPr>
      <w:r w:rsidRPr="00F344EE">
        <w:rPr>
          <w:i/>
          <w:iCs/>
          <w:szCs w:val="32"/>
        </w:rPr>
        <w:t>Ví dụ:</w:t>
      </w:r>
    </w:p>
    <w:p w14:paraId="29EA6A08" w14:textId="77777777" w:rsidR="00F344EE" w:rsidRPr="00F344EE" w:rsidRDefault="00F344EE" w:rsidP="00F344EE">
      <w:pPr>
        <w:rPr>
          <w:b/>
          <w:bCs/>
          <w:szCs w:val="32"/>
        </w:rPr>
      </w:pPr>
      <w:r w:rsidRPr="00F344EE">
        <w:rPr>
          <w:b/>
          <w:bCs/>
          <w:szCs w:val="32"/>
        </w:rPr>
        <w:t>Đầu vào: x = 5, y = 2</w:t>
      </w:r>
    </w:p>
    <w:p w14:paraId="2995F655" w14:textId="495B021F" w:rsidR="00F344EE" w:rsidRDefault="00F344EE" w:rsidP="00F344EE">
      <w:pPr>
        <w:rPr>
          <w:b/>
          <w:bCs/>
          <w:szCs w:val="32"/>
        </w:rPr>
      </w:pPr>
      <w:r w:rsidRPr="00F344EE">
        <w:rPr>
          <w:b/>
          <w:bCs/>
          <w:szCs w:val="32"/>
        </w:rPr>
        <w:t>Đầu ra: 10</w:t>
      </w:r>
    </w:p>
    <w:p w14:paraId="50AA46D0" w14:textId="77777777" w:rsidR="00F344EE" w:rsidRPr="00F344EE" w:rsidRDefault="00F344EE" w:rsidP="00F344EE">
      <w:pPr>
        <w:rPr>
          <w:b/>
          <w:bCs/>
          <w:szCs w:val="32"/>
        </w:rPr>
      </w:pPr>
    </w:p>
    <w:p w14:paraId="4CB28EFB" w14:textId="77777777" w:rsidR="00F344EE" w:rsidRPr="00F344EE" w:rsidRDefault="00F344EE" w:rsidP="00F344EE">
      <w:pPr>
        <w:rPr>
          <w:b/>
          <w:bCs/>
          <w:szCs w:val="32"/>
        </w:rPr>
      </w:pPr>
      <w:r w:rsidRPr="00F344EE">
        <w:rPr>
          <w:b/>
          <w:bCs/>
          <w:szCs w:val="32"/>
        </w:rPr>
        <w:t>Đầu vào: x = 100, y = 5</w:t>
      </w:r>
    </w:p>
    <w:p w14:paraId="792414BD" w14:textId="77777777" w:rsidR="00F344EE" w:rsidRPr="00F344EE" w:rsidRDefault="00F344EE" w:rsidP="00F344EE">
      <w:pPr>
        <w:rPr>
          <w:b/>
          <w:bCs/>
          <w:szCs w:val="32"/>
        </w:rPr>
      </w:pPr>
      <w:r w:rsidRPr="00F344EE">
        <w:rPr>
          <w:b/>
          <w:bCs/>
          <w:szCs w:val="32"/>
        </w:rPr>
        <w:t>Đầu ra: 500</w:t>
      </w:r>
    </w:p>
    <w:p w14:paraId="783C8387" w14:textId="32E01A96" w:rsidR="00F344EE" w:rsidRPr="00F344EE" w:rsidRDefault="00F344EE" w:rsidP="00F344EE">
      <w:pPr>
        <w:rPr>
          <w:b/>
          <w:bCs/>
          <w:szCs w:val="32"/>
          <w:u w:val="single"/>
        </w:rPr>
      </w:pPr>
      <w:r w:rsidRPr="00F344EE">
        <w:rPr>
          <w:b/>
          <w:bCs/>
          <w:szCs w:val="32"/>
          <w:u w:val="single"/>
        </w:rPr>
        <w:t>Phương pháp</w:t>
      </w:r>
      <w:r>
        <w:rPr>
          <w:b/>
          <w:bCs/>
          <w:szCs w:val="32"/>
          <w:u w:val="single"/>
        </w:rPr>
        <w:t>:</w:t>
      </w:r>
    </w:p>
    <w:p w14:paraId="448ECF66" w14:textId="77777777" w:rsidR="00F344EE" w:rsidRPr="00F344EE" w:rsidRDefault="00F344EE" w:rsidP="00F344EE">
      <w:pPr>
        <w:rPr>
          <w:szCs w:val="32"/>
        </w:rPr>
      </w:pPr>
      <w:r w:rsidRPr="00F344EE">
        <w:rPr>
          <w:szCs w:val="32"/>
        </w:rPr>
        <w:t>1) Nếu x nhỏ hơn y, hoán đổi giá trị của hai biến</w:t>
      </w:r>
    </w:p>
    <w:p w14:paraId="35B7518C" w14:textId="77777777" w:rsidR="00F344EE" w:rsidRPr="00F344EE" w:rsidRDefault="00F344EE" w:rsidP="00F344EE">
      <w:pPr>
        <w:rPr>
          <w:szCs w:val="32"/>
        </w:rPr>
      </w:pPr>
      <w:r w:rsidRPr="00F344EE">
        <w:rPr>
          <w:szCs w:val="32"/>
        </w:rPr>
        <w:t>2) Đệ quy tìm y nhân với tổng của x</w:t>
      </w:r>
    </w:p>
    <w:p w14:paraId="4A7CCC5D" w14:textId="54C04B5D" w:rsidR="00FD54B8" w:rsidRPr="00F344EE" w:rsidRDefault="00F344EE" w:rsidP="00F344EE">
      <w:pPr>
        <w:rPr>
          <w:szCs w:val="32"/>
        </w:rPr>
      </w:pPr>
      <w:r w:rsidRPr="00F344EE">
        <w:rPr>
          <w:szCs w:val="32"/>
        </w:rPr>
        <w:t>3) Nếu bất kỳ số nào trong số chúng bằng 0, trả về 0</w:t>
      </w:r>
    </w:p>
    <w:p w14:paraId="0649211D" w14:textId="61D695B5" w:rsidR="00C0472A" w:rsidRDefault="00B90EB1" w:rsidP="00147492">
      <w:pPr>
        <w:rPr>
          <w:b/>
          <w:bCs/>
          <w:color w:val="FF0000"/>
          <w:szCs w:val="32"/>
        </w:rPr>
      </w:pPr>
      <w:r>
        <w:rPr>
          <w:b/>
          <w:bCs/>
          <w:color w:val="FF0000"/>
          <w:szCs w:val="32"/>
        </w:rPr>
        <w:t>BỔ SUNG</w:t>
      </w:r>
      <w:r w:rsidR="00C0472A">
        <w:rPr>
          <w:b/>
          <w:bCs/>
          <w:color w:val="FF0000"/>
          <w:szCs w:val="32"/>
        </w:rPr>
        <w:t xml:space="preserve"> (tham khảo trên mạng)</w:t>
      </w:r>
    </w:p>
    <w:p w14:paraId="34989EB3" w14:textId="27FAE92E" w:rsidR="00C0472A" w:rsidRDefault="00C0472A" w:rsidP="00147492">
      <w:pPr>
        <w:rPr>
          <w:b/>
          <w:bCs/>
          <w:color w:val="FF0000"/>
          <w:szCs w:val="32"/>
        </w:rPr>
      </w:pPr>
      <w:r>
        <w:rPr>
          <w:b/>
          <w:bCs/>
          <w:color w:val="FF0000"/>
          <w:szCs w:val="32"/>
        </w:rPr>
        <w:lastRenderedPageBreak/>
        <w:t>1. Tháp Hà Nội</w:t>
      </w:r>
    </w:p>
    <w:p w14:paraId="36B0305B" w14:textId="77777777" w:rsidR="00C0472A" w:rsidRPr="00C0472A" w:rsidRDefault="00C0472A" w:rsidP="00C0472A">
      <w:pPr>
        <w:rPr>
          <w:b/>
          <w:bCs/>
          <w:color w:val="FF0000"/>
        </w:rPr>
      </w:pPr>
      <w:r>
        <w:rPr>
          <w:b/>
          <w:bCs/>
          <w:color w:val="FF0000"/>
          <w:szCs w:val="32"/>
        </w:rPr>
        <w:t xml:space="preserve">2. </w:t>
      </w:r>
      <w:r w:rsidRPr="00C0472A">
        <w:rPr>
          <w:b/>
          <w:bCs/>
          <w:color w:val="FF0000"/>
        </w:rPr>
        <w:t>Bài toán xếp N quân hậu</w:t>
      </w:r>
    </w:p>
    <w:p w14:paraId="126360C2" w14:textId="77777777" w:rsidR="00C0472A" w:rsidRDefault="00C0472A" w:rsidP="00C0472A">
      <w:pPr>
        <w:rPr>
          <w:b/>
          <w:bCs/>
          <w:color w:val="FF0000"/>
        </w:rPr>
      </w:pPr>
      <w:r w:rsidRPr="00F43140">
        <w:rPr>
          <w:b/>
          <w:bCs/>
          <w:color w:val="FF0000"/>
          <w:szCs w:val="32"/>
        </w:rPr>
        <w:t xml:space="preserve">3. </w:t>
      </w:r>
      <w:r w:rsidRPr="00F43140">
        <w:rPr>
          <w:b/>
          <w:bCs/>
          <w:color w:val="FF0000"/>
        </w:rPr>
        <w:t>Tìm kiếm nhị phân</w:t>
      </w:r>
    </w:p>
    <w:p w14:paraId="23C95F1E" w14:textId="1281BD5B" w:rsidR="005D167F" w:rsidRPr="00F43140" w:rsidRDefault="005D167F" w:rsidP="00C0472A">
      <w:pPr>
        <w:rPr>
          <w:b/>
          <w:bCs/>
          <w:color w:val="FF0000"/>
        </w:rPr>
      </w:pPr>
      <w:r>
        <w:rPr>
          <w:b/>
          <w:bCs/>
          <w:color w:val="FF0000"/>
        </w:rPr>
        <w:t xml:space="preserve">4. </w:t>
      </w:r>
      <w:r w:rsidRPr="005D167F">
        <w:rPr>
          <w:b/>
          <w:bCs/>
          <w:color w:val="FF0000"/>
        </w:rPr>
        <w:t>Bài toán mã đi tuần</w:t>
      </w:r>
    </w:p>
    <w:p w14:paraId="538BA350" w14:textId="0983A61B" w:rsidR="00C0472A" w:rsidRDefault="00C0472A" w:rsidP="00147492">
      <w:pPr>
        <w:rPr>
          <w:b/>
          <w:bCs/>
          <w:szCs w:val="32"/>
        </w:rPr>
      </w:pPr>
    </w:p>
    <w:p w14:paraId="460BCAE7" w14:textId="77777777" w:rsidR="00C0472A" w:rsidRPr="00147492" w:rsidRDefault="00C0472A" w:rsidP="00147492">
      <w:pPr>
        <w:rPr>
          <w:b/>
          <w:bCs/>
          <w:szCs w:val="32"/>
        </w:rPr>
      </w:pPr>
    </w:p>
    <w:sectPr w:rsidR="00C0472A" w:rsidRPr="00147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E2"/>
    <w:rsid w:val="000664D3"/>
    <w:rsid w:val="00147492"/>
    <w:rsid w:val="001A4D9F"/>
    <w:rsid w:val="00276840"/>
    <w:rsid w:val="005A327B"/>
    <w:rsid w:val="005D167F"/>
    <w:rsid w:val="00692E27"/>
    <w:rsid w:val="006A1912"/>
    <w:rsid w:val="006E598E"/>
    <w:rsid w:val="008B32C8"/>
    <w:rsid w:val="008E75E4"/>
    <w:rsid w:val="00AE0B0D"/>
    <w:rsid w:val="00B90EB1"/>
    <w:rsid w:val="00BE0FB6"/>
    <w:rsid w:val="00BF0D0A"/>
    <w:rsid w:val="00C0472A"/>
    <w:rsid w:val="00C13BA2"/>
    <w:rsid w:val="00D64ED9"/>
    <w:rsid w:val="00DC72B8"/>
    <w:rsid w:val="00EE0EE2"/>
    <w:rsid w:val="00F344EE"/>
    <w:rsid w:val="00F43140"/>
    <w:rsid w:val="00FC745E"/>
    <w:rsid w:val="00FD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9AC6"/>
  <w15:chartTrackingRefBased/>
  <w15:docId w15:val="{9DE89EE0-B31B-4856-8D24-7C9F7F05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32"/>
        <w:szCs w:val="40"/>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EE2"/>
    <w:pPr>
      <w:keepNext/>
      <w:keepLines/>
      <w:spacing w:before="360" w:after="80"/>
      <w:outlineLvl w:val="0"/>
    </w:pPr>
    <w:rPr>
      <w:rFonts w:asciiTheme="majorHAnsi" w:eastAsiaTheme="majorEastAsia" w:hAnsiTheme="majorHAnsi" w:cstheme="majorBidi"/>
      <w:color w:val="0F4761" w:themeColor="accent1" w:themeShade="BF"/>
      <w:sz w:val="40"/>
    </w:rPr>
  </w:style>
  <w:style w:type="paragraph" w:styleId="Heading2">
    <w:name w:val="heading 2"/>
    <w:basedOn w:val="Normal"/>
    <w:next w:val="Normal"/>
    <w:link w:val="Heading2Char"/>
    <w:uiPriority w:val="9"/>
    <w:unhideWhenUsed/>
    <w:qFormat/>
    <w:rsid w:val="00EE0EE2"/>
    <w:pPr>
      <w:keepNext/>
      <w:keepLines/>
      <w:spacing w:before="160" w:after="80"/>
      <w:outlineLvl w:val="1"/>
    </w:pPr>
    <w:rPr>
      <w:rFonts w:asciiTheme="majorHAnsi" w:eastAsiaTheme="majorEastAsia" w:hAnsiTheme="majorHAnsi"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EE0EE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EE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E0EE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E0EE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0EE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0EE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0EE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EE2"/>
    <w:rPr>
      <w:rFonts w:asciiTheme="majorHAnsi" w:eastAsiaTheme="majorEastAsia" w:hAnsiTheme="majorHAnsi" w:cstheme="majorBidi"/>
      <w:color w:val="0F4761" w:themeColor="accent1" w:themeShade="BF"/>
      <w:sz w:val="40"/>
    </w:rPr>
  </w:style>
  <w:style w:type="character" w:customStyle="1" w:styleId="Heading2Char">
    <w:name w:val="Heading 2 Char"/>
    <w:basedOn w:val="DefaultParagraphFont"/>
    <w:link w:val="Heading2"/>
    <w:uiPriority w:val="9"/>
    <w:rsid w:val="00EE0EE2"/>
    <w:rPr>
      <w:rFonts w:asciiTheme="majorHAnsi" w:eastAsiaTheme="majorEastAsia" w:hAnsiTheme="majorHAnsi" w:cstheme="majorBidi"/>
      <w:color w:val="0F4761" w:themeColor="accent1" w:themeShade="BF"/>
      <w:szCs w:val="32"/>
    </w:rPr>
  </w:style>
  <w:style w:type="character" w:customStyle="1" w:styleId="Heading3Char">
    <w:name w:val="Heading 3 Char"/>
    <w:basedOn w:val="DefaultParagraphFont"/>
    <w:link w:val="Heading3"/>
    <w:uiPriority w:val="9"/>
    <w:semiHidden/>
    <w:rsid w:val="00EE0EE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EE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E0EE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E0EE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E0EE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E0EE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E0EE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E0E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E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EE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EE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E0EE2"/>
    <w:pPr>
      <w:spacing w:before="160"/>
      <w:jc w:val="center"/>
    </w:pPr>
    <w:rPr>
      <w:i/>
      <w:iCs/>
      <w:color w:val="404040" w:themeColor="text1" w:themeTint="BF"/>
    </w:rPr>
  </w:style>
  <w:style w:type="character" w:customStyle="1" w:styleId="QuoteChar">
    <w:name w:val="Quote Char"/>
    <w:basedOn w:val="DefaultParagraphFont"/>
    <w:link w:val="Quote"/>
    <w:uiPriority w:val="29"/>
    <w:rsid w:val="00EE0EE2"/>
    <w:rPr>
      <w:i/>
      <w:iCs/>
      <w:color w:val="404040" w:themeColor="text1" w:themeTint="BF"/>
    </w:rPr>
  </w:style>
  <w:style w:type="paragraph" w:styleId="ListParagraph">
    <w:name w:val="List Paragraph"/>
    <w:basedOn w:val="Normal"/>
    <w:uiPriority w:val="34"/>
    <w:qFormat/>
    <w:rsid w:val="00EE0EE2"/>
    <w:pPr>
      <w:ind w:left="720"/>
      <w:contextualSpacing/>
    </w:pPr>
  </w:style>
  <w:style w:type="character" w:styleId="IntenseEmphasis">
    <w:name w:val="Intense Emphasis"/>
    <w:basedOn w:val="DefaultParagraphFont"/>
    <w:uiPriority w:val="21"/>
    <w:qFormat/>
    <w:rsid w:val="00EE0EE2"/>
    <w:rPr>
      <w:i/>
      <w:iCs/>
      <w:color w:val="0F4761" w:themeColor="accent1" w:themeShade="BF"/>
    </w:rPr>
  </w:style>
  <w:style w:type="paragraph" w:styleId="IntenseQuote">
    <w:name w:val="Intense Quote"/>
    <w:basedOn w:val="Normal"/>
    <w:next w:val="Normal"/>
    <w:link w:val="IntenseQuoteChar"/>
    <w:uiPriority w:val="30"/>
    <w:qFormat/>
    <w:rsid w:val="00EE0E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EE2"/>
    <w:rPr>
      <w:i/>
      <w:iCs/>
      <w:color w:val="0F4761" w:themeColor="accent1" w:themeShade="BF"/>
    </w:rPr>
  </w:style>
  <w:style w:type="character" w:styleId="IntenseReference">
    <w:name w:val="Intense Reference"/>
    <w:basedOn w:val="DefaultParagraphFont"/>
    <w:uiPriority w:val="32"/>
    <w:qFormat/>
    <w:rsid w:val="00EE0E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725172">
      <w:bodyDiv w:val="1"/>
      <w:marLeft w:val="0"/>
      <w:marRight w:val="0"/>
      <w:marTop w:val="0"/>
      <w:marBottom w:val="0"/>
      <w:divBdr>
        <w:top w:val="none" w:sz="0" w:space="0" w:color="auto"/>
        <w:left w:val="none" w:sz="0" w:space="0" w:color="auto"/>
        <w:bottom w:val="none" w:sz="0" w:space="0" w:color="auto"/>
        <w:right w:val="none" w:sz="0" w:space="0" w:color="auto"/>
      </w:divBdr>
    </w:div>
    <w:div w:id="525825360">
      <w:bodyDiv w:val="1"/>
      <w:marLeft w:val="0"/>
      <w:marRight w:val="0"/>
      <w:marTop w:val="0"/>
      <w:marBottom w:val="0"/>
      <w:divBdr>
        <w:top w:val="none" w:sz="0" w:space="0" w:color="auto"/>
        <w:left w:val="none" w:sz="0" w:space="0" w:color="auto"/>
        <w:bottom w:val="none" w:sz="0" w:space="0" w:color="auto"/>
        <w:right w:val="none" w:sz="0" w:space="0" w:color="auto"/>
      </w:divBdr>
    </w:div>
    <w:div w:id="541672779">
      <w:bodyDiv w:val="1"/>
      <w:marLeft w:val="0"/>
      <w:marRight w:val="0"/>
      <w:marTop w:val="0"/>
      <w:marBottom w:val="0"/>
      <w:divBdr>
        <w:top w:val="none" w:sz="0" w:space="0" w:color="auto"/>
        <w:left w:val="none" w:sz="0" w:space="0" w:color="auto"/>
        <w:bottom w:val="none" w:sz="0" w:space="0" w:color="auto"/>
        <w:right w:val="none" w:sz="0" w:space="0" w:color="auto"/>
      </w:divBdr>
    </w:div>
    <w:div w:id="616063846">
      <w:bodyDiv w:val="1"/>
      <w:marLeft w:val="0"/>
      <w:marRight w:val="0"/>
      <w:marTop w:val="0"/>
      <w:marBottom w:val="0"/>
      <w:divBdr>
        <w:top w:val="none" w:sz="0" w:space="0" w:color="auto"/>
        <w:left w:val="none" w:sz="0" w:space="0" w:color="auto"/>
        <w:bottom w:val="none" w:sz="0" w:space="0" w:color="auto"/>
        <w:right w:val="none" w:sz="0" w:space="0" w:color="auto"/>
      </w:divBdr>
      <w:divsChild>
        <w:div w:id="124468060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71891010">
      <w:bodyDiv w:val="1"/>
      <w:marLeft w:val="0"/>
      <w:marRight w:val="0"/>
      <w:marTop w:val="0"/>
      <w:marBottom w:val="0"/>
      <w:divBdr>
        <w:top w:val="none" w:sz="0" w:space="0" w:color="auto"/>
        <w:left w:val="none" w:sz="0" w:space="0" w:color="auto"/>
        <w:bottom w:val="none" w:sz="0" w:space="0" w:color="auto"/>
        <w:right w:val="none" w:sz="0" w:space="0" w:color="auto"/>
      </w:divBdr>
      <w:divsChild>
        <w:div w:id="202894134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02041111">
      <w:bodyDiv w:val="1"/>
      <w:marLeft w:val="0"/>
      <w:marRight w:val="0"/>
      <w:marTop w:val="0"/>
      <w:marBottom w:val="0"/>
      <w:divBdr>
        <w:top w:val="none" w:sz="0" w:space="0" w:color="auto"/>
        <w:left w:val="none" w:sz="0" w:space="0" w:color="auto"/>
        <w:bottom w:val="none" w:sz="0" w:space="0" w:color="auto"/>
        <w:right w:val="none" w:sz="0" w:space="0" w:color="auto"/>
      </w:divBdr>
    </w:div>
    <w:div w:id="1757484092">
      <w:bodyDiv w:val="1"/>
      <w:marLeft w:val="0"/>
      <w:marRight w:val="0"/>
      <w:marTop w:val="0"/>
      <w:marBottom w:val="0"/>
      <w:divBdr>
        <w:top w:val="none" w:sz="0" w:space="0" w:color="auto"/>
        <w:left w:val="none" w:sz="0" w:space="0" w:color="auto"/>
        <w:bottom w:val="none" w:sz="0" w:space="0" w:color="auto"/>
        <w:right w:val="none" w:sz="0" w:space="0" w:color="auto"/>
      </w:divBdr>
    </w:div>
    <w:div w:id="191720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Hoàng Luân</dc:creator>
  <cp:keywords/>
  <dc:description/>
  <cp:lastModifiedBy>Phan Hoàng Luân</cp:lastModifiedBy>
  <cp:revision>7</cp:revision>
  <dcterms:created xsi:type="dcterms:W3CDTF">2025-01-18T08:34:00Z</dcterms:created>
  <dcterms:modified xsi:type="dcterms:W3CDTF">2025-01-18T09:32:00Z</dcterms:modified>
</cp:coreProperties>
</file>