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8D83FC">
      <w:pPr>
        <w:bidi w:val="0"/>
        <w:jc w:val="center"/>
        <w:rPr>
          <w:b/>
          <w:bCs/>
          <w:highlight w:val="cyan"/>
        </w:rPr>
      </w:pPr>
      <w:r>
        <w:rPr>
          <w:rFonts w:hint="default"/>
          <w:b/>
          <w:bCs/>
          <w:highlight w:val="cyan"/>
        </w:rPr>
        <w:t>Sử dụng CountDownLatch trong Java</w:t>
      </w:r>
    </w:p>
    <w:p w14:paraId="08964330">
      <w:pPr>
        <w:rPr>
          <w:b/>
          <w:bCs/>
          <w:color w:val="00B0F0"/>
        </w:rPr>
      </w:pPr>
      <w:r>
        <w:rPr>
          <w:b/>
          <w:bCs/>
          <w:color w:val="00B0F0"/>
        </w:rPr>
        <w:t>1. CountDownLatch</w:t>
      </w:r>
    </w:p>
    <w:p w14:paraId="0120BFF1">
      <w:r>
        <w:t>CountDownLatch là một lớp trong Java chuyên dùng để đếm. Tại sao Java lại tạo ra một lớp riêng để đếm trong khi chúng ta hoàn toàn có thể thực hiện việc đếm bằng cách khác? Bởi vì trong lập trình đa luồng, việc đếm này sẽ rất khó và phức tạp, thường khi muốn đếm thì chúng ta phải sử dụng đến đồng bộ phương thức nếu không việc đếm sẽ không chính xác, vì lúc này trong hệ thống các luồng đang được xử lý song song và các biến sẽ được sử dụng một cách không tuần tự lúc đó kết quả đếm sẽ không chính xác và không như chúng ta mong muốn.</w:t>
      </w:r>
    </w:p>
    <w:p w14:paraId="60702809">
      <w:r>
        <w:t>Để hiểu rõ hơn các bạn theo dõi ví dụ sau:</w:t>
      </w:r>
    </w:p>
    <w:p w14:paraId="0C7BCEAC">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DemoNonCountDownLatch.java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0EE26E98">
        <w:tblPrEx>
          <w:tblCellMar>
            <w:top w:w="0" w:type="dxa"/>
            <w:left w:w="0" w:type="dxa"/>
            <w:bottom w:w="0" w:type="dxa"/>
            <w:right w:w="0" w:type="dxa"/>
          </w:tblCellMar>
        </w:tblPrEx>
        <w:tc>
          <w:tcPr>
            <w:tcW w:w="6" w:type="dxa"/>
            <w:tcBorders>
              <w:top w:val="nil"/>
              <w:left w:val="nil"/>
              <w:bottom w:val="nil"/>
              <w:right w:val="nil"/>
            </w:tcBorders>
            <w:vAlign w:val="bottom"/>
          </w:tcPr>
          <w:p w14:paraId="04B4594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15D0D20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07153D7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54E3D48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435DE24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03BF0C2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5341CA6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DFF690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6A6DED1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162C7AB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436DB57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62D8A73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2C94FB1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6A72A8E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4BC7960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42D3E6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564B541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22E6DB7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0D7E328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3D655E2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74D8DFD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3F1042B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6DDCAAB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458E23D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7900F42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34A32CD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p w14:paraId="72FD438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27</w:t>
            </w:r>
          </w:p>
          <w:p w14:paraId="7915383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28</w:t>
            </w:r>
          </w:p>
          <w:p w14:paraId="3E1A4E4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29</w:t>
            </w:r>
          </w:p>
          <w:p w14:paraId="1238D6F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30</w:t>
            </w:r>
          </w:p>
          <w:p w14:paraId="299BF39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31</w:t>
            </w:r>
          </w:p>
          <w:p w14:paraId="5EDD89C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32</w:t>
            </w:r>
          </w:p>
          <w:p w14:paraId="73FA820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33</w:t>
            </w:r>
          </w:p>
          <w:p w14:paraId="6C5B73B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34</w:t>
            </w:r>
          </w:p>
          <w:p w14:paraId="0B72918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35</w:t>
            </w:r>
          </w:p>
          <w:p w14:paraId="45462A2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36</w:t>
            </w:r>
          </w:p>
          <w:p w14:paraId="2FCD18C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37</w:t>
            </w:r>
          </w:p>
          <w:p w14:paraId="6A3B691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38</w:t>
            </w:r>
          </w:p>
          <w:p w14:paraId="043CAF4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39</w:t>
            </w:r>
          </w:p>
          <w:p w14:paraId="271C97D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40</w:t>
            </w:r>
          </w:p>
        </w:tc>
        <w:tc>
          <w:tcPr>
            <w:tcW w:w="13438" w:type="dxa"/>
            <w:tcBorders>
              <w:top w:val="nil"/>
              <w:left w:val="nil"/>
              <w:bottom w:val="nil"/>
              <w:right w:val="nil"/>
            </w:tcBorders>
            <w:vAlign w:val="bottom"/>
          </w:tcPr>
          <w:p w14:paraId="0EFA390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countdownlatch;</w:t>
            </w:r>
          </w:p>
          <w:p w14:paraId="30696E5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57BA17E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DemoNonCountDownLatch {</w:t>
            </w:r>
          </w:p>
          <w:p w14:paraId="1933EA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7AA05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private</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count = </w:t>
            </w:r>
            <w:r>
              <w:rPr>
                <w:rFonts w:ascii="Consolas" w:hAnsi="Consolas" w:eastAsia="Times New Roman" w:cs="Courier New"/>
                <w:color w:val="009900"/>
                <w:sz w:val="23"/>
                <w:szCs w:val="23"/>
                <w:shd w:val="clear" w:color="auto" w:fill="F1F1F1"/>
              </w:rPr>
              <w:t>2000</w:t>
            </w:r>
            <w:r>
              <w:rPr>
                <w:rFonts w:ascii="Consolas" w:hAnsi="Consolas" w:eastAsia="Times New Roman" w:cs="Courier New"/>
                <w:color w:val="000000"/>
                <w:sz w:val="23"/>
                <w:szCs w:val="23"/>
              </w:rPr>
              <w:t>;</w:t>
            </w:r>
          </w:p>
          <w:p w14:paraId="50AD4F1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3BFA8B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 {</w:t>
            </w:r>
          </w:p>
          <w:p w14:paraId="0AB8C81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6DE07F4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5880BD9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5DF5ECD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w:t>
            </w:r>
          </w:p>
          <w:p w14:paraId="3E8C140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EE835A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4D5FA9A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9FC3EE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D06694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4A01B39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3E52954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0136535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w:t>
            </w:r>
          </w:p>
          <w:p w14:paraId="1C28C69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357645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AB1995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A54691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350399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07BE7CE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31C94C2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27A750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7EE7EAE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thread1.join();</w:t>
            </w:r>
          </w:p>
          <w:p w14:paraId="222C631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thread2.join();</w:t>
            </w:r>
          </w:p>
          <w:p w14:paraId="1BE2068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ignored) {</w:t>
            </w:r>
          </w:p>
          <w:p w14:paraId="49204F9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p>
          <w:p w14:paraId="779A2DB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0D7D75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"Count =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count);</w:t>
            </w:r>
          </w:p>
          <w:p w14:paraId="236CD7C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19EEFE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965EEA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068205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DemoNonCountDownLatch demoNonCountDownLatch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DemoNonCountDownLatch();</w:t>
            </w:r>
          </w:p>
          <w:p w14:paraId="450A1D9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demoNonCountDownLatch.dem();</w:t>
            </w:r>
          </w:p>
          <w:p w14:paraId="301D383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C01749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53434C7B"/>
    <w:p w14:paraId="488EB1BF"/>
    <w:p w14:paraId="020BC2A6">
      <w:r>
        <w:t>Kết quả sau khi biên dịch chương trình:</w:t>
      </w:r>
    </w:p>
    <w:p w14:paraId="79A9CA2C">
      <w:r>
        <w:drawing>
          <wp:inline distT="0" distB="0" distL="0" distR="0">
            <wp:extent cx="5943600" cy="2013585"/>
            <wp:effectExtent l="0" t="0" r="0" b="5715"/>
            <wp:docPr id="1310369170" name="Picture 1" descr="ketqua vi du khong su dung countdownlat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69170" name="Picture 1" descr="ketqua vi du khong su dung countdownlatch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013585"/>
                    </a:xfrm>
                    <a:prstGeom prst="rect">
                      <a:avLst/>
                    </a:prstGeom>
                    <a:noFill/>
                    <a:ln>
                      <a:noFill/>
                    </a:ln>
                  </pic:spPr>
                </pic:pic>
              </a:graphicData>
            </a:graphic>
          </wp:inline>
        </w:drawing>
      </w:r>
    </w:p>
    <w:p w14:paraId="796EAE3D">
      <w:r>
        <w:t>Với đoạn code trên thì khi thực thi chương trình, kết quả mà chúng ta mong muốn là giá trị của biến count sẽ bằng 0, nhưng vì thread1 và thread2 lúc này là 2 luồng chạy song song nên kết quả biến count sau mỗi lần biên dịch sẽ khác nhau. Vì biến count được cả hai thread1 và thread2 cùng đồng thời tác động và thay đổi giá trị nên sẽ xảy ra trường hợp thread1 chưa xử lý xong (</w:t>
      </w:r>
      <w:r>
        <w:rPr>
          <w:i/>
          <w:iCs/>
        </w:rPr>
        <w:t>giảm count đi 1</w:t>
      </w:r>
      <w:r>
        <w:t>) thì thread2 đã thực hiện tác động tới biến count này nên giá trị của count sẽ thay đổi và không theo ý muốn của chúng ta.</w:t>
      </w:r>
    </w:p>
    <w:p w14:paraId="261F6228">
      <w:r>
        <w:t>Vì vậy, để giải quyết trường hợp này, chúng ta có thể sử dụng từ khóa synchronized để đảm bảo rằng việc giảm biến count đi 1 sẽ được xử lý một cách tuần tự, tức là tại 1 thời điểm chỉ có duy nhất một Thread được thao tác với biến count:</w:t>
      </w:r>
    </w:p>
    <w:p w14:paraId="67C08A27">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UseSynchronizedMethod.java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58CD3B44">
        <w:tc>
          <w:tcPr>
            <w:tcW w:w="6" w:type="dxa"/>
            <w:tcBorders>
              <w:top w:val="nil"/>
              <w:left w:val="nil"/>
              <w:bottom w:val="nil"/>
              <w:right w:val="nil"/>
            </w:tcBorders>
            <w:vAlign w:val="bottom"/>
          </w:tcPr>
          <w:p w14:paraId="6080EAC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4CBBFB1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629C3B3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1E982D4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4F0DF28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651D266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2A578B6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7B8B883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32F4AC3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6F7FDA4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16E4B76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5F5C782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79796D0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42591DC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6FD852F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58F3378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05A6FF0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729385F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2087325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7DA2225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500B75E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62B7487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2C64728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248B32D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0B2AFF2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0B8A93B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p w14:paraId="5E50CD0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27</w:t>
            </w:r>
          </w:p>
          <w:p w14:paraId="5CD7978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28</w:t>
            </w:r>
          </w:p>
          <w:p w14:paraId="55DD298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29</w:t>
            </w:r>
          </w:p>
          <w:p w14:paraId="208DFF5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30</w:t>
            </w:r>
          </w:p>
          <w:p w14:paraId="0288D53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31</w:t>
            </w:r>
          </w:p>
          <w:p w14:paraId="566966F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32</w:t>
            </w:r>
          </w:p>
          <w:p w14:paraId="249F06F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33</w:t>
            </w:r>
          </w:p>
          <w:p w14:paraId="03DB134B">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34</w:t>
            </w:r>
          </w:p>
          <w:p w14:paraId="067FC46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35</w:t>
            </w:r>
          </w:p>
          <w:p w14:paraId="6E9E073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36</w:t>
            </w:r>
          </w:p>
          <w:p w14:paraId="3F88CA5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37</w:t>
            </w:r>
          </w:p>
          <w:p w14:paraId="7DC725F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38</w:t>
            </w:r>
          </w:p>
          <w:p w14:paraId="5C08AE6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39</w:t>
            </w:r>
          </w:p>
          <w:p w14:paraId="5417837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40</w:t>
            </w:r>
          </w:p>
          <w:p w14:paraId="251AD16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41</w:t>
            </w:r>
          </w:p>
          <w:p w14:paraId="10E05B93">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42</w:t>
            </w:r>
          </w:p>
        </w:tc>
        <w:tc>
          <w:tcPr>
            <w:tcW w:w="13438" w:type="dxa"/>
            <w:tcBorders>
              <w:top w:val="nil"/>
              <w:left w:val="nil"/>
              <w:bottom w:val="nil"/>
              <w:right w:val="nil"/>
            </w:tcBorders>
            <w:vAlign w:val="bottom"/>
          </w:tcPr>
          <w:p w14:paraId="0A25D33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countdownlatch;</w:t>
            </w:r>
          </w:p>
          <w:p w14:paraId="6825DE3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FCBDFD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java.util.concurrent.CountDownLatch;</w:t>
            </w:r>
          </w:p>
          <w:p w14:paraId="1B581E5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E90CF8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DemoCountDownLatch {</w:t>
            </w:r>
          </w:p>
          <w:p w14:paraId="3475C19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2491628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CountDownLatch count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CountDownLatch(</w:t>
            </w:r>
            <w:r>
              <w:rPr>
                <w:rFonts w:ascii="Consolas" w:hAnsi="Consolas" w:eastAsia="Times New Roman" w:cs="Courier New"/>
                <w:color w:val="009900"/>
                <w:sz w:val="23"/>
                <w:szCs w:val="23"/>
                <w:shd w:val="clear" w:color="auto" w:fill="F1F1F1"/>
              </w:rPr>
              <w:t>2000</w:t>
            </w:r>
            <w:r>
              <w:rPr>
                <w:rFonts w:ascii="Consolas" w:hAnsi="Consolas" w:eastAsia="Times New Roman" w:cs="Courier New"/>
                <w:color w:val="000000"/>
                <w:sz w:val="23"/>
                <w:szCs w:val="23"/>
              </w:rPr>
              <w:t>);</w:t>
            </w:r>
          </w:p>
          <w:p w14:paraId="787D9B3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05B9C7A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doWork() {</w:t>
            </w:r>
          </w:p>
          <w:p w14:paraId="432D56F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3D6E20E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44F0988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5D185AB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count.countDown();  </w:t>
            </w:r>
            <w:r>
              <w:rPr>
                <w:rFonts w:ascii="Consolas" w:hAnsi="Consolas" w:eastAsia="Times New Roman" w:cs="Courier New"/>
                <w:color w:val="008200"/>
                <w:sz w:val="23"/>
                <w:szCs w:val="23"/>
                <w:shd w:val="clear" w:color="auto" w:fill="F1F1F1"/>
              </w:rPr>
              <w:t>// giảm giá trị của biến count</w:t>
            </w:r>
          </w:p>
          <w:p w14:paraId="0A5E13D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62C4A1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C23418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F95A47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AD373E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7D1306F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5DFF109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1D2C493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count.countDown();</w:t>
            </w:r>
          </w:p>
          <w:p w14:paraId="4700E2E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80E56D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9257D0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E3A14A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53699A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0AB1F0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6765B98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48BFA6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4912841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count.await();</w:t>
            </w:r>
          </w:p>
          <w:p w14:paraId="6661EFB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ignored) {</w:t>
            </w:r>
          </w:p>
          <w:p w14:paraId="56365AB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7E439F8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34D12C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"Count =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count.getCount());</w:t>
            </w:r>
          </w:p>
          <w:p w14:paraId="3ED74B5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473298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10CB20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4F1680C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DemoCountDownLatch demo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DemoCountDownLatch();</w:t>
            </w:r>
          </w:p>
          <w:p w14:paraId="2D57EC2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demo.doWork();</w:t>
            </w:r>
          </w:p>
          <w:p w14:paraId="210C3A90">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D2F7356">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0689FF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16DCA561"/>
    <w:p w14:paraId="74B0D35F">
      <w:r>
        <w:t>Kết quả sau khi biên dịch chương trình:</w:t>
      </w:r>
    </w:p>
    <w:p w14:paraId="0A480AAA">
      <w:r>
        <w:drawing>
          <wp:inline distT="0" distB="0" distL="0" distR="0">
            <wp:extent cx="5943600" cy="2230120"/>
            <wp:effectExtent l="0" t="0" r="0" b="0"/>
            <wp:docPr id="121066393" name="Picture 2" descr="ketqua vi du dung synchronize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66393" name="Picture 2" descr="ketqua vi du dung synchronized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2230120"/>
                    </a:xfrm>
                    <a:prstGeom prst="rect">
                      <a:avLst/>
                    </a:prstGeom>
                    <a:noFill/>
                    <a:ln>
                      <a:noFill/>
                    </a:ln>
                  </pic:spPr>
                </pic:pic>
              </a:graphicData>
            </a:graphic>
          </wp:inline>
        </w:drawing>
      </w:r>
    </w:p>
    <w:p w14:paraId="0FD7AC55">
      <w:r>
        <w:t>Trong đoạn code trên, từ khóa synchronized ở phương thức giamCount() đã bảo đảm rằng tại một thời điểm chỉ có duy nhất 1 Thread được gọi vào hàm để xử lý.</w:t>
      </w:r>
    </w:p>
    <w:p w14:paraId="5FFAF652">
      <w:r>
        <w:t>Ngoài ra, như nội dung chính của phần này đó là chúng ta có thể dùng CountDownLatch để giải quyết vấn đề này:</w:t>
      </w:r>
    </w:p>
    <w:p w14:paraId="706ECA21">
      <w:pPr>
        <w:spacing w:after="0" w:line="240" w:lineRule="auto"/>
        <w:rPr>
          <w:rFonts w:ascii="Helvetica" w:hAnsi="Helvetica" w:eastAsia="Times New Roman" w:cs="Helvetica"/>
          <w:color w:val="414141"/>
          <w:sz w:val="26"/>
          <w:szCs w:val="26"/>
        </w:rPr>
      </w:pPr>
      <w:r>
        <w:rPr>
          <w:rFonts w:ascii="Helvetica" w:hAnsi="Helvetica" w:eastAsia="Times New Roman" w:cs="Helvetica"/>
          <w:b/>
          <w:bCs/>
          <w:color w:val="414141"/>
          <w:sz w:val="26"/>
          <w:szCs w:val="26"/>
        </w:rPr>
        <w:t>DemoCountDownLatch.java</w:t>
      </w:r>
    </w:p>
    <w:tbl>
      <w:tblPr>
        <w:tblStyle w:val="12"/>
        <w:tblW w:w="14059" w:type="dxa"/>
        <w:tblInd w:w="0" w:type="dxa"/>
        <w:tblLayout w:type="autofit"/>
        <w:tblCellMar>
          <w:top w:w="0" w:type="dxa"/>
          <w:left w:w="0" w:type="dxa"/>
          <w:bottom w:w="0" w:type="dxa"/>
          <w:right w:w="0" w:type="dxa"/>
        </w:tblCellMar>
      </w:tblPr>
      <w:tblGrid>
        <w:gridCol w:w="260"/>
        <w:gridCol w:w="13799"/>
      </w:tblGrid>
      <w:tr w14:paraId="24735131">
        <w:tblPrEx>
          <w:tblCellMar>
            <w:top w:w="0" w:type="dxa"/>
            <w:left w:w="0" w:type="dxa"/>
            <w:bottom w:w="0" w:type="dxa"/>
            <w:right w:w="0" w:type="dxa"/>
          </w:tblCellMar>
        </w:tblPrEx>
        <w:tc>
          <w:tcPr>
            <w:tcW w:w="6" w:type="dxa"/>
            <w:tcBorders>
              <w:top w:val="nil"/>
              <w:left w:val="nil"/>
              <w:bottom w:val="nil"/>
              <w:right w:val="nil"/>
            </w:tcBorders>
            <w:vAlign w:val="bottom"/>
          </w:tcPr>
          <w:p w14:paraId="654D41D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w:t>
            </w:r>
          </w:p>
          <w:p w14:paraId="5FE36D4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w:t>
            </w:r>
          </w:p>
          <w:p w14:paraId="32E53CE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w:t>
            </w:r>
          </w:p>
          <w:p w14:paraId="1F5D3A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w:t>
            </w:r>
          </w:p>
          <w:p w14:paraId="56A044B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5</w:t>
            </w:r>
          </w:p>
          <w:p w14:paraId="5D78890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6</w:t>
            </w:r>
          </w:p>
          <w:p w14:paraId="742DB100">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7</w:t>
            </w:r>
          </w:p>
          <w:p w14:paraId="17EC369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8</w:t>
            </w:r>
          </w:p>
          <w:p w14:paraId="5BF67CB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9</w:t>
            </w:r>
          </w:p>
          <w:p w14:paraId="1A1A839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10</w:t>
            </w:r>
          </w:p>
          <w:p w14:paraId="06372A4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11</w:t>
            </w:r>
          </w:p>
          <w:p w14:paraId="0D5D80E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12</w:t>
            </w:r>
          </w:p>
          <w:p w14:paraId="572787C5">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13</w:t>
            </w:r>
          </w:p>
          <w:p w14:paraId="2290669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14</w:t>
            </w:r>
          </w:p>
          <w:p w14:paraId="18BC500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15</w:t>
            </w:r>
          </w:p>
          <w:p w14:paraId="0B57C81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16</w:t>
            </w:r>
          </w:p>
          <w:p w14:paraId="41A4954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17</w:t>
            </w:r>
          </w:p>
          <w:p w14:paraId="62001DC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18</w:t>
            </w:r>
          </w:p>
          <w:p w14:paraId="3983830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19</w:t>
            </w:r>
          </w:p>
          <w:p w14:paraId="0547A4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20</w:t>
            </w:r>
          </w:p>
          <w:p w14:paraId="287F8CD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21</w:t>
            </w:r>
          </w:p>
          <w:p w14:paraId="404BA82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22</w:t>
            </w:r>
          </w:p>
          <w:p w14:paraId="317E4D3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23</w:t>
            </w:r>
          </w:p>
          <w:p w14:paraId="5564EC2E">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24</w:t>
            </w:r>
          </w:p>
          <w:p w14:paraId="1BC57934">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25</w:t>
            </w:r>
          </w:p>
          <w:p w14:paraId="01C7873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26</w:t>
            </w:r>
          </w:p>
          <w:p w14:paraId="5E9B6C8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27</w:t>
            </w:r>
          </w:p>
          <w:p w14:paraId="0BA024B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28</w:t>
            </w:r>
          </w:p>
          <w:p w14:paraId="19AD092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29</w:t>
            </w:r>
          </w:p>
          <w:p w14:paraId="1E45B986">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30</w:t>
            </w:r>
          </w:p>
          <w:p w14:paraId="73EB09AA">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31</w:t>
            </w:r>
          </w:p>
          <w:p w14:paraId="1ADEC39C">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32</w:t>
            </w:r>
          </w:p>
          <w:p w14:paraId="6F02ED1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33</w:t>
            </w:r>
          </w:p>
          <w:p w14:paraId="5E4E9F1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34</w:t>
            </w:r>
          </w:p>
          <w:p w14:paraId="093AFCDF">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35</w:t>
            </w:r>
          </w:p>
          <w:p w14:paraId="3703A89D">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36</w:t>
            </w:r>
          </w:p>
          <w:p w14:paraId="2268725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37</w:t>
            </w:r>
          </w:p>
          <w:p w14:paraId="1BF65AC1">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38</w:t>
            </w:r>
          </w:p>
          <w:p w14:paraId="550462F9">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39</w:t>
            </w:r>
          </w:p>
          <w:p w14:paraId="2455C187">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40</w:t>
            </w:r>
          </w:p>
          <w:p w14:paraId="08EE0E12">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41</w:t>
            </w:r>
          </w:p>
          <w:p w14:paraId="2F9E7A98">
            <w:pPr>
              <w:shd w:val="clear" w:color="auto" w:fill="FFFFFF"/>
              <w:spacing w:after="0" w:line="336" w:lineRule="atLeast"/>
              <w:jc w:val="right"/>
              <w:textAlignment w:val="baseline"/>
              <w:rPr>
                <w:rFonts w:ascii="Consolas" w:hAnsi="Consolas" w:eastAsia="Times New Roman" w:cs="Times New Roman"/>
                <w:color w:val="AFAFAF"/>
                <w:sz w:val="23"/>
                <w:szCs w:val="23"/>
              </w:rPr>
            </w:pPr>
            <w:r>
              <w:rPr>
                <w:rFonts w:ascii="Consolas" w:hAnsi="Consolas" w:eastAsia="Times New Roman" w:cs="Times New Roman"/>
                <w:color w:val="AFAFAF"/>
                <w:sz w:val="23"/>
                <w:szCs w:val="23"/>
              </w:rPr>
              <w:t>42</w:t>
            </w:r>
          </w:p>
        </w:tc>
        <w:tc>
          <w:tcPr>
            <w:tcW w:w="13438" w:type="dxa"/>
            <w:tcBorders>
              <w:top w:val="nil"/>
              <w:left w:val="nil"/>
              <w:bottom w:val="nil"/>
              <w:right w:val="nil"/>
            </w:tcBorders>
            <w:vAlign w:val="bottom"/>
          </w:tcPr>
          <w:p w14:paraId="6DD1D99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package</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countdownlatch;</w:t>
            </w:r>
          </w:p>
          <w:p w14:paraId="2695041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3DCAD3F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import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java.util.concurrent.CountDownLatch;</w:t>
            </w:r>
          </w:p>
          <w:p w14:paraId="2932EDB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21D5914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class</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DemoCountDownLatch {</w:t>
            </w:r>
          </w:p>
          <w:p w14:paraId="1932C21C">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4B4D6EE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CountDownLatch count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CountDownLatch(</w:t>
            </w:r>
            <w:r>
              <w:rPr>
                <w:rFonts w:ascii="Consolas" w:hAnsi="Consolas" w:eastAsia="Times New Roman" w:cs="Courier New"/>
                <w:color w:val="009900"/>
                <w:sz w:val="23"/>
                <w:szCs w:val="23"/>
                <w:shd w:val="clear" w:color="auto" w:fill="F1F1F1"/>
              </w:rPr>
              <w:t>2000</w:t>
            </w:r>
            <w:r>
              <w:rPr>
                <w:rFonts w:ascii="Consolas" w:hAnsi="Consolas" w:eastAsia="Times New Roman" w:cs="Courier New"/>
                <w:color w:val="000000"/>
                <w:sz w:val="23"/>
                <w:szCs w:val="23"/>
              </w:rPr>
              <w:t>);</w:t>
            </w:r>
          </w:p>
          <w:p w14:paraId="74A59A9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Times New Roman"/>
                <w:sz w:val="23"/>
                <w:szCs w:val="23"/>
              </w:rPr>
              <w:t> </w:t>
            </w:r>
          </w:p>
          <w:p w14:paraId="102895E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doWork() {</w:t>
            </w:r>
          </w:p>
          <w:p w14:paraId="000BB349">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thread1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5BE9AE5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2ED3247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752BBCC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count.countDown();  </w:t>
            </w:r>
            <w:r>
              <w:rPr>
                <w:rFonts w:ascii="Consolas" w:hAnsi="Consolas" w:eastAsia="Times New Roman" w:cs="Courier New"/>
                <w:color w:val="008200"/>
                <w:sz w:val="23"/>
                <w:szCs w:val="23"/>
                <w:shd w:val="clear" w:color="auto" w:fill="F1F1F1"/>
              </w:rPr>
              <w:t>// giảm giá trị của biến count đi 1</w:t>
            </w:r>
          </w:p>
          <w:p w14:paraId="29F70C2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59AA5A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8D22EA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52543925">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4212C0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Thread thread2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Thread(</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Runnable() {</w:t>
            </w:r>
          </w:p>
          <w:p w14:paraId="07A34F2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run() {</w:t>
            </w:r>
          </w:p>
          <w:p w14:paraId="1F215F7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for</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r>
              <w:rPr>
                <w:rFonts w:ascii="Consolas" w:hAnsi="Consolas" w:eastAsia="Times New Roman" w:cs="Courier New"/>
                <w:color w:val="0000FF"/>
                <w:sz w:val="23"/>
                <w:szCs w:val="23"/>
                <w:shd w:val="clear" w:color="auto" w:fill="F1F1F1"/>
              </w:rPr>
              <w:t>int</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xml:space="preserve">i = </w:t>
            </w:r>
            <w:r>
              <w:rPr>
                <w:rFonts w:ascii="Consolas" w:hAnsi="Consolas" w:eastAsia="Times New Roman" w:cs="Courier New"/>
                <w:color w:val="009900"/>
                <w:sz w:val="23"/>
                <w:szCs w:val="23"/>
                <w:shd w:val="clear" w:color="auto" w:fill="F1F1F1"/>
              </w:rPr>
              <w:t>0</w:t>
            </w:r>
            <w:r>
              <w:rPr>
                <w:rFonts w:ascii="Consolas" w:hAnsi="Consolas" w:eastAsia="Times New Roman" w:cs="Courier New"/>
                <w:color w:val="000000"/>
                <w:sz w:val="23"/>
                <w:szCs w:val="23"/>
              </w:rPr>
              <w:t xml:space="preserve">; i &lt; </w:t>
            </w:r>
            <w:r>
              <w:rPr>
                <w:rFonts w:ascii="Consolas" w:hAnsi="Consolas" w:eastAsia="Times New Roman" w:cs="Courier New"/>
                <w:color w:val="009900"/>
                <w:sz w:val="23"/>
                <w:szCs w:val="23"/>
                <w:shd w:val="clear" w:color="auto" w:fill="F1F1F1"/>
              </w:rPr>
              <w:t>1000</w:t>
            </w:r>
            <w:r>
              <w:rPr>
                <w:rFonts w:ascii="Consolas" w:hAnsi="Consolas" w:eastAsia="Times New Roman" w:cs="Courier New"/>
                <w:color w:val="000000"/>
                <w:sz w:val="23"/>
                <w:szCs w:val="23"/>
              </w:rPr>
              <w:t>; i++) {</w:t>
            </w:r>
          </w:p>
          <w:p w14:paraId="5E593F0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count.countDown();</w:t>
            </w:r>
          </w:p>
          <w:p w14:paraId="20D51DE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2AEA1A7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7206FDE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146A41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5E11C9DD">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thread1.start();</w:t>
            </w:r>
          </w:p>
          <w:p w14:paraId="6B7A165F">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thread2.start();</w:t>
            </w:r>
          </w:p>
          <w:p w14:paraId="45B93AB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6E0E503A">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try</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w:t>
            </w:r>
          </w:p>
          <w:p w14:paraId="3628A16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count.await();</w:t>
            </w:r>
          </w:p>
          <w:p w14:paraId="4FC5C337">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 </w:t>
            </w:r>
            <w:r>
              <w:rPr>
                <w:rFonts w:ascii="Consolas" w:hAnsi="Consolas" w:eastAsia="Times New Roman" w:cs="Courier New"/>
                <w:color w:val="0000FF"/>
                <w:sz w:val="23"/>
                <w:szCs w:val="23"/>
                <w:shd w:val="clear" w:color="auto" w:fill="F1F1F1"/>
              </w:rPr>
              <w:t>catch</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(InterruptedException ignored) {</w:t>
            </w:r>
          </w:p>
          <w:p w14:paraId="70DEEF0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33855F9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1EB05782">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System.out.println(</w:t>
            </w:r>
            <w:r>
              <w:rPr>
                <w:rFonts w:ascii="Consolas" w:hAnsi="Consolas" w:eastAsia="Times New Roman" w:cs="Courier New"/>
                <w:color w:val="0000FF"/>
                <w:sz w:val="23"/>
                <w:szCs w:val="23"/>
                <w:shd w:val="clear" w:color="auto" w:fill="F1F1F1"/>
              </w:rPr>
              <w:t>"Count = "</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 count.getCount());</w:t>
            </w:r>
          </w:p>
          <w:p w14:paraId="6E19C62E">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6DD4B6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145C5E6B">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FF"/>
                <w:sz w:val="23"/>
                <w:szCs w:val="23"/>
                <w:shd w:val="clear" w:color="auto" w:fill="F1F1F1"/>
              </w:rPr>
              <w:t>public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static</w:t>
            </w:r>
            <w:r>
              <w:rPr>
                <w:rFonts w:ascii="Consolas" w:hAnsi="Consolas" w:eastAsia="Times New Roman" w:cs="Times New Roman"/>
                <w:sz w:val="23"/>
                <w:szCs w:val="23"/>
              </w:rPr>
              <w:t xml:space="preserve"> </w:t>
            </w:r>
            <w:r>
              <w:rPr>
                <w:rFonts w:ascii="Consolas" w:hAnsi="Consolas" w:eastAsia="Times New Roman" w:cs="Courier New"/>
                <w:color w:val="0000FF"/>
                <w:sz w:val="23"/>
                <w:szCs w:val="23"/>
                <w:shd w:val="clear" w:color="auto" w:fill="F1F1F1"/>
              </w:rPr>
              <w:t>void</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main(String[] args) {</w:t>
            </w:r>
          </w:p>
          <w:p w14:paraId="369EF288">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 xml:space="preserve">DemoCountDownLatch demo = </w:t>
            </w:r>
            <w:r>
              <w:rPr>
                <w:rFonts w:ascii="Consolas" w:hAnsi="Consolas" w:eastAsia="Times New Roman" w:cs="Courier New"/>
                <w:color w:val="0000FF"/>
                <w:sz w:val="23"/>
                <w:szCs w:val="23"/>
                <w:shd w:val="clear" w:color="auto" w:fill="F1F1F1"/>
              </w:rPr>
              <w:t>new</w:t>
            </w:r>
            <w:r>
              <w:rPr>
                <w:rFonts w:ascii="Consolas" w:hAnsi="Consolas" w:eastAsia="Times New Roman" w:cs="Times New Roman"/>
                <w:sz w:val="23"/>
                <w:szCs w:val="23"/>
              </w:rPr>
              <w:t xml:space="preserve"> </w:t>
            </w:r>
            <w:r>
              <w:rPr>
                <w:rFonts w:ascii="Consolas" w:hAnsi="Consolas" w:eastAsia="Times New Roman" w:cs="Courier New"/>
                <w:color w:val="000000"/>
                <w:sz w:val="23"/>
                <w:szCs w:val="23"/>
              </w:rPr>
              <w:t>DemoCountDownLatch();</w:t>
            </w:r>
          </w:p>
          <w:p w14:paraId="0ACB261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demo.doWork();</w:t>
            </w:r>
          </w:p>
          <w:p w14:paraId="2E805223">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Courier New"/>
                <w:color w:val="000000"/>
                <w:sz w:val="23"/>
                <w:szCs w:val="23"/>
              </w:rPr>
              <w:t>}</w:t>
            </w:r>
          </w:p>
          <w:p w14:paraId="0BDBDB24">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333333"/>
                <w:sz w:val="23"/>
                <w:szCs w:val="23"/>
                <w:shd w:val="clear" w:color="auto" w:fill="F1F1F1"/>
              </w:rPr>
              <w:t>    </w:t>
            </w:r>
            <w:r>
              <w:rPr>
                <w:rFonts w:ascii="Consolas" w:hAnsi="Consolas" w:eastAsia="Times New Roman" w:cs="Times New Roman"/>
                <w:sz w:val="23"/>
                <w:szCs w:val="23"/>
              </w:rPr>
              <w:t> </w:t>
            </w:r>
          </w:p>
          <w:p w14:paraId="0C72A011">
            <w:pPr>
              <w:shd w:val="clear" w:color="auto" w:fill="FFFFFF"/>
              <w:spacing w:after="0" w:line="336" w:lineRule="atLeast"/>
              <w:textAlignment w:val="baseline"/>
              <w:rPr>
                <w:rFonts w:ascii="Consolas" w:hAnsi="Consolas" w:eastAsia="Times New Roman" w:cs="Times New Roman"/>
                <w:sz w:val="23"/>
                <w:szCs w:val="23"/>
              </w:rPr>
            </w:pPr>
            <w:r>
              <w:rPr>
                <w:rFonts w:ascii="Consolas" w:hAnsi="Consolas" w:eastAsia="Times New Roman" w:cs="Courier New"/>
                <w:color w:val="000000"/>
                <w:sz w:val="23"/>
                <w:szCs w:val="23"/>
              </w:rPr>
              <w:t>}</w:t>
            </w:r>
          </w:p>
        </w:tc>
      </w:tr>
    </w:tbl>
    <w:p w14:paraId="3F520DB2"/>
    <w:p w14:paraId="31E4DCAA">
      <w:r>
        <w:t>Kết quả sau khi biên dịch chương trình</w:t>
      </w:r>
    </w:p>
    <w:p w14:paraId="222998F1">
      <w:r>
        <w:drawing>
          <wp:inline distT="0" distB="0" distL="0" distR="0">
            <wp:extent cx="5943600" cy="2022475"/>
            <wp:effectExtent l="0" t="0" r="0" b="0"/>
            <wp:docPr id="1315590752" name="Picture 3" descr="ketqua vi du su dung countdownlat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0752" name="Picture 3" descr="ketqua vi du su dung countdownlatc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022475"/>
                    </a:xfrm>
                    <a:prstGeom prst="rect">
                      <a:avLst/>
                    </a:prstGeom>
                    <a:noFill/>
                    <a:ln>
                      <a:noFill/>
                    </a:ln>
                  </pic:spPr>
                </pic:pic>
              </a:graphicData>
            </a:graphic>
          </wp:inline>
        </w:drawing>
      </w:r>
    </w:p>
    <w:p w14:paraId="774545D4">
      <w:r>
        <w:t>Giải thích hoạt động của chương trình trên:</w:t>
      </w:r>
    </w:p>
    <w:p w14:paraId="3794C4B0">
      <w:r>
        <w:t>Đoạn code public CountDownLatch count = new CountDownLatch(2000); sẽ khởi tạo một đối tượng CountDownLatch có tên là count với giá trị là 2000. Còn để giảm dần giá trị của count thì lớp CountDownLatch cung cấp cho chúng ta phương thức countDown(): count.countDown();. Ngoài ra, chúng ta còn thấy dòng code count.await();, phương thức await() sẽ đợt tất cả các tiến trình xử lý của CountDownLatch hoàn thành (</w:t>
      </w:r>
      <w:r>
        <w:rPr>
          <w:i/>
          <w:iCs/>
        </w:rPr>
        <w:t>tương tự như phương thức join() trong Thread</w:t>
      </w:r>
      <w:r>
        <w:t>).</w:t>
      </w:r>
    </w:p>
    <w:p w14:paraId="2385D91D">
      <w:bookmarkStart w:id="0" w:name="_GoBack"/>
      <w:bookmarkEnd w:id="0"/>
    </w:p>
    <w:sectPr>
      <w:pgSz w:w="12240" w:h="15840"/>
      <w:pgMar w:top="1440" w:right="1440" w:bottom="284"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84"/>
    <w:rsid w:val="001A4D9F"/>
    <w:rsid w:val="00276840"/>
    <w:rsid w:val="003C1AE9"/>
    <w:rsid w:val="004E0326"/>
    <w:rsid w:val="00644EC9"/>
    <w:rsid w:val="008B32C8"/>
    <w:rsid w:val="00960AAE"/>
    <w:rsid w:val="00AC1C49"/>
    <w:rsid w:val="00BE0FB6"/>
    <w:rsid w:val="00D64ED9"/>
    <w:rsid w:val="00D95D84"/>
    <w:rsid w:val="00E6331B"/>
    <w:rsid w:val="621D2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lef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899</Words>
  <Characters>5130</Characters>
  <Lines>42</Lines>
  <Paragraphs>12</Paragraphs>
  <TotalTime>4</TotalTime>
  <ScaleCrop>false</ScaleCrop>
  <LinksUpToDate>false</LinksUpToDate>
  <CharactersWithSpaces>6017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2025-01-21T04:52:00Z</dcterms:created>
  <dc:creator>Phan Hoàng Luân</dc:creator>
  <cp:lastModifiedBy>Tường Đỗ</cp:lastModifiedBy>
  <dcterms:modified xsi:type="dcterms:W3CDTF">2025-01-26T10:51:20Z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B0D4C609F8C64E948613AD38DAAA30DD_12</vt:lpwstr>
  </property>
</Properties>
</file>