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Note N7000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hanh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Android 2.3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Super AMOLED 16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triệu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5.3 inches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8.0 MP 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tự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động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lấy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nét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đèn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led flash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Quay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phim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chuẩn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HD 1080p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Vi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lý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Dual-core 1.4GHz, Ram 1GB,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bộ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nhớ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16GB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Hỗ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mạng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hội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la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số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Adobe Flash 10.1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Bút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S Pen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cho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phép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viết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vẽ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trên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cảm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ứng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dung</w:t>
      </w:r>
    </w:p>
    <w:p w:rsidR="006308CD" w:rsidRPr="006308CD" w:rsidRDefault="006308CD" w:rsidP="006308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Wifi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EDGE, GPRS, Bluetooth, A-GPS</w:t>
      </w:r>
    </w:p>
    <w:p w:rsidR="001A4602" w:rsidRDefault="006308CD">
      <w:pP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</w:pP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18,499,000 VNĐ</w:t>
      </w:r>
    </w:p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S II I9100G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thoại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thiết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cực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mỏng</w:t>
      </w:r>
      <w:proofErr w:type="spellEnd"/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Super AMOLED Plus 16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triệu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màu</w:t>
      </w:r>
      <w:proofErr w:type="spellEnd"/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dụng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hành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Android 2.3</w:t>
      </w:r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8.0 MP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tự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động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lấy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nét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nhận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khuôn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mặt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và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nụ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cười</w:t>
      </w:r>
      <w:proofErr w:type="spellEnd"/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Hỗ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quay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phim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chuẩn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HD 1080p</w:t>
      </w:r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Wifi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Bluetoot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A-GPS, HDMI</w:t>
      </w:r>
    </w:p>
    <w:p w:rsidR="006308CD" w:rsidRPr="006308CD" w:rsidRDefault="006308CD" w:rsidP="006308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>Google Search, Maps, Gmail, YouTube, Calendar, Google Talk</w:t>
      </w:r>
    </w:p>
    <w:p w:rsidR="006308CD" w:rsidRDefault="006308CD">
      <w:pP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</w:pP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13,800,000 VNĐ</w:t>
      </w:r>
    </w:p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Tab 8.9 P7300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cảm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ứng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dung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đa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điểm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8.9 inches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hành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Android 3.0 (Honeycomb)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3.0 MP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với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lấy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nét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tự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động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đèn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Led Flash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Vi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lý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lõi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kép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1GHz, Ram 1GB,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bộ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nhớ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16GB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>Google Search, Maps, Gmail, YouTube, Calendar, Google Talk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Wifi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EDGE, GPRS, A-GPS</w:t>
      </w:r>
    </w:p>
    <w:p w:rsidR="006308CD" w:rsidRPr="006308CD" w:rsidRDefault="006308CD" w:rsidP="006308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Hỗ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mạng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hội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la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số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Adobe Flash 10.2</w:t>
      </w:r>
    </w:p>
    <w:p w:rsidR="006308CD" w:rsidRDefault="006308CD">
      <w:pP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</w:pP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13,499,000 VNĐ</w:t>
      </w:r>
    </w:p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S i9003 16GB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thoại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dụng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hành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Android 2.2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Froyo</w:t>
      </w:r>
      <w:proofErr w:type="spellEnd"/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Super Clear LCD 16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triệu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rộng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4.0 inches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5.0 MP (2592 x 1944 pixels)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Đài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FM radio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với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RDS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Định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vị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toàn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cầu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với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A-GPS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Nghe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nhạc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: MP3, WAV, WMA,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eAAC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+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Xem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Phim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: 3GP,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DivX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H.263, H.264(MPEG4-AVC), MP4, WMV</w:t>
      </w:r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Wi-Fi, Bluetooth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tốc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độ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cao</w:t>
      </w:r>
      <w:proofErr w:type="spellEnd"/>
    </w:p>
    <w:p w:rsidR="006308CD" w:rsidRPr="006308CD" w:rsidRDefault="006308CD" w:rsidP="006308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Ứng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dụng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soạn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thảo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văn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bản</w:t>
      </w:r>
      <w:proofErr w:type="spellEnd"/>
    </w:p>
    <w:p w:rsidR="006308CD" w:rsidRDefault="006308CD">
      <w:pP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</w:pP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11,329,000 VNĐ</w:t>
      </w:r>
    </w:p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W I8150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dụng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hành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Androi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2.3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hình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cảm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ứng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điện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dung 16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triệu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màu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3.7 inches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5.0 MP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đèn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LED Flash,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tự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động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lấy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nét</w:t>
      </w:r>
      <w:proofErr w:type="spellEnd"/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Vi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xử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lý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1.4 GHz, Ram 512MB, Rom 2GB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Hỗ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trợ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mạng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xã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hội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, Adobe flash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>Google Search, Maps, Gmail, YouTube, Calendar, Google Talk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r w:rsidRPr="006308CD">
        <w:rPr>
          <w:rFonts w:ascii="Tahoma" w:eastAsia="Times New Roman" w:hAnsi="Tahoma" w:cs="Tahoma"/>
          <w:color w:val="252525"/>
          <w:sz w:val="14"/>
          <w:szCs w:val="14"/>
        </w:rPr>
        <w:t>Word, Excel, PowerPoint, PDF</w:t>
      </w:r>
    </w:p>
    <w:p w:rsidR="006308CD" w:rsidRPr="006308CD" w:rsidRDefault="006308CD" w:rsidP="006308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Wife, EDGE, GPRS, Bluetooth, A-GPS</w:t>
      </w:r>
    </w:p>
    <w:p w:rsidR="006308CD" w:rsidRDefault="006308CD">
      <w:pP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</w:pP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8,499,000 VNĐ</w:t>
      </w:r>
    </w:p>
    <w:p w:rsidR="006308CD" w:rsidRPr="006308CD" w:rsidRDefault="006308CD" w:rsidP="006308CD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6"/>
          <w:szCs w:val="16"/>
        </w:rPr>
      </w:pPr>
      <w:r w:rsidRPr="006308CD">
        <w:rPr>
          <w:rFonts w:ascii="Tahoma" w:eastAsia="Times New Roman" w:hAnsi="Tahoma" w:cs="Tahoma"/>
          <w:b/>
          <w:bCs/>
          <w:color w:val="252525"/>
          <w:sz w:val="16"/>
          <w:szCs w:val="16"/>
        </w:rPr>
        <w:t>Samsung Galaxy Mini S5570</w:t>
      </w:r>
      <w:r w:rsidRPr="006308CD">
        <w:rPr>
          <w:rFonts w:ascii="Tahoma" w:eastAsia="Times New Roman" w:hAnsi="Tahoma" w:cs="Tahoma"/>
          <w:b/>
          <w:bCs/>
          <w:color w:val="252525"/>
          <w:sz w:val="16"/>
        </w:rPr>
        <w:t> </w:t>
      </w:r>
      <w:r w:rsidRPr="006308CD">
        <w:rPr>
          <w:rFonts w:ascii="Tahoma" w:eastAsia="Times New Roman" w:hAnsi="Tahoma" w:cs="Tahoma"/>
          <w:b/>
          <w:bCs/>
          <w:color w:val="252525"/>
          <w:sz w:val="14"/>
        </w:rPr>
        <w:t> 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Hệ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điều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hành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Android 2.2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Froyo</w:t>
      </w:r>
      <w:proofErr w:type="spellEnd"/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Máy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ảnh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3.2 MP (2048 x 1536 pixels)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Đài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FM radio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với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RDS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lastRenderedPageBreak/>
        <w:t>Nghe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nhạc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: MP3, WMA,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eAAC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+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Xem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Phim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>: 3GP, H.263, MP4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Kết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nối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3G, Wi-Fi 802.11 b/g/n, A-GPS, BluetoothV2.1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với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A2DP</w:t>
      </w:r>
    </w:p>
    <w:p w:rsidR="006308CD" w:rsidRPr="006308CD" w:rsidRDefault="006308CD" w:rsidP="006308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Ứng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dụng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soạn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thảo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văn</w:t>
      </w:r>
      <w:proofErr w:type="spellEnd"/>
      <w:r w:rsidRPr="006308CD">
        <w:rPr>
          <w:rFonts w:ascii="Tahoma" w:eastAsia="Times New Roman" w:hAnsi="Tahoma" w:cs="Tahoma"/>
          <w:color w:val="252525"/>
          <w:sz w:val="14"/>
          <w:szCs w:val="14"/>
        </w:rPr>
        <w:t xml:space="preserve"> </w:t>
      </w:r>
      <w:proofErr w:type="spellStart"/>
      <w:r w:rsidRPr="006308CD">
        <w:rPr>
          <w:rFonts w:ascii="Tahoma" w:eastAsia="Times New Roman" w:hAnsi="Tahoma" w:cs="Tahoma"/>
          <w:color w:val="252525"/>
          <w:sz w:val="14"/>
          <w:szCs w:val="14"/>
        </w:rPr>
        <w:t>bản</w:t>
      </w:r>
      <w:proofErr w:type="spellEnd"/>
    </w:p>
    <w:p w:rsidR="006308CD" w:rsidRDefault="006308CD"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Giá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bán</w:t>
      </w:r>
      <w:proofErr w:type="spellEnd"/>
      <w:r>
        <w:rPr>
          <w:rStyle w:val="apple-style-span"/>
          <w:rFonts w:ascii="Tahoma" w:hAnsi="Tahoma" w:cs="Tahoma"/>
          <w:color w:val="252525"/>
          <w:sz w:val="14"/>
          <w:szCs w:val="14"/>
          <w:shd w:val="clear" w:color="auto" w:fill="F2F1F1"/>
        </w:rPr>
        <w:t>:</w:t>
      </w:r>
      <w:r>
        <w:rPr>
          <w:rStyle w:val="apple-converted-space"/>
          <w:rFonts w:ascii="Tahoma" w:hAnsi="Tahoma" w:cs="Tahoma"/>
          <w:color w:val="252525"/>
          <w:sz w:val="14"/>
          <w:szCs w:val="14"/>
          <w:shd w:val="clear" w:color="auto" w:fill="F2F1F1"/>
        </w:rPr>
        <w:t> </w:t>
      </w:r>
      <w:r>
        <w:rPr>
          <w:rStyle w:val="number"/>
          <w:rFonts w:ascii="Tahoma" w:hAnsi="Tahoma" w:cs="Tahoma"/>
          <w:b/>
          <w:bCs/>
          <w:color w:val="FF2624"/>
          <w:sz w:val="14"/>
          <w:szCs w:val="14"/>
          <w:shd w:val="clear" w:color="auto" w:fill="F2F1F1"/>
        </w:rPr>
        <w:t>3,649,000 VNĐ</w:t>
      </w:r>
    </w:p>
    <w:sectPr w:rsidR="006308CD" w:rsidSect="001A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39A"/>
    <w:multiLevelType w:val="multilevel"/>
    <w:tmpl w:val="79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243BF"/>
    <w:multiLevelType w:val="multilevel"/>
    <w:tmpl w:val="6B7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050D9"/>
    <w:multiLevelType w:val="multilevel"/>
    <w:tmpl w:val="C87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2228BB"/>
    <w:multiLevelType w:val="multilevel"/>
    <w:tmpl w:val="8DF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36857"/>
    <w:multiLevelType w:val="multilevel"/>
    <w:tmpl w:val="45A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A0910"/>
    <w:multiLevelType w:val="multilevel"/>
    <w:tmpl w:val="9F7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308CD"/>
    <w:rsid w:val="001A4602"/>
    <w:rsid w:val="0063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8CD"/>
  </w:style>
  <w:style w:type="character" w:customStyle="1" w:styleId="star1">
    <w:name w:val="star1"/>
    <w:basedOn w:val="DefaultParagraphFont"/>
    <w:rsid w:val="006308CD"/>
  </w:style>
  <w:style w:type="character" w:customStyle="1" w:styleId="apple-style-span">
    <w:name w:val="apple-style-span"/>
    <w:basedOn w:val="DefaultParagraphFont"/>
    <w:rsid w:val="006308CD"/>
  </w:style>
  <w:style w:type="character" w:customStyle="1" w:styleId="number">
    <w:name w:val="number"/>
    <w:basedOn w:val="DefaultParagraphFont"/>
    <w:rsid w:val="00630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2011-11-29T14:17:00Z</dcterms:created>
  <dcterms:modified xsi:type="dcterms:W3CDTF">2011-11-29T14:21:00Z</dcterms:modified>
</cp:coreProperties>
</file>