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lqx15plesth" w:id="0"/>
      <w:bookmarkEnd w:id="0"/>
      <w:r w:rsidDel="00000000" w:rsidR="00000000" w:rsidRPr="00000000">
        <w:rPr>
          <w:rtl w:val="0"/>
        </w:rPr>
        <w:t xml:space="preserve">📌 Đề tài: Travel/Tour Booking System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jf1fhdbdnzx" w:id="1"/>
      <w:bookmarkEnd w:id="1"/>
      <w:r w:rsidDel="00000000" w:rsidR="00000000" w:rsidRPr="00000000">
        <w:rPr>
          <w:rtl w:val="0"/>
        </w:rPr>
        <w:t xml:space="preserve">1. 🎯 Mục tiêu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Xây dựng hệ thống quản lý đặt tour du lịch cho khách hàng, cho phép đặt tour cá nhân/nhóm, quản lý hướng dẫn viên, thanh toán và xuất vé. Đồng thời, hệ thống cung cấp báo cáo thống kê về tour và khách hàng.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zvc86iq7qp4" w:id="2"/>
      <w:bookmarkEnd w:id="2"/>
      <w:r w:rsidDel="00000000" w:rsidR="00000000" w:rsidRPr="00000000">
        <w:rPr>
          <w:rtl w:val="0"/>
        </w:rPr>
        <w:t xml:space="preserve">2. 🧱 Các đối tượng chính (OOP Classes)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n9tj0n8gsfh" w:id="3"/>
      <w:bookmarkEnd w:id="3"/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Id: String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Name: String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Birthday: String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phoneNumber: String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Email: String</w:t>
      </w:r>
    </w:p>
    <w:p w:rsidR="00000000" w:rsidDel="00000000" w:rsidP="00000000" w:rsidRDefault="00000000" w:rsidRPr="00000000" w14:paraId="0000000E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Methods: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chuanHoaTenVaNgaySinh(): void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w5lglqqvy3a" w:id="4"/>
      <w:bookmarkEnd w:id="4"/>
      <w:r w:rsidDel="00000000" w:rsidR="00000000" w:rsidRPr="00000000">
        <w:rPr>
          <w:rtl w:val="0"/>
        </w:rPr>
        <w:t xml:space="preserve">Tour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Attributes: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tourId tạo tự động: TOUR001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tourId: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tourName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destination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dayStart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numberOfDays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price 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decimal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numberOfPassengers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tourState enum(“Full’, 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numberOfGuides: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tourGuide: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Methods: 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Tour (tourId: String, tourName: String,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from: String, destination: String, dayStart: String, numberOfDays: float, 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price: float, numberOfPassengers: int)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getTourId(): String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getTourName(): String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getFrom(): String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getDestination(): String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getDayStart(): String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getNumberOfDays(): float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getPrice(): float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getNumberOfPassengers(): int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getTourState(): String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white"/>
          <w:rtl w:val="0"/>
        </w:rPr>
        <w:t xml:space="preserve">+ getTourGuide(): String (tên các hướng dẫn viên / chưa có hướng dẫn viên)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toString(): String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checkCustomerAvailability(): Boolean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checkGuideAvailability():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ag4sra33tl0" w:id="5"/>
      <w:bookmarkEnd w:id="5"/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Attributes: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customerId tạo tự động: KH001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Birthday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phoneNumber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Methods: 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ind w:left="1440" w:hanging="360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getId(): String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ind w:left="1440" w:hanging="360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getName(): String</w:t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ind w:left="1440" w:hanging="360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getBirthday(): String</w:t>
      </w:r>
    </w:p>
    <w:p w:rsidR="00000000" w:rsidDel="00000000" w:rsidP="00000000" w:rsidRDefault="00000000" w:rsidRPr="00000000" w14:paraId="0000003E">
      <w:pPr>
        <w:ind w:left="1440" w:firstLine="0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+ getPhoneNumber(): String</w:t>
      </w:r>
    </w:p>
    <w:p w:rsidR="00000000" w:rsidDel="00000000" w:rsidP="00000000" w:rsidRDefault="00000000" w:rsidRPr="00000000" w14:paraId="0000003F">
      <w:pPr>
        <w:ind w:left="1440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+ getEmail():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9cwhzvboko52" w:id="6"/>
      <w:bookmarkEnd w:id="6"/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Attributes: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bookingId tạo tự động: BK001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Booking(bookingId: String, tourId: String,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customerId: String, bookingState: String)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getBookingId(): String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getTourId(): String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getBookingDate(): String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getBookingState():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Methods: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guideExperience: float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- foriegnLanguage: String[ ] arr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- toursList: String[ ]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95z9zliwmvc" w:id="7"/>
      <w:bookmarkEnd w:id="7"/>
      <w:r w:rsidDel="00000000" w:rsidR="00000000" w:rsidRPr="00000000">
        <w:rPr>
          <w:rtl w:val="0"/>
        </w:rPr>
        <w:t xml:space="preserve">Guide extends Human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Attributes: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 tạo tự động: HDV001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Guide(Id: String, 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Name: String, Birthday: String,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phoneNumber: String,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Email: String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guideExperience: float, 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foriegnLanguage: String[ ] arr,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tours: String[ ] arr)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getId(): String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getName(): String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getGuideExperience(): float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getForiegnLanguage: String[ ] arr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+ getToursList: String[ ]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Methods: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getld(): String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getName(): String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getGuideExperience(): float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getForiegnLanguage: String[ ] arr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getToursList: String[] arr</w:t>
      </w:r>
    </w:p>
    <w:p w:rsidR="00000000" w:rsidDel="00000000" w:rsidP="00000000" w:rsidRDefault="00000000" w:rsidRPr="00000000" w14:paraId="00000066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jit5w6bn42vb" w:id="8"/>
      <w:bookmarkEnd w:id="8"/>
      <w:r w:rsidDel="00000000" w:rsidR="00000000" w:rsidRPr="00000000">
        <w:rPr>
          <w:rtl w:val="0"/>
        </w:rPr>
        <w:t xml:space="preserve">3. 🗄️ Database Design (ERD sơ bộ)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i68t1hzicpre" w:id="9"/>
      <w:bookmarkEnd w:id="9"/>
      <w:r w:rsidDel="00000000" w:rsidR="00000000" w:rsidRPr="00000000">
        <w:rPr>
          <w:rtl w:val="0"/>
        </w:rPr>
        <w:t xml:space="preserve">Tour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(primary key)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ten: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diem_den: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ngay_khoi_hanh: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so_ngay: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gia: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bigint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so_luong_toi_da: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d4bteto1g24" w:id="10"/>
      <w:bookmarkEnd w:id="10"/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(primary key)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sdt: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loai_khach_hang: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dltkzyxpnrja" w:id="11"/>
      <w:bookmarkEnd w:id="11"/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booking_id: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(primary key)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(match với tour_id trong table Tour)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customer_id: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(match với customer_id trong table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customer)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ngay_dat: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date 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so_luong_khach: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int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tong_tien: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bigint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trang_thai: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mhdiag68cugl" w:id="12"/>
      <w:bookmarkEnd w:id="12"/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guide_id: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(primary key)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kinh_nghiem: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  <w:r w:rsidDel="00000000" w:rsidR="00000000" w:rsidRPr="00000000">
        <w:rPr>
          <w:sz w:val="28"/>
          <w:szCs w:val="28"/>
          <w:rtl w:val="0"/>
        </w:rPr>
        <w:t xml:space="preserve">. vd: 3 năm 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ngon_ngu: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</w:t>
      </w:r>
      <w:r w:rsidDel="00000000" w:rsidR="00000000" w:rsidRPr="00000000">
        <w:rPr>
          <w:sz w:val="28"/>
          <w:szCs w:val="28"/>
          <w:rtl w:val="0"/>
        </w:rPr>
        <w:t xml:space="preserve">. vd: tiếng anh | tiếng pháp …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wm3h8lllnv8u" w:id="13"/>
      <w:bookmarkEnd w:id="13"/>
      <w:r w:rsidDel="00000000" w:rsidR="00000000" w:rsidRPr="00000000">
        <w:rPr>
          <w:rtl w:val="0"/>
        </w:rPr>
        <w:t xml:space="preserve">TourGuide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tour_id: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varchar (primary key)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guide_id: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 varchar (match với guide_id trong table Guide)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 hệ nhiều-nhiều (một tour có thể nhiều HDV, một HDV có thể dẫn nhiều tour).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wfuktuer514j" w:id="14"/>
      <w:bookmarkEnd w:id="14"/>
      <w:r w:rsidDel="00000000" w:rsidR="00000000" w:rsidRPr="00000000">
        <w:rPr>
          <w:rtl w:val="0"/>
        </w:rPr>
        <w:t xml:space="preserve">4. ⚙️ Chức năng chính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obbs1d4yljz0" w:id="15"/>
      <w:bookmarkEnd w:id="15"/>
      <w:r w:rsidDel="00000000" w:rsidR="00000000" w:rsidRPr="00000000">
        <w:rPr>
          <w:rtl w:val="0"/>
        </w:rPr>
        <w:t xml:space="preserve">4.1. Khách hàng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Đăng ký/đăng nhập.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Xem danh sách tour (lọc theo điểm đến, giá, ngày).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tour (cá nhân hoặc nhóm).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Thanh toán online/tiền mặt.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Nhận vé điện tử.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Xem lịch sử đặt tour.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8yncmxpblhjl" w:id="16"/>
      <w:bookmarkEnd w:id="16"/>
      <w:r w:rsidDel="00000000" w:rsidR="00000000" w:rsidRPr="00000000">
        <w:rPr>
          <w:rtl w:val="0"/>
        </w:rPr>
        <w:t xml:space="preserve">4.2. Quản trị viên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Quản lý tour (CRUD).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Quản lý hướng dẫn viên &amp; phân công.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Quản lý khách hàng.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Quản lý đơn đặt (duyệt, hủy, xác nhận thanh toán).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did1vj6gmsh1" w:id="17"/>
      <w:bookmarkEnd w:id="17"/>
      <w:r w:rsidDel="00000000" w:rsidR="00000000" w:rsidRPr="00000000">
        <w:rPr>
          <w:rtl w:val="0"/>
        </w:rPr>
        <w:t xml:space="preserve">4.3. Báo cáo thống kê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 hot (nhiều khách đặt nhất).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Doanh thu theo tháng/năm.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 khách hàng thân thiết (đặt nhiều, chi tiêu nhiều).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xsy2wwm51jbj" w:id="18"/>
      <w:bookmarkEnd w:id="18"/>
      <w:r w:rsidDel="00000000" w:rsidR="00000000" w:rsidRPr="00000000">
        <w:rPr>
          <w:rtl w:val="0"/>
        </w:rPr>
        <w:t xml:space="preserve">5. 🔧 Công nghệ triển khai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Ngôn ngữ: Java 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Database: MySQL 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Giao diện: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Console (nếu đơn giản).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Desktop (JavaFX, Swing).</w:t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wn508o7ez2rx" w:id="19"/>
      <w:bookmarkEnd w:id="19"/>
      <w:r w:rsidDel="00000000" w:rsidR="00000000" w:rsidRPr="00000000">
        <w:rPr>
          <w:rtl w:val="0"/>
        </w:rPr>
        <w:t xml:space="preserve">6. Class Diagram</w:t>
      </w:r>
    </w:p>
    <w:p w:rsidR="00000000" w:rsidDel="00000000" w:rsidP="00000000" w:rsidRDefault="00000000" w:rsidRPr="00000000" w14:paraId="000000B7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https://drive.google.com/file/d/1ap4g-UkuB9ZE2flCEAH32w6D2ujg2eJI/view?usp=sharing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692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p4g-UkuB9ZE2flCEAH32w6D2ujg2eJI/view?usp=sharing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