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CE358D" w:rsidR="004221BC" w:rsidP="00B72C61" w:rsidRDefault="00B72C61" w14:paraId="22848972" w14:textId="0EAC568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E358D">
        <w:rPr>
          <w:rFonts w:ascii="Times New Roman" w:hAnsi="Times New Roman" w:cs="Times New Roman"/>
          <w:b/>
          <w:bCs/>
          <w:sz w:val="36"/>
          <w:szCs w:val="36"/>
        </w:rPr>
        <w:t xml:space="preserve">LAB </w:t>
      </w:r>
      <w:r w:rsidRPr="00CE358D" w:rsidR="0074532A">
        <w:rPr>
          <w:rFonts w:ascii="Times New Roman" w:hAnsi="Times New Roman" w:cs="Times New Roman"/>
          <w:b/>
          <w:bCs/>
          <w:sz w:val="36"/>
          <w:szCs w:val="36"/>
        </w:rPr>
        <w:t>5</w:t>
      </w:r>
      <w:r w:rsidRPr="00CE358D">
        <w:rPr>
          <w:rFonts w:ascii="Times New Roman" w:hAnsi="Times New Roman" w:cs="Times New Roman"/>
          <w:b/>
          <w:bCs/>
          <w:sz w:val="36"/>
          <w:szCs w:val="36"/>
        </w:rPr>
        <w:t>: DC ULTRA SYNTHESIS TECHNIQUES</w:t>
      </w:r>
    </w:p>
    <w:p w:rsidR="0087644A" w:rsidP="004221BC" w:rsidRDefault="0087644A" w14:paraId="160350A8" w14:textId="18F3412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Pr="009D47EC" w:rsidR="009D47EC" w:rsidP="004221BC" w:rsidRDefault="00AB4E23" w14:paraId="50CA006C" w14:textId="707F115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D47EC">
        <w:rPr>
          <w:rFonts w:ascii="Times New Roman" w:hAnsi="Times New Roman" w:cs="Times New Roman"/>
          <w:b/>
          <w:bCs/>
          <w:sz w:val="32"/>
          <w:szCs w:val="32"/>
        </w:rPr>
        <w:t>OUTLINE</w:t>
      </w:r>
    </w:p>
    <w:p w:rsidRPr="00CE358D" w:rsidR="00AB4E23" w:rsidP="00AB4E23" w:rsidRDefault="00AB4E23" w14:paraId="102ACE89" w14:textId="66D72621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CE358D">
        <w:rPr>
          <w:rFonts w:ascii="Times New Roman" w:hAnsi="Times New Roman" w:cs="Times New Roman"/>
          <w:b/>
          <w:bCs/>
          <w:sz w:val="26"/>
          <w:szCs w:val="26"/>
        </w:rPr>
        <w:t xml:space="preserve">I. </w:t>
      </w:r>
      <w:r w:rsidRPr="00CE358D" w:rsidR="00C14AD7">
        <w:rPr>
          <w:rFonts w:ascii="Times New Roman" w:hAnsi="Times New Roman" w:cs="Times New Roman"/>
          <w:b/>
          <w:bCs/>
          <w:sz w:val="26"/>
          <w:szCs w:val="26"/>
        </w:rPr>
        <w:t>Design Specification</w:t>
      </w:r>
    </w:p>
    <w:p w:rsidR="00AB4E23" w:rsidP="00AB4E23" w:rsidRDefault="00AB4E23" w14:paraId="6265D204" w14:textId="67333FB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E358D">
        <w:rPr>
          <w:rFonts w:ascii="Times New Roman" w:hAnsi="Times New Roman" w:cs="Times New Roman"/>
          <w:b/>
          <w:bCs/>
          <w:sz w:val="26"/>
          <w:szCs w:val="26"/>
        </w:rPr>
        <w:t xml:space="preserve">II. </w:t>
      </w:r>
      <w:r w:rsidRPr="00CE358D" w:rsidR="0074583A">
        <w:rPr>
          <w:rFonts w:ascii="Times New Roman" w:hAnsi="Times New Roman" w:cs="Times New Roman"/>
          <w:b/>
          <w:bCs/>
          <w:sz w:val="26"/>
          <w:szCs w:val="26"/>
        </w:rPr>
        <w:t>Lab Instructions</w:t>
      </w:r>
    </w:p>
    <w:p w:rsidR="00FE76A5" w:rsidP="00AB4E23" w:rsidRDefault="009D16A6" w14:paraId="341F61B6" w14:textId="5396134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   </w:t>
      </w:r>
      <w:r w:rsidR="00FE76A5">
        <w:rPr>
          <w:rFonts w:ascii="Times New Roman" w:hAnsi="Times New Roman" w:cs="Times New Roman"/>
          <w:b/>
          <w:bCs/>
          <w:sz w:val="26"/>
          <w:szCs w:val="26"/>
        </w:rPr>
        <w:t>Task</w:t>
      </w:r>
      <w:r w:rsidR="001313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FE76A5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r w:rsidRPr="00131305" w:rsidR="00131305">
        <w:rPr>
          <w:rFonts w:ascii="Times New Roman" w:hAnsi="Times New Roman" w:cs="Times New Roman"/>
          <w:b/>
          <w:bCs/>
          <w:sz w:val="26"/>
          <w:szCs w:val="26"/>
        </w:rPr>
        <w:t>Synthesis of RTL design containing pipelines</w:t>
      </w:r>
    </w:p>
    <w:p w:rsidRPr="00CE358D" w:rsidR="00131305" w:rsidP="00AB4E23" w:rsidRDefault="009D16A6" w14:paraId="794A17D9" w14:textId="3F6F7FF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   </w:t>
      </w:r>
      <w:r w:rsidRPr="00131305" w:rsidR="00131305">
        <w:rPr>
          <w:rFonts w:ascii="Times New Roman" w:hAnsi="Times New Roman" w:cs="Times New Roman"/>
          <w:b/>
          <w:bCs/>
          <w:sz w:val="26"/>
          <w:szCs w:val="26"/>
        </w:rPr>
        <w:t>Task 2. OPTIONAL: Formal Verification</w:t>
      </w:r>
    </w:p>
    <w:p w:rsidR="000B37A7" w:rsidP="009D47EC" w:rsidRDefault="000B37A7" w14:paraId="179D65D0" w14:textId="77777777">
      <w:pPr>
        <w:rPr>
          <w:rFonts w:ascii="Times New Roman" w:hAnsi="Times New Roman" w:cs="Times New Roman"/>
          <w:sz w:val="26"/>
          <w:szCs w:val="26"/>
        </w:rPr>
      </w:pPr>
    </w:p>
    <w:p w:rsidR="009D47EC" w:rsidP="00B72C61" w:rsidRDefault="009D47EC" w14:paraId="53AF879C" w14:textId="19FF64C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E358D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Design Schematic</w:t>
      </w:r>
    </w:p>
    <w:p w:rsidR="00B72C61" w:rsidP="00B72C61" w:rsidRDefault="00B72C61" w14:paraId="75C947A8" w14:textId="310ACB7F">
      <w:pPr>
        <w:jc w:val="center"/>
        <w:rPr>
          <w:rFonts w:ascii="Times New Roman" w:hAnsi="Times New Roman" w:cs="Times New Roman"/>
          <w:b w:val="1"/>
          <w:bCs w:val="1"/>
          <w:sz w:val="32"/>
          <w:szCs w:val="32"/>
        </w:rPr>
      </w:pPr>
      <w:r w:rsidR="00B72C61">
        <w:drawing>
          <wp:inline wp14:editId="7F5CF909" wp14:anchorId="678A734D">
            <wp:extent cx="3786737" cy="1948390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86737" cy="194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BCD" w:rsidP="00B72C61" w:rsidRDefault="00B72C61" w14:paraId="63BB8871" w14:textId="7F3F6701">
      <w:pPr>
        <w:jc w:val="center"/>
        <w:rPr>
          <w:rFonts w:ascii="Times New Roman" w:hAnsi="Times New Roman" w:cs="Times New Roman"/>
          <w:b w:val="1"/>
          <w:bCs w:val="1"/>
          <w:sz w:val="32"/>
          <w:szCs w:val="32"/>
        </w:rPr>
      </w:pPr>
      <w:r w:rsidR="00B72C61">
        <w:drawing>
          <wp:inline wp14:editId="52085E50" wp14:anchorId="4203DF91">
            <wp:extent cx="4336885" cy="2862527"/>
            <wp:effectExtent l="0" t="0" r="0" b="0"/>
            <wp:docPr id="2" name="Picture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36885" cy="286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7A7" w:rsidP="00B72C61" w:rsidRDefault="00B72C61" w14:paraId="0CC7C66A" w14:textId="31F4009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72C61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0B50715D" wp14:editId="08F950FD">
            <wp:extent cx="5632515" cy="2520462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628" r="1579"/>
                    <a:stretch/>
                  </pic:blipFill>
                  <pic:spPr bwMode="auto">
                    <a:xfrm>
                      <a:off x="0" y="0"/>
                      <a:ext cx="5690675" cy="2546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2C61" w:rsidP="00B72C61" w:rsidRDefault="00B72C61" w14:paraId="78C67A49" w14:textId="6E8FA47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72C6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9C419A1" wp14:editId="79409B8E">
            <wp:extent cx="5909368" cy="25790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593" r="1249"/>
                    <a:stretch/>
                  </pic:blipFill>
                  <pic:spPr bwMode="auto">
                    <a:xfrm>
                      <a:off x="0" y="0"/>
                      <a:ext cx="5953742" cy="25984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B72C61" w:rsidR="00B72C61" w:rsidP="00B72C61" w:rsidRDefault="00B72C61" w14:paraId="17A6165F" w14:textId="1442250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72C6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892D6A8" wp14:editId="41E9BB96">
            <wp:extent cx="3786553" cy="1869411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8072" cy="187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7A7" w:rsidP="009D47EC" w:rsidRDefault="000B37A7" w14:paraId="73144835" w14:textId="77777777">
      <w:pPr>
        <w:rPr>
          <w:rFonts w:ascii="Times New Roman" w:hAnsi="Times New Roman" w:cs="Times New Roman"/>
          <w:sz w:val="26"/>
          <w:szCs w:val="26"/>
        </w:rPr>
      </w:pPr>
    </w:p>
    <w:p w:rsidR="00341BCD" w:rsidP="009D47EC" w:rsidRDefault="00341BCD" w14:paraId="3DA29699" w14:textId="4053C7EA">
      <w:pPr>
        <w:rPr>
          <w:rFonts w:ascii="Times New Roman" w:hAnsi="Times New Roman" w:cs="Times New Roman"/>
          <w:sz w:val="26"/>
          <w:szCs w:val="26"/>
        </w:rPr>
      </w:pPr>
    </w:p>
    <w:p w:rsidRPr="003F5412" w:rsidR="00A541DF" w:rsidP="6AF9A6A6" w:rsidRDefault="00D4635E" w14:paraId="4EC947DD" w14:textId="2526CC2E">
      <w:pPr>
        <w:pStyle w:val="Normal"/>
        <w:jc w:val="both"/>
        <w:rPr>
          <w:rFonts w:ascii="Times New Roman" w:hAnsi="Times New Roman" w:cs="Times New Roman"/>
          <w:b w:val="1"/>
          <w:bCs w:val="1"/>
          <w:sz w:val="26"/>
          <w:szCs w:val="26"/>
        </w:rPr>
      </w:pPr>
      <w:r w:rsidRPr="6AF9A6A6" w:rsidR="00D4635E">
        <w:rPr>
          <w:rFonts w:ascii="Times New Roman" w:hAnsi="Times New Roman" w:cs="Times New Roman"/>
          <w:b w:val="1"/>
          <w:bCs w:val="1"/>
          <w:sz w:val="26"/>
          <w:szCs w:val="26"/>
          <w:highlight w:val="yellow"/>
        </w:rPr>
        <w:t>I</w:t>
      </w:r>
      <w:r w:rsidRPr="6AF9A6A6" w:rsidR="00D4635E">
        <w:rPr>
          <w:rFonts w:ascii="Times New Roman" w:hAnsi="Times New Roman" w:cs="Times New Roman"/>
          <w:b w:val="1"/>
          <w:bCs w:val="1"/>
          <w:sz w:val="26"/>
          <w:szCs w:val="26"/>
          <w:highlight w:val="yellow"/>
        </w:rPr>
        <w:t xml:space="preserve">. </w:t>
      </w:r>
      <w:r w:rsidRPr="6AF9A6A6" w:rsidR="00376A37">
        <w:rPr>
          <w:rFonts w:ascii="Times New Roman" w:hAnsi="Times New Roman" w:cs="Times New Roman"/>
          <w:b w:val="1"/>
          <w:bCs w:val="1"/>
          <w:sz w:val="26"/>
          <w:szCs w:val="26"/>
          <w:highlight w:val="yellow"/>
        </w:rPr>
        <w:t>Design Specification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3055"/>
        <w:gridCol w:w="6660"/>
      </w:tblGrid>
      <w:tr w:rsidRPr="003F5412" w:rsidR="00D14D31" w:rsidTr="00F79CDA" w14:paraId="5868D078" w14:textId="77777777">
        <w:tc>
          <w:tcPr>
            <w:tcW w:w="3055" w:type="dxa"/>
            <w:tcMar/>
          </w:tcPr>
          <w:p w:rsidRPr="007E6E95" w:rsidR="00D14D31" w:rsidP="003F5412" w:rsidRDefault="00472AAA" w14:paraId="7D9B98A0" w14:textId="13DF3B4F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7E6E95"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  <w:t>DESIGN SPECIFICATION</w:t>
            </w:r>
          </w:p>
        </w:tc>
        <w:tc>
          <w:tcPr>
            <w:tcW w:w="6660" w:type="dxa"/>
            <w:tcMar/>
          </w:tcPr>
          <w:p w:rsidR="005C3F8E" w:rsidP="003F5412" w:rsidRDefault="001F1160" w14:paraId="679A6F32" w14:textId="77777777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1F1160"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  <w:t xml:space="preserve">COMMAND AND </w:t>
            </w:r>
          </w:p>
          <w:p w:rsidRPr="007E6E95" w:rsidR="00D14D31" w:rsidP="005C3F8E" w:rsidRDefault="001F1160" w14:paraId="553B20DE" w14:textId="2AA8CCB9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1F1160"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  <w:t>COMMAND EXPLANATION</w:t>
            </w:r>
          </w:p>
        </w:tc>
      </w:tr>
      <w:tr w:rsidRPr="003F5412" w:rsidR="00D14D31" w:rsidTr="00F79CDA" w14:paraId="599CCCB4" w14:textId="77777777">
        <w:tc>
          <w:tcPr>
            <w:tcW w:w="3055" w:type="dxa"/>
            <w:tcMar/>
          </w:tcPr>
          <w:p w:rsidRPr="00C66D37" w:rsidR="0059351C" w:rsidP="00C66D37" w:rsidRDefault="00C66D37" w14:paraId="4812740B" w14:textId="5D3138A9">
            <w:pPr>
              <w:jc w:val="both"/>
              <w:rPr>
                <w:rFonts w:ascii="Consolas" w:hAnsi="Consolas" w:cs="Courier New"/>
                <w:sz w:val="24"/>
                <w:szCs w:val="24"/>
              </w:rPr>
            </w:pPr>
            <w:r w:rsidRPr="00C66D3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C66D37">
              <w:rPr>
                <w:rFonts w:ascii="Times New Roman" w:hAnsi="Times New Roman" w:cs="Times New Roman"/>
                <w:sz w:val="26"/>
                <w:szCs w:val="26"/>
              </w:rPr>
              <w:t>The I/O constraints are estimates and have been conservatively constrained</w:t>
            </w:r>
          </w:p>
        </w:tc>
        <w:tc>
          <w:tcPr>
            <w:tcW w:w="6660" w:type="dxa"/>
            <w:tcMar/>
          </w:tcPr>
          <w:p w:rsidR="00D14D31" w:rsidP="00C21EC3" w:rsidRDefault="0059351C" w14:paraId="09747A8C" w14:textId="7C081971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935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Command: </w:t>
            </w:r>
          </w:p>
          <w:p w:rsidRPr="0059351C" w:rsidR="00940092" w:rsidP="00C21EC3" w:rsidRDefault="00940092" w14:paraId="5DC4F1BF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Pr="00632DD3" w:rsidR="00AC4876" w:rsidP="00940092" w:rsidRDefault="00243689" w14:paraId="273D411C" w14:textId="061A4CC2">
            <w:pPr>
              <w:jc w:val="both"/>
              <w:rPr>
                <w:rFonts w:ascii="Consolas" w:hAnsi="Consolas" w:cs="Times New Roman"/>
              </w:rPr>
            </w:pPr>
            <w:r w:rsidRPr="00632DD3">
              <w:rPr>
                <w:rFonts w:ascii="Consolas" w:hAnsi="Consolas" w:cs="Times New Roman"/>
              </w:rPr>
              <w:t xml:space="preserve">source </w:t>
            </w:r>
            <w:r w:rsidRPr="00632DD3" w:rsidR="0078562D">
              <w:rPr>
                <w:rFonts w:ascii="Consolas" w:hAnsi="Consolas" w:cs="Times New Roman"/>
              </w:rPr>
              <w:t>./</w:t>
            </w:r>
            <w:r w:rsidRPr="00632DD3">
              <w:rPr>
                <w:rFonts w:ascii="Consolas" w:hAnsi="Consolas" w:cs="Times New Roman"/>
              </w:rPr>
              <w:t>scripts/STOTO.con</w:t>
            </w:r>
          </w:p>
          <w:p w:rsidR="00243689" w:rsidP="00940092" w:rsidRDefault="00243689" w14:paraId="6AA8788E" w14:textId="77777777">
            <w:pPr>
              <w:jc w:val="both"/>
              <w:rPr>
                <w:rFonts w:ascii="Consolas" w:hAnsi="Consolas" w:cs="Times New Roman"/>
              </w:rPr>
            </w:pPr>
          </w:p>
          <w:p w:rsidR="00940092" w:rsidP="00940092" w:rsidRDefault="00940092" w14:paraId="336083AB" w14:textId="3D62AD26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400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Explantion: </w:t>
            </w:r>
          </w:p>
          <w:p w:rsidRPr="002004C8" w:rsidR="002004C8" w:rsidP="002004C8" w:rsidRDefault="002004C8" w14:paraId="48948605" w14:textId="3D67DF8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2004C8">
              <w:rPr>
                <w:rFonts w:ascii="Times New Roman" w:hAnsi="Times New Roman" w:cs="Times New Roman"/>
                <w:sz w:val="26"/>
                <w:szCs w:val="26"/>
              </w:rPr>
              <w:t xml:space="preserve">The </w:t>
            </w:r>
            <w:r w:rsidRPr="002004C8">
              <w:rPr>
                <w:rFonts w:ascii="Consolas" w:hAnsi="Consolas" w:cs="Times New Roman"/>
              </w:rPr>
              <w:t>source</w:t>
            </w:r>
            <w:r w:rsidRPr="002004C8">
              <w:rPr>
                <w:rFonts w:ascii="Times New Roman" w:hAnsi="Times New Roman" w:cs="Times New Roman"/>
                <w:sz w:val="26"/>
                <w:szCs w:val="26"/>
              </w:rPr>
              <w:t xml:space="preserve"> command reads and applies all timing and environmental constraints defined in the external file </w:t>
            </w:r>
            <w:r w:rsidRPr="002004C8">
              <w:rPr>
                <w:rFonts w:ascii="Consolas" w:hAnsi="Consolas" w:cs="Times New Roman"/>
              </w:rPr>
              <w:t>STOTO.con</w:t>
            </w:r>
            <w:r w:rsidRPr="002004C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Pr="002004C8" w:rsidR="002004C8" w:rsidP="002004C8" w:rsidRDefault="002004C8" w14:paraId="131555A9" w14:textId="411DF69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2004C8">
              <w:rPr>
                <w:rFonts w:ascii="Times New Roman" w:hAnsi="Times New Roman" w:cs="Times New Roman"/>
                <w:sz w:val="26"/>
                <w:szCs w:val="26"/>
              </w:rPr>
              <w:t>This file already includes the clock, uncertainty, input delay, output delay, and load definitions required for synthesis.</w:t>
            </w:r>
          </w:p>
          <w:p w:rsidR="00243689" w:rsidP="002004C8" w:rsidRDefault="002004C8" w14:paraId="2B723402" w14:textId="59EC92A1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2004C8">
              <w:rPr>
                <w:rFonts w:ascii="Times New Roman" w:hAnsi="Times New Roman" w:cs="Times New Roman"/>
                <w:sz w:val="26"/>
                <w:szCs w:val="26"/>
              </w:rPr>
              <w:t>Using a constraint file ensures all design I/O conditions are applied consistently and conservatively, preventing early timing violations during synthesis.</w:t>
            </w:r>
          </w:p>
          <w:p w:rsidRPr="007D6053" w:rsidR="005C5EEE" w:rsidP="00243689" w:rsidRDefault="005C5EEE" w14:paraId="06FAABC8" w14:textId="1909E3BB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3F5412" w:rsidR="00D14D31" w:rsidTr="00F79CDA" w14:paraId="5F3857AC" w14:textId="77777777">
        <w:tc>
          <w:tcPr>
            <w:tcW w:w="3055" w:type="dxa"/>
            <w:tcMar/>
          </w:tcPr>
          <w:p w:rsidRPr="00DB0487" w:rsidR="0059351C" w:rsidP="00673977" w:rsidRDefault="0059351C" w14:paraId="6F66064E" w14:textId="4B353214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0178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C66D37" w:rsidR="00C66D37">
              <w:rPr>
                <w:rFonts w:ascii="Times New Roman" w:hAnsi="Times New Roman" w:cs="Times New Roman"/>
                <w:sz w:val="26"/>
                <w:szCs w:val="26"/>
              </w:rPr>
              <w:t>The final compiled design must meet setup timing on all internal register-to-register paths</w:t>
            </w:r>
          </w:p>
        </w:tc>
        <w:tc>
          <w:tcPr>
            <w:tcW w:w="6660" w:type="dxa"/>
            <w:tcMar/>
          </w:tcPr>
          <w:p w:rsidR="001C2D91" w:rsidP="001C2D91" w:rsidRDefault="001C2D91" w14:paraId="07080249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935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Command: </w:t>
            </w:r>
          </w:p>
          <w:p w:rsidR="001C2D91" w:rsidP="001C2D91" w:rsidRDefault="001C2D91" w14:paraId="594C6F3A" w14:textId="25CFC151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Pr="003A3E33" w:rsidR="003A3E33" w:rsidP="002737D0" w:rsidRDefault="003A3E33" w14:paraId="1CE06E6A" w14:textId="77777777">
            <w:pPr>
              <w:rPr>
                <w:rFonts w:ascii="Consolas" w:hAnsi="Consolas" w:cs="Times New Roman"/>
              </w:rPr>
            </w:pPr>
            <w:r w:rsidRPr="003A3E33">
              <w:rPr>
                <w:rFonts w:ascii="Consolas" w:hAnsi="Consolas" w:cs="Times New Roman"/>
              </w:rPr>
              <w:t>group_path –name INPUTS –from [all_inputs] </w:t>
            </w:r>
          </w:p>
          <w:p w:rsidRPr="003A3E33" w:rsidR="003A3E33" w:rsidP="002737D0" w:rsidRDefault="003A3E33" w14:paraId="68F88BAF" w14:textId="77777777">
            <w:pPr>
              <w:rPr>
                <w:rFonts w:ascii="Consolas" w:hAnsi="Consolas" w:cs="Times New Roman"/>
              </w:rPr>
            </w:pPr>
            <w:r w:rsidRPr="003A3E33">
              <w:rPr>
                <w:rFonts w:ascii="Consolas" w:hAnsi="Consolas" w:cs="Times New Roman"/>
              </w:rPr>
              <w:t>group_path –name OUTPUTS –to [all_outputs] </w:t>
            </w:r>
          </w:p>
          <w:p w:rsidRPr="003A3E33" w:rsidR="003A3E33" w:rsidP="002737D0" w:rsidRDefault="003A3E33" w14:paraId="221394BD" w14:textId="77777777">
            <w:pPr>
              <w:rPr>
                <w:rFonts w:ascii="Consolas" w:hAnsi="Consolas" w:cs="Times New Roman"/>
              </w:rPr>
            </w:pPr>
            <w:r w:rsidRPr="003A3E33">
              <w:rPr>
                <w:rFonts w:ascii="Consolas" w:hAnsi="Consolas" w:cs="Times New Roman"/>
              </w:rPr>
              <w:t>group_path –name COMBO –from [all_inputs] –to [all_outputs]  </w:t>
            </w:r>
          </w:p>
          <w:p w:rsidRPr="003A3E33" w:rsidR="00DF6EF1" w:rsidP="002737D0" w:rsidRDefault="003A3E33" w14:paraId="2E38098F" w14:textId="4B9F6275">
            <w:pPr>
              <w:rPr>
                <w:rFonts w:ascii="Consolas" w:hAnsi="Consolas" w:cs="Times New Roman"/>
              </w:rPr>
            </w:pPr>
            <w:r w:rsidRPr="003A3E33">
              <w:rPr>
                <w:rFonts w:ascii="Consolas" w:hAnsi="Consolas" w:cs="Times New Roman"/>
              </w:rPr>
              <w:t>group_path –name clk –critical_range [expr 2.1 * 0.</w:t>
            </w:r>
            <w:r w:rsidR="00DB0C30">
              <w:rPr>
                <w:rFonts w:ascii="Consolas" w:hAnsi="Consolas" w:cs="Times New Roman"/>
              </w:rPr>
              <w:t>1</w:t>
            </w:r>
            <w:r w:rsidRPr="003A3E33">
              <w:rPr>
                <w:rFonts w:ascii="Consolas" w:hAnsi="Consolas" w:cs="Times New Roman"/>
              </w:rPr>
              <w:t xml:space="preserve">] -weight </w:t>
            </w:r>
            <w:r w:rsidR="00BB78EF">
              <w:rPr>
                <w:rFonts w:ascii="Consolas" w:hAnsi="Consolas" w:cs="Times New Roman"/>
              </w:rPr>
              <w:t>5</w:t>
            </w:r>
          </w:p>
          <w:p w:rsidR="001549B7" w:rsidP="001C2D91" w:rsidRDefault="001549B7" w14:paraId="063383B0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1C2D91" w:rsidP="001C2D91" w:rsidRDefault="001C2D91" w14:paraId="21D75838" w14:textId="3712AFCB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400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Explantion</w:t>
            </w:r>
            <w:r w:rsidR="00F33B8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for each command:</w:t>
            </w:r>
          </w:p>
          <w:p w:rsidR="002004C8" w:rsidP="001C2D91" w:rsidRDefault="00F12A8C" w14:paraId="62EEE013" w14:textId="6E1C0AC8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12A8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Command 1:</w:t>
            </w:r>
          </w:p>
          <w:p w:rsidRPr="00F12A8C" w:rsidR="00F12A8C" w:rsidP="001C2D91" w:rsidRDefault="00F12A8C" w14:paraId="44D69A7C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Pr="002004C8" w:rsidR="000A73A2" w:rsidP="000A73A2" w:rsidRDefault="000A73A2" w14:paraId="45E30317" w14:textId="42970DD9">
            <w:pPr>
              <w:rPr>
                <w:rFonts w:ascii="Consolas" w:hAnsi="Consolas" w:cs="Times New Roman"/>
                <w:color w:val="FF0000"/>
              </w:rPr>
            </w:pPr>
            <w:r w:rsidRPr="002004C8">
              <w:rPr>
                <w:rFonts w:ascii="Consolas" w:hAnsi="Consolas" w:cs="Times New Roman"/>
                <w:color w:val="FF0000"/>
              </w:rPr>
              <w:t>group_path –name INPUTS –from [all_inputs] </w:t>
            </w:r>
          </w:p>
          <w:p w:rsidRPr="003A3E33" w:rsidR="002004C8" w:rsidP="000A73A2" w:rsidRDefault="002004C8" w14:paraId="37FB199F" w14:textId="77777777">
            <w:pPr>
              <w:rPr>
                <w:rFonts w:ascii="Consolas" w:hAnsi="Consolas" w:cs="Times New Roman"/>
              </w:rPr>
            </w:pPr>
          </w:p>
          <w:p w:rsidRPr="002004C8" w:rsidR="002004C8" w:rsidP="002004C8" w:rsidRDefault="002004C8" w14:paraId="3F5C2995" w14:textId="2AF3CE3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2004C8">
              <w:rPr>
                <w:rFonts w:ascii="Times New Roman" w:hAnsi="Times New Roman" w:cs="Times New Roman"/>
                <w:sz w:val="26"/>
                <w:szCs w:val="26"/>
              </w:rPr>
              <w:t>Creates a timing group called INPUTS for all paths starting from the input ports.</w:t>
            </w:r>
          </w:p>
          <w:p w:rsidR="002A6210" w:rsidP="002004C8" w:rsidRDefault="002004C8" w14:paraId="4CEF349D" w14:textId="7D9A24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2004C8">
              <w:rPr>
                <w:rFonts w:ascii="Times New Roman" w:hAnsi="Times New Roman" w:cs="Times New Roman"/>
                <w:sz w:val="26"/>
                <w:szCs w:val="26"/>
              </w:rPr>
              <w:t>This helps Design Compiler analyze and optimize timing between inputs and internal registers.</w:t>
            </w:r>
          </w:p>
          <w:p w:rsidR="002004C8" w:rsidP="002004C8" w:rsidRDefault="002004C8" w14:paraId="2B0CD4B8" w14:textId="5886633B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F12A8C" w:rsidP="002004C8" w:rsidRDefault="00F12A8C" w14:paraId="3699A14E" w14:textId="77F15C63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12A8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Command 2:</w:t>
            </w:r>
          </w:p>
          <w:p w:rsidRPr="00F12A8C" w:rsidR="00F12A8C" w:rsidP="002004C8" w:rsidRDefault="00F12A8C" w14:paraId="01723DE7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2004C8" w:rsidP="002004C8" w:rsidRDefault="002004C8" w14:paraId="72AEB5B6" w14:textId="16BD64D1">
            <w:pPr>
              <w:jc w:val="both"/>
              <w:rPr>
                <w:rFonts w:ascii="Consolas" w:hAnsi="Consolas" w:cs="Times New Roman"/>
                <w:color w:val="FF0000"/>
              </w:rPr>
            </w:pPr>
            <w:r w:rsidRPr="00F12A8C">
              <w:rPr>
                <w:rFonts w:ascii="Consolas" w:hAnsi="Consolas" w:cs="Times New Roman"/>
                <w:color w:val="FF0000"/>
              </w:rPr>
              <w:t>group_path -name OUTPUTS -to [all_outputs]</w:t>
            </w:r>
          </w:p>
          <w:p w:rsidRPr="00F12A8C" w:rsidR="00F12A8C" w:rsidP="002004C8" w:rsidRDefault="00F12A8C" w14:paraId="7AD16B9B" w14:textId="77777777">
            <w:pPr>
              <w:jc w:val="both"/>
              <w:rPr>
                <w:rFonts w:ascii="Consolas" w:hAnsi="Consolas" w:cs="Times New Roman"/>
                <w:color w:val="FF0000"/>
              </w:rPr>
            </w:pPr>
          </w:p>
          <w:p w:rsidRPr="00F12A8C" w:rsidR="00F12A8C" w:rsidP="00F12A8C" w:rsidRDefault="00F12A8C" w14:paraId="52524190" w14:textId="6B291589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F12A8C">
              <w:rPr>
                <w:rFonts w:ascii="Times New Roman" w:hAnsi="Times New Roman" w:cs="Times New Roman"/>
                <w:sz w:val="26"/>
                <w:szCs w:val="26"/>
              </w:rPr>
              <w:t>Defines a timing group OUTPUTS that includes all paths ending at the output ports.</w:t>
            </w:r>
          </w:p>
          <w:p w:rsidR="00F12A8C" w:rsidP="002004C8" w:rsidRDefault="00F12A8C" w14:paraId="08010628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F12A8C">
              <w:rPr>
                <w:rFonts w:ascii="Times New Roman" w:hAnsi="Times New Roman" w:cs="Times New Roman"/>
                <w:sz w:val="26"/>
                <w:szCs w:val="26"/>
              </w:rPr>
              <w:t>Allows the tool to check register-to-output setup timing and ensure proper delay balancing.</w:t>
            </w:r>
          </w:p>
          <w:p w:rsidR="00F12A8C" w:rsidP="002004C8" w:rsidRDefault="00F12A8C" w14:paraId="3CEF7B80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F12A8C" w:rsidP="00F12A8C" w:rsidRDefault="00F12A8C" w14:paraId="224A7033" w14:textId="4F1A222A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12A8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Command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  <w:r w:rsidRPr="00F12A8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  <w:p w:rsidRPr="00F12A8C" w:rsidR="00F12A8C" w:rsidP="00F12A8C" w:rsidRDefault="00F12A8C" w14:paraId="389D8970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F12A8C" w:rsidP="00F12A8C" w:rsidRDefault="00F12A8C" w14:paraId="7B5EDD4C" w14:textId="015CA6BF">
            <w:pPr>
              <w:rPr>
                <w:rFonts w:ascii="Consolas" w:hAnsi="Consolas" w:cs="Times New Roman"/>
                <w:color w:val="FF0000"/>
              </w:rPr>
            </w:pPr>
            <w:r w:rsidRPr="00F12A8C">
              <w:rPr>
                <w:rFonts w:ascii="Consolas" w:hAnsi="Consolas" w:cs="Times New Roman"/>
                <w:color w:val="FF0000"/>
              </w:rPr>
              <w:t>group_path –name COMBO –from [all_inputs] –to [all_outputs]  </w:t>
            </w:r>
          </w:p>
          <w:p w:rsidR="00F12A8C" w:rsidP="00F12A8C" w:rsidRDefault="00F12A8C" w14:paraId="52EEE16A" w14:textId="276CABDD">
            <w:pPr>
              <w:rPr>
                <w:rFonts w:ascii="Consolas" w:hAnsi="Consolas" w:cs="Times New Roman"/>
                <w:color w:val="FF0000"/>
              </w:rPr>
            </w:pPr>
          </w:p>
          <w:p w:rsidRPr="0038784B" w:rsidR="0038784B" w:rsidP="0038784B" w:rsidRDefault="0038784B" w14:paraId="136B869B" w14:textId="31D30FD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38784B">
              <w:rPr>
                <w:rFonts w:ascii="Times New Roman" w:hAnsi="Times New Roman" w:cs="Times New Roman"/>
                <w:sz w:val="26"/>
                <w:szCs w:val="26"/>
              </w:rPr>
              <w:t>Defines a COMBO path group that includes all input-to-output combinational paths.</w:t>
            </w:r>
          </w:p>
          <w:p w:rsidRPr="0038784B" w:rsidR="00F12A8C" w:rsidP="0038784B" w:rsidRDefault="0038784B" w14:paraId="0F09F748" w14:textId="4EEB320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38784B">
              <w:rPr>
                <w:rFonts w:ascii="Times New Roman" w:hAnsi="Times New Roman" w:cs="Times New Roman"/>
                <w:sz w:val="26"/>
                <w:szCs w:val="26"/>
              </w:rPr>
              <w:t>Helps in reporting and analyzing any direct combinational timing violations.</w:t>
            </w:r>
          </w:p>
          <w:p w:rsidR="00F12A8C" w:rsidP="002004C8" w:rsidRDefault="00F12A8C" w14:paraId="0722E93C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Pr="0038784B" w:rsidR="0038784B" w:rsidP="002004C8" w:rsidRDefault="0038784B" w14:paraId="2EAFB189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878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Command 4:</w:t>
            </w:r>
          </w:p>
          <w:p w:rsidR="0038784B" w:rsidP="002004C8" w:rsidRDefault="0038784B" w14:paraId="5F2A6E89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Pr="0038784B" w:rsidR="0038784B" w:rsidP="0038784B" w:rsidRDefault="0038784B" w14:paraId="79DF6039" w14:textId="46549705">
            <w:pPr>
              <w:rPr>
                <w:rFonts w:ascii="Consolas" w:hAnsi="Consolas" w:cs="Times New Roman"/>
                <w:color w:val="FF0000"/>
              </w:rPr>
            </w:pPr>
            <w:r w:rsidRPr="0038784B">
              <w:rPr>
                <w:rFonts w:ascii="Consolas" w:hAnsi="Consolas" w:cs="Times New Roman"/>
                <w:color w:val="FF0000"/>
              </w:rPr>
              <w:t xml:space="preserve">group_path –name clk –critical_range [expr 2.1 * 0.1] -weight </w:t>
            </w:r>
            <w:r w:rsidR="00BB78EF">
              <w:rPr>
                <w:rFonts w:ascii="Consolas" w:hAnsi="Consolas" w:cs="Times New Roman"/>
                <w:color w:val="FF0000"/>
              </w:rPr>
              <w:t>5</w:t>
            </w:r>
          </w:p>
          <w:p w:rsidR="0038784B" w:rsidP="002004C8" w:rsidRDefault="0038784B" w14:paraId="2ED07F9D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Pr="0038784B" w:rsidR="0038784B" w:rsidP="0038784B" w:rsidRDefault="00C21293" w14:paraId="17FBC0A5" w14:textId="1444BD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38784B" w:rsidR="0038784B">
              <w:rPr>
                <w:rFonts w:ascii="Times New Roman" w:hAnsi="Times New Roman" w:cs="Times New Roman"/>
                <w:sz w:val="26"/>
                <w:szCs w:val="26"/>
              </w:rPr>
              <w:t>Creates a clk timing group to represent all register-to-register paths under the main clock.</w:t>
            </w:r>
          </w:p>
          <w:p w:rsidRPr="0038784B" w:rsidR="0038784B" w:rsidP="0038784B" w:rsidRDefault="0038784B" w14:paraId="795B3BE0" w14:textId="57CE405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onsolas" w:hAnsi="Consolas" w:cs="Times New Roman"/>
              </w:rPr>
              <w:t xml:space="preserve">+ </w:t>
            </w:r>
            <w:r w:rsidRPr="0038784B">
              <w:rPr>
                <w:rFonts w:ascii="Consolas" w:hAnsi="Consolas" w:cs="Times New Roman"/>
              </w:rPr>
              <w:t>-critical_range [expr 2.1 * 0.1]</w:t>
            </w:r>
            <w:r w:rsidRPr="0038784B">
              <w:rPr>
                <w:rFonts w:ascii="Times New Roman" w:hAnsi="Times New Roman" w:cs="Times New Roman"/>
                <w:sz w:val="26"/>
                <w:szCs w:val="26"/>
              </w:rPr>
              <w:t xml:space="preserve"> defines the critical slack range as 10% of the 2.1 </w:t>
            </w:r>
            <w:r w:rsidR="00F039E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38784B">
              <w:rPr>
                <w:rFonts w:ascii="Times New Roman" w:hAnsi="Times New Roman" w:cs="Times New Roman"/>
                <w:sz w:val="26"/>
                <w:szCs w:val="26"/>
              </w:rPr>
              <w:t>s clock period (0.21 ns).</w:t>
            </w:r>
          </w:p>
          <w:p w:rsidR="0038784B" w:rsidP="0038784B" w:rsidRDefault="0038784B" w14:paraId="7C508E35" w14:textId="5A1DE06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onsolas" w:hAnsi="Consolas" w:cs="Times New Roman"/>
              </w:rPr>
              <w:t xml:space="preserve">+ </w:t>
            </w:r>
            <w:r w:rsidRPr="0038784B">
              <w:rPr>
                <w:rFonts w:ascii="Consolas" w:hAnsi="Consolas" w:cs="Times New Roman"/>
              </w:rPr>
              <w:t xml:space="preserve">-weight </w:t>
            </w:r>
            <w:r w:rsidR="00BB78EF">
              <w:rPr>
                <w:rFonts w:ascii="Consolas" w:hAnsi="Consolas" w:cs="Times New Roman"/>
              </w:rPr>
              <w:t>5</w:t>
            </w:r>
            <w:r w:rsidRPr="0038784B">
              <w:rPr>
                <w:rFonts w:ascii="Times New Roman" w:hAnsi="Times New Roman" w:cs="Times New Roman"/>
                <w:sz w:val="26"/>
                <w:szCs w:val="26"/>
              </w:rPr>
              <w:t xml:space="preserve"> increases optimization priority for paths near the clock’s critical range, ensuring setup timing closure for the main sequential logic.</w:t>
            </w:r>
          </w:p>
          <w:p w:rsidRPr="003B0FF3" w:rsidR="00C21293" w:rsidP="0038784B" w:rsidRDefault="00C21293" w14:paraId="380CD446" w14:textId="36DAA09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3F5412" w:rsidR="00C66D37" w:rsidTr="00F79CDA" w14:paraId="2E7AD0EA" w14:textId="77777777">
        <w:tc>
          <w:tcPr>
            <w:tcW w:w="3055" w:type="dxa"/>
            <w:tcMar/>
          </w:tcPr>
          <w:p w:rsidRPr="00C66D37" w:rsidR="00C66D37" w:rsidP="00673977" w:rsidRDefault="00C66D37" w14:paraId="608CF7BA" w14:textId="126FD80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66D3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3.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C66D37">
              <w:rPr>
                <w:rFonts w:ascii="Times New Roman" w:hAnsi="Times New Roman" w:cs="Times New Roman"/>
                <w:sz w:val="26"/>
                <w:szCs w:val="26"/>
              </w:rPr>
              <w:t xml:space="preserve">The </w:t>
            </w:r>
            <w:r w:rsidRPr="00243689">
              <w:rPr>
                <w:rFonts w:ascii="Consolas" w:hAnsi="Consolas" w:cs="Times New Roman"/>
              </w:rPr>
              <w:t>INPUT</w:t>
            </w:r>
            <w:r w:rsidRPr="00C66D37">
              <w:rPr>
                <w:rFonts w:ascii="Times New Roman" w:hAnsi="Times New Roman" w:cs="Times New Roman"/>
                <w:sz w:val="26"/>
                <w:szCs w:val="26"/>
              </w:rPr>
              <w:t xml:space="preserve"> block hierarchy should be preserved to facilitate post-synthesis verification</w:t>
            </w:r>
          </w:p>
        </w:tc>
        <w:tc>
          <w:tcPr>
            <w:tcW w:w="6660" w:type="dxa"/>
            <w:tcMar/>
          </w:tcPr>
          <w:p w:rsidR="001549B7" w:rsidP="001549B7" w:rsidRDefault="001549B7" w14:paraId="5EE932C0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935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Command: </w:t>
            </w:r>
          </w:p>
          <w:p w:rsidRPr="0059351C" w:rsidR="001549B7" w:rsidP="001549B7" w:rsidRDefault="001549B7" w14:paraId="334CEAA2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1549B7" w:rsidP="001549B7" w:rsidRDefault="008F72ED" w14:paraId="1FE8B938" w14:textId="62F6957B">
            <w:pPr>
              <w:jc w:val="both"/>
              <w:rPr>
                <w:rFonts w:ascii="Consolas" w:hAnsi="Consolas" w:cs="Times New Roman"/>
              </w:rPr>
            </w:pPr>
            <w:r w:rsidRPr="008F72ED">
              <w:rPr>
                <w:rFonts w:ascii="Consolas" w:hAnsi="Consolas" w:cs="Times New Roman"/>
              </w:rPr>
              <w:t>set_ungroup [get_designs INPUT] false</w:t>
            </w:r>
          </w:p>
          <w:p w:rsidR="008F72ED" w:rsidP="001549B7" w:rsidRDefault="008F72ED" w14:paraId="4AD4F4BD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1549B7" w:rsidP="001549B7" w:rsidRDefault="001549B7" w14:paraId="3E164CF8" w14:textId="4133399D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400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Explantion: </w:t>
            </w:r>
          </w:p>
          <w:p w:rsidRPr="00C21293" w:rsidR="00C21293" w:rsidP="00C21293" w:rsidRDefault="00C21293" w14:paraId="6D8E969B" w14:textId="589E5FE9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C21293">
              <w:rPr>
                <w:rFonts w:ascii="Times New Roman" w:hAnsi="Times New Roman" w:cs="Times New Roman"/>
                <w:sz w:val="26"/>
                <w:szCs w:val="26"/>
              </w:rPr>
              <w:t xml:space="preserve">The </w:t>
            </w:r>
            <w:r w:rsidRPr="00C21293">
              <w:rPr>
                <w:rFonts w:ascii="Consolas" w:hAnsi="Consolas" w:cs="Times New Roman"/>
              </w:rPr>
              <w:t>set_ungroup</w:t>
            </w:r>
            <w:r w:rsidRPr="00C21293">
              <w:rPr>
                <w:rFonts w:ascii="Times New Roman" w:hAnsi="Times New Roman" w:cs="Times New Roman"/>
                <w:sz w:val="26"/>
                <w:szCs w:val="26"/>
              </w:rPr>
              <w:t xml:space="preserve"> command prevents Design Compiler from flattening the INPUT block during synthesis.</w:t>
            </w:r>
          </w:p>
          <w:p w:rsidRPr="00C21293" w:rsidR="00C21293" w:rsidP="00C21293" w:rsidRDefault="00C21293" w14:paraId="07DCF647" w14:textId="77F584B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C21293">
              <w:rPr>
                <w:rFonts w:ascii="Times New Roman" w:hAnsi="Times New Roman" w:cs="Times New Roman"/>
                <w:sz w:val="26"/>
                <w:szCs w:val="26"/>
              </w:rPr>
              <w:t>This maintains the hierarchical structure between RTL and gate-level design.</w:t>
            </w:r>
          </w:p>
          <w:p w:rsidRPr="00C21293" w:rsidR="00C21293" w:rsidP="00C21293" w:rsidRDefault="00C21293" w14:paraId="65361C17" w14:textId="5F1287A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C21293">
              <w:rPr>
                <w:rFonts w:ascii="Times New Roman" w:hAnsi="Times New Roman" w:cs="Times New Roman"/>
                <w:sz w:val="26"/>
                <w:szCs w:val="26"/>
              </w:rPr>
              <w:t>Keeping hierarchy helps in debugging and verifying the design after synthesis, as the module boundaries remain intact.</w:t>
            </w:r>
          </w:p>
          <w:p w:rsidRPr="008F72ED" w:rsidR="002A6210" w:rsidP="00B003D3" w:rsidRDefault="002A6210" w14:paraId="1B0874F0" w14:textId="2D3242D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3F5412" w:rsidR="00C66D37" w:rsidTr="00F79CDA" w14:paraId="325FB753" w14:textId="77777777">
        <w:tc>
          <w:tcPr>
            <w:tcW w:w="3055" w:type="dxa"/>
            <w:tcMar/>
          </w:tcPr>
          <w:p w:rsidRPr="00C66D37" w:rsidR="00C66D37" w:rsidP="00673977" w:rsidRDefault="00C66D37" w14:paraId="61177B00" w14:textId="653F599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66D3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C66D37">
              <w:rPr>
                <w:rFonts w:ascii="Times New Roman" w:hAnsi="Times New Roman" w:cs="Times New Roman"/>
                <w:sz w:val="26"/>
                <w:szCs w:val="26"/>
              </w:rPr>
              <w:t xml:space="preserve">The </w:t>
            </w:r>
            <w:r w:rsidRPr="00243689">
              <w:rPr>
                <w:rFonts w:ascii="Consolas" w:hAnsi="Consolas" w:cs="Times New Roman"/>
              </w:rPr>
              <w:t>PIPELINE</w:t>
            </w:r>
            <w:r w:rsidRPr="00C66D37">
              <w:rPr>
                <w:rFonts w:ascii="Times New Roman" w:hAnsi="Times New Roman" w:cs="Times New Roman"/>
                <w:sz w:val="26"/>
                <w:szCs w:val="26"/>
              </w:rPr>
              <w:t xml:space="preserve"> block contains a “pure” pipelined design</w:t>
            </w:r>
          </w:p>
        </w:tc>
        <w:tc>
          <w:tcPr>
            <w:tcW w:w="6660" w:type="dxa"/>
            <w:tcMar/>
          </w:tcPr>
          <w:p w:rsidR="001549B7" w:rsidP="001549B7" w:rsidRDefault="001549B7" w14:paraId="7893A5B3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935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Command: </w:t>
            </w:r>
          </w:p>
          <w:p w:rsidRPr="0059351C" w:rsidR="001549B7" w:rsidP="001549B7" w:rsidRDefault="001549B7" w14:paraId="5348BB8A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1549B7" w:rsidP="003A3E33" w:rsidRDefault="00597C72" w14:paraId="09F612C1" w14:textId="44DCFFBC">
            <w:pPr>
              <w:rPr>
                <w:rFonts w:ascii="Consolas" w:hAnsi="Consolas" w:cs="Times New Roman"/>
              </w:rPr>
            </w:pPr>
            <w:r w:rsidRPr="00597C72">
              <w:rPr>
                <w:rFonts w:ascii="Consolas" w:hAnsi="Consolas" w:cs="Times New Roman"/>
              </w:rPr>
              <w:t>set_optimize_registers true -design</w:t>
            </w:r>
            <w:r w:rsidR="00DB0C30">
              <w:rPr>
                <w:rFonts w:ascii="Consolas" w:hAnsi="Consolas" w:cs="Times New Roman"/>
              </w:rPr>
              <w:t xml:space="preserve"> [get_designs</w:t>
            </w:r>
            <w:r w:rsidR="00830FD2">
              <w:rPr>
                <w:rFonts w:ascii="Consolas" w:hAnsi="Consolas" w:cs="Times New Roman"/>
              </w:rPr>
              <w:t xml:space="preserve"> </w:t>
            </w:r>
            <w:r w:rsidRPr="00597C72">
              <w:rPr>
                <w:rFonts w:ascii="Consolas" w:hAnsi="Consolas" w:cs="Times New Roman"/>
              </w:rPr>
              <w:t>PIPELINE</w:t>
            </w:r>
            <w:r w:rsidR="00DB0C30">
              <w:rPr>
                <w:rFonts w:ascii="Consolas" w:hAnsi="Consolas" w:cs="Times New Roman"/>
              </w:rPr>
              <w:t>]</w:t>
            </w:r>
          </w:p>
          <w:p w:rsidR="00597C72" w:rsidP="001549B7" w:rsidRDefault="00597C72" w14:paraId="2E0CAFCE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Pr="001549B7" w:rsidR="001549B7" w:rsidP="001549B7" w:rsidRDefault="001549B7" w14:paraId="403A3B1F" w14:textId="77777777">
            <w:pPr>
              <w:jc w:val="both"/>
              <w:rPr>
                <w:rFonts w:ascii="Consolas" w:hAnsi="Consolas" w:cs="Times New Roman"/>
              </w:rPr>
            </w:pPr>
            <w:r w:rsidRPr="009400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Explantion: </w:t>
            </w:r>
          </w:p>
          <w:p w:rsidRPr="005D5F2E" w:rsidR="005D5F2E" w:rsidP="005D5F2E" w:rsidRDefault="005D5F2E" w14:paraId="15A0B8E6" w14:textId="056151D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+ </w:t>
            </w:r>
            <w:r w:rsidRPr="005D5F2E">
              <w:rPr>
                <w:rFonts w:ascii="Times New Roman" w:hAnsi="Times New Roman" w:cs="Times New Roman"/>
                <w:sz w:val="26"/>
                <w:szCs w:val="26"/>
              </w:rPr>
              <w:t xml:space="preserve">The </w:t>
            </w:r>
            <w:r w:rsidRPr="005D5F2E">
              <w:rPr>
                <w:rFonts w:ascii="Consolas" w:hAnsi="Consolas" w:cs="Times New Roman"/>
              </w:rPr>
              <w:t>set_optimize_registers</w:t>
            </w:r>
            <w:r w:rsidRPr="005D5F2E">
              <w:rPr>
                <w:rFonts w:ascii="Times New Roman" w:hAnsi="Times New Roman" w:cs="Times New Roman"/>
                <w:sz w:val="26"/>
                <w:szCs w:val="26"/>
              </w:rPr>
              <w:t xml:space="preserve"> command allows Design Compiler to perform register balancing and retiming inside the PIPELINE block.</w:t>
            </w:r>
          </w:p>
          <w:p w:rsidRPr="005D5F2E" w:rsidR="005D5F2E" w:rsidP="005D5F2E" w:rsidRDefault="005D5F2E" w14:paraId="6672DD63" w14:textId="5070DB49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5D5F2E">
              <w:rPr>
                <w:rFonts w:ascii="Times New Roman" w:hAnsi="Times New Roman" w:cs="Times New Roman"/>
                <w:sz w:val="26"/>
                <w:szCs w:val="26"/>
              </w:rPr>
              <w:t>It ensures that registers are relocated internally for improved timing without changing functional pipeline behavior.</w:t>
            </w:r>
          </w:p>
          <w:p w:rsidR="00597C72" w:rsidP="005D5F2E" w:rsidRDefault="005D5F2E" w14:paraId="465EF4D4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5D5F2E">
              <w:rPr>
                <w:rFonts w:ascii="Times New Roman" w:hAnsi="Times New Roman" w:cs="Times New Roman"/>
                <w:sz w:val="26"/>
                <w:szCs w:val="26"/>
              </w:rPr>
              <w:t>This keeps the block as a “pure” pipelined structure with proper register separation between logic stages.</w:t>
            </w:r>
          </w:p>
          <w:p w:rsidRPr="00597C72" w:rsidR="00D55591" w:rsidP="005D5F2E" w:rsidRDefault="00D55591" w14:paraId="5CD6AAB5" w14:textId="07F468A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3F5412" w:rsidR="00C66D37" w:rsidTr="00F79CDA" w14:paraId="484E3AED" w14:textId="77777777">
        <w:tc>
          <w:tcPr>
            <w:tcW w:w="3055" w:type="dxa"/>
            <w:tcMar/>
          </w:tcPr>
          <w:p w:rsidRPr="00C66D37" w:rsidR="00C66D37" w:rsidP="00673977" w:rsidRDefault="00C66D37" w14:paraId="1EE4CA03" w14:textId="28DA508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436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5.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C66D37">
              <w:rPr>
                <w:rFonts w:ascii="Times New Roman" w:hAnsi="Times New Roman" w:cs="Times New Roman"/>
                <w:sz w:val="26"/>
                <w:szCs w:val="26"/>
              </w:rPr>
              <w:t xml:space="preserve">The output </w:t>
            </w:r>
            <w:r w:rsidRPr="00243689">
              <w:rPr>
                <w:rFonts w:ascii="Consolas" w:hAnsi="Consolas" w:cs="Times New Roman"/>
              </w:rPr>
              <w:t>(POUT[9:0])</w:t>
            </w:r>
            <w:r w:rsidRPr="00C66D37">
              <w:rPr>
                <w:rFonts w:ascii="Times New Roman" w:hAnsi="Times New Roman" w:cs="Times New Roman"/>
                <w:sz w:val="26"/>
                <w:szCs w:val="26"/>
              </w:rPr>
              <w:t xml:space="preserve"> of </w:t>
            </w:r>
            <w:r w:rsidRPr="00243689">
              <w:rPr>
                <w:rFonts w:ascii="Consolas" w:hAnsi="Consolas" w:cs="Times New Roman"/>
              </w:rPr>
              <w:t>PIPELINE</w:t>
            </w:r>
            <w:r w:rsidRPr="00C66D37">
              <w:rPr>
                <w:rFonts w:ascii="Times New Roman" w:hAnsi="Times New Roman" w:cs="Times New Roman"/>
                <w:sz w:val="26"/>
                <w:szCs w:val="26"/>
              </w:rPr>
              <w:t xml:space="preserve"> must remain registered</w:t>
            </w:r>
          </w:p>
        </w:tc>
        <w:tc>
          <w:tcPr>
            <w:tcW w:w="6660" w:type="dxa"/>
            <w:tcMar/>
          </w:tcPr>
          <w:p w:rsidR="001549B7" w:rsidP="001549B7" w:rsidRDefault="001549B7" w14:paraId="14FAF945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935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Command: </w:t>
            </w:r>
          </w:p>
          <w:p w:rsidRPr="0059351C" w:rsidR="001549B7" w:rsidP="001549B7" w:rsidRDefault="001549B7" w14:paraId="7B3979D8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1549B7" w:rsidP="00165452" w:rsidRDefault="00597C72" w14:paraId="2BF0E079" w14:textId="693DA240">
            <w:pPr>
              <w:rPr>
                <w:rFonts w:ascii="Consolas" w:hAnsi="Consolas" w:cs="Times New Roman"/>
              </w:rPr>
            </w:pPr>
            <w:r w:rsidRPr="00597C72">
              <w:rPr>
                <w:rFonts w:ascii="Consolas" w:hAnsi="Consolas" w:cs="Times New Roman"/>
              </w:rPr>
              <w:t xml:space="preserve">set_dont_retime [get_cells </w:t>
            </w:r>
            <w:r w:rsidR="00D42FB9">
              <w:rPr>
                <w:rFonts w:ascii="Consolas" w:hAnsi="Consolas" w:cs="Times New Roman"/>
              </w:rPr>
              <w:t>I_</w:t>
            </w:r>
            <w:r w:rsidRPr="00597C72">
              <w:rPr>
                <w:rFonts w:ascii="Consolas" w:hAnsi="Consolas" w:cs="Times New Roman"/>
              </w:rPr>
              <w:t>MIDDLE/</w:t>
            </w:r>
            <w:r w:rsidR="00E44820">
              <w:rPr>
                <w:rFonts w:ascii="Consolas" w:hAnsi="Consolas" w:cs="Times New Roman"/>
              </w:rPr>
              <w:t>I_</w:t>
            </w:r>
            <w:r w:rsidRPr="00597C72">
              <w:rPr>
                <w:rFonts w:ascii="Consolas" w:hAnsi="Consolas" w:cs="Times New Roman"/>
              </w:rPr>
              <w:t>PIPELINE/z2_reg</w:t>
            </w:r>
            <w:r w:rsidR="00F531BA">
              <w:rPr>
                <w:rFonts w:ascii="Consolas" w:hAnsi="Consolas" w:cs="Times New Roman"/>
              </w:rPr>
              <w:t>*</w:t>
            </w:r>
            <w:r w:rsidRPr="00597C72">
              <w:rPr>
                <w:rFonts w:ascii="Consolas" w:hAnsi="Consolas" w:cs="Times New Roman"/>
              </w:rPr>
              <w:t>] true</w:t>
            </w:r>
          </w:p>
          <w:p w:rsidR="00597C72" w:rsidP="001549B7" w:rsidRDefault="00597C72" w14:paraId="22E6A83D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Pr="001549B7" w:rsidR="001549B7" w:rsidP="001549B7" w:rsidRDefault="001549B7" w14:paraId="52E041A5" w14:textId="77777777">
            <w:pPr>
              <w:jc w:val="both"/>
              <w:rPr>
                <w:rFonts w:ascii="Consolas" w:hAnsi="Consolas" w:cs="Times New Roman"/>
              </w:rPr>
            </w:pPr>
            <w:r w:rsidRPr="009400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Explantion: </w:t>
            </w:r>
          </w:p>
          <w:p w:rsidRPr="005D5F2E" w:rsidR="005D5F2E" w:rsidP="005D5F2E" w:rsidRDefault="005D5F2E" w14:paraId="4C48FAFB" w14:textId="7C3807A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5D5F2E">
              <w:rPr>
                <w:rFonts w:ascii="Times New Roman" w:hAnsi="Times New Roman" w:cs="Times New Roman"/>
                <w:sz w:val="26"/>
                <w:szCs w:val="26"/>
              </w:rPr>
              <w:t xml:space="preserve">The </w:t>
            </w:r>
            <w:r w:rsidRPr="005D5F2E">
              <w:rPr>
                <w:rFonts w:ascii="Consolas" w:hAnsi="Consolas" w:cs="Times New Roman"/>
              </w:rPr>
              <w:t>set_dont_retime</w:t>
            </w:r>
            <w:r w:rsidRPr="005D5F2E">
              <w:rPr>
                <w:rFonts w:ascii="Times New Roman" w:hAnsi="Times New Roman" w:cs="Times New Roman"/>
                <w:sz w:val="26"/>
                <w:szCs w:val="26"/>
              </w:rPr>
              <w:t xml:space="preserve"> command prevents Design Compiler from moving or removing registers associated with the z2_reg outputs of the PIPELINE block.</w:t>
            </w:r>
          </w:p>
          <w:p w:rsidR="00597C72" w:rsidP="005D5F2E" w:rsidRDefault="005D5F2E" w14:paraId="2AB1F443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5D5F2E">
              <w:rPr>
                <w:rFonts w:ascii="Times New Roman" w:hAnsi="Times New Roman" w:cs="Times New Roman"/>
                <w:sz w:val="26"/>
                <w:szCs w:val="26"/>
              </w:rPr>
              <w:t>This ensures that the block’s outputs remain fully registered, preserving the integrity of pipelined output timing and functionality.</w:t>
            </w:r>
          </w:p>
          <w:p w:rsidRPr="00597C72" w:rsidR="00D55591" w:rsidP="005D5F2E" w:rsidRDefault="00D55591" w14:paraId="4A26A9D5" w14:textId="629FE21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3F5412" w:rsidR="00C66D37" w:rsidTr="00F79CDA" w14:paraId="2FE152DB" w14:textId="77777777">
        <w:tc>
          <w:tcPr>
            <w:tcW w:w="3055" w:type="dxa"/>
            <w:tcMar/>
          </w:tcPr>
          <w:p w:rsidR="00C66D37" w:rsidP="00673977" w:rsidRDefault="00243689" w14:paraId="1FA1FAED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436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43689">
              <w:rPr>
                <w:rFonts w:ascii="Times New Roman" w:hAnsi="Times New Roman" w:cs="Times New Roman"/>
                <w:sz w:val="26"/>
                <w:szCs w:val="26"/>
              </w:rPr>
              <w:t xml:space="preserve">The logic positions of registers in the instance or cell </w:t>
            </w:r>
            <w:r w:rsidRPr="00243689">
              <w:rPr>
                <w:rFonts w:ascii="Consolas" w:hAnsi="Consolas" w:cs="Times New Roman"/>
              </w:rPr>
              <w:t>I_DONT_PIPELINE</w:t>
            </w:r>
            <w:r w:rsidRPr="00243689">
              <w:rPr>
                <w:rFonts w:ascii="Times New Roman" w:hAnsi="Times New Roman" w:cs="Times New Roman"/>
                <w:sz w:val="26"/>
                <w:szCs w:val="26"/>
              </w:rPr>
              <w:t xml:space="preserve"> are fixed and cannot be modified</w:t>
            </w:r>
          </w:p>
          <w:p w:rsidRPr="00C66D37" w:rsidR="00960963" w:rsidP="00673977" w:rsidRDefault="00960963" w14:paraId="1C51ABEA" w14:textId="3219B78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660" w:type="dxa"/>
            <w:tcMar/>
          </w:tcPr>
          <w:p w:rsidR="001549B7" w:rsidP="001549B7" w:rsidRDefault="001549B7" w14:paraId="00433FEC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935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Command: </w:t>
            </w:r>
          </w:p>
          <w:p w:rsidR="00597C72" w:rsidP="00597C72" w:rsidRDefault="00597C72" w14:paraId="1B7B1731" w14:textId="47E59DE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Pr="00E44820" w:rsidR="00DC6772" w:rsidP="00F79CDA" w:rsidRDefault="00E44820" w14:paraId="4EE773DE" w14:textId="7E8E4D5D">
            <w:pPr>
              <w:jc w:val="left"/>
              <w:rPr>
                <w:rFonts w:ascii="Consolas" w:hAnsi="Consolas" w:cs="Times New Roman"/>
              </w:rPr>
            </w:pPr>
            <w:r w:rsidRPr="00F79CDA" w:rsidR="00E44820">
              <w:rPr>
                <w:rFonts w:ascii="Consolas" w:hAnsi="Consolas" w:cs="Times New Roman"/>
              </w:rPr>
              <w:t xml:space="preserve">set_dont_touch  [get_cells </w:t>
            </w:r>
            <w:r w:rsidRPr="00F79CDA" w:rsidR="00D42FB9">
              <w:rPr>
                <w:rFonts w:ascii="Consolas" w:hAnsi="Consolas" w:cs="Times New Roman"/>
              </w:rPr>
              <w:t>I_</w:t>
            </w:r>
            <w:r w:rsidRPr="00F79CDA" w:rsidR="00E44820">
              <w:rPr>
                <w:rFonts w:ascii="Consolas" w:hAnsi="Consolas" w:cs="Times New Roman"/>
              </w:rPr>
              <w:t>MIDDLE/I_DONT_PIPELINE/*]</w:t>
            </w:r>
          </w:p>
          <w:p w:rsidR="00DC6772" w:rsidP="00597C72" w:rsidRDefault="00DC6772" w14:paraId="7716B9FF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Pr="001549B7" w:rsidR="001549B7" w:rsidP="001549B7" w:rsidRDefault="001549B7" w14:paraId="59E171D6" w14:textId="77777777">
            <w:pPr>
              <w:jc w:val="both"/>
              <w:rPr>
                <w:rFonts w:ascii="Consolas" w:hAnsi="Consolas" w:cs="Times New Roman"/>
              </w:rPr>
            </w:pPr>
            <w:r w:rsidRPr="009400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Explantion: </w:t>
            </w:r>
          </w:p>
          <w:p w:rsidRPr="005D5F2E" w:rsidR="005D5F2E" w:rsidP="005D5F2E" w:rsidRDefault="005D5F2E" w14:paraId="13642379" w14:textId="28EEE33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5D5F2E">
              <w:rPr>
                <w:rFonts w:ascii="Times New Roman" w:hAnsi="Times New Roman" w:cs="Times New Roman"/>
                <w:sz w:val="26"/>
                <w:szCs w:val="26"/>
              </w:rPr>
              <w:t xml:space="preserve">The </w:t>
            </w:r>
            <w:r w:rsidRPr="005D5F2E">
              <w:rPr>
                <w:rFonts w:ascii="Consolas" w:hAnsi="Consolas" w:cs="Times New Roman"/>
              </w:rPr>
              <w:t>set_dont_touch</w:t>
            </w:r>
            <w:r w:rsidRPr="005D5F2E">
              <w:rPr>
                <w:rFonts w:ascii="Times New Roman" w:hAnsi="Times New Roman" w:cs="Times New Roman"/>
                <w:sz w:val="26"/>
                <w:szCs w:val="26"/>
              </w:rPr>
              <w:t xml:space="preserve"> command disables any optimization, restructuring, or retiming within the I_DONT_PIPELINE block.</w:t>
            </w:r>
          </w:p>
          <w:p w:rsidR="00597C72" w:rsidP="005D5F2E" w:rsidRDefault="005D5F2E" w14:paraId="3E5EF62A" w14:textId="491A501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5D5F2E">
              <w:rPr>
                <w:rFonts w:ascii="Times New Roman" w:hAnsi="Times New Roman" w:cs="Times New Roman"/>
                <w:sz w:val="26"/>
                <w:szCs w:val="26"/>
              </w:rPr>
              <w:t>This preserves both logic and register positions exactly as designed, ensuring consistency with previously verified functionality.</w:t>
            </w:r>
          </w:p>
          <w:p w:rsidRPr="00597C72" w:rsidR="00960963" w:rsidP="00B003D3" w:rsidRDefault="00960963" w14:paraId="043CE9C8" w14:textId="488F593B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3F5412" w:rsidR="00C66D37" w:rsidTr="00F79CDA" w14:paraId="70D50C54" w14:textId="77777777">
        <w:tc>
          <w:tcPr>
            <w:tcW w:w="3055" w:type="dxa"/>
            <w:tcMar/>
          </w:tcPr>
          <w:p w:rsidRPr="00C66D37" w:rsidR="00C66D37" w:rsidP="00673977" w:rsidRDefault="00243689" w14:paraId="0FD795EE" w14:textId="450137EB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436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43689">
              <w:rPr>
                <w:rFonts w:ascii="Times New Roman" w:hAnsi="Times New Roman" w:cs="Times New Roman"/>
                <w:sz w:val="26"/>
                <w:szCs w:val="26"/>
              </w:rPr>
              <w:t>DRC violations should be fixed unless they prevent setup timing constraints from being met</w:t>
            </w:r>
          </w:p>
        </w:tc>
        <w:tc>
          <w:tcPr>
            <w:tcW w:w="6660" w:type="dxa"/>
            <w:tcMar/>
          </w:tcPr>
          <w:p w:rsidR="001549B7" w:rsidP="001549B7" w:rsidRDefault="001549B7" w14:paraId="38D8F403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935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Command: </w:t>
            </w:r>
          </w:p>
          <w:p w:rsidRPr="0059351C" w:rsidR="001549B7" w:rsidP="001549B7" w:rsidRDefault="001549B7" w14:paraId="7615E5B0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Pr="008E22CC" w:rsidR="00D972F5" w:rsidP="00D972F5" w:rsidRDefault="008E22CC" w14:paraId="28DC93AF" w14:textId="71DD5D62">
            <w:pPr>
              <w:jc w:val="both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Set_cost_priority -delay</w:t>
            </w:r>
          </w:p>
          <w:p w:rsidRPr="00D972F5" w:rsidR="008E22CC" w:rsidP="00D972F5" w:rsidRDefault="008E22CC" w14:paraId="2F511D79" w14:textId="77777777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</w:p>
          <w:p w:rsidRPr="00875B52" w:rsidR="001549B7" w:rsidP="001549B7" w:rsidRDefault="001549B7" w14:paraId="1647E1D6" w14:textId="77777777">
            <w:pPr>
              <w:jc w:val="both"/>
              <w:rPr>
                <w:rFonts w:ascii="Consolas" w:hAnsi="Consolas" w:cs="Times New Roman"/>
              </w:rPr>
            </w:pPr>
            <w:r w:rsidRPr="00875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Explantion: </w:t>
            </w:r>
          </w:p>
          <w:p w:rsidRPr="005D5F2E" w:rsidR="005D5F2E" w:rsidP="005D5F2E" w:rsidRDefault="005D5F2E" w14:paraId="4286DA21" w14:textId="6A106AA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5D5F2E">
              <w:rPr>
                <w:rFonts w:ascii="Times New Roman" w:hAnsi="Times New Roman" w:cs="Times New Roman"/>
                <w:sz w:val="26"/>
                <w:szCs w:val="26"/>
              </w:rPr>
              <w:t xml:space="preserve">The </w:t>
            </w:r>
            <w:r w:rsidRPr="005D5F2E">
              <w:rPr>
                <w:rFonts w:ascii="Consolas" w:hAnsi="Consolas" w:cs="Times New Roman"/>
              </w:rPr>
              <w:t>set_cost_priority</w:t>
            </w:r>
            <w:r w:rsidRPr="005D5F2E">
              <w:rPr>
                <w:rFonts w:ascii="Times New Roman" w:hAnsi="Times New Roman" w:cs="Times New Roman"/>
                <w:sz w:val="26"/>
                <w:szCs w:val="26"/>
              </w:rPr>
              <w:t xml:space="preserve"> command controls the optimization goal of Design Compiler.</w:t>
            </w:r>
          </w:p>
          <w:p w:rsidR="00185497" w:rsidP="005D5F2E" w:rsidRDefault="00185497" w14:paraId="380CBD52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5D5F2E" w:rsidR="005D5F2E">
              <w:rPr>
                <w:rFonts w:ascii="Times New Roman" w:hAnsi="Times New Roman" w:cs="Times New Roman"/>
                <w:sz w:val="26"/>
                <w:szCs w:val="26"/>
              </w:rPr>
              <w:t xml:space="preserve">Using </w:t>
            </w:r>
            <w:r w:rsidRPr="005D5F2E" w:rsidR="005D5F2E">
              <w:rPr>
                <w:rFonts w:ascii="Consolas" w:hAnsi="Consolas" w:cs="Times New Roman"/>
              </w:rPr>
              <w:t>-delay</w:t>
            </w:r>
            <w:r w:rsidRPr="005D5F2E" w:rsidR="005D5F2E">
              <w:rPr>
                <w:rFonts w:ascii="Times New Roman" w:hAnsi="Times New Roman" w:cs="Times New Roman"/>
                <w:sz w:val="26"/>
                <w:szCs w:val="26"/>
              </w:rPr>
              <w:t xml:space="preserve"> prioritizes timing optimization (setup closure) over fixing minor DRC issues such as transition or capacitance violations.</w:t>
            </w:r>
          </w:p>
          <w:p w:rsidR="005D5F2E" w:rsidP="005D5F2E" w:rsidRDefault="00185497" w14:paraId="715ED6EF" w14:textId="1BA306E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+ </w:t>
            </w:r>
            <w:r w:rsidRPr="005D5F2E" w:rsidR="005D5F2E">
              <w:rPr>
                <w:rFonts w:ascii="Times New Roman" w:hAnsi="Times New Roman" w:cs="Times New Roman"/>
                <w:sz w:val="26"/>
                <w:szCs w:val="26"/>
              </w:rPr>
              <w:t>This ensures that setup timing remains the top priority during synthesis.</w:t>
            </w:r>
          </w:p>
          <w:p w:rsidRPr="00D972F5" w:rsidR="005D5F2E" w:rsidP="005D5F2E" w:rsidRDefault="005D5F2E" w14:paraId="5C9F92F1" w14:textId="7EADECB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3F5412" w:rsidR="00C66D37" w:rsidTr="00F79CDA" w14:paraId="5FDDD6EC" w14:textId="77777777">
        <w:tc>
          <w:tcPr>
            <w:tcW w:w="3055" w:type="dxa"/>
            <w:tcMar/>
          </w:tcPr>
          <w:p w:rsidRPr="00C66D37" w:rsidR="00DC3A36" w:rsidP="00673977" w:rsidRDefault="00243689" w14:paraId="2A5E2029" w14:textId="3E2EA36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436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8.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43689">
              <w:rPr>
                <w:rFonts w:ascii="Times New Roman" w:hAnsi="Times New Roman" w:cs="Times New Roman"/>
                <w:sz w:val="26"/>
                <w:szCs w:val="26"/>
              </w:rPr>
              <w:t>The logic position of registers may be modified to improve timing, except where expressly prohibited or handled differently by above specs</w:t>
            </w:r>
            <w:r w:rsidR="004C47F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6660" w:type="dxa"/>
            <w:tcMar/>
          </w:tcPr>
          <w:p w:rsidR="001549B7" w:rsidP="001549B7" w:rsidRDefault="001549B7" w14:paraId="5EAF91A7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935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Command: </w:t>
            </w:r>
          </w:p>
          <w:p w:rsidRPr="0059351C" w:rsidR="001549B7" w:rsidP="001549B7" w:rsidRDefault="001549B7" w14:paraId="10739561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1549B7" w:rsidP="001549B7" w:rsidRDefault="00D972F5" w14:paraId="68E71076" w14:textId="0068CADF">
            <w:pPr>
              <w:jc w:val="both"/>
              <w:rPr>
                <w:rFonts w:ascii="Consolas" w:hAnsi="Consolas" w:cs="Times New Roman"/>
              </w:rPr>
            </w:pPr>
            <w:r w:rsidRPr="00D972F5">
              <w:rPr>
                <w:rFonts w:ascii="Consolas" w:hAnsi="Consolas" w:cs="Times New Roman"/>
              </w:rPr>
              <w:t>compile_ultra -spg -retime</w:t>
            </w:r>
          </w:p>
          <w:p w:rsidR="00D972F5" w:rsidP="001549B7" w:rsidRDefault="00D972F5" w14:paraId="0C19547A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Pr="001549B7" w:rsidR="001549B7" w:rsidP="001549B7" w:rsidRDefault="001549B7" w14:paraId="036F746F" w14:textId="77777777">
            <w:pPr>
              <w:jc w:val="both"/>
              <w:rPr>
                <w:rFonts w:ascii="Consolas" w:hAnsi="Consolas" w:cs="Times New Roman"/>
              </w:rPr>
            </w:pPr>
            <w:r w:rsidRPr="009400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Explantion: </w:t>
            </w:r>
          </w:p>
          <w:p w:rsidRPr="004D21A9" w:rsidR="004D21A9" w:rsidP="004D21A9" w:rsidRDefault="004D21A9" w14:paraId="333BB808" w14:textId="4CFDA66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4D21A9">
              <w:rPr>
                <w:rFonts w:ascii="Times New Roman" w:hAnsi="Times New Roman" w:cs="Times New Roman"/>
                <w:sz w:val="26"/>
                <w:szCs w:val="26"/>
              </w:rPr>
              <w:t xml:space="preserve">The </w:t>
            </w:r>
            <w:r w:rsidRPr="004D21A9">
              <w:rPr>
                <w:rFonts w:ascii="Consolas" w:hAnsi="Consolas" w:cs="Times New Roman"/>
              </w:rPr>
              <w:t>-retime</w:t>
            </w:r>
            <w:r w:rsidRPr="004D21A9">
              <w:rPr>
                <w:rFonts w:ascii="Times New Roman" w:hAnsi="Times New Roman" w:cs="Times New Roman"/>
                <w:sz w:val="26"/>
                <w:szCs w:val="26"/>
              </w:rPr>
              <w:t xml:space="preserve"> option enables adaptive retiming, allowing automatic relocation of registers to improve setup timing.</w:t>
            </w:r>
          </w:p>
          <w:p w:rsidRPr="004D21A9" w:rsidR="004D21A9" w:rsidP="004D21A9" w:rsidRDefault="004D21A9" w14:paraId="1D8AE7C7" w14:textId="73C615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4D21A9">
              <w:rPr>
                <w:rFonts w:ascii="Times New Roman" w:hAnsi="Times New Roman" w:cs="Times New Roman"/>
                <w:sz w:val="26"/>
                <w:szCs w:val="26"/>
              </w:rPr>
              <w:t xml:space="preserve">The </w:t>
            </w:r>
            <w:r w:rsidRPr="004D21A9">
              <w:rPr>
                <w:rFonts w:ascii="Consolas" w:hAnsi="Consolas" w:cs="Times New Roman"/>
              </w:rPr>
              <w:t>-spg</w:t>
            </w:r>
            <w:r w:rsidRPr="004D21A9">
              <w:rPr>
                <w:rFonts w:ascii="Times New Roman" w:hAnsi="Times New Roman" w:cs="Times New Roman"/>
                <w:sz w:val="26"/>
                <w:szCs w:val="26"/>
              </w:rPr>
              <w:t xml:space="preserve"> option (Synopsys Physical Guidance) activates physically-aware synthesis, using placement estimation to achieve better timing correlation with layout.</w:t>
            </w:r>
          </w:p>
          <w:p w:rsidR="002A6210" w:rsidP="004D21A9" w:rsidRDefault="004D21A9" w14:paraId="1CC68EC7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4D21A9">
              <w:rPr>
                <w:rFonts w:ascii="Times New Roman" w:hAnsi="Times New Roman" w:cs="Times New Roman"/>
                <w:sz w:val="26"/>
                <w:szCs w:val="26"/>
              </w:rPr>
              <w:t xml:space="preserve">Together, these options allow Design Compiler to perform intelligent retiming while respecting the </w:t>
            </w:r>
            <w:r w:rsidRPr="004D21A9">
              <w:rPr>
                <w:rFonts w:ascii="Consolas" w:hAnsi="Consolas" w:cs="Times New Roman"/>
              </w:rPr>
              <w:t>set_dont_retime</w:t>
            </w:r>
            <w:r w:rsidRPr="004D21A9">
              <w:rPr>
                <w:rFonts w:ascii="Times New Roman" w:hAnsi="Times New Roman" w:cs="Times New Roman"/>
                <w:sz w:val="26"/>
                <w:szCs w:val="26"/>
              </w:rPr>
              <w:t xml:space="preserve"> and </w:t>
            </w:r>
            <w:r w:rsidRPr="004D21A9">
              <w:rPr>
                <w:rFonts w:ascii="Consolas" w:hAnsi="Consolas" w:cs="Times New Roman"/>
              </w:rPr>
              <w:t>set_dont_touch</w:t>
            </w:r>
            <w:r w:rsidRPr="004D21A9">
              <w:rPr>
                <w:rFonts w:ascii="Times New Roman" w:hAnsi="Times New Roman" w:cs="Times New Roman"/>
                <w:sz w:val="26"/>
                <w:szCs w:val="26"/>
              </w:rPr>
              <w:t xml:space="preserve"> constraints applied earlier.</w:t>
            </w:r>
          </w:p>
          <w:p w:rsidRPr="00412720" w:rsidR="004D21A9" w:rsidP="004D21A9" w:rsidRDefault="004D21A9" w14:paraId="78048135" w14:textId="39E4E23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3F5412" w:rsidR="004C47F4" w:rsidTr="00F79CDA" w14:paraId="65E8C697" w14:textId="77777777">
        <w:tc>
          <w:tcPr>
            <w:tcW w:w="3055" w:type="dxa"/>
            <w:tcMar/>
          </w:tcPr>
          <w:p w:rsidRPr="00243689" w:rsidR="004C47F4" w:rsidP="00673977" w:rsidRDefault="004C47F4" w14:paraId="364A08D6" w14:textId="667B600D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436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9.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43689">
              <w:rPr>
                <w:rFonts w:ascii="Times New Roman" w:hAnsi="Times New Roman" w:cs="Times New Roman"/>
                <w:sz w:val="26"/>
                <w:szCs w:val="26"/>
              </w:rPr>
              <w:t>Scan insertion will be performed by the “Testgroup” after the design has met these specifications</w:t>
            </w:r>
          </w:p>
        </w:tc>
        <w:tc>
          <w:tcPr>
            <w:tcW w:w="6660" w:type="dxa"/>
            <w:tcMar/>
          </w:tcPr>
          <w:p w:rsidR="004C47F4" w:rsidP="004C47F4" w:rsidRDefault="004C47F4" w14:paraId="22646399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935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Command: </w:t>
            </w:r>
          </w:p>
          <w:p w:rsidRPr="0059351C" w:rsidR="004C47F4" w:rsidP="004C47F4" w:rsidRDefault="004C47F4" w14:paraId="004DA673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4C47F4" w:rsidP="004C47F4" w:rsidRDefault="004C47F4" w14:paraId="3DF7304A" w14:textId="4B905803">
            <w:pPr>
              <w:jc w:val="both"/>
              <w:rPr>
                <w:rFonts w:ascii="Consolas" w:hAnsi="Consolas" w:cs="Times New Roman"/>
              </w:rPr>
            </w:pPr>
            <w:r w:rsidRPr="00D972F5">
              <w:rPr>
                <w:rFonts w:ascii="Consolas" w:hAnsi="Consolas" w:cs="Times New Roman"/>
              </w:rPr>
              <w:t xml:space="preserve">compile_ultra </w:t>
            </w:r>
            <w:r>
              <w:rPr>
                <w:rFonts w:ascii="Consolas" w:hAnsi="Consolas" w:cs="Times New Roman"/>
              </w:rPr>
              <w:t xml:space="preserve">-scan </w:t>
            </w:r>
          </w:p>
          <w:p w:rsidR="004C47F4" w:rsidP="004C47F4" w:rsidRDefault="004C47F4" w14:paraId="4F046EA9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Pr="001549B7" w:rsidR="004C47F4" w:rsidP="004C47F4" w:rsidRDefault="004C47F4" w14:paraId="78162135" w14:textId="77777777">
            <w:pPr>
              <w:jc w:val="both"/>
              <w:rPr>
                <w:rFonts w:ascii="Consolas" w:hAnsi="Consolas" w:cs="Times New Roman"/>
              </w:rPr>
            </w:pPr>
            <w:r w:rsidRPr="009400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Explantion: </w:t>
            </w:r>
          </w:p>
          <w:p w:rsidRPr="004C47F4" w:rsidR="004C47F4" w:rsidP="004C47F4" w:rsidRDefault="004C47F4" w14:paraId="6A07A271" w14:textId="00BEC1E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4C47F4">
              <w:rPr>
                <w:rFonts w:ascii="Times New Roman" w:hAnsi="Times New Roman" w:cs="Times New Roman"/>
                <w:sz w:val="26"/>
                <w:szCs w:val="26"/>
              </w:rPr>
              <w:t>The -scan option prepares the design for test-ready synthesis by replacing flip-flops with scan-capable versions, without connecting scan chains.</w:t>
            </w:r>
          </w:p>
          <w:p w:rsidR="004C47F4" w:rsidP="004C47F4" w:rsidRDefault="004C47F4" w14:paraId="5BA67C19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4C47F4">
              <w:rPr>
                <w:rFonts w:ascii="Times New Roman" w:hAnsi="Times New Roman" w:cs="Times New Roman"/>
                <w:sz w:val="26"/>
                <w:szCs w:val="26"/>
              </w:rPr>
              <w:t>This makes the design DFT-ready for the Testgroup to complete scan insertion later.</w:t>
            </w:r>
          </w:p>
          <w:p w:rsidRPr="004C47F4" w:rsidR="004C47F4" w:rsidP="004C47F4" w:rsidRDefault="004C47F4" w14:paraId="5141D72D" w14:textId="67EBC9B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2A6210" w:rsidP="008C3EFD" w:rsidRDefault="002A6210" w14:paraId="03F321D0" w14:textId="77777777">
      <w:pPr>
        <w:rPr>
          <w:rFonts w:ascii="Times New Roman" w:hAnsi="Times New Roman" w:cs="Times New Roman"/>
          <w:b/>
          <w:bCs/>
          <w:sz w:val="26"/>
          <w:szCs w:val="26"/>
          <w:highlight w:val="yellow"/>
        </w:rPr>
      </w:pPr>
    </w:p>
    <w:p w:rsidR="000178BD" w:rsidP="008C3EFD" w:rsidRDefault="009D12BC" w14:paraId="6E167A75" w14:textId="14B1CC3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43689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II. </w:t>
      </w:r>
      <w:r w:rsidRPr="00243689" w:rsidR="00243689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Lab Instructions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3685"/>
        <w:gridCol w:w="5940"/>
      </w:tblGrid>
      <w:tr w:rsidRPr="007E6E95" w:rsidR="00131305" w:rsidTr="0988BC70" w14:paraId="2A2C9DBD" w14:textId="77777777">
        <w:tc>
          <w:tcPr>
            <w:tcW w:w="9625" w:type="dxa"/>
            <w:gridSpan w:val="2"/>
            <w:tcMar/>
            <w:vAlign w:val="bottom"/>
          </w:tcPr>
          <w:p w:rsidR="00A746C5" w:rsidP="00D6333F" w:rsidRDefault="00A746C5" w14:paraId="65EFE8C9" w14:textId="77777777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2A6210"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  <w:t>TASK 1. SYNTHESIS OF RTL DESIGN CONTAINING PIPELINES</w:t>
            </w:r>
          </w:p>
          <w:p w:rsidRPr="001F1160" w:rsidR="00D6333F" w:rsidP="00A746C5" w:rsidRDefault="00D6333F" w14:paraId="43DA5646" w14:textId="06A0E7F9">
            <w:pPr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</w:p>
        </w:tc>
      </w:tr>
      <w:tr w:rsidRPr="007E6E95" w:rsidR="000178BD" w:rsidTr="0988BC70" w14:paraId="3635A650" w14:textId="77777777">
        <w:tc>
          <w:tcPr>
            <w:tcW w:w="3685" w:type="dxa"/>
            <w:tcMar/>
          </w:tcPr>
          <w:p w:rsidRPr="007E6E95" w:rsidR="000178BD" w:rsidP="00F25DC5" w:rsidRDefault="002A6210" w14:paraId="76C695D7" w14:textId="231F3A70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2A6210"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  <w:t>QUESTION</w:t>
            </w:r>
          </w:p>
        </w:tc>
        <w:tc>
          <w:tcPr>
            <w:tcW w:w="5940" w:type="dxa"/>
            <w:tcMar/>
          </w:tcPr>
          <w:p w:rsidRPr="007E6E95" w:rsidR="000178BD" w:rsidP="00F25DC5" w:rsidRDefault="006250D1" w14:paraId="3B6F41A2" w14:textId="146BF166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6250D1"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  <w:t>ANSWER</w:t>
            </w:r>
          </w:p>
        </w:tc>
      </w:tr>
      <w:tr w:rsidRPr="00940092" w:rsidR="000178BD" w:rsidTr="0988BC70" w14:paraId="3F8E8FB7" w14:textId="77777777">
        <w:tc>
          <w:tcPr>
            <w:tcW w:w="3685" w:type="dxa"/>
            <w:tcMar/>
          </w:tcPr>
          <w:p w:rsidR="000178BD" w:rsidP="00F25DC5" w:rsidRDefault="006733A1" w14:paraId="74C4273D" w14:textId="48937F4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621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Question 4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2A62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A6210" w:rsidR="002A6210">
              <w:rPr>
                <w:rFonts w:ascii="Times New Roman" w:hAnsi="Times New Roman" w:cs="Times New Roman"/>
                <w:sz w:val="26"/>
                <w:szCs w:val="26"/>
              </w:rPr>
              <w:t>What compile_ultra options will you apply?</w:t>
            </w:r>
          </w:p>
          <w:p w:rsidRPr="002A6210" w:rsidR="002261A9" w:rsidP="00F25DC5" w:rsidRDefault="002261A9" w14:paraId="014D78CC" w14:textId="6ED176B6">
            <w:pPr>
              <w:jc w:val="both"/>
              <w:rPr>
                <w:rFonts w:ascii="Consolas" w:hAnsi="Consolas" w:cs="Courier New"/>
                <w:sz w:val="24"/>
                <w:szCs w:val="24"/>
              </w:rPr>
            </w:pPr>
          </w:p>
        </w:tc>
        <w:tc>
          <w:tcPr>
            <w:tcW w:w="5940" w:type="dxa"/>
            <w:tcMar/>
          </w:tcPr>
          <w:p w:rsidR="000A6472" w:rsidP="000A6472" w:rsidRDefault="000A6472" w14:paraId="686D5B01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935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Command: </w:t>
            </w:r>
          </w:p>
          <w:p w:rsidRPr="0059351C" w:rsidR="000A6472" w:rsidP="000A6472" w:rsidRDefault="000A6472" w14:paraId="4649271B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Pr="00DD2B4F" w:rsidR="000A6472" w:rsidP="000A6472" w:rsidRDefault="000A6472" w14:paraId="7F6E064E" w14:textId="77777777">
            <w:pPr>
              <w:jc w:val="both"/>
              <w:rPr>
                <w:rFonts w:ascii="Consolas" w:hAnsi="Consolas" w:cs="Times New Roman"/>
                <w:color w:val="FF0000"/>
              </w:rPr>
            </w:pPr>
            <w:r w:rsidRPr="00DD2B4F">
              <w:rPr>
                <w:rFonts w:ascii="Consolas" w:hAnsi="Consolas" w:cs="Times New Roman"/>
                <w:color w:val="FF0000"/>
              </w:rPr>
              <w:t>compile_ultra -spg -retime</w:t>
            </w:r>
          </w:p>
          <w:p w:rsidR="000A6472" w:rsidP="000A6472" w:rsidRDefault="000A6472" w14:paraId="4AE5AEBD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Pr="000A6472" w:rsidR="000A6472" w:rsidP="000A6472" w:rsidRDefault="000A6472" w14:paraId="27C27B74" w14:textId="66EDC68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0A6472">
              <w:rPr>
                <w:rFonts w:ascii="Times New Roman" w:hAnsi="Times New Roman" w:cs="Times New Roman"/>
                <w:sz w:val="26"/>
                <w:szCs w:val="26"/>
              </w:rPr>
              <w:t xml:space="preserve">The </w:t>
            </w:r>
            <w:r w:rsidRPr="000A6472">
              <w:rPr>
                <w:rFonts w:ascii="Consolas" w:hAnsi="Consolas" w:cs="Times New Roman"/>
              </w:rPr>
              <w:t>-retime</w:t>
            </w:r>
            <w:r w:rsidRPr="000A6472">
              <w:rPr>
                <w:rFonts w:ascii="Times New Roman" w:hAnsi="Times New Roman" w:cs="Times New Roman"/>
                <w:sz w:val="26"/>
                <w:szCs w:val="26"/>
              </w:rPr>
              <w:t xml:space="preserve"> option enables adaptive retiming, allowing Design Compiler to automatically move or balance registers to improve setup timing.</w:t>
            </w:r>
          </w:p>
          <w:p w:rsidRPr="000A6472" w:rsidR="000A6472" w:rsidP="000A6472" w:rsidRDefault="000A6472" w14:paraId="6FE3B3A4" w14:textId="5922BAE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0A6472">
              <w:rPr>
                <w:rFonts w:ascii="Times New Roman" w:hAnsi="Times New Roman" w:cs="Times New Roman"/>
                <w:sz w:val="26"/>
                <w:szCs w:val="26"/>
              </w:rPr>
              <w:t xml:space="preserve">The </w:t>
            </w:r>
            <w:r w:rsidRPr="000A6472">
              <w:rPr>
                <w:rFonts w:ascii="Consolas" w:hAnsi="Consolas" w:cs="Times New Roman"/>
              </w:rPr>
              <w:t>-spg</w:t>
            </w:r>
            <w:r w:rsidRPr="000A6472">
              <w:rPr>
                <w:rFonts w:ascii="Times New Roman" w:hAnsi="Times New Roman" w:cs="Times New Roman"/>
                <w:sz w:val="26"/>
                <w:szCs w:val="26"/>
              </w:rPr>
              <w:t xml:space="preserve"> (Synopsys Physical Guidance) option performs physically aware synthesis, which uses </w:t>
            </w:r>
            <w:r w:rsidRPr="000A647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placement estimation to achieve timing results closer to post-layout.</w:t>
            </w:r>
          </w:p>
          <w:p w:rsidRPr="000A6472" w:rsidR="000A6472" w:rsidP="000A6472" w:rsidRDefault="000A6472" w14:paraId="0D6F904B" w14:textId="6A32A57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0A6472">
              <w:rPr>
                <w:rFonts w:ascii="Times New Roman" w:hAnsi="Times New Roman" w:cs="Times New Roman"/>
                <w:sz w:val="26"/>
                <w:szCs w:val="26"/>
              </w:rPr>
              <w:t xml:space="preserve">These options ensure that register timing is optimized while respecting constraints from previous specifications such as </w:t>
            </w:r>
            <w:r w:rsidRPr="000A6472">
              <w:rPr>
                <w:rFonts w:ascii="Consolas" w:hAnsi="Consolas" w:cs="Times New Roman"/>
              </w:rPr>
              <w:t>set_dont_retime</w:t>
            </w:r>
            <w:r w:rsidRPr="000A6472">
              <w:rPr>
                <w:rFonts w:ascii="Times New Roman" w:hAnsi="Times New Roman" w:cs="Times New Roman"/>
                <w:sz w:val="26"/>
                <w:szCs w:val="26"/>
              </w:rPr>
              <w:t xml:space="preserve"> and </w:t>
            </w:r>
            <w:r w:rsidRPr="000A6472">
              <w:rPr>
                <w:rFonts w:ascii="Consolas" w:hAnsi="Consolas" w:cs="Times New Roman"/>
              </w:rPr>
              <w:t>set_dont_touch</w:t>
            </w:r>
            <w:r w:rsidRPr="000A647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5C3794" w:rsidP="000A6472" w:rsidRDefault="000A6472" w14:paraId="6E5A9555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0A6472">
              <w:rPr>
                <w:rFonts w:ascii="Times New Roman" w:hAnsi="Times New Roman" w:cs="Times New Roman"/>
                <w:sz w:val="26"/>
                <w:szCs w:val="26"/>
              </w:rPr>
              <w:t>Together, they improve timing closure for internal register-to-register paths while maintaining pipeline structure integrity.</w:t>
            </w:r>
          </w:p>
          <w:p w:rsidRPr="00C3421E" w:rsidR="000A6472" w:rsidP="000A6472" w:rsidRDefault="000A6472" w14:paraId="69B77EF6" w14:textId="3B2750F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3B0FF3" w:rsidR="000178BD" w:rsidTr="0988BC70" w14:paraId="41E958F6" w14:textId="77777777">
        <w:tc>
          <w:tcPr>
            <w:tcW w:w="3685" w:type="dxa"/>
            <w:tcMar/>
          </w:tcPr>
          <w:p w:rsidR="00D44835" w:rsidP="00F25DC5" w:rsidRDefault="004B506A" w14:paraId="52937CCF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136B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Question 5</w:t>
            </w:r>
            <w:r w:rsidRPr="00C136B7" w:rsidR="00C136B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4B506A">
              <w:rPr>
                <w:rFonts w:ascii="Times New Roman" w:hAnsi="Times New Roman" w:cs="Times New Roman"/>
                <w:sz w:val="26"/>
                <w:szCs w:val="26"/>
              </w:rPr>
              <w:t xml:space="preserve"> Is the design well partitioned for synthesis? Explain.</w:t>
            </w:r>
          </w:p>
          <w:p w:rsidRPr="004B506A" w:rsidR="002261A9" w:rsidP="00F25DC5" w:rsidRDefault="002261A9" w14:paraId="431777B8" w14:textId="24224A92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</w:p>
        </w:tc>
        <w:tc>
          <w:tcPr>
            <w:tcW w:w="5940" w:type="dxa"/>
            <w:tcMar/>
          </w:tcPr>
          <w:p w:rsidRPr="000A6472" w:rsidR="000A6472" w:rsidP="000A6472" w:rsidRDefault="000A6472" w14:paraId="5D7B393C" w14:textId="0CA22489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="00193EA5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0A6472">
              <w:rPr>
                <w:rFonts w:ascii="Times New Roman" w:hAnsi="Times New Roman" w:cs="Times New Roman"/>
                <w:sz w:val="26"/>
                <w:szCs w:val="26"/>
              </w:rPr>
              <w:t>he design is not well partitioned for synthesis.</w:t>
            </w:r>
          </w:p>
          <w:p w:rsidRPr="000A6472" w:rsidR="000A6472" w:rsidP="000A6472" w:rsidRDefault="000A6472" w14:paraId="187F3C1C" w14:textId="13FDB52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r w:rsidR="002D47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0A6472">
              <w:rPr>
                <w:rFonts w:ascii="Times New Roman" w:hAnsi="Times New Roman" w:cs="Times New Roman"/>
                <w:sz w:val="26"/>
                <w:szCs w:val="26"/>
              </w:rPr>
              <w:t>Logic optimization is restricted at hierarchical boundaries, which prevents cross-module optimization between these sub-designs:</w:t>
            </w:r>
          </w:p>
          <w:p w:rsidRPr="000A6472" w:rsidR="000A6472" w:rsidP="007C2AB2" w:rsidRDefault="007C2AB2" w14:paraId="63E5E30A" w14:textId="6468037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</w:t>
            </w:r>
            <w:r w:rsidRPr="000A6472" w:rsidR="000A6472">
              <w:rPr>
                <w:rFonts w:ascii="Times New Roman" w:hAnsi="Times New Roman" w:cs="Times New Roman"/>
                <w:sz w:val="26"/>
                <w:szCs w:val="26"/>
              </w:rPr>
              <w:t>GLUE → ARITH</w:t>
            </w:r>
          </w:p>
          <w:p w:rsidRPr="000A6472" w:rsidR="000A6472" w:rsidP="007C2AB2" w:rsidRDefault="007C2AB2" w14:paraId="1A250FA4" w14:textId="60DC56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</w:t>
            </w:r>
            <w:r w:rsidRPr="000A6472" w:rsidR="000A6472">
              <w:rPr>
                <w:rFonts w:ascii="Times New Roman" w:hAnsi="Times New Roman" w:cs="Times New Roman"/>
                <w:sz w:val="26"/>
                <w:szCs w:val="26"/>
              </w:rPr>
              <w:t>ARITH → RANDOM</w:t>
            </w:r>
          </w:p>
          <w:p w:rsidRPr="000A6472" w:rsidR="000A6472" w:rsidP="007C2AB2" w:rsidRDefault="007C2AB2" w14:paraId="18EFC77A" w14:textId="4FBCDE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</w:t>
            </w:r>
            <w:r w:rsidRPr="000A6472" w:rsidR="000A6472">
              <w:rPr>
                <w:rFonts w:ascii="Times New Roman" w:hAnsi="Times New Roman" w:cs="Times New Roman"/>
                <w:sz w:val="26"/>
                <w:szCs w:val="26"/>
              </w:rPr>
              <w:t>RANDOM → OUTPUT</w:t>
            </w:r>
          </w:p>
          <w:p w:rsidRPr="000A6472" w:rsidR="000A6472" w:rsidP="000A6472" w:rsidRDefault="000A6472" w14:paraId="260FE16A" w14:textId="0DCD11DB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0A6472">
              <w:rPr>
                <w:rFonts w:ascii="Times New Roman" w:hAnsi="Times New Roman" w:cs="Times New Roman"/>
                <w:sz w:val="26"/>
                <w:szCs w:val="26"/>
              </w:rPr>
              <w:t>Because of this hierarchical isolation, optimization cannot propagate across these interfaces.</w:t>
            </w:r>
          </w:p>
          <w:p w:rsidR="006C7259" w:rsidP="000A6472" w:rsidRDefault="000A6472" w14:paraId="729AFFC6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0A6472">
              <w:rPr>
                <w:rFonts w:ascii="Times New Roman" w:hAnsi="Times New Roman" w:cs="Times New Roman"/>
                <w:sz w:val="26"/>
                <w:szCs w:val="26"/>
              </w:rPr>
              <w:t>To achieve better synthesis results, these sub-designs must be ungrouped or flattened where timing is critical.</w:t>
            </w:r>
          </w:p>
          <w:p w:rsidRPr="003B0FF3" w:rsidR="000A6472" w:rsidP="000A6472" w:rsidRDefault="000A6472" w14:paraId="7658A61B" w14:textId="241FCA2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3B0FF3" w:rsidR="006250D1" w:rsidTr="0988BC70" w14:paraId="0D2FE08F" w14:textId="77777777">
        <w:tc>
          <w:tcPr>
            <w:tcW w:w="3685" w:type="dxa"/>
            <w:tcMar/>
          </w:tcPr>
          <w:p w:rsidR="006250D1" w:rsidP="00F25DC5" w:rsidRDefault="00C658C1" w14:paraId="00CAA185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658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Question 6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C658C1">
              <w:rPr>
                <w:rFonts w:ascii="Times New Roman" w:hAnsi="Times New Roman" w:cs="Times New Roman"/>
                <w:sz w:val="26"/>
                <w:szCs w:val="26"/>
              </w:rPr>
              <w:t xml:space="preserve"> Which sub-designs would need to be ungrouped to obtain ideal partitioning for synthesis?</w:t>
            </w:r>
          </w:p>
          <w:p w:rsidRPr="00C658C1" w:rsidR="002261A9" w:rsidP="00F25DC5" w:rsidRDefault="002261A9" w14:paraId="50EB8B72" w14:textId="4FD6DC3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940" w:type="dxa"/>
            <w:tcMar/>
          </w:tcPr>
          <w:p w:rsidR="000356ED" w:rsidP="000356ED" w:rsidRDefault="009A4F46" w14:paraId="013490F6" w14:textId="19C28F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="00886145">
              <w:rPr>
                <w:rFonts w:ascii="Times New Roman" w:hAnsi="Times New Roman" w:cs="Times New Roman"/>
                <w:sz w:val="26"/>
                <w:szCs w:val="26"/>
              </w:rPr>
              <w:t>That s</w:t>
            </w:r>
            <w:r w:rsidRPr="00C658C1">
              <w:rPr>
                <w:rFonts w:ascii="Times New Roman" w:hAnsi="Times New Roman" w:cs="Times New Roman"/>
                <w:sz w:val="26"/>
                <w:szCs w:val="26"/>
              </w:rPr>
              <w:t>ub-designs</w:t>
            </w:r>
            <w:r w:rsidR="00886145">
              <w:rPr>
                <w:rFonts w:ascii="Times New Roman" w:hAnsi="Times New Roman" w:cs="Times New Roman"/>
                <w:sz w:val="26"/>
                <w:szCs w:val="26"/>
              </w:rPr>
              <w:t xml:space="preserve"> is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0356ED" w:rsidR="000356ED">
              <w:rPr>
                <w:rFonts w:ascii="Times New Roman" w:hAnsi="Times New Roman" w:cs="Times New Roman"/>
                <w:sz w:val="26"/>
                <w:szCs w:val="26"/>
              </w:rPr>
              <w:t>MIDDLE, DONT_PIPELINE, GLUE, ARITH, RANDOM, OUTPUT</w:t>
            </w:r>
          </w:p>
          <w:p w:rsidRPr="000356ED" w:rsidR="000356ED" w:rsidP="000356ED" w:rsidRDefault="000356ED" w14:paraId="6A27A392" w14:textId="5CB73DE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0356ED">
              <w:rPr>
                <w:rFonts w:ascii="Times New Roman" w:hAnsi="Times New Roman" w:cs="Times New Roman"/>
                <w:sz w:val="26"/>
                <w:szCs w:val="26"/>
              </w:rPr>
              <w:t>Ungrouping these sub-designs allows cross-boundary optimization, enabling the synthesis tool to:</w:t>
            </w:r>
          </w:p>
          <w:p w:rsidRPr="000356ED" w:rsidR="000356ED" w:rsidP="000356ED" w:rsidRDefault="000356ED" w14:paraId="5DA0B411" w14:textId="7BB7F087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356ED">
              <w:rPr>
                <w:rFonts w:ascii="Times New Roman" w:hAnsi="Times New Roman" w:cs="Times New Roman"/>
                <w:sz w:val="26"/>
                <w:szCs w:val="26"/>
              </w:rPr>
              <w:t>Move logic or registers across boundaries.</w:t>
            </w:r>
          </w:p>
          <w:p w:rsidRPr="000356ED" w:rsidR="000356ED" w:rsidP="000356ED" w:rsidRDefault="000356ED" w14:paraId="2C2B7504" w14:textId="5A935417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356ED">
              <w:rPr>
                <w:rFonts w:ascii="Times New Roman" w:hAnsi="Times New Roman" w:cs="Times New Roman"/>
                <w:sz w:val="26"/>
                <w:szCs w:val="26"/>
              </w:rPr>
              <w:t>Merge combinational logic between modules.</w:t>
            </w:r>
          </w:p>
          <w:p w:rsidRPr="000356ED" w:rsidR="000356ED" w:rsidP="000356ED" w:rsidRDefault="000356ED" w14:paraId="79EC112D" w14:textId="610DE9AB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356ED">
              <w:rPr>
                <w:rFonts w:ascii="Times New Roman" w:hAnsi="Times New Roman" w:cs="Times New Roman"/>
                <w:sz w:val="26"/>
                <w:szCs w:val="26"/>
              </w:rPr>
              <w:t>Balance timing paths for improved setup closure.</w:t>
            </w:r>
          </w:p>
          <w:p w:rsidR="006250D1" w:rsidP="000356ED" w:rsidRDefault="000356ED" w14:paraId="4B2C5076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0356ED">
              <w:rPr>
                <w:rFonts w:ascii="Times New Roman" w:hAnsi="Times New Roman" w:cs="Times New Roman"/>
                <w:sz w:val="26"/>
                <w:szCs w:val="26"/>
              </w:rPr>
              <w:t>This eliminates hierarchy restrictions that slow down or limit optimization.</w:t>
            </w:r>
          </w:p>
          <w:p w:rsidRPr="000356ED" w:rsidR="000356ED" w:rsidP="000356ED" w:rsidRDefault="000356ED" w14:paraId="77518388" w14:textId="72308A0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3B0FF3" w:rsidR="006250D1" w:rsidTr="0988BC70" w14:paraId="2A1F4369" w14:textId="77777777">
        <w:tc>
          <w:tcPr>
            <w:tcW w:w="3685" w:type="dxa"/>
            <w:tcMar/>
          </w:tcPr>
          <w:p w:rsidR="006250D1" w:rsidP="00F25DC5" w:rsidRDefault="00C658C1" w14:paraId="21DBE636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658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Question 16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r w:rsidRPr="00C658C1">
              <w:rPr>
                <w:rFonts w:ascii="Times New Roman" w:hAnsi="Times New Roman" w:cs="Times New Roman"/>
                <w:sz w:val="26"/>
                <w:szCs w:val="26"/>
              </w:rPr>
              <w:t>Were ALL registers in the INPUT sub-design affected by adaptive retiming?</w:t>
            </w:r>
          </w:p>
          <w:p w:rsidRPr="00C658C1" w:rsidR="002261A9" w:rsidP="00F25DC5" w:rsidRDefault="002261A9" w14:paraId="04C73958" w14:textId="78A30AA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940" w:type="dxa"/>
            <w:tcMar/>
          </w:tcPr>
          <w:p w:rsidR="00BF4397" w:rsidP="00BF4397" w:rsidRDefault="00BF4397" w14:paraId="1D307D65" w14:textId="5BB48CE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BF4397">
              <w:rPr>
                <w:rFonts w:ascii="Times New Roman" w:hAnsi="Times New Roman" w:cs="Times New Roman"/>
                <w:sz w:val="26"/>
                <w:szCs w:val="26"/>
              </w:rPr>
              <w:t>The “-retime” option in the compile_ultra command enables register movement. To verify whether the INPUT sub-design was affected, use:</w:t>
            </w:r>
          </w:p>
          <w:p w:rsidRPr="00BF4397" w:rsidR="00BF4397" w:rsidP="00BF4397" w:rsidRDefault="00BF4397" w14:paraId="388E4778" w14:textId="77777777">
            <w:pPr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  <w:p w:rsidRPr="00BF4397" w:rsidR="00BF4397" w:rsidP="00BF4397" w:rsidRDefault="00BF4397" w14:paraId="68474D40" w14:textId="4558A05C">
            <w:pPr>
              <w:jc w:val="both"/>
              <w:rPr>
                <w:rFonts w:ascii="Consolas" w:hAnsi="Consolas" w:cs="Times New Roman"/>
                <w:color w:val="FF0000"/>
              </w:rPr>
            </w:pPr>
            <w:r w:rsidRPr="00BF4397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    </w:t>
            </w:r>
            <w:r w:rsidRPr="00BF4397">
              <w:rPr>
                <w:rFonts w:ascii="Consolas" w:hAnsi="Consolas" w:cs="Times New Roman"/>
                <w:color w:val="FF0000"/>
              </w:rPr>
              <w:t>get_cells I_IN/*reg*</w:t>
            </w:r>
          </w:p>
          <w:p w:rsidRPr="00BF4397" w:rsidR="00BF4397" w:rsidP="00BF4397" w:rsidRDefault="00BF4397" w14:paraId="740CB41F" w14:textId="77777777">
            <w:pPr>
              <w:jc w:val="both"/>
              <w:rPr>
                <w:rFonts w:ascii="Consolas" w:hAnsi="Consolas" w:cs="Times New Roman"/>
              </w:rPr>
            </w:pPr>
          </w:p>
          <w:p w:rsidRPr="000356ED" w:rsidR="000356ED" w:rsidP="0988BC70" w:rsidRDefault="00BF4397" w14:paraId="0D522521" w14:textId="7278D5F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988BC70" w:rsidR="00BF4397"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988BC70" w:rsidR="00BF4397">
              <w:rPr>
                <w:rFonts w:ascii="Times New Roman" w:hAnsi="Times New Roman" w:cs="Times New Roman"/>
                <w:sz w:val="26"/>
                <w:szCs w:val="26"/>
              </w:rPr>
              <w:t xml:space="preserve">Registers </w:t>
            </w:r>
            <w:r w:rsidRPr="0988BC70" w:rsidR="00BF4397">
              <w:rPr>
                <w:rFonts w:ascii="Times New Roman" w:hAnsi="Times New Roman" w:cs="Times New Roman"/>
                <w:sz w:val="26"/>
                <w:szCs w:val="26"/>
              </w:rPr>
              <w:t>modified</w:t>
            </w:r>
            <w:r w:rsidRPr="0988BC70" w:rsidR="00BF4397">
              <w:rPr>
                <w:rFonts w:ascii="Times New Roman" w:hAnsi="Times New Roman" w:cs="Times New Roman"/>
                <w:sz w:val="26"/>
                <w:szCs w:val="26"/>
              </w:rPr>
              <w:t xml:space="preserve"> by adaptive retiming are automatically renamed with the prefix “R</w:t>
            </w:r>
            <w:r w:rsidRPr="0988BC70" w:rsidR="00BF4397">
              <w:rPr>
                <w:rFonts w:ascii="Times New Roman" w:hAnsi="Times New Roman" w:cs="Times New Roman"/>
                <w:sz w:val="26"/>
                <w:szCs w:val="26"/>
              </w:rPr>
              <w:t>”,</w:t>
            </w:r>
            <w:r w:rsidRPr="0988BC70" w:rsidR="00BF4397">
              <w:rPr>
                <w:rFonts w:ascii="Times New Roman" w:hAnsi="Times New Roman" w:cs="Times New Roman"/>
                <w:sz w:val="26"/>
                <w:szCs w:val="26"/>
              </w:rPr>
              <w:t xml:space="preserve"> followed by a numerical identifier (R##).</w:t>
            </w:r>
            <w:r w:rsidRPr="0988BC70" w:rsidR="00BF439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:rsidRPr="000356ED" w:rsidR="000356ED" w:rsidP="00BF4397" w:rsidRDefault="00BF4397" w14:paraId="69EFA87A" w14:textId="06AC3B3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3B0FF3" w:rsidR="006250D1" w:rsidTr="0988BC70" w14:paraId="1EA82C6F" w14:textId="77777777">
        <w:tc>
          <w:tcPr>
            <w:tcW w:w="3685" w:type="dxa"/>
            <w:tcMar/>
          </w:tcPr>
          <w:p w:rsidR="006250D1" w:rsidP="00F25DC5" w:rsidRDefault="00C658C1" w14:paraId="1149B2FA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658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Question 17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r w:rsidRPr="00C658C1">
              <w:rPr>
                <w:rFonts w:ascii="Times New Roman" w:hAnsi="Times New Roman" w:cs="Times New Roman"/>
                <w:sz w:val="26"/>
                <w:szCs w:val="26"/>
              </w:rPr>
              <w:t>What are the next suggested steps if there are still violations after the initial compile?</w:t>
            </w:r>
          </w:p>
          <w:p w:rsidRPr="00C658C1" w:rsidR="002261A9" w:rsidP="00F25DC5" w:rsidRDefault="002261A9" w14:paraId="04F9AABD" w14:textId="0C1B60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940" w:type="dxa"/>
            <w:tcMar/>
          </w:tcPr>
          <w:p w:rsidRPr="00427908" w:rsidR="00427908" w:rsidP="00427908" w:rsidRDefault="00427908" w14:paraId="4CD60636" w14:textId="6BAF904B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279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Command &amp; Steps:</w:t>
            </w:r>
          </w:p>
          <w:p w:rsidRPr="00427908" w:rsidR="00427908" w:rsidP="00427908" w:rsidRDefault="00427908" w14:paraId="5EB654A4" w14:textId="33CAC132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279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+) Prioritize critical paths:</w:t>
            </w:r>
          </w:p>
          <w:p w:rsidRPr="00427908" w:rsidR="00427908" w:rsidP="00427908" w:rsidRDefault="00427908" w14:paraId="04627049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Pr="00427908" w:rsidR="00427908" w:rsidP="00427908" w:rsidRDefault="00427908" w14:paraId="22B69693" w14:textId="33B52940">
            <w:pPr>
              <w:jc w:val="both"/>
              <w:rPr>
                <w:rFonts w:ascii="Consolas" w:hAnsi="Consolas" w:cs="Times New Roman"/>
                <w:color w:val="FF0000"/>
              </w:rPr>
            </w:pPr>
            <w:r w:rsidRPr="00427908">
              <w:rPr>
                <w:rFonts w:ascii="Consolas" w:hAnsi="Consolas" w:cs="Times New Roman"/>
                <w:color w:val="FF0000"/>
              </w:rPr>
              <w:t>group_path -weight -critical</w:t>
            </w:r>
          </w:p>
          <w:p w:rsidRPr="00427908" w:rsidR="00427908" w:rsidP="00427908" w:rsidRDefault="00427908" w14:paraId="47FC4408" w14:textId="77777777">
            <w:pPr>
              <w:jc w:val="both"/>
              <w:rPr>
                <w:rFonts w:ascii="Consolas" w:hAnsi="Consolas" w:cs="Times New Roman"/>
              </w:rPr>
            </w:pPr>
          </w:p>
          <w:p w:rsidR="00427908" w:rsidP="00427908" w:rsidRDefault="00427908" w14:paraId="1798B4DE" w14:textId="1AF1E7D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27908">
              <w:rPr>
                <w:rFonts w:ascii="Times New Roman" w:hAnsi="Times New Roman" w:cs="Times New Roman"/>
                <w:sz w:val="26"/>
                <w:szCs w:val="26"/>
              </w:rPr>
              <w:t>Increases focus on near-critical paths with small slack violations.</w:t>
            </w:r>
            <w:r w:rsidR="00D23EEC">
              <w:rPr>
                <w:rFonts w:ascii="Times New Roman" w:hAnsi="Times New Roman" w:cs="Times New Roman"/>
                <w:sz w:val="26"/>
                <w:szCs w:val="26"/>
              </w:rPr>
              <w:t xml:space="preserve"> But i already set critical range at 10% of clock period in the beginning.</w:t>
            </w:r>
          </w:p>
          <w:p w:rsidRPr="00427908" w:rsidR="00427908" w:rsidP="00427908" w:rsidRDefault="00427908" w14:paraId="1A4A6945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Pr="00427908" w:rsidR="00427908" w:rsidP="00427908" w:rsidRDefault="00427908" w14:paraId="60A283A9" w14:textId="30F28BD3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279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+) Perform an incremental compile:</w:t>
            </w:r>
          </w:p>
          <w:p w:rsidRPr="00427908" w:rsidR="00427908" w:rsidP="00427908" w:rsidRDefault="00427908" w14:paraId="63EAFB9C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Pr="00427908" w:rsidR="00427908" w:rsidP="00427908" w:rsidRDefault="00427908" w14:paraId="41143533" w14:textId="48C38755">
            <w:pPr>
              <w:jc w:val="both"/>
              <w:rPr>
                <w:rFonts w:ascii="Consolas" w:hAnsi="Consolas" w:cs="Times New Roman"/>
                <w:color w:val="FF0000"/>
              </w:rPr>
            </w:pPr>
            <w:r w:rsidRPr="00427908">
              <w:rPr>
                <w:rFonts w:ascii="Consolas" w:hAnsi="Consolas" w:cs="Times New Roman"/>
                <w:color w:val="FF0000"/>
              </w:rPr>
              <w:t>compile_ultra -scan -retime -incremental</w:t>
            </w:r>
          </w:p>
          <w:p w:rsidRPr="00427908" w:rsidR="00427908" w:rsidP="00427908" w:rsidRDefault="00427908" w14:paraId="102BA4CB" w14:textId="77777777">
            <w:pPr>
              <w:jc w:val="both"/>
              <w:rPr>
                <w:rFonts w:ascii="Consolas" w:hAnsi="Consolas" w:cs="Times New Roman"/>
              </w:rPr>
            </w:pPr>
          </w:p>
          <w:p w:rsidRPr="00427908" w:rsidR="00427908" w:rsidP="00427908" w:rsidRDefault="00427908" w14:paraId="0D337452" w14:textId="76F362C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27908">
              <w:rPr>
                <w:rFonts w:ascii="Times New Roman" w:hAnsi="Times New Roman" w:cs="Times New Roman"/>
                <w:sz w:val="26"/>
                <w:szCs w:val="26"/>
              </w:rPr>
              <w:t>-scan: Keeps DFT-ready synthesis active.</w:t>
            </w:r>
          </w:p>
          <w:p w:rsidRPr="00427908" w:rsidR="00427908" w:rsidP="00427908" w:rsidRDefault="00427908" w14:paraId="1077EBB8" w14:textId="722272AB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27908">
              <w:rPr>
                <w:rFonts w:ascii="Times New Roman" w:hAnsi="Times New Roman" w:cs="Times New Roman"/>
                <w:sz w:val="26"/>
                <w:szCs w:val="26"/>
              </w:rPr>
              <w:t>-retime: Continues register movement to improve timing.</w:t>
            </w:r>
          </w:p>
          <w:p w:rsidR="00427908" w:rsidP="00427908" w:rsidRDefault="00427908" w14:paraId="4290A0C0" w14:textId="495C8ED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27908">
              <w:rPr>
                <w:rFonts w:ascii="Times New Roman" w:hAnsi="Times New Roman" w:cs="Times New Roman"/>
                <w:sz w:val="26"/>
                <w:szCs w:val="26"/>
              </w:rPr>
              <w:t>-incremental: Recompiles only changed portions, saving time and maintaining stable results on non-violating paths.</w:t>
            </w:r>
          </w:p>
          <w:p w:rsidRPr="00427908" w:rsidR="00427908" w:rsidP="00427908" w:rsidRDefault="00427908" w14:paraId="7EE07B35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Pr="00427908" w:rsidR="00427908" w:rsidP="00427908" w:rsidRDefault="00427908" w14:paraId="0EB26ABD" w14:textId="04E3ADCC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279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Explanation:</w:t>
            </w:r>
          </w:p>
          <w:p w:rsidR="006250D1" w:rsidP="00427908" w:rsidRDefault="00427908" w14:paraId="44CC9BC9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27908">
              <w:rPr>
                <w:rFonts w:ascii="Times New Roman" w:hAnsi="Times New Roman" w:cs="Times New Roman"/>
                <w:sz w:val="26"/>
                <w:szCs w:val="26"/>
              </w:rPr>
              <w:t>These commands refine optimization on the most timing-critical sections of the design without re-synthesizing the entire chip.</w:t>
            </w:r>
          </w:p>
          <w:p w:rsidRPr="00427908" w:rsidR="00427908" w:rsidP="00427908" w:rsidRDefault="00427908" w14:paraId="7917BC85" w14:textId="2F3FFCA9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3B0FF3" w:rsidR="006250D1" w:rsidTr="0988BC70" w14:paraId="31018318" w14:textId="77777777">
        <w:tc>
          <w:tcPr>
            <w:tcW w:w="3685" w:type="dxa"/>
            <w:tcMar/>
          </w:tcPr>
          <w:p w:rsidR="006250D1" w:rsidP="00C658C1" w:rsidRDefault="00C658C1" w14:paraId="3BB6CC89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658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Question 18:</w:t>
            </w:r>
            <w:r w:rsidRPr="00C658C1">
              <w:rPr>
                <w:rFonts w:ascii="Times New Roman" w:hAnsi="Times New Roman" w:cs="Times New Roman"/>
                <w:sz w:val="26"/>
                <w:szCs w:val="26"/>
              </w:rPr>
              <w:t xml:space="preserve"> Based on Design Specification #1 and #2, does it make sense to perform these steps?</w:t>
            </w:r>
          </w:p>
          <w:p w:rsidRPr="00C658C1" w:rsidR="002261A9" w:rsidP="00C658C1" w:rsidRDefault="002261A9" w14:paraId="5708CBF8" w14:textId="5363EE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940" w:type="dxa"/>
            <w:tcMar/>
          </w:tcPr>
          <w:p w:rsidR="00427908" w:rsidP="00427908" w:rsidRDefault="005C5DE3" w14:paraId="519C6058" w14:textId="194B65C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5C5DE3">
              <w:rPr>
                <w:rFonts w:ascii="Times New Roman" w:hAnsi="Times New Roman" w:cs="Times New Roman"/>
                <w:sz w:val="26"/>
                <w:szCs w:val="26"/>
              </w:rPr>
              <w:t>Yes, it is necessary to load the constraint file and create group paths, while also assigning a critical range and weight to the paths that require timing improvement.</w:t>
            </w:r>
          </w:p>
          <w:p w:rsidRPr="00427908" w:rsidR="00427908" w:rsidP="00427908" w:rsidRDefault="00427908" w14:paraId="0785BF1D" w14:textId="6651224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3B0FF3" w:rsidR="00FF7BD6" w:rsidTr="0988BC70" w14:paraId="6CE31E48" w14:textId="77777777">
        <w:tc>
          <w:tcPr>
            <w:tcW w:w="9625" w:type="dxa"/>
            <w:gridSpan w:val="2"/>
            <w:tcMar/>
            <w:vAlign w:val="center"/>
          </w:tcPr>
          <w:p w:rsidR="00FF7BD6" w:rsidP="00D6333F" w:rsidRDefault="00FF7BD6" w14:paraId="18516BCA" w14:textId="77777777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FF7BD6"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  <w:t>TASK 2. OPTIONAL: FORMAL VERIFICATION</w:t>
            </w:r>
          </w:p>
          <w:p w:rsidRPr="0059351C" w:rsidR="00D6333F" w:rsidP="00D6333F" w:rsidRDefault="00D6333F" w14:paraId="082ACC0F" w14:textId="5164850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Pr="003B0FF3" w:rsidR="00FF7BD6" w:rsidTr="0988BC70" w14:paraId="5A0EBFDF" w14:textId="77777777">
        <w:tc>
          <w:tcPr>
            <w:tcW w:w="3685" w:type="dxa"/>
            <w:tcMar/>
          </w:tcPr>
          <w:p w:rsidR="00FF7BD6" w:rsidP="00C658C1" w:rsidRDefault="006733A1" w14:paraId="08604A7D" w14:textId="14FA9495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733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Question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21</w:t>
            </w:r>
            <w:r w:rsidRPr="006733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6733A1">
              <w:rPr>
                <w:rFonts w:ascii="Times New Roman" w:hAnsi="Times New Roman" w:cs="Times New Roman"/>
                <w:sz w:val="26"/>
                <w:szCs w:val="26"/>
              </w:rPr>
              <w:t>Which file contains SVF information written out by DC?</w:t>
            </w:r>
          </w:p>
          <w:p w:rsidRPr="00C658C1" w:rsidR="006733A1" w:rsidP="00C658C1" w:rsidRDefault="006733A1" w14:paraId="6730A12B" w14:textId="5FFD02C6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940" w:type="dxa"/>
            <w:tcMar/>
          </w:tcPr>
          <w:p w:rsidR="00456CEF" w:rsidP="001C2D91" w:rsidRDefault="008543F0" w14:paraId="682DE715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That file is: </w:t>
            </w:r>
          </w:p>
          <w:p w:rsidR="00FF7BD6" w:rsidP="001C2D91" w:rsidRDefault="008543F0" w14:paraId="221BA4E6" w14:textId="4407025F">
            <w:pPr>
              <w:jc w:val="both"/>
              <w:rPr>
                <w:rFonts w:ascii="Consolas" w:hAnsi="Consolas" w:cs="Times New Roman"/>
                <w:color w:val="FF0000"/>
              </w:rPr>
            </w:pPr>
            <w:r w:rsidRPr="008543F0">
              <w:rPr>
                <w:rFonts w:ascii="Consolas" w:hAnsi="Consolas" w:cs="Times New Roman"/>
                <w:color w:val="FF0000"/>
              </w:rPr>
              <w:t>STOTO.svf</w:t>
            </w:r>
          </w:p>
          <w:p w:rsidR="00456CEF" w:rsidP="001C2D91" w:rsidRDefault="00456CEF" w14:paraId="5BF2C602" w14:textId="77777777">
            <w:pPr>
              <w:jc w:val="both"/>
              <w:rPr>
                <w:rFonts w:ascii="Consolas" w:hAnsi="Consolas" w:cs="Times New Roman"/>
                <w:color w:val="FF0000"/>
              </w:rPr>
            </w:pPr>
          </w:p>
          <w:p w:rsidRPr="008543F0" w:rsidR="008543F0" w:rsidP="008543F0" w:rsidRDefault="008543F0" w14:paraId="48CC12B1" w14:textId="5C5C8A6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8543F0">
              <w:rPr>
                <w:rFonts w:ascii="Times New Roman" w:hAnsi="Times New Roman" w:cs="Times New Roman"/>
                <w:sz w:val="26"/>
                <w:szCs w:val="26"/>
              </w:rPr>
              <w:t>The file STOTO.svf stores SVF (S</w:t>
            </w:r>
            <w:r w:rsidR="00792C07">
              <w:rPr>
                <w:rFonts w:ascii="Times New Roman" w:hAnsi="Times New Roman" w:cs="Times New Roman"/>
                <w:sz w:val="26"/>
                <w:szCs w:val="26"/>
              </w:rPr>
              <w:t xml:space="preserve">etup </w:t>
            </w:r>
            <w:r w:rsidR="00250942"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 w:rsidR="00792C07">
              <w:rPr>
                <w:rFonts w:ascii="Times New Roman" w:hAnsi="Times New Roman" w:cs="Times New Roman"/>
                <w:sz w:val="26"/>
                <w:szCs w:val="26"/>
              </w:rPr>
              <w:t>erification for Fo</w:t>
            </w:r>
            <w:r w:rsidR="00250942">
              <w:rPr>
                <w:rFonts w:ascii="Times New Roman" w:hAnsi="Times New Roman" w:cs="Times New Roman"/>
                <w:sz w:val="26"/>
                <w:szCs w:val="26"/>
              </w:rPr>
              <w:t>rmality</w:t>
            </w:r>
            <w:r w:rsidRPr="008543F0">
              <w:rPr>
                <w:rFonts w:ascii="Times New Roman" w:hAnsi="Times New Roman" w:cs="Times New Roman"/>
                <w:sz w:val="26"/>
                <w:szCs w:val="26"/>
              </w:rPr>
              <w:t>) information generated by Design Compiler.</w:t>
            </w:r>
          </w:p>
          <w:p w:rsidR="005C5DE3" w:rsidP="008543F0" w:rsidRDefault="008543F0" w14:paraId="2200C822" w14:textId="7E6EBFF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8543F0">
              <w:rPr>
                <w:rFonts w:ascii="Times New Roman" w:hAnsi="Times New Roman" w:cs="Times New Roman"/>
                <w:sz w:val="26"/>
                <w:szCs w:val="26"/>
              </w:rPr>
              <w:t>The set_svf command is used before synthesis to specify this file name, ensuring that all transformations affecting logic equivalence are recorded.</w:t>
            </w:r>
          </w:p>
          <w:p w:rsidR="008543F0" w:rsidP="008543F0" w:rsidRDefault="008543F0" w14:paraId="0898AD1F" w14:textId="1DA0198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8543F0">
              <w:rPr>
                <w:rFonts w:ascii="Times New Roman" w:hAnsi="Times New Roman" w:cs="Times New Roman"/>
                <w:sz w:val="26"/>
                <w:szCs w:val="26"/>
              </w:rPr>
              <w:t>This file allows Formality to reproduce synthesis transformations and confirm logical equivalence between RTL and gate-level designs.</w:t>
            </w:r>
          </w:p>
          <w:p w:rsidRPr="008543F0" w:rsidR="008543F0" w:rsidP="008543F0" w:rsidRDefault="008543F0" w14:paraId="4FA3CD7B" w14:textId="16AD120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3B0FF3" w:rsidR="006733A1" w:rsidTr="0988BC70" w14:paraId="150F74A8" w14:textId="77777777">
        <w:tc>
          <w:tcPr>
            <w:tcW w:w="3685" w:type="dxa"/>
            <w:tcMar/>
          </w:tcPr>
          <w:p w:rsidR="006733A1" w:rsidP="00C658C1" w:rsidRDefault="006733A1" w14:paraId="7ECB35E9" w14:textId="57D5AA1B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A621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 xml:space="preserve">Question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22: </w:t>
            </w:r>
            <w:r w:rsidRPr="006733A1">
              <w:rPr>
                <w:rFonts w:ascii="Times New Roman" w:hAnsi="Times New Roman" w:cs="Times New Roman"/>
                <w:sz w:val="26"/>
                <w:szCs w:val="26"/>
              </w:rPr>
              <w:t>Which files are the “Reference” and “Implementation” design files that are being verified for functional equivalence?</w:t>
            </w:r>
          </w:p>
          <w:p w:rsidRPr="006733A1" w:rsidR="006733A1" w:rsidP="00C658C1" w:rsidRDefault="006733A1" w14:paraId="74F0B907" w14:textId="54E02F71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940" w:type="dxa"/>
            <w:tcMar/>
          </w:tcPr>
          <w:p w:rsidR="006733A1" w:rsidP="001C2D91" w:rsidRDefault="008543F0" w14:paraId="270D8375" w14:textId="564D8A4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543F0">
              <w:rPr>
                <w:rFonts w:ascii="Times New Roman" w:hAnsi="Times New Roman" w:cs="Times New Roman"/>
                <w:sz w:val="26"/>
                <w:szCs w:val="26"/>
              </w:rPr>
              <w:t>That file is:</w:t>
            </w:r>
          </w:p>
          <w:p w:rsidR="008543F0" w:rsidP="001C2D91" w:rsidRDefault="008543F0" w14:paraId="3E9D9CAA" w14:textId="05368EFA">
            <w:pPr>
              <w:jc w:val="both"/>
              <w:rPr>
                <w:rFonts w:ascii="Consolas" w:hAnsi="Consolas" w:cs="Times New Roman"/>
                <w:color w:val="FF0000"/>
              </w:rPr>
            </w:pPr>
            <w:r w:rsidRPr="008543F0">
              <w:rPr>
                <w:rFonts w:ascii="Consolas" w:hAnsi="Consolas" w:cs="Times New Roman"/>
                <w:color w:val="FF0000"/>
              </w:rPr>
              <w:t>rtl/STOTO.v</w:t>
            </w:r>
            <w:r w:rsidRPr="008543F0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and  </w:t>
            </w:r>
            <w:r w:rsidRPr="008543F0">
              <w:rPr>
                <w:rFonts w:ascii="Consolas" w:hAnsi="Consolas" w:cs="Times New Roman"/>
                <w:color w:val="FF0000"/>
              </w:rPr>
              <w:t>mapped/stoto.ddc</w:t>
            </w:r>
          </w:p>
          <w:p w:rsidR="008A3F85" w:rsidP="001C2D91" w:rsidRDefault="008A3F85" w14:paraId="57711C97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Pr="008A3F85" w:rsidR="008A3F85" w:rsidP="008A3F85" w:rsidRDefault="008A3F85" w14:paraId="2E2BA40B" w14:textId="65A4EF5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7079AA" w:rsidR="007079AA">
              <w:rPr>
                <w:rFonts w:ascii="Times New Roman" w:hAnsi="Times New Roman" w:cs="Times New Roman"/>
                <w:sz w:val="26"/>
                <w:szCs w:val="26"/>
              </w:rPr>
              <w:t>rtl/STOTO.v</w:t>
            </w:r>
            <w:r w:rsidR="007079AA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8A3F85">
              <w:rPr>
                <w:rFonts w:ascii="Times New Roman" w:hAnsi="Times New Roman" w:cs="Times New Roman"/>
                <w:sz w:val="26"/>
                <w:szCs w:val="26"/>
              </w:rPr>
              <w:t>This file represents the original behavioral model before synthesis.</w:t>
            </w:r>
          </w:p>
          <w:p w:rsidRPr="008A3F85" w:rsidR="008A3F85" w:rsidP="008A3F85" w:rsidRDefault="007079AA" w14:paraId="3658ACC1" w14:textId="44A26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7079AA">
              <w:rPr>
                <w:rFonts w:ascii="Times New Roman" w:hAnsi="Times New Roman" w:cs="Times New Roman"/>
                <w:sz w:val="26"/>
                <w:szCs w:val="26"/>
              </w:rPr>
              <w:t>stoto.ddc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8A3F85" w:rsidR="008A3F85">
              <w:rPr>
                <w:rFonts w:ascii="Times New Roman" w:hAnsi="Times New Roman" w:cs="Times New Roman"/>
                <w:sz w:val="26"/>
                <w:szCs w:val="26"/>
              </w:rPr>
              <w:t>This file is produced after synthesis using compile_ultra, representing the optimized design in Design Compiler format.</w:t>
            </w:r>
          </w:p>
          <w:p w:rsidR="008543F0" w:rsidP="008A3F85" w:rsidRDefault="005E74CE" w14:paraId="3410A4C2" w14:textId="797E9F0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8A3F85" w:rsidR="008A3F85">
              <w:rPr>
                <w:rFonts w:ascii="Times New Roman" w:hAnsi="Times New Roman" w:cs="Times New Roman"/>
                <w:sz w:val="26"/>
                <w:szCs w:val="26"/>
              </w:rPr>
              <w:t>Both files are then compared in Formality to verify that synthesis transformations did not alter functionality.</w:t>
            </w:r>
          </w:p>
          <w:p w:rsidRPr="008543F0" w:rsidR="007079AA" w:rsidP="008A3F85" w:rsidRDefault="007079AA" w14:paraId="51F73DEC" w14:textId="7D8D721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3B0FF3" w:rsidR="006733A1" w:rsidTr="0988BC70" w14:paraId="697C5C05" w14:textId="77777777">
        <w:tc>
          <w:tcPr>
            <w:tcW w:w="3685" w:type="dxa"/>
            <w:tcMar/>
          </w:tcPr>
          <w:p w:rsidR="006733A1" w:rsidP="00C658C1" w:rsidRDefault="006733A1" w14:paraId="7D401275" w14:textId="5356D2E0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A621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Question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23: </w:t>
            </w:r>
            <w:r w:rsidRPr="006733A1">
              <w:rPr>
                <w:rFonts w:ascii="Times New Roman" w:hAnsi="Times New Roman" w:cs="Times New Roman"/>
                <w:sz w:val="26"/>
                <w:szCs w:val="26"/>
              </w:rPr>
              <w:t>Does verification succeed or fail?</w:t>
            </w:r>
          </w:p>
          <w:p w:rsidRPr="006733A1" w:rsidR="006733A1" w:rsidP="00C658C1" w:rsidRDefault="006733A1" w14:paraId="33F9ECD0" w14:textId="1B53E9E1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940" w:type="dxa"/>
            <w:tcMar/>
          </w:tcPr>
          <w:p w:rsidRPr="0059351C" w:rsidR="006733A1" w:rsidP="001C2D91" w:rsidRDefault="006733A1" w14:paraId="15FEC29A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:rsidR="00926F84" w:rsidP="000178BD" w:rsidRDefault="00926F84" w14:paraId="6281D509" w14:textId="2BC6C9B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Pr="00AB3708" w:rsidR="00D44835" w:rsidP="000178BD" w:rsidRDefault="00D44835" w14:paraId="1109CD4F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Pr="00AB3708" w:rsidR="00D4483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070E5"/>
    <w:multiLevelType w:val="hybridMultilevel"/>
    <w:tmpl w:val="9252B936"/>
    <w:lvl w:ilvl="0" w:tplc="F1F61E24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D233A1C"/>
    <w:multiLevelType w:val="hybridMultilevel"/>
    <w:tmpl w:val="3E50E9B0"/>
    <w:lvl w:ilvl="0" w:tplc="10A4C69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2D64545"/>
    <w:multiLevelType w:val="hybridMultilevel"/>
    <w:tmpl w:val="FA623E24"/>
    <w:lvl w:ilvl="0" w:tplc="1D1041CE">
      <w:start w:val="4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4CE4A8F"/>
    <w:multiLevelType w:val="hybridMultilevel"/>
    <w:tmpl w:val="D95E8F88"/>
    <w:lvl w:ilvl="0" w:tplc="561E3EA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7DA4A08"/>
    <w:multiLevelType w:val="hybridMultilevel"/>
    <w:tmpl w:val="D010738A"/>
    <w:lvl w:ilvl="0" w:tplc="A2AACECA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9E46BB1"/>
    <w:multiLevelType w:val="hybridMultilevel"/>
    <w:tmpl w:val="866C59FC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D0D2B83"/>
    <w:multiLevelType w:val="hybridMultilevel"/>
    <w:tmpl w:val="640215BA"/>
    <w:lvl w:ilvl="0" w:tplc="A134D808">
      <w:start w:val="3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DAD3492"/>
    <w:multiLevelType w:val="hybridMultilevel"/>
    <w:tmpl w:val="F68CD9CC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E3B71EC"/>
    <w:multiLevelType w:val="hybridMultilevel"/>
    <w:tmpl w:val="CD62CDBA"/>
    <w:lvl w:ilvl="0" w:tplc="8CE6FFAA">
      <w:start w:val="2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6B81C47"/>
    <w:multiLevelType w:val="hybridMultilevel"/>
    <w:tmpl w:val="B3CC0E26"/>
    <w:lvl w:ilvl="0" w:tplc="DA62A2DE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83E0297"/>
    <w:multiLevelType w:val="hybridMultilevel"/>
    <w:tmpl w:val="772C4B3E"/>
    <w:lvl w:ilvl="0" w:tplc="1D1ADA12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B767D1F"/>
    <w:multiLevelType w:val="hybridMultilevel"/>
    <w:tmpl w:val="D4962EB0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DE2746F"/>
    <w:multiLevelType w:val="hybridMultilevel"/>
    <w:tmpl w:val="6E76370C"/>
    <w:lvl w:ilvl="0" w:tplc="20CEECE4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0421BB1"/>
    <w:multiLevelType w:val="hybridMultilevel"/>
    <w:tmpl w:val="F020AB82"/>
    <w:lvl w:ilvl="0" w:tplc="D9BC91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212D86"/>
    <w:multiLevelType w:val="hybridMultilevel"/>
    <w:tmpl w:val="2B1E86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1C5304"/>
    <w:multiLevelType w:val="hybridMultilevel"/>
    <w:tmpl w:val="CF50C14C"/>
    <w:lvl w:ilvl="0" w:tplc="B9D6CDB2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B0C6BA1"/>
    <w:multiLevelType w:val="hybridMultilevel"/>
    <w:tmpl w:val="C60EBC4C"/>
    <w:lvl w:ilvl="0" w:tplc="F942E8E8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EB274A2"/>
    <w:multiLevelType w:val="hybridMultilevel"/>
    <w:tmpl w:val="8EE0CF80"/>
    <w:lvl w:ilvl="0" w:tplc="74D6CF92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2E5094E"/>
    <w:multiLevelType w:val="hybridMultilevel"/>
    <w:tmpl w:val="80BAD71A"/>
    <w:lvl w:ilvl="0" w:tplc="9C8641D2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  <w:b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330ACF"/>
    <w:multiLevelType w:val="hybridMultilevel"/>
    <w:tmpl w:val="8EE67A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E7D5B36"/>
    <w:multiLevelType w:val="hybridMultilevel"/>
    <w:tmpl w:val="9104B9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473491"/>
    <w:multiLevelType w:val="hybridMultilevel"/>
    <w:tmpl w:val="A120CA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286F7A"/>
    <w:multiLevelType w:val="hybridMultilevel"/>
    <w:tmpl w:val="A924355C"/>
    <w:lvl w:ilvl="0" w:tplc="3870907E">
      <w:start w:val="3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C142E3C"/>
    <w:multiLevelType w:val="hybridMultilevel"/>
    <w:tmpl w:val="79FEAB42"/>
    <w:lvl w:ilvl="0" w:tplc="C4D83DDC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E81486F"/>
    <w:multiLevelType w:val="hybridMultilevel"/>
    <w:tmpl w:val="681ECFC0"/>
    <w:lvl w:ilvl="0" w:tplc="4C46B15A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EFA697A"/>
    <w:multiLevelType w:val="hybridMultilevel"/>
    <w:tmpl w:val="7A44DF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5D282C"/>
    <w:multiLevelType w:val="hybridMultilevel"/>
    <w:tmpl w:val="99AE2E94"/>
    <w:lvl w:ilvl="0" w:tplc="6D3E5476">
      <w:start w:val="3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3853310"/>
    <w:multiLevelType w:val="hybridMultilevel"/>
    <w:tmpl w:val="83F6E88A"/>
    <w:lvl w:ilvl="0" w:tplc="B59CC1CE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475538"/>
    <w:multiLevelType w:val="hybridMultilevel"/>
    <w:tmpl w:val="2EA27664"/>
    <w:lvl w:ilvl="0" w:tplc="F0B88B0E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E43496E"/>
    <w:multiLevelType w:val="hybridMultilevel"/>
    <w:tmpl w:val="20F6D53E"/>
    <w:lvl w:ilvl="0" w:tplc="EDEE574A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1993BBC"/>
    <w:multiLevelType w:val="hybridMultilevel"/>
    <w:tmpl w:val="C0BEEE08"/>
    <w:lvl w:ilvl="0" w:tplc="B49A09A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F25B1D"/>
    <w:multiLevelType w:val="hybridMultilevel"/>
    <w:tmpl w:val="0EB6B6EC"/>
    <w:lvl w:ilvl="0" w:tplc="8E0E2E3C">
      <w:start w:val="5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8621BD3"/>
    <w:multiLevelType w:val="hybridMultilevel"/>
    <w:tmpl w:val="C882D658"/>
    <w:lvl w:ilvl="0" w:tplc="28C44AAA">
      <w:start w:val="3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8C20A23"/>
    <w:multiLevelType w:val="hybridMultilevel"/>
    <w:tmpl w:val="E946C0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9E2033"/>
    <w:multiLevelType w:val="hybridMultilevel"/>
    <w:tmpl w:val="0040025C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DFA2780"/>
    <w:multiLevelType w:val="hybridMultilevel"/>
    <w:tmpl w:val="E780CA00"/>
    <w:lvl w:ilvl="0" w:tplc="CAAA624E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E026222"/>
    <w:multiLevelType w:val="hybridMultilevel"/>
    <w:tmpl w:val="1FA67960"/>
    <w:lvl w:ilvl="0" w:tplc="2B781E0C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0"/>
  </w:num>
  <w:num w:numId="2">
    <w:abstractNumId w:val="15"/>
  </w:num>
  <w:num w:numId="3">
    <w:abstractNumId w:val="10"/>
  </w:num>
  <w:num w:numId="4">
    <w:abstractNumId w:val="1"/>
  </w:num>
  <w:num w:numId="5">
    <w:abstractNumId w:val="9"/>
  </w:num>
  <w:num w:numId="6">
    <w:abstractNumId w:val="16"/>
  </w:num>
  <w:num w:numId="7">
    <w:abstractNumId w:val="28"/>
  </w:num>
  <w:num w:numId="8">
    <w:abstractNumId w:val="23"/>
  </w:num>
  <w:num w:numId="9">
    <w:abstractNumId w:val="17"/>
  </w:num>
  <w:num w:numId="10">
    <w:abstractNumId w:val="29"/>
  </w:num>
  <w:num w:numId="11">
    <w:abstractNumId w:val="0"/>
  </w:num>
  <w:num w:numId="12">
    <w:abstractNumId w:val="3"/>
  </w:num>
  <w:num w:numId="13">
    <w:abstractNumId w:val="36"/>
  </w:num>
  <w:num w:numId="14">
    <w:abstractNumId w:val="12"/>
  </w:num>
  <w:num w:numId="15">
    <w:abstractNumId w:val="35"/>
  </w:num>
  <w:num w:numId="16">
    <w:abstractNumId w:val="4"/>
  </w:num>
  <w:num w:numId="17">
    <w:abstractNumId w:val="8"/>
  </w:num>
  <w:num w:numId="18">
    <w:abstractNumId w:val="32"/>
  </w:num>
  <w:num w:numId="19">
    <w:abstractNumId w:val="22"/>
  </w:num>
  <w:num w:numId="20">
    <w:abstractNumId w:val="26"/>
  </w:num>
  <w:num w:numId="21">
    <w:abstractNumId w:val="13"/>
  </w:num>
  <w:num w:numId="22">
    <w:abstractNumId w:val="30"/>
  </w:num>
  <w:num w:numId="23">
    <w:abstractNumId w:val="24"/>
  </w:num>
  <w:num w:numId="24">
    <w:abstractNumId w:val="7"/>
  </w:num>
  <w:num w:numId="25">
    <w:abstractNumId w:val="5"/>
  </w:num>
  <w:num w:numId="26">
    <w:abstractNumId w:val="6"/>
  </w:num>
  <w:num w:numId="27">
    <w:abstractNumId w:val="34"/>
  </w:num>
  <w:num w:numId="28">
    <w:abstractNumId w:val="2"/>
  </w:num>
  <w:num w:numId="29">
    <w:abstractNumId w:val="11"/>
  </w:num>
  <w:num w:numId="30">
    <w:abstractNumId w:val="31"/>
  </w:num>
  <w:num w:numId="31">
    <w:abstractNumId w:val="25"/>
  </w:num>
  <w:num w:numId="32">
    <w:abstractNumId w:val="27"/>
  </w:num>
  <w:num w:numId="33">
    <w:abstractNumId w:val="21"/>
  </w:num>
  <w:num w:numId="34">
    <w:abstractNumId w:val="33"/>
  </w:num>
  <w:num w:numId="35">
    <w:abstractNumId w:val="14"/>
  </w:num>
  <w:num w:numId="36">
    <w:abstractNumId w:val="18"/>
  </w:num>
  <w:num w:numId="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299"/>
    <w:rsid w:val="0000308B"/>
    <w:rsid w:val="0000687A"/>
    <w:rsid w:val="0001422B"/>
    <w:rsid w:val="000178BD"/>
    <w:rsid w:val="0002073C"/>
    <w:rsid w:val="00021955"/>
    <w:rsid w:val="000356ED"/>
    <w:rsid w:val="0003724C"/>
    <w:rsid w:val="00043A7A"/>
    <w:rsid w:val="0006155D"/>
    <w:rsid w:val="00065B7F"/>
    <w:rsid w:val="0008702F"/>
    <w:rsid w:val="00092083"/>
    <w:rsid w:val="000951AD"/>
    <w:rsid w:val="000A22E2"/>
    <w:rsid w:val="000A6472"/>
    <w:rsid w:val="000A73A2"/>
    <w:rsid w:val="000B37A7"/>
    <w:rsid w:val="000D44D7"/>
    <w:rsid w:val="000F37F8"/>
    <w:rsid w:val="000F75E0"/>
    <w:rsid w:val="00107FDC"/>
    <w:rsid w:val="00120894"/>
    <w:rsid w:val="00120EFB"/>
    <w:rsid w:val="0012515E"/>
    <w:rsid w:val="00131305"/>
    <w:rsid w:val="00132E61"/>
    <w:rsid w:val="001373AF"/>
    <w:rsid w:val="00143307"/>
    <w:rsid w:val="001549B7"/>
    <w:rsid w:val="001625C6"/>
    <w:rsid w:val="00165452"/>
    <w:rsid w:val="00185497"/>
    <w:rsid w:val="00187108"/>
    <w:rsid w:val="00193EA5"/>
    <w:rsid w:val="00196B46"/>
    <w:rsid w:val="001B595C"/>
    <w:rsid w:val="001C2D91"/>
    <w:rsid w:val="001D09ED"/>
    <w:rsid w:val="001E5D07"/>
    <w:rsid w:val="001E6BE5"/>
    <w:rsid w:val="001F1160"/>
    <w:rsid w:val="001F11F0"/>
    <w:rsid w:val="002004C8"/>
    <w:rsid w:val="00211A4A"/>
    <w:rsid w:val="00217A45"/>
    <w:rsid w:val="002261A9"/>
    <w:rsid w:val="00243689"/>
    <w:rsid w:val="00250942"/>
    <w:rsid w:val="0025775D"/>
    <w:rsid w:val="0026461E"/>
    <w:rsid w:val="002716EC"/>
    <w:rsid w:val="002736A6"/>
    <w:rsid w:val="002737D0"/>
    <w:rsid w:val="00276F1E"/>
    <w:rsid w:val="00281C7D"/>
    <w:rsid w:val="00286507"/>
    <w:rsid w:val="00287187"/>
    <w:rsid w:val="00291DD6"/>
    <w:rsid w:val="00297E51"/>
    <w:rsid w:val="002A4EC7"/>
    <w:rsid w:val="002A5AB5"/>
    <w:rsid w:val="002A6210"/>
    <w:rsid w:val="002C005E"/>
    <w:rsid w:val="002D18D2"/>
    <w:rsid w:val="002D47FC"/>
    <w:rsid w:val="002E05BD"/>
    <w:rsid w:val="002E298B"/>
    <w:rsid w:val="002E2F82"/>
    <w:rsid w:val="002F5A0C"/>
    <w:rsid w:val="003049C4"/>
    <w:rsid w:val="00307035"/>
    <w:rsid w:val="003104A8"/>
    <w:rsid w:val="003120E1"/>
    <w:rsid w:val="00312897"/>
    <w:rsid w:val="00323900"/>
    <w:rsid w:val="0033034E"/>
    <w:rsid w:val="00332484"/>
    <w:rsid w:val="00333D7F"/>
    <w:rsid w:val="00341BCD"/>
    <w:rsid w:val="00352FE0"/>
    <w:rsid w:val="0037323B"/>
    <w:rsid w:val="0037421C"/>
    <w:rsid w:val="00376385"/>
    <w:rsid w:val="003765D0"/>
    <w:rsid w:val="00376A37"/>
    <w:rsid w:val="00387198"/>
    <w:rsid w:val="0038784B"/>
    <w:rsid w:val="00396959"/>
    <w:rsid w:val="003A2E0E"/>
    <w:rsid w:val="003A3DCC"/>
    <w:rsid w:val="003A3E33"/>
    <w:rsid w:val="003B0FF3"/>
    <w:rsid w:val="003B3155"/>
    <w:rsid w:val="003B32B1"/>
    <w:rsid w:val="003B415D"/>
    <w:rsid w:val="003C1EFA"/>
    <w:rsid w:val="003C3F74"/>
    <w:rsid w:val="003E1502"/>
    <w:rsid w:val="003F07C9"/>
    <w:rsid w:val="003F1646"/>
    <w:rsid w:val="003F3EEE"/>
    <w:rsid w:val="003F5412"/>
    <w:rsid w:val="003F589D"/>
    <w:rsid w:val="0041028C"/>
    <w:rsid w:val="00412720"/>
    <w:rsid w:val="004145F9"/>
    <w:rsid w:val="004221BC"/>
    <w:rsid w:val="004236D0"/>
    <w:rsid w:val="00427688"/>
    <w:rsid w:val="00427908"/>
    <w:rsid w:val="00433276"/>
    <w:rsid w:val="00456CEF"/>
    <w:rsid w:val="00461BAB"/>
    <w:rsid w:val="004627FD"/>
    <w:rsid w:val="00471015"/>
    <w:rsid w:val="00472AAA"/>
    <w:rsid w:val="004779D0"/>
    <w:rsid w:val="00477EF2"/>
    <w:rsid w:val="00487857"/>
    <w:rsid w:val="00491603"/>
    <w:rsid w:val="00494E52"/>
    <w:rsid w:val="004B17D7"/>
    <w:rsid w:val="004B212E"/>
    <w:rsid w:val="004B4464"/>
    <w:rsid w:val="004B506A"/>
    <w:rsid w:val="004B5A03"/>
    <w:rsid w:val="004C1D1C"/>
    <w:rsid w:val="004C47F4"/>
    <w:rsid w:val="004D0EEC"/>
    <w:rsid w:val="004D21A9"/>
    <w:rsid w:val="004D3F6A"/>
    <w:rsid w:val="004F2ED8"/>
    <w:rsid w:val="005009BB"/>
    <w:rsid w:val="00545E95"/>
    <w:rsid w:val="00556DC9"/>
    <w:rsid w:val="0056315A"/>
    <w:rsid w:val="00567C21"/>
    <w:rsid w:val="0057637C"/>
    <w:rsid w:val="0059236F"/>
    <w:rsid w:val="0059351C"/>
    <w:rsid w:val="00597C72"/>
    <w:rsid w:val="005B1687"/>
    <w:rsid w:val="005B2A1D"/>
    <w:rsid w:val="005C3794"/>
    <w:rsid w:val="005C3F8E"/>
    <w:rsid w:val="005C5DE3"/>
    <w:rsid w:val="005C5EEE"/>
    <w:rsid w:val="005C67F4"/>
    <w:rsid w:val="005C7316"/>
    <w:rsid w:val="005D1964"/>
    <w:rsid w:val="005D5CB4"/>
    <w:rsid w:val="005D5F2E"/>
    <w:rsid w:val="005E02E9"/>
    <w:rsid w:val="005E340F"/>
    <w:rsid w:val="005E74CE"/>
    <w:rsid w:val="00602A46"/>
    <w:rsid w:val="00606369"/>
    <w:rsid w:val="00607878"/>
    <w:rsid w:val="00610EA2"/>
    <w:rsid w:val="006250D1"/>
    <w:rsid w:val="0063228D"/>
    <w:rsid w:val="00632DD3"/>
    <w:rsid w:val="00661D49"/>
    <w:rsid w:val="00663DA0"/>
    <w:rsid w:val="006733A1"/>
    <w:rsid w:val="00673977"/>
    <w:rsid w:val="00680871"/>
    <w:rsid w:val="00681D74"/>
    <w:rsid w:val="00686EA6"/>
    <w:rsid w:val="00692512"/>
    <w:rsid w:val="006A14D7"/>
    <w:rsid w:val="006A2C0F"/>
    <w:rsid w:val="006A56ED"/>
    <w:rsid w:val="006B49EE"/>
    <w:rsid w:val="006B5BC3"/>
    <w:rsid w:val="006C137F"/>
    <w:rsid w:val="006C38B3"/>
    <w:rsid w:val="006C7259"/>
    <w:rsid w:val="006C7510"/>
    <w:rsid w:val="006C7DEE"/>
    <w:rsid w:val="006E14FB"/>
    <w:rsid w:val="006E7B34"/>
    <w:rsid w:val="006F23CF"/>
    <w:rsid w:val="00700CAA"/>
    <w:rsid w:val="007079AA"/>
    <w:rsid w:val="00710311"/>
    <w:rsid w:val="0072301F"/>
    <w:rsid w:val="00736BC5"/>
    <w:rsid w:val="0074532A"/>
    <w:rsid w:val="0074583A"/>
    <w:rsid w:val="00765965"/>
    <w:rsid w:val="0078562D"/>
    <w:rsid w:val="00792C07"/>
    <w:rsid w:val="007A09F7"/>
    <w:rsid w:val="007A3DC5"/>
    <w:rsid w:val="007B7EAF"/>
    <w:rsid w:val="007C2AB2"/>
    <w:rsid w:val="007D008B"/>
    <w:rsid w:val="007D4609"/>
    <w:rsid w:val="007D6053"/>
    <w:rsid w:val="007E6E95"/>
    <w:rsid w:val="007F3012"/>
    <w:rsid w:val="00800693"/>
    <w:rsid w:val="00801738"/>
    <w:rsid w:val="008118C3"/>
    <w:rsid w:val="00812F24"/>
    <w:rsid w:val="00820EE3"/>
    <w:rsid w:val="0082653A"/>
    <w:rsid w:val="00830FD2"/>
    <w:rsid w:val="00840163"/>
    <w:rsid w:val="00841236"/>
    <w:rsid w:val="00850135"/>
    <w:rsid w:val="00851F47"/>
    <w:rsid w:val="008543F0"/>
    <w:rsid w:val="00875B52"/>
    <w:rsid w:val="0087644A"/>
    <w:rsid w:val="00877460"/>
    <w:rsid w:val="008848A0"/>
    <w:rsid w:val="00886145"/>
    <w:rsid w:val="00886A46"/>
    <w:rsid w:val="008A1EF6"/>
    <w:rsid w:val="008A3F85"/>
    <w:rsid w:val="008A7F82"/>
    <w:rsid w:val="008B038D"/>
    <w:rsid w:val="008C2222"/>
    <w:rsid w:val="008C3EFD"/>
    <w:rsid w:val="008C6BF1"/>
    <w:rsid w:val="008E22CC"/>
    <w:rsid w:val="008E5110"/>
    <w:rsid w:val="008F72ED"/>
    <w:rsid w:val="008F7B22"/>
    <w:rsid w:val="009020A0"/>
    <w:rsid w:val="00902494"/>
    <w:rsid w:val="00903393"/>
    <w:rsid w:val="00910B14"/>
    <w:rsid w:val="009127F8"/>
    <w:rsid w:val="009159B0"/>
    <w:rsid w:val="00917E81"/>
    <w:rsid w:val="00921EF2"/>
    <w:rsid w:val="00922D97"/>
    <w:rsid w:val="0092432C"/>
    <w:rsid w:val="00926F84"/>
    <w:rsid w:val="00927299"/>
    <w:rsid w:val="00932310"/>
    <w:rsid w:val="00940092"/>
    <w:rsid w:val="009469B9"/>
    <w:rsid w:val="00955C66"/>
    <w:rsid w:val="00960963"/>
    <w:rsid w:val="00972EA1"/>
    <w:rsid w:val="009822C6"/>
    <w:rsid w:val="00996EDF"/>
    <w:rsid w:val="009A3B46"/>
    <w:rsid w:val="009A4F46"/>
    <w:rsid w:val="009B25C2"/>
    <w:rsid w:val="009D12BC"/>
    <w:rsid w:val="009D1542"/>
    <w:rsid w:val="009D16A6"/>
    <w:rsid w:val="009D37CA"/>
    <w:rsid w:val="009D47EC"/>
    <w:rsid w:val="009E1655"/>
    <w:rsid w:val="009E4FCC"/>
    <w:rsid w:val="009F25E5"/>
    <w:rsid w:val="009F2F17"/>
    <w:rsid w:val="009F7BA1"/>
    <w:rsid w:val="009F7E81"/>
    <w:rsid w:val="00A0375B"/>
    <w:rsid w:val="00A329B6"/>
    <w:rsid w:val="00A34A47"/>
    <w:rsid w:val="00A36797"/>
    <w:rsid w:val="00A44F87"/>
    <w:rsid w:val="00A51B66"/>
    <w:rsid w:val="00A541DF"/>
    <w:rsid w:val="00A61929"/>
    <w:rsid w:val="00A66DCE"/>
    <w:rsid w:val="00A746C5"/>
    <w:rsid w:val="00A85A01"/>
    <w:rsid w:val="00A94BFB"/>
    <w:rsid w:val="00A96F4E"/>
    <w:rsid w:val="00A97317"/>
    <w:rsid w:val="00A9768D"/>
    <w:rsid w:val="00AA2FAE"/>
    <w:rsid w:val="00AA30E1"/>
    <w:rsid w:val="00AA4225"/>
    <w:rsid w:val="00AB1226"/>
    <w:rsid w:val="00AB26CE"/>
    <w:rsid w:val="00AB2D43"/>
    <w:rsid w:val="00AB3708"/>
    <w:rsid w:val="00AB4E23"/>
    <w:rsid w:val="00AC4876"/>
    <w:rsid w:val="00AD18CD"/>
    <w:rsid w:val="00AD5B06"/>
    <w:rsid w:val="00AE2AB4"/>
    <w:rsid w:val="00AE4A1F"/>
    <w:rsid w:val="00AF3C24"/>
    <w:rsid w:val="00B003D3"/>
    <w:rsid w:val="00B125FC"/>
    <w:rsid w:val="00B25D99"/>
    <w:rsid w:val="00B417DE"/>
    <w:rsid w:val="00B42C09"/>
    <w:rsid w:val="00B57DDC"/>
    <w:rsid w:val="00B6156C"/>
    <w:rsid w:val="00B6691B"/>
    <w:rsid w:val="00B72C61"/>
    <w:rsid w:val="00B77ACB"/>
    <w:rsid w:val="00B929E2"/>
    <w:rsid w:val="00B948FA"/>
    <w:rsid w:val="00BA0CD2"/>
    <w:rsid w:val="00BA1F00"/>
    <w:rsid w:val="00BB1FD8"/>
    <w:rsid w:val="00BB2EF3"/>
    <w:rsid w:val="00BB60A6"/>
    <w:rsid w:val="00BB6249"/>
    <w:rsid w:val="00BB76A1"/>
    <w:rsid w:val="00BB78EF"/>
    <w:rsid w:val="00BC1B3B"/>
    <w:rsid w:val="00BC2278"/>
    <w:rsid w:val="00BC35F2"/>
    <w:rsid w:val="00BE5AB4"/>
    <w:rsid w:val="00BF4397"/>
    <w:rsid w:val="00C02F09"/>
    <w:rsid w:val="00C136B7"/>
    <w:rsid w:val="00C14622"/>
    <w:rsid w:val="00C14AD7"/>
    <w:rsid w:val="00C211F2"/>
    <w:rsid w:val="00C21293"/>
    <w:rsid w:val="00C21EC3"/>
    <w:rsid w:val="00C26408"/>
    <w:rsid w:val="00C32A5E"/>
    <w:rsid w:val="00C3421E"/>
    <w:rsid w:val="00C4026E"/>
    <w:rsid w:val="00C41529"/>
    <w:rsid w:val="00C658C1"/>
    <w:rsid w:val="00C66D37"/>
    <w:rsid w:val="00C97EB9"/>
    <w:rsid w:val="00CB0A31"/>
    <w:rsid w:val="00CB54FB"/>
    <w:rsid w:val="00CC3117"/>
    <w:rsid w:val="00CC73C4"/>
    <w:rsid w:val="00CC769E"/>
    <w:rsid w:val="00CD7052"/>
    <w:rsid w:val="00CE0C20"/>
    <w:rsid w:val="00CE17D6"/>
    <w:rsid w:val="00CE358D"/>
    <w:rsid w:val="00CF13BB"/>
    <w:rsid w:val="00CF152A"/>
    <w:rsid w:val="00D0623D"/>
    <w:rsid w:val="00D14D31"/>
    <w:rsid w:val="00D23EEC"/>
    <w:rsid w:val="00D42FB9"/>
    <w:rsid w:val="00D44835"/>
    <w:rsid w:val="00D4635E"/>
    <w:rsid w:val="00D55591"/>
    <w:rsid w:val="00D6333F"/>
    <w:rsid w:val="00D63380"/>
    <w:rsid w:val="00D636FF"/>
    <w:rsid w:val="00D65664"/>
    <w:rsid w:val="00D71A24"/>
    <w:rsid w:val="00D815D3"/>
    <w:rsid w:val="00D861BD"/>
    <w:rsid w:val="00D93210"/>
    <w:rsid w:val="00D96694"/>
    <w:rsid w:val="00D972F5"/>
    <w:rsid w:val="00DB0487"/>
    <w:rsid w:val="00DB0C30"/>
    <w:rsid w:val="00DB6B80"/>
    <w:rsid w:val="00DC3A36"/>
    <w:rsid w:val="00DC52B5"/>
    <w:rsid w:val="00DC6772"/>
    <w:rsid w:val="00DD075A"/>
    <w:rsid w:val="00DD292D"/>
    <w:rsid w:val="00DD2B4F"/>
    <w:rsid w:val="00DD641A"/>
    <w:rsid w:val="00DE1D82"/>
    <w:rsid w:val="00DF59F1"/>
    <w:rsid w:val="00DF6EF1"/>
    <w:rsid w:val="00DF7B05"/>
    <w:rsid w:val="00E11C4B"/>
    <w:rsid w:val="00E25C10"/>
    <w:rsid w:val="00E25D3E"/>
    <w:rsid w:val="00E26019"/>
    <w:rsid w:val="00E354EB"/>
    <w:rsid w:val="00E36698"/>
    <w:rsid w:val="00E445A7"/>
    <w:rsid w:val="00E44820"/>
    <w:rsid w:val="00E65494"/>
    <w:rsid w:val="00E66DC5"/>
    <w:rsid w:val="00E77E98"/>
    <w:rsid w:val="00E850D3"/>
    <w:rsid w:val="00E9398C"/>
    <w:rsid w:val="00EA0AAC"/>
    <w:rsid w:val="00EA23D9"/>
    <w:rsid w:val="00EA405A"/>
    <w:rsid w:val="00EA5216"/>
    <w:rsid w:val="00EA79A8"/>
    <w:rsid w:val="00EB4002"/>
    <w:rsid w:val="00EB54AD"/>
    <w:rsid w:val="00EB7C26"/>
    <w:rsid w:val="00EC17DF"/>
    <w:rsid w:val="00EC3B85"/>
    <w:rsid w:val="00EE1ACC"/>
    <w:rsid w:val="00EE3C84"/>
    <w:rsid w:val="00F039E3"/>
    <w:rsid w:val="00F12A8C"/>
    <w:rsid w:val="00F14D8F"/>
    <w:rsid w:val="00F33B8C"/>
    <w:rsid w:val="00F35E28"/>
    <w:rsid w:val="00F47A34"/>
    <w:rsid w:val="00F531BA"/>
    <w:rsid w:val="00F737AC"/>
    <w:rsid w:val="00F76329"/>
    <w:rsid w:val="00F79CDA"/>
    <w:rsid w:val="00F8652B"/>
    <w:rsid w:val="00F866D6"/>
    <w:rsid w:val="00F8753B"/>
    <w:rsid w:val="00F97F30"/>
    <w:rsid w:val="00FB10CB"/>
    <w:rsid w:val="00FB1845"/>
    <w:rsid w:val="00FB1B33"/>
    <w:rsid w:val="00FB3B6B"/>
    <w:rsid w:val="00FB75ED"/>
    <w:rsid w:val="00FC1575"/>
    <w:rsid w:val="00FC7C46"/>
    <w:rsid w:val="00FD2D0E"/>
    <w:rsid w:val="00FD466E"/>
    <w:rsid w:val="00FE1955"/>
    <w:rsid w:val="00FE76A5"/>
    <w:rsid w:val="00FF34C7"/>
    <w:rsid w:val="00FF3E2C"/>
    <w:rsid w:val="00FF7BD6"/>
    <w:rsid w:val="0988BC70"/>
    <w:rsid w:val="6AF9A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D60AB"/>
  <w15:chartTrackingRefBased/>
  <w15:docId w15:val="{2CF2EC20-3663-46B2-9C89-7826DA42C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F7E81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7299"/>
    <w:pPr>
      <w:ind w:left="720"/>
      <w:contextualSpacing/>
    </w:pPr>
  </w:style>
  <w:style w:type="table" w:styleId="TableGrid">
    <w:name w:val="Table Grid"/>
    <w:basedOn w:val="TableNormal"/>
    <w:uiPriority w:val="39"/>
    <w:rsid w:val="00D14D3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80871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7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customXml" Target="../customXml/item2.xml" Id="rId13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5" /><Relationship Type="http://schemas.openxmlformats.org/officeDocument/2006/relationships/image" Target="media/image5.png" Id="rId10" /><Relationship Type="http://schemas.openxmlformats.org/officeDocument/2006/relationships/settings" Target="settings.xml" Id="rId4" /><Relationship Type="http://schemas.openxmlformats.org/officeDocument/2006/relationships/image" Target="media/image4.png" Id="rId9" /><Relationship Type="http://schemas.openxmlformats.org/officeDocument/2006/relationships/customXml" Target="../customXml/item3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AC8DB0DC616940968D52570D66FBF4" ma:contentTypeVersion="16" ma:contentTypeDescription="Create a new document." ma:contentTypeScope="" ma:versionID="bf08ab98eca2ad41a4774bf4e4970617">
  <xsd:schema xmlns:xsd="http://www.w3.org/2001/XMLSchema" xmlns:xs="http://www.w3.org/2001/XMLSchema" xmlns:p="http://schemas.microsoft.com/office/2006/metadata/properties" xmlns:ns2="7f80af70-5b83-43a2-8ac2-f44bce98fb32" xmlns:ns3="613ca3ab-88c5-428c-8a7c-6a342629f597" targetNamespace="http://schemas.microsoft.com/office/2006/metadata/properties" ma:root="true" ma:fieldsID="f0690537743ed6c9610dedb387458f74" ns2:_="" ns3:_="">
    <xsd:import namespace="7f80af70-5b83-43a2-8ac2-f44bce98fb32"/>
    <xsd:import namespace="613ca3ab-88c5-428c-8a7c-6a342629f59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80af70-5b83-43a2-8ac2-f44bce98fb3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19a5680-d83e-4025-9357-6300ff35d7d7}" ma:internalName="TaxCatchAll" ma:showField="CatchAllData" ma:web="7f80af70-5b83-43a2-8ac2-f44bce98fb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3ca3ab-88c5-428c-8a7c-6a342629f5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59548da-3b6a-42bb-ad1a-43ada943be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3ca3ab-88c5-428c-8a7c-6a342629f597">
      <Terms xmlns="http://schemas.microsoft.com/office/infopath/2007/PartnerControls"/>
    </lcf76f155ced4ddcb4097134ff3c332f>
    <TaxCatchAll xmlns="7f80af70-5b83-43a2-8ac2-f44bce98fb32" xsi:nil="true"/>
  </documentManagement>
</p:properties>
</file>

<file path=customXml/itemProps1.xml><?xml version="1.0" encoding="utf-8"?>
<ds:datastoreItem xmlns:ds="http://schemas.openxmlformats.org/officeDocument/2006/customXml" ds:itemID="{B5E872E7-5DED-4BDB-BD91-718CF409D4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3B19EE6-04AD-4220-A531-095691C27B76}"/>
</file>

<file path=customXml/itemProps3.xml><?xml version="1.0" encoding="utf-8"?>
<ds:datastoreItem xmlns:ds="http://schemas.openxmlformats.org/officeDocument/2006/customXml" ds:itemID="{864E9962-A543-40AD-BA75-C7DC7AEB2DE9}"/>
</file>

<file path=customXml/itemProps4.xml><?xml version="1.0" encoding="utf-8"?>
<ds:datastoreItem xmlns:ds="http://schemas.openxmlformats.org/officeDocument/2006/customXml" ds:itemID="{08A7A868-1E8A-47D4-A73B-980B40808EF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Nguyễn Cao Huỳnh</dc:creator>
  <keywords/>
  <dc:description/>
  <lastModifiedBy>Huynh Cao Nguyen</lastModifiedBy>
  <revision>647</revision>
  <lastPrinted>2025-10-16T02:21:00.0000000Z</lastPrinted>
  <dcterms:created xsi:type="dcterms:W3CDTF">2025-10-13T13:49:00.0000000Z</dcterms:created>
  <dcterms:modified xsi:type="dcterms:W3CDTF">2025-10-24T10:02:33.9248029Z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ContentTypeId">
    <vt:lpwstr>0x01010076AC8DB0DC616940968D52570D66FBF4</vt:lpwstr>
  </property>
  <property fmtid="{D5CDD505-2E9C-101B-9397-08002B2CF9AE}" pid="4" name="MediaServiceImageTags">
    <vt:lpwstr/>
  </property>
</Properties>
</file>