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pPr>
    </w:p>
    <w:p>
      <w:pPr>
        <w:jc w:val="center"/>
        <w:rPr>
          <w:b/>
          <w:bCs/>
          <w:sz w:val="22"/>
          <w:szCs w:val="28"/>
        </w:rPr>
      </w:pPr>
      <w:r>
        <w:rPr>
          <w:rFonts w:hint="eastAsia"/>
          <w:b/>
          <w:bCs/>
          <w:sz w:val="22"/>
          <w:szCs w:val="28"/>
        </w:rPr>
        <w:t>权利要求书</w:t>
      </w:r>
    </w:p>
    <w:p>
      <w:pPr>
        <w:numPr>
          <w:ilvl w:val="0"/>
          <w:numId w:val="1"/>
        </w:numPr>
        <w:rPr>
          <w:rFonts w:hint="eastAsia"/>
          <w:lang w:val="en-US" w:eastAsia="zh-CN"/>
        </w:rPr>
      </w:pPr>
      <w:r>
        <w:rPr>
          <w:rFonts w:hint="eastAsia"/>
          <w:lang w:val="en-US" w:eastAsia="zh-CN"/>
        </w:rPr>
        <w:t>一种</w:t>
      </w:r>
      <w:r>
        <w:t>智慧养老护工监测</w:t>
      </w:r>
      <w:r>
        <w:rPr>
          <w:rFonts w:hint="eastAsia"/>
          <w:lang w:val="en-US" w:eastAsia="zh-CN"/>
        </w:rPr>
        <w:t>设备，安装于老人的居住空间内，其特征在于，</w:t>
      </w:r>
      <w:r>
        <w:rPr>
          <w:rFonts w:hint="eastAsia"/>
        </w:rPr>
        <w:t>所述</w:t>
      </w:r>
      <w:r>
        <w:t>智慧养老护工监测</w:t>
      </w:r>
      <w:r>
        <w:rPr>
          <w:rFonts w:hint="eastAsia"/>
          <w:lang w:val="en-US" w:eastAsia="zh-CN"/>
        </w:rPr>
        <w:t>设备</w:t>
      </w:r>
      <w:r>
        <w:rPr>
          <w:rFonts w:hint="eastAsia"/>
        </w:rPr>
        <w:t>包括</w:t>
      </w:r>
      <w:r>
        <w:rPr>
          <w:rFonts w:hint="eastAsia"/>
          <w:lang w:val="en-US" w:eastAsia="zh-CN"/>
        </w:rPr>
        <w:t>载体、</w:t>
      </w:r>
      <w:r>
        <w:rPr>
          <w:rFonts w:hint="eastAsia"/>
        </w:rPr>
        <w:t>控制</w:t>
      </w:r>
      <w:r>
        <w:rPr>
          <w:rFonts w:hint="eastAsia"/>
          <w:lang w:val="en-US" w:eastAsia="zh-CN"/>
        </w:rPr>
        <w:t>中心</w:t>
      </w:r>
      <w:r>
        <w:rPr>
          <w:rFonts w:hint="eastAsia"/>
        </w:rPr>
        <w:t>、视频采集装置、</w:t>
      </w:r>
      <w:r>
        <w:rPr>
          <w:rFonts w:hint="eastAsia"/>
          <w:lang w:val="en-US" w:eastAsia="zh-CN"/>
        </w:rPr>
        <w:t>语音采集装置、</w:t>
      </w:r>
      <w:r>
        <w:rPr>
          <w:rFonts w:hint="eastAsia"/>
        </w:rPr>
        <w:t>显示装置</w:t>
      </w:r>
      <w:r>
        <w:rPr>
          <w:rFonts w:hint="eastAsia"/>
          <w:lang w:val="en-US" w:eastAsia="zh-CN"/>
        </w:rPr>
        <w:t>、</w:t>
      </w:r>
      <w:r>
        <w:rPr>
          <w:rFonts w:hint="eastAsia"/>
        </w:rPr>
        <w:t>扩音装置、</w:t>
      </w:r>
      <w:r>
        <w:rPr>
          <w:rFonts w:hint="eastAsia"/>
          <w:lang w:eastAsia="zh-CN"/>
        </w:rPr>
        <w:t>警报</w:t>
      </w:r>
      <w:r>
        <w:rPr>
          <w:rFonts w:hint="eastAsia"/>
        </w:rPr>
        <w:t>装置</w:t>
      </w:r>
      <w:r>
        <w:rPr>
          <w:rFonts w:hint="eastAsia"/>
          <w:lang w:val="en-US" w:eastAsia="zh-CN"/>
        </w:rPr>
        <w:t>和控制按钮</w:t>
      </w:r>
      <w:r>
        <w:rPr>
          <w:rFonts w:hint="eastAsia"/>
        </w:rPr>
        <w:t>，</w:t>
      </w:r>
      <w:r>
        <w:rPr>
          <w:rFonts w:hint="eastAsia"/>
          <w:lang w:val="en-US" w:eastAsia="zh-CN"/>
        </w:rPr>
        <w:t>其中，所述视频采集装置、所述语音采集装置、所述显示装置、所述扩音装置、所述警报装置和所述控制按钮分别与所述控制中心电连接；</w:t>
      </w:r>
    </w:p>
    <w:p>
      <w:pPr>
        <w:numPr>
          <w:ilvl w:val="0"/>
          <w:numId w:val="0"/>
        </w:numPr>
        <w:ind w:firstLine="420" w:firstLineChars="200"/>
        <w:rPr>
          <w:rFonts w:hint="eastAsia"/>
          <w:lang w:val="en-US" w:eastAsia="zh-CN"/>
        </w:rPr>
      </w:pPr>
      <w:r>
        <w:rPr>
          <w:rFonts w:hint="eastAsia"/>
          <w:lang w:val="en-US" w:eastAsia="zh-CN"/>
        </w:rPr>
        <w:t>所述视频采集装置设置于所述载体，并用于将采集所述居住空间内的视频发送至所述控制中心，由所述控制中心基于动作识别算法检测护工是否规范地照顾了老人；</w:t>
      </w:r>
    </w:p>
    <w:p>
      <w:pPr>
        <w:numPr>
          <w:ilvl w:val="0"/>
          <w:numId w:val="0"/>
        </w:numPr>
        <w:ind w:firstLine="420" w:firstLineChars="200"/>
        <w:rPr>
          <w:rFonts w:hint="eastAsia"/>
          <w:lang w:val="en-US" w:eastAsia="zh-CN"/>
        </w:rPr>
      </w:pPr>
      <w:r>
        <w:rPr>
          <w:rFonts w:hint="eastAsia"/>
          <w:lang w:val="en-US" w:eastAsia="zh-CN"/>
        </w:rPr>
        <w:t>所述语音采集装置设置于所述载体，并用于采集所述居住空间内人员的声音；</w:t>
      </w:r>
    </w:p>
    <w:p>
      <w:pPr>
        <w:numPr>
          <w:ilvl w:val="0"/>
          <w:numId w:val="0"/>
        </w:numPr>
        <w:ind w:firstLine="420" w:firstLineChars="200"/>
        <w:rPr>
          <w:rFonts w:hint="eastAsia"/>
          <w:lang w:val="en-US" w:eastAsia="zh-CN"/>
        </w:rPr>
      </w:pPr>
      <w:r>
        <w:rPr>
          <w:rFonts w:hint="eastAsia"/>
          <w:lang w:val="en-US" w:eastAsia="zh-CN"/>
        </w:rPr>
        <w:t>所述</w:t>
      </w:r>
      <w:r>
        <w:rPr>
          <w:rFonts w:hint="eastAsia"/>
        </w:rPr>
        <w:t>显示装置</w:t>
      </w:r>
      <w:r>
        <w:rPr>
          <w:rFonts w:hint="eastAsia"/>
          <w:lang w:val="en-US" w:eastAsia="zh-CN"/>
        </w:rPr>
        <w:t>设置于所述载体，并用于展示最近一段时间内老人所需的照顾事项，以及显示与老人通话的子女影像；</w:t>
      </w:r>
    </w:p>
    <w:p>
      <w:pPr>
        <w:numPr>
          <w:ilvl w:val="0"/>
          <w:numId w:val="0"/>
        </w:numPr>
        <w:ind w:firstLine="420" w:firstLineChars="200"/>
        <w:rPr>
          <w:rFonts w:hint="eastAsia"/>
          <w:lang w:val="en-US" w:eastAsia="zh-CN"/>
        </w:rPr>
      </w:pPr>
      <w:r>
        <w:rPr>
          <w:rFonts w:hint="eastAsia"/>
          <w:lang w:val="en-US" w:eastAsia="zh-CN"/>
        </w:rPr>
        <w:t>所述扩音装置设置于所述载体，并用于与所述居住</w:t>
      </w:r>
      <w:bookmarkStart w:id="0" w:name="_GoBack"/>
      <w:bookmarkEnd w:id="0"/>
      <w:r>
        <w:rPr>
          <w:rFonts w:hint="eastAsia"/>
          <w:lang w:val="en-US" w:eastAsia="zh-CN"/>
        </w:rPr>
        <w:t>空间内人员交互；</w:t>
      </w:r>
    </w:p>
    <w:p>
      <w:pPr>
        <w:numPr>
          <w:ilvl w:val="0"/>
          <w:numId w:val="0"/>
        </w:numPr>
        <w:ind w:firstLine="420" w:firstLineChars="200"/>
        <w:rPr>
          <w:rFonts w:hint="eastAsia"/>
          <w:lang w:val="en-US" w:eastAsia="zh-CN"/>
        </w:rPr>
      </w:pPr>
      <w:r>
        <w:rPr>
          <w:rFonts w:hint="eastAsia"/>
          <w:lang w:val="en-US" w:eastAsia="zh-CN"/>
        </w:rPr>
        <w:t>所述警报装置设置于所述载体，并用于在老人遇到紧急情况时发出警报；</w:t>
      </w:r>
    </w:p>
    <w:p>
      <w:pPr>
        <w:numPr>
          <w:ilvl w:val="0"/>
          <w:numId w:val="0"/>
        </w:numPr>
        <w:ind w:firstLine="420" w:firstLineChars="200"/>
        <w:rPr>
          <w:rFonts w:hint="eastAsia"/>
          <w:lang w:val="en-US" w:eastAsia="zh-CN"/>
        </w:rPr>
      </w:pPr>
      <w:r>
        <w:rPr>
          <w:rFonts w:hint="eastAsia"/>
          <w:lang w:val="en-US" w:eastAsia="zh-CN"/>
        </w:rPr>
        <w:t>所述控制按钮设置于所述载体，并用于护工输入对老人进行什么照顾，控制中心收到按键信号后与动作识别算法的识别结果进行对比，并留作记录。</w:t>
      </w:r>
    </w:p>
    <w:p>
      <w:pPr>
        <w:widowControl w:val="0"/>
        <w:numPr>
          <w:ilvl w:val="0"/>
          <w:numId w:val="1"/>
        </w:numPr>
        <w:ind w:left="0" w:leftChars="0" w:firstLine="0" w:firstLineChars="0"/>
        <w:jc w:val="both"/>
        <w:rPr>
          <w:rFonts w:hint="eastAsia"/>
          <w:lang w:val="en-US" w:eastAsia="zh-CN"/>
        </w:rPr>
      </w:pPr>
      <w:r>
        <w:rPr>
          <w:rFonts w:hint="eastAsia"/>
          <w:lang w:val="en-US" w:eastAsia="zh-CN"/>
        </w:rPr>
        <w:t>根据权利要求1所述的智慧养老护工监测设备，其特征在于，所述视频采集装置用于采集所述居住空间内的视频，并发送到控制中心。</w:t>
      </w:r>
    </w:p>
    <w:p>
      <w:pPr>
        <w:numPr>
          <w:ilvl w:val="0"/>
          <w:numId w:val="1"/>
        </w:numPr>
        <w:ind w:left="0" w:leftChars="0" w:firstLine="0" w:firstLineChars="0"/>
        <w:rPr>
          <w:rFonts w:hint="eastAsia"/>
          <w:lang w:val="en-US" w:eastAsia="zh-CN"/>
        </w:rPr>
      </w:pPr>
      <w:r>
        <w:rPr>
          <w:rFonts w:hint="eastAsia"/>
          <w:lang w:val="en-US" w:eastAsia="zh-CN"/>
        </w:rPr>
        <w:t>根据权利要求1和权利要求2所述的</w:t>
      </w:r>
      <w:r>
        <w:t>智慧养老护工监测</w:t>
      </w:r>
      <w:r>
        <w:rPr>
          <w:rFonts w:hint="eastAsia"/>
          <w:lang w:val="en-US" w:eastAsia="zh-CN"/>
        </w:rPr>
        <w:t>设备，其特征在于，所述控制中心包括存储器和处理器，所述存储器用于存储计算机程序，所述处理器与所述存储器耦合，所述处理器执行所述计算机程序实现至少如下操作：</w:t>
      </w:r>
    </w:p>
    <w:p>
      <w:pPr>
        <w:widowControl w:val="0"/>
        <w:numPr>
          <w:ilvl w:val="0"/>
          <w:numId w:val="0"/>
        </w:numPr>
        <w:ind w:firstLine="420" w:firstLineChars="200"/>
        <w:jc w:val="both"/>
        <w:rPr>
          <w:rFonts w:hint="eastAsia"/>
          <w:lang w:val="en-US" w:eastAsia="zh-CN"/>
        </w:rPr>
      </w:pPr>
      <w:r>
        <w:rPr>
          <w:rFonts w:hint="eastAsia"/>
          <w:lang w:val="en-US" w:eastAsia="zh-CN"/>
        </w:rPr>
        <w:t>接收所述视频采集装置所采集的所述居住空间内的视频，并识别出护工是否规范地照顾了老人；</w:t>
      </w:r>
    </w:p>
    <w:p>
      <w:pPr>
        <w:widowControl w:val="0"/>
        <w:numPr>
          <w:ilvl w:val="0"/>
          <w:numId w:val="0"/>
        </w:numPr>
        <w:ind w:firstLine="420" w:firstLineChars="200"/>
        <w:jc w:val="both"/>
        <w:rPr>
          <w:rFonts w:hint="eastAsia"/>
          <w:lang w:val="en-US" w:eastAsia="zh-CN"/>
        </w:rPr>
      </w:pPr>
      <w:r>
        <w:rPr>
          <w:rFonts w:hint="eastAsia"/>
          <w:lang w:val="en-US" w:eastAsia="zh-CN"/>
        </w:rPr>
        <w:t>将护工通过所述控制按钮的输入信息与所述计算机程序的识别结果进行对比，并将对比结果存储到所述存储器。</w:t>
      </w:r>
    </w:p>
    <w:p>
      <w:pPr>
        <w:widowControl w:val="0"/>
        <w:numPr>
          <w:ilvl w:val="0"/>
          <w:numId w:val="1"/>
        </w:numPr>
        <w:ind w:left="0" w:leftChars="0" w:firstLine="0" w:firstLineChars="0"/>
        <w:jc w:val="both"/>
        <w:rPr>
          <w:rFonts w:hint="default"/>
          <w:lang w:val="en-US" w:eastAsia="zh-CN"/>
        </w:rPr>
      </w:pPr>
      <w:r>
        <w:rPr>
          <w:rFonts w:hint="eastAsia"/>
          <w:lang w:val="en-US" w:eastAsia="zh-CN"/>
        </w:rPr>
        <w:t>根据权利要求1和权利要求3所述的智慧养老护工监测设备，其特征在于，所述语音采集装置用于采集所述居住空间内人员的声音并传送到控制中心，由所述计算机程序实现与子女的远程通话。</w:t>
      </w:r>
    </w:p>
    <w:p>
      <w:pPr>
        <w:widowControl w:val="0"/>
        <w:numPr>
          <w:ilvl w:val="0"/>
          <w:numId w:val="1"/>
        </w:numPr>
        <w:ind w:left="0" w:leftChars="0" w:firstLine="0" w:firstLineChars="0"/>
        <w:jc w:val="both"/>
        <w:rPr>
          <w:rFonts w:hint="default"/>
          <w:lang w:val="en-US" w:eastAsia="zh-CN"/>
        </w:rPr>
      </w:pPr>
      <w:r>
        <w:rPr>
          <w:rFonts w:hint="eastAsia"/>
          <w:lang w:val="en-US" w:eastAsia="zh-CN"/>
        </w:rPr>
        <w:t>根据权利要求1和权利要求3所述的智慧养老护工监测设备，其特征在于，所述显示装置用于展示最近一段时间内老人需要的照顾事项来提示护工，所述照顾事项由养老院事先提供，存储在所述存储器内；当老人与子女进行通话时，所述显示装置还能用于显示子女的影像。</w:t>
      </w:r>
    </w:p>
    <w:p>
      <w:pPr>
        <w:widowControl w:val="0"/>
        <w:numPr>
          <w:ilvl w:val="0"/>
          <w:numId w:val="1"/>
        </w:numPr>
        <w:ind w:left="0" w:leftChars="0" w:firstLine="0" w:firstLineChars="0"/>
        <w:jc w:val="both"/>
        <w:rPr>
          <w:rFonts w:hint="default"/>
          <w:lang w:val="en-US" w:eastAsia="zh-CN"/>
        </w:rPr>
      </w:pPr>
      <w:r>
        <w:rPr>
          <w:rFonts w:hint="eastAsia"/>
          <w:lang w:val="en-US" w:eastAsia="zh-CN"/>
        </w:rPr>
        <w:t>根据权利要求1和权利要求3所述的智慧养老护工监测设备，其特征在于，当老人与子女进行通话时，所述扩音装置用于减少由所述计算机程序接收到的子女语音的扩散，并放大所述子女的语音，使语音具有更远的传递距离。</w:t>
      </w:r>
    </w:p>
    <w:p>
      <w:pPr>
        <w:widowControl w:val="0"/>
        <w:numPr>
          <w:ilvl w:val="0"/>
          <w:numId w:val="1"/>
        </w:numPr>
        <w:ind w:left="0" w:leftChars="0" w:firstLine="0" w:firstLineChars="0"/>
        <w:jc w:val="both"/>
        <w:rPr>
          <w:rFonts w:hint="default"/>
          <w:lang w:val="en-US" w:eastAsia="zh-CN"/>
        </w:rPr>
      </w:pPr>
      <w:r>
        <w:rPr>
          <w:rFonts w:hint="eastAsia"/>
          <w:lang w:val="en-US" w:eastAsia="zh-CN"/>
        </w:rPr>
        <w:t>根据权利要求1和权利要求3所述的智慧养老护工监测设备，其特征在于，所述警报装置包括警报灯、蜂鸣器和拉绳，其中，所述警报灯、所述蜂鸣器和所述拉绳均与所述控制中心电连接；当老人遇到紧急情况时拉动拉绳，所述控制中心接收到警报信号，所述警报灯常亮，并且所述蜂鸣器发出响声。</w:t>
      </w:r>
    </w:p>
    <w:p>
      <w:pPr>
        <w:widowControl w:val="0"/>
        <w:numPr>
          <w:ilvl w:val="0"/>
          <w:numId w:val="1"/>
        </w:numPr>
        <w:ind w:left="0" w:leftChars="0" w:firstLine="0" w:firstLineChars="0"/>
        <w:jc w:val="both"/>
        <w:rPr>
          <w:rFonts w:hint="default"/>
          <w:lang w:val="en-US" w:eastAsia="zh-CN"/>
        </w:rPr>
      </w:pPr>
      <w:r>
        <w:rPr>
          <w:rFonts w:hint="eastAsia"/>
          <w:lang w:val="en-US" w:eastAsia="zh-CN"/>
        </w:rPr>
        <w:t>根据权利要求1、权利要求</w:t>
      </w:r>
      <w:r>
        <w:rPr>
          <w:rFonts w:hint="default"/>
          <w:lang w:val="en-US" w:eastAsia="zh-CN"/>
        </w:rPr>
        <w:t>2</w:t>
      </w:r>
      <w:r>
        <w:rPr>
          <w:rFonts w:hint="eastAsia"/>
          <w:lang w:val="en-US" w:eastAsia="zh-CN"/>
        </w:rPr>
        <w:t>和权利要求</w:t>
      </w:r>
      <w:r>
        <w:rPr>
          <w:rFonts w:hint="default"/>
          <w:lang w:val="en-US" w:eastAsia="zh-CN"/>
        </w:rPr>
        <w:t>3</w:t>
      </w:r>
      <w:r>
        <w:rPr>
          <w:rFonts w:hint="eastAsia"/>
          <w:lang w:val="en-US" w:eastAsia="zh-CN"/>
        </w:rPr>
        <w:t>所述的智慧养老护工监测设备，其特征在于，所述控制按钮与所述控制中心电连接，当按钮被按下时，所述控制中心接收到按钮信号，所述视频采集装置开始采集所述居住空间内的视频，并将采集的视频发送到所述控制中心。</w:t>
      </w:r>
    </w:p>
    <w:p>
      <w:pPr>
        <w:widowControl w:val="0"/>
        <w:numPr>
          <w:ilvl w:val="0"/>
          <w:numId w:val="1"/>
        </w:numPr>
        <w:ind w:left="0" w:leftChars="0" w:firstLine="0" w:firstLineChars="0"/>
        <w:jc w:val="both"/>
        <w:rPr>
          <w:rFonts w:hint="default"/>
          <w:lang w:val="en-US" w:eastAsia="zh-CN"/>
        </w:rPr>
      </w:pPr>
      <w:r>
        <w:rPr>
          <w:rFonts w:hint="eastAsia"/>
          <w:lang w:val="en-US" w:eastAsia="zh-CN"/>
        </w:rPr>
        <w:t>根据权利要求1所述的智慧养老护工监测设备，其特征在于，所述载体为金属外壳，安装于所述居住空间内。</w:t>
      </w:r>
    </w:p>
    <w:p>
      <w:pPr>
        <w:widowControl w:val="0"/>
        <w:numPr>
          <w:ilvl w:val="0"/>
          <w:numId w:val="1"/>
        </w:numPr>
        <w:ind w:left="0" w:leftChars="0" w:firstLine="0" w:firstLineChars="0"/>
        <w:jc w:val="both"/>
        <w:rPr>
          <w:rFonts w:hint="eastAsia"/>
          <w:lang w:val="en-US" w:eastAsia="zh-CN"/>
        </w:rPr>
      </w:pPr>
      <w:r>
        <w:rPr>
          <w:rFonts w:hint="eastAsia"/>
          <w:lang w:val="en-US" w:eastAsia="zh-CN"/>
        </w:rPr>
        <w:t>根据权利要求1所述的智慧养老护工监测设备，其特征在于，所述视频采集装置为摄像头，所述语音采集装置为麦克风，所述显示装置为显示屏，所述扩音装置为扬声器。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66616"/>
    <w:multiLevelType w:val="singleLevel"/>
    <w:tmpl w:val="CFD6661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ZkOTE2ZmM5NWQ2ZWU0NGU0ODkyYTYwZmNkOTM5MzcifQ=="/>
  </w:docVars>
  <w:rsids>
    <w:rsidRoot w:val="00000000"/>
    <w:rsid w:val="60C25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2024-01-19T07:50:02Z</dcterms:created>
  <dc:creator>Administrator</dc:creator>
  <cp:lastModifiedBy>chenzhang</cp:lastModifiedBy>
  <dcterms:modified xsi:type="dcterms:W3CDTF">2024-01-19T07:50:04Z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DC632FDD2B2F4DC1A42901C009CB94A2_12</vt:lpwstr>
  </property>
</Properties>
</file>