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使用xshell连接虚拟机报错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解决方案：改用WinSCP，账号是sshuser，密码是111111，对应的ip地址和端口见平台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47240"/>
            <wp:effectExtent l="0" t="0" r="571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915035"/>
            <wp:effectExtent l="0" t="0" r="6985" b="14605"/>
            <wp:docPr id="1" name="图片 1" descr=")$BXP1Y9$WUX8}M7_S5})~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$BXP1Y9$WUX8}M7_S5})~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使用WinSCP上传文件时报错，报错如下：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71900" cy="18669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在linux终端中输入 server ssh status 观察服务器的ssh是否打开，如果未打开，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输入server ssh start打开ssh，上传文件时，传入/tmp目录下，传入其他目录会报错，权限不够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使用conda进行相关包安装时报错如下：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43256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解决方案：问题出在镜像源上，修改一下conda的配置文件即可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输入conda config --show-sources查找.condarc文件的位置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使用vim命令编辑文件，并将文件的内容修改如下：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defaults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show_channel_urls: true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channel_alias: http://mirrors.tuna.tsinghua.edu.cn/anaconda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default_channels: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http://mirrors.tuna.tsinghua.edu.cn/anaconda/pkgs/main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http://mirrors.tuna.tsinghua.edu.cn/anaconda/pkgs/free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http://mirrors.tuna.tsinghua.edu.cn/anaconda/pkgs/r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http://mirrors.tuna.tsinghua.edu.cn/anaconda/pkgs/pro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http://mirrors.tuna.tsinghua.edu.cn/anaconda/pkgs/msys2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custom_channels: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conda-forge: http://mirrors.tuna.tsinghua.edu.cn/anaconda/cloud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msys2: http://mirrors.tuna.tsinghua.edu.cn/anaconda/cloud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bioconda: http://mirrors.tuna.tsinghua.edu.cn/anaconda/cloud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menpo: http://mirrors.tuna.tsinghua.edu.cn/anaconda/cloud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pytorch: http://mirrors.tuna.tsinghua.edu.cn/anaconda/cloud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simpleitk: http://mirrors.tuna.tsinghua.edu.cn/anaconda/cloud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使用conda install 命令进行安装时，有些包未找到如下：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180465"/>
            <wp:effectExtent l="0" t="0" r="1905" b="8255"/>
            <wp:docPr id="7" name="图片 7" descr="%C{7T~MSM~R5YGDESHU1H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C{7T~MSM~R5YGDESHU1H_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解决方案：这些包使用pip install 指令去逐一安装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运行nanodet项目时报错如下：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802005"/>
            <wp:effectExtent l="0" t="0" r="9525" b="5715"/>
            <wp:docPr id="9" name="图片 9" descr="1OD7AAHJ@4B}0FG54JPOQ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OD7AAHJ@4B}0FG54JPOQX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解决方案：vim 打开对应的配置文件，按照提示，将配置文件里的name修改成OneStageDetector即可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运行时报错如下：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760220"/>
            <wp:effectExtent l="0" t="0" r="7620" b="7620"/>
            <wp:docPr id="11" name="图片 11" descr="STY5LMH@A$XAJ52FE~SP~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TY5LMH@A$XAJ52FE~SP~K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RuntimeError：storage has wrong byte size：expectted %ld got %ld1516615151615515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原因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大致</w:t>
      </w:r>
      <w:r>
        <w:rPr>
          <w:rFonts w:ascii="宋体" w:hAnsi="宋体" w:eastAsia="宋体" w:cs="宋体"/>
          <w:sz w:val="24"/>
          <w:szCs w:val="24"/>
        </w:rPr>
        <w:t>是保存模型的时候使用多线程保存, 猜想是多卡同时写入, 文件在保存过程中出了问题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可能是因为我是手动从网上下载模型，放入对应的文件夹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解决方案：找到自己model下的pth文件，将其删除，重新运行指令时，系统会自动下载模型。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运行程序时报错如下：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1964690"/>
            <wp:effectExtent l="0" t="0" r="6350" b="1270"/>
            <wp:docPr id="12" name="图片 12" descr="B2$~)3C0{U`MXF8P{%2R8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2$~)3C0{U`MXF8P{%2R87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原因：传入参数时少了一个参数，一般是因为之前修改过配置文件，导致配置文件中少了参数，打开./config目录下的配置文件，检查是否所有参数都正确，可能中间有个参数没有值，没有值的话则写入对应参数。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使用pip指令时报错：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WARNING: Retrying (Retry(total=4, connect=None, read=None, redirect=None, status=None)) after connection broken by 'ConnectTimeoutError...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解决方案：先检查自己是否联网，如果联完网还报错的话，修改一下源，几个国内的源如下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549400"/>
            <wp:effectExtent l="0" t="0" r="0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修改完镜像源以后还报错如下：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446405"/>
            <wp:effectExtent l="0" t="0" r="635" b="1079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则在指令最后加上 --trusted-host 相关地址（如pypi.douban.com）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如果觉得每次都这样做太麻烦了，就降低pip版本，使用pip --version查看自己的pip版本，大于20.2的版本安装包时会遇到很多问题，使用python -m pip install pip==20.2 -i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"http://pypi.douban.com/simple"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http://pypi.douban.com/simple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--trusted-host pypi.douban.com降低自己的pip版本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使用pytorch框架时，报错如下：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1"/>
          <w:szCs w:val="21"/>
          <w:bdr w:val="none" w:color="auto" w:sz="0" w:space="0"/>
          <w:shd w:val="clear" w:fill="FFFFFF"/>
        </w:rPr>
        <w:t>AttributeError: module ‘torch.cuda.amp‘ has no attribute ‘autocast‘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解决方案：使用的torch版本过低，使用pip uninstall torch或者conda uninstall torch删除现在在torch包，去PyTorch官网重新下载torch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使用conda指令安装时报错如下: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1384300"/>
            <wp:effectExtent l="0" t="0" r="3175" b="2540"/>
            <wp:docPr id="15" name="图片 15" descr="~9%)K~]}ZAGJH5I~UV9K`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~9%)K~]}ZAGJH5I~UV9K`D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解决方案：使用conda config --add channels conda-forge指令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821E1"/>
    <w:multiLevelType w:val="singleLevel"/>
    <w:tmpl w:val="480821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yYTA0Y2Y3ODc0M2VjMTU4ZWQ1ODhjNmNmYTcxN2IifQ=="/>
  </w:docVars>
  <w:rsids>
    <w:rsidRoot w:val="00000000"/>
    <w:rsid w:val="056703FD"/>
    <w:rsid w:val="15BD6F7E"/>
    <w:rsid w:val="1CA84354"/>
    <w:rsid w:val="65876E75"/>
    <w:rsid w:val="708426FA"/>
    <w:rsid w:val="7ED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1486</Characters>
  <Lines>0</Lines>
  <Paragraphs>0</Paragraphs>
  <TotalTime>47</TotalTime>
  <ScaleCrop>false</ScaleCrop>
  <LinksUpToDate>false</LinksUpToDate>
  <CharactersWithSpaces>1546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2023-03-13T08:38:29Z</dcterms:created>
  <dc:creator>22148</dc:creator>
  <cp:lastModifiedBy>。</cp:lastModifiedBy>
  <dcterms:modified xsi:type="dcterms:W3CDTF">2023-03-13T09:26:13Z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E88B70BEF0114D6FB6CB9D2AF4C4EDAE</vt:lpwstr>
  </property>
</Properties>
</file>