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360" w:lineRule="auto"/>
        <w:jc w:val="center"/>
        <w:rPr/>
      </w:pPr>
      <w:bookmarkStart w:colFirst="0" w:colLast="0" w:name="_heading=h.ki10m0v78oz2" w:id="0"/>
      <w:bookmarkEnd w:id="0"/>
      <w:r w:rsidDel="00000000" w:rsidR="00000000" w:rsidRPr="00000000">
        <w:rPr>
          <w:rtl w:val="0"/>
        </w:rPr>
        <w:t xml:space="preserve">IELTS SPEAKING PART 2</w:t>
      </w:r>
    </w:p>
    <w:p w:rsidR="00000000" w:rsidDel="00000000" w:rsidP="00000000" w:rsidRDefault="00000000" w:rsidRPr="00000000" w14:paraId="00000002">
      <w:pPr>
        <w:spacing w:after="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BUỔI 6. FULL PART 2 SPEAKING TEST</w:t>
      </w: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Các em bốc đề, viết 4 keywords, chọn 1–2 chunks nâng cấp, nói full 2 phút</w:t>
      </w:r>
      <w:r w:rsidDel="00000000" w:rsidR="00000000" w:rsidRPr="00000000">
        <w:rPr>
          <w:rtl w:val="0"/>
        </w:rPr>
      </w:r>
    </w:p>
    <w:tbl>
      <w:tblPr>
        <w:tblStyle w:val="Table1"/>
        <w:tblW w:w="9340.0" w:type="dxa"/>
        <w:jc w:val="center"/>
        <w:tblLayout w:type="fixed"/>
        <w:tblLook w:val="0400"/>
      </w:tblPr>
      <w:tblGrid>
        <w:gridCol w:w="9340"/>
        <w:tblGridChange w:id="0">
          <w:tblGrid>
            <w:gridCol w:w="9340"/>
          </w:tblGrid>
        </w:tblGridChange>
      </w:tblGrid>
      <w:tr>
        <w:trPr>
          <w:cantSplit w:val="0"/>
          <w:tblHeader w:val="0"/>
        </w:trPr>
        <w:tc>
          <w:tcPr>
            <w:tcBorders>
              <w:top w:color="a9d18e" w:space="0" w:sz="8" w:val="single"/>
              <w:left w:color="a9d18e" w:space="0" w:sz="8" w:val="single"/>
              <w:bottom w:color="a9d18e" w:space="0" w:sz="8" w:val="single"/>
              <w:right w:color="a9d18e" w:space="0" w:sz="8" w:val="single"/>
            </w:tcBorders>
            <w:shd w:fill="e2f0d9" w:val="clear"/>
          </w:tcPr>
          <w:p w:rsidR="00000000" w:rsidDel="00000000" w:rsidP="00000000" w:rsidRDefault="00000000" w:rsidRPr="00000000" w14:paraId="0000000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w:t>
            </w:r>
          </w:p>
          <w:p w:rsidR="00000000" w:rsidDel="00000000" w:rsidP="00000000" w:rsidRDefault="00000000" w:rsidRPr="00000000" w14:paraId="0000000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1: One Story, Many Cue Cards</w:t>
            </w:r>
          </w:p>
          <w:p w:rsidR="00000000" w:rsidDel="00000000" w:rsidP="00000000" w:rsidRDefault="00000000" w:rsidRPr="00000000" w14:paraId="0000000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2: Detail Ladder</w:t>
            </w:r>
          </w:p>
          <w:p w:rsidR="00000000" w:rsidDel="00000000" w:rsidP="00000000" w:rsidRDefault="00000000" w:rsidRPr="00000000" w14:paraId="0000000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3: Soft Contrast</w:t>
            </w:r>
          </w:p>
          <w:p w:rsidR="00000000" w:rsidDel="00000000" w:rsidP="00000000" w:rsidRDefault="00000000" w:rsidRPr="00000000" w14:paraId="0000000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4: VALUE LINE</w:t>
            </w:r>
          </w:p>
          <w:p w:rsidR="00000000" w:rsidDel="00000000" w:rsidP="00000000" w:rsidRDefault="00000000" w:rsidRPr="00000000" w14:paraId="0000000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5: Chunk Reduction</w:t>
            </w:r>
          </w:p>
        </w:tc>
      </w:tr>
    </w:tbl>
    <w:p w:rsidR="00000000" w:rsidDel="00000000" w:rsidP="00000000" w:rsidRDefault="00000000" w:rsidRPr="00000000" w14:paraId="0000000A">
      <w:pPr>
        <w:pStyle w:val="Heading1"/>
        <w:shd w:fill="1f4e79" w:val="clear"/>
        <w:spacing w:after="100" w:before="160" w:line="360" w:lineRule="auto"/>
        <w:rPr/>
      </w:pPr>
      <w:bookmarkStart w:colFirst="0" w:colLast="0" w:name="_heading=h.4c8sl2cbmaj0" w:id="1"/>
      <w:bookmarkEnd w:id="1"/>
      <w:r w:rsidDel="00000000" w:rsidR="00000000" w:rsidRPr="00000000">
        <w:rPr>
          <w:rtl w:val="0"/>
        </w:rPr>
        <w:t xml:space="preserve">1. MỞ BÀI</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buổi này, Các em phải làm được 5 việc:</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cue card và không hoảng.</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nhanh đề đang hỏi về người, trải nghiệm, vấn đề, cảm xúc, bài học hay kỹ năng.</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w:t>
      </w:r>
      <w:r w:rsidDel="00000000" w:rsidR="00000000" w:rsidRPr="00000000">
        <w:rPr>
          <w:rFonts w:ascii="Times New Roman" w:cs="Times New Roman" w:eastAsia="Times New Roman" w:hAnsi="Times New Roman"/>
          <w:b w:val="1"/>
          <w:bCs w:val="1"/>
          <w:color w:val="1f4e79"/>
          <w:sz w:val="24"/>
          <w:szCs w:val="24"/>
          <w:rtl w:val="0"/>
        </w:rPr>
        <w:t xml:space="preserve">4 keywords</w:t>
      </w:r>
      <w:r w:rsidDel="00000000" w:rsidR="00000000" w:rsidRPr="00000000">
        <w:rPr>
          <w:rFonts w:ascii="Times New Roman" w:cs="Times New Roman" w:eastAsia="Times New Roman" w:hAnsi="Times New Roman"/>
          <w:sz w:val="24"/>
          <w:szCs w:val="24"/>
          <w:rtl w:val="0"/>
        </w:rPr>
        <w:t xml:space="preserve"> theo flow:</w:t>
      </w:r>
    </w:p>
    <w:tbl>
      <w:tblPr>
        <w:tblStyle w:val="Table2"/>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00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01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p w:rsidR="00000000" w:rsidDel="00000000" w:rsidP="00000000" w:rsidRDefault="00000000" w:rsidRPr="00000000" w14:paraId="0000001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01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bl>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bCs w:val="1"/>
          <w:color w:val="1f4e79"/>
          <w:sz w:val="24"/>
          <w:szCs w:val="24"/>
          <w:rtl w:val="0"/>
        </w:rPr>
        <w:t xml:space="preserve">1–2 chunks</w:t>
      </w:r>
      <w:r w:rsidDel="00000000" w:rsidR="00000000" w:rsidRPr="00000000">
        <w:rPr>
          <w:rFonts w:ascii="Times New Roman" w:cs="Times New Roman" w:eastAsia="Times New Roman" w:hAnsi="Times New Roman"/>
          <w:sz w:val="24"/>
          <w:szCs w:val="24"/>
          <w:rtl w:val="0"/>
        </w:rPr>
        <w:t xml:space="preserve"> nâng cấp, không nhồi quá nhiều.</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1 phút 30 giây đến 2 phút, có logic, có chi tiết, có câu kết rõ.</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Part 2, gốc là cue card nên được chuyển thành </w:t>
      </w:r>
      <w:r w:rsidDel="00000000" w:rsidR="00000000" w:rsidRPr="00000000">
        <w:rPr>
          <w:rFonts w:ascii="Times New Roman" w:cs="Times New Roman" w:eastAsia="Times New Roman" w:hAnsi="Times New Roman"/>
          <w:b w:val="1"/>
          <w:bCs w:val="1"/>
          <w:color w:val="1f4e79"/>
          <w:sz w:val="24"/>
          <w:szCs w:val="24"/>
          <w:rtl w:val="0"/>
        </w:rPr>
        <w:t xml:space="preserve">TIME</w:t>
      </w:r>
      <w:sdt>
        <w:sdtPr>
          <w:id w:val="-1199534917"/>
          <w:tag w:val="goog_rdk_0"/>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color w:val="1f4e79"/>
          <w:sz w:val="24"/>
          <w:szCs w:val="24"/>
          <w:rtl w:val="0"/>
        </w:rPr>
        <w:t xml:space="preserve">HOW</w:t>
      </w:r>
      <w:sdt>
        <w:sdtPr>
          <w:id w:val="-1678010842"/>
          <w:tag w:val="goog_rdk_1"/>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color w:val="1f4e79"/>
          <w:sz w:val="24"/>
          <w:szCs w:val="24"/>
          <w:rtl w:val="0"/>
        </w:rPr>
        <w:t xml:space="preserve">WHY</w:t>
      </w:r>
      <w:sdt>
        <w:sdtPr>
          <w:id w:val="-697485503"/>
          <w:tag w:val="goog_rdk_2"/>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tương đương Context → Action → Reason → Lesson. Đây chính là outline kiểm tra của buổi hôm nay.</w:t>
      </w:r>
    </w:p>
    <w:p w:rsidR="00000000" w:rsidDel="00000000" w:rsidP="00000000" w:rsidRDefault="00000000" w:rsidRPr="00000000" w14:paraId="00000016">
      <w:pPr>
        <w:pStyle w:val="Heading1"/>
        <w:shd w:fill="1f4e79" w:val="clear"/>
        <w:spacing w:after="100" w:before="160" w:line="360" w:lineRule="auto"/>
        <w:rPr/>
      </w:pPr>
      <w:bookmarkStart w:colFirst="0" w:colLast="0" w:name="_heading=h.s0j6enffqjhb" w:id="2"/>
      <w:bookmarkEnd w:id="2"/>
      <w:r w:rsidDel="00000000" w:rsidR="00000000" w:rsidRPr="00000000">
        <w:rPr>
          <w:rtl w:val="0"/>
        </w:rPr>
        <w:t xml:space="preserve">2. LƯU Ý</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Hôm nay mình kiểm tra xem các em có dùng được những gì đã học không.</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bốc đề, các em không viết cả bài. Các em chỉ viết 4 dòng:</w:t>
      </w:r>
    </w:p>
    <w:tbl>
      <w:tblPr>
        <w:tblStyle w:val="Table3"/>
        <w:tblW w:w="9340.0" w:type="dxa"/>
        <w:jc w:val="center"/>
        <w:tblLayout w:type="fixed"/>
        <w:tblLook w:val="0400"/>
      </w:tblPr>
      <w:tblGrid>
        <w:gridCol w:w="9340"/>
        <w:tblGridChange w:id="0">
          <w:tblGrid>
            <w:gridCol w:w="9340"/>
          </w:tblGrid>
        </w:tblGridChange>
      </w:tblGrid>
      <w:tr>
        <w:trPr>
          <w:cantSplit w:val="0"/>
          <w:tblHeader w:val="0"/>
        </w:trPr>
        <w:tc>
          <w:tcPr>
            <w:tcBorders>
              <w:top w:color="d6b656" w:space="0" w:sz="8" w:val="single"/>
              <w:left w:color="d6b656" w:space="0" w:sz="8" w:val="single"/>
              <w:bottom w:color="d6b656" w:space="0" w:sz="8" w:val="single"/>
              <w:right w:color="d6b656" w:space="0" w:sz="8" w:val="single"/>
            </w:tcBorders>
            <w:shd w:fill="fff2cc" w:val="clear"/>
          </w:tcPr>
          <w:p w:rsidR="00000000" w:rsidDel="00000000" w:rsidP="00000000" w:rsidRDefault="00000000" w:rsidRPr="00000000" w14:paraId="0000001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chuyện xảy ra khi nào, lúc đó có vấn đề gì</w:t>
            </w:r>
          </w:p>
          <w:p w:rsidR="00000000" w:rsidDel="00000000" w:rsidP="00000000" w:rsidRDefault="00000000" w:rsidRPr="00000000" w14:paraId="0000001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chuyện diễn ra như thế nào</w:t>
            </w:r>
          </w:p>
          <w:p w:rsidR="00000000" w:rsidDel="00000000" w:rsidP="00000000" w:rsidRDefault="00000000" w:rsidRPr="00000000" w14:paraId="0000001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vì sao chuyện đó đáng nhớ</w:t>
            </w:r>
          </w:p>
          <w:p w:rsidR="00000000" w:rsidDel="00000000" w:rsidP="00000000" w:rsidRDefault="00000000" w:rsidRPr="00000000" w14:paraId="0000001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mình học được gì hoặc điều gì còn ở lại</w:t>
            </w:r>
          </w:p>
        </w:tc>
      </w:tr>
    </w:tbl>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các em chọn </w:t>
      </w:r>
      <w:r w:rsidDel="00000000" w:rsidR="00000000" w:rsidRPr="00000000">
        <w:rPr>
          <w:rFonts w:ascii="Times New Roman" w:cs="Times New Roman" w:eastAsia="Times New Roman" w:hAnsi="Times New Roman"/>
          <w:b w:val="1"/>
          <w:bCs w:val="1"/>
          <w:color w:val="1f4e79"/>
          <w:sz w:val="24"/>
          <w:szCs w:val="24"/>
          <w:rtl w:val="0"/>
        </w:rPr>
        <w:t xml:space="preserve">1–2 chunks</w:t>
      </w:r>
      <w:r w:rsidDel="00000000" w:rsidR="00000000" w:rsidRPr="00000000">
        <w:rPr>
          <w:rFonts w:ascii="Times New Roman" w:cs="Times New Roman" w:eastAsia="Times New Roman" w:hAnsi="Times New Roman"/>
          <w:sz w:val="24"/>
          <w:szCs w:val="24"/>
          <w:rtl w:val="0"/>
        </w:rPr>
        <w:t xml:space="preserve"> nâng cấp thôi.</w:t>
      </w:r>
    </w:p>
    <w:p w:rsidR="00000000" w:rsidDel="00000000" w:rsidP="00000000" w:rsidRDefault="00000000" w:rsidRPr="00000000" w14:paraId="0000001E">
      <w:pPr>
        <w:shd w:fill="fce4d6"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 chọn quá nhiều. Nếu bài nào cũng nhồi 5–6 chunks, bài sẽ nghe giống bài viết.</w:t>
      </w:r>
      <w:r w:rsidDel="00000000" w:rsidR="00000000" w:rsidRPr="00000000">
        <w:rPr>
          <w:rtl w:val="0"/>
        </w:rPr>
      </w:r>
    </w:p>
    <w:p w:rsidR="00000000" w:rsidDel="00000000" w:rsidP="00000000" w:rsidRDefault="00000000" w:rsidRPr="00000000" w14:paraId="0000001F">
      <w:pPr>
        <w:shd w:fill="e2f0d9"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bài nói tốt hôm nay cần có:</w:t>
      </w:r>
    </w:p>
    <w:tbl>
      <w:tblPr>
        <w:tblStyle w:val="Table4"/>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20">
            <w:pPr>
              <w:spacing w:after="20" w:line="360" w:lineRule="auto"/>
              <w:ind w:left="870"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câu chuyện rõ</w:t>
            </w:r>
          </w:p>
          <w:p w:rsidR="00000000" w:rsidDel="00000000" w:rsidP="00000000" w:rsidRDefault="00000000" w:rsidRPr="00000000" w14:paraId="00000021">
            <w:pPr>
              <w:spacing w:after="20" w:line="360" w:lineRule="auto"/>
              <w:ind w:left="870"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vài chi tiết thật</w:t>
            </w:r>
          </w:p>
          <w:p w:rsidR="00000000" w:rsidDel="00000000" w:rsidP="00000000" w:rsidRDefault="00000000" w:rsidRPr="00000000" w14:paraId="00000022">
            <w:pPr>
              <w:spacing w:after="20" w:line="360" w:lineRule="auto"/>
              <w:ind w:left="870"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điểm đối lập nhẹ</w:t>
            </w:r>
          </w:p>
          <w:p w:rsidR="00000000" w:rsidDel="00000000" w:rsidP="00000000" w:rsidRDefault="00000000" w:rsidRPr="00000000" w14:paraId="00000023">
            <w:pPr>
              <w:spacing w:after="20" w:line="360" w:lineRule="auto"/>
              <w:ind w:left="870"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câu kết có dư âm</w:t>
            </w:r>
          </w:p>
          <w:p w:rsidR="00000000" w:rsidDel="00000000" w:rsidP="00000000" w:rsidRDefault="00000000" w:rsidRPr="00000000" w14:paraId="00000024">
            <w:pPr>
              <w:spacing w:after="20" w:line="360" w:lineRule="auto"/>
              <w:ind w:left="870" w:firstLine="1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nói tự nhiên, không quá công thức</w:t>
            </w:r>
          </w:p>
        </w:tc>
      </w:tr>
    </w:tbl>
    <w:p w:rsidR="00000000" w:rsidDel="00000000" w:rsidP="00000000" w:rsidRDefault="00000000" w:rsidRPr="00000000" w14:paraId="00000025">
      <w:pPr>
        <w:pStyle w:val="Heading1"/>
        <w:shd w:fill="1f4e79" w:val="clear"/>
        <w:spacing w:after="100" w:before="160" w:line="360" w:lineRule="auto"/>
        <w:rPr/>
      </w:pPr>
      <w:bookmarkStart w:colFirst="0" w:colLast="0" w:name="_heading=h.oedbjz8wxw0j" w:id="3"/>
      <w:bookmarkEnd w:id="3"/>
      <w:r w:rsidDel="00000000" w:rsidR="00000000" w:rsidRPr="00000000">
        <w:rPr>
          <w:rtl w:val="0"/>
        </w:rPr>
        <w:t xml:space="preserve">3. QUY TRÌNH KIỂM TRA TRÊN LỚP</w:t>
      </w:r>
    </w:p>
    <w:p w:rsidR="00000000" w:rsidDel="00000000" w:rsidP="00000000" w:rsidRDefault="00000000" w:rsidRPr="00000000" w14:paraId="00000026">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Bước 1: Bốc đề</w:t>
      </w: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chuẩn bị 10–12 cue cards.</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bốc ngẫu nhiên 1 đề.</w:t>
      </w:r>
    </w:p>
    <w:p w:rsidR="00000000" w:rsidDel="00000000" w:rsidP="00000000" w:rsidRDefault="00000000" w:rsidRPr="00000000" w14:paraId="00000029">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Bước 2: Chuẩn bị 1 phút</w:t>
      </w: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viết đúng 4 dòng:</w:t>
      </w:r>
    </w:p>
    <w:p w:rsidR="00000000" w:rsidDel="00000000" w:rsidP="00000000" w:rsidRDefault="00000000" w:rsidRPr="00000000" w14:paraId="0000002B">
      <w:pPr>
        <w:shd w:fill="f2f2f2"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__________________________</w:t>
      </w:r>
    </w:p>
    <w:p w:rsidR="00000000" w:rsidDel="00000000" w:rsidP="00000000" w:rsidRDefault="00000000" w:rsidRPr="00000000" w14:paraId="0000002C">
      <w:pPr>
        <w:shd w:fill="f2f2f2"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__________________________</w:t>
      </w:r>
    </w:p>
    <w:p w:rsidR="00000000" w:rsidDel="00000000" w:rsidP="00000000" w:rsidRDefault="00000000" w:rsidRPr="00000000" w14:paraId="0000002D">
      <w:pPr>
        <w:shd w:fill="f2f2f2"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__________________________</w:t>
      </w:r>
    </w:p>
    <w:p w:rsidR="00000000" w:rsidDel="00000000" w:rsidP="00000000" w:rsidRDefault="00000000" w:rsidRPr="00000000" w14:paraId="0000002E">
      <w:pPr>
        <w:shd w:fill="f2f2f2"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__________________________</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chọn thêm:</w:t>
      </w:r>
    </w:p>
    <w:p w:rsidR="00000000" w:rsidDel="00000000" w:rsidP="00000000" w:rsidRDefault="00000000" w:rsidRPr="00000000" w14:paraId="00000030">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Chunk nâng cấp 1: __________________________</w:t>
      </w:r>
      <w:r w:rsidDel="00000000" w:rsidR="00000000" w:rsidRPr="00000000">
        <w:rPr>
          <w:rtl w:val="0"/>
        </w:rPr>
      </w:r>
    </w:p>
    <w:p w:rsidR="00000000" w:rsidDel="00000000" w:rsidP="00000000" w:rsidRDefault="00000000" w:rsidRPr="00000000" w14:paraId="00000031">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Chunk nâng cấp 2: __________________________</w:t>
      </w:r>
      <w:r w:rsidDel="00000000" w:rsidR="00000000" w:rsidRPr="00000000">
        <w:rPr>
          <w:rtl w:val="0"/>
        </w:rPr>
      </w:r>
    </w:p>
    <w:p w:rsidR="00000000" w:rsidDel="00000000" w:rsidP="00000000" w:rsidRDefault="00000000" w:rsidRPr="00000000" w14:paraId="00000032">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Bước 3: Nói 2 phút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em nói liên tục.</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không ngắt nếu Các em chưa quá lạc đề.</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em dừng quá lâu, </w:t>
      </w:r>
      <w:sdt>
        <w:sdtPr>
          <w:id w:val="1936899979"/>
          <w:tag w:val="goog_rdk_3"/>
        </w:sdtPr>
        <w:sdtContent>
          <w:r w:rsidDel="00000000" w:rsidR="00000000" w:rsidRPr="00000000">
            <w:rPr>
              <w:rFonts w:ascii="Cardo" w:cs="Cardo" w:eastAsia="Cardo" w:hAnsi="Cardo"/>
              <w:color w:val="c00000"/>
              <w:sz w:val="36"/>
              <w:szCs w:val="36"/>
              <w:rtl w:val="0"/>
            </w:rPr>
            <w:t xml:space="preserve">→</w:t>
          </w:r>
        </w:sdtContent>
      </w:sdt>
      <w:r w:rsidDel="00000000" w:rsidR="00000000" w:rsidRPr="00000000">
        <w:rPr>
          <w:rFonts w:ascii="Times New Roman" w:cs="Times New Roman" w:eastAsia="Times New Roman" w:hAnsi="Times New Roman"/>
          <w:sz w:val="24"/>
          <w:szCs w:val="24"/>
          <w:rtl w:val="0"/>
        </w:rPr>
        <w:t xml:space="preserve">  chỉ nhắc nhẹ:</w:t>
      </w:r>
    </w:p>
    <w:p w:rsidR="00000000" w:rsidDel="00000000" w:rsidP="00000000" w:rsidRDefault="00000000" w:rsidRPr="00000000" w14:paraId="00000036">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going. What happened next?</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Hoặc:</w:t>
      </w:r>
    </w:p>
    <w:p w:rsidR="00000000" w:rsidDel="00000000" w:rsidP="00000000" w:rsidRDefault="00000000" w:rsidRPr="00000000" w14:paraId="00000038">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it matter to you?</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Hoặc:</w:t>
      </w:r>
    </w:p>
    <w:p w:rsidR="00000000" w:rsidDel="00000000" w:rsidP="00000000" w:rsidRDefault="00000000" w:rsidRPr="00000000" w14:paraId="0000003A">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learn from it?</w:t>
      </w:r>
    </w:p>
    <w:p w:rsidR="00000000" w:rsidDel="00000000" w:rsidP="00000000" w:rsidRDefault="00000000" w:rsidRPr="00000000" w14:paraId="0000003B">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Bước 4: chấm nhanh</w:t>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chấm theo 5 tiêu chí:</w:t>
      </w:r>
    </w:p>
    <w:tbl>
      <w:tblPr>
        <w:tblStyle w:val="Table5"/>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3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w:t>
            </w:r>
          </w:p>
          <w:p w:rsidR="00000000" w:rsidDel="00000000" w:rsidP="00000000" w:rsidRDefault="00000000" w:rsidRPr="00000000" w14:paraId="0000003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p w:rsidR="00000000" w:rsidDel="00000000" w:rsidP="00000000" w:rsidRDefault="00000000" w:rsidRPr="00000000" w14:paraId="0000003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Contrast</w:t>
            </w:r>
          </w:p>
          <w:p w:rsidR="00000000" w:rsidDel="00000000" w:rsidP="00000000" w:rsidRDefault="00000000" w:rsidRPr="00000000" w14:paraId="00000040">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Line</w:t>
            </w:r>
          </w:p>
          <w:p w:rsidR="00000000" w:rsidDel="00000000" w:rsidP="00000000" w:rsidRDefault="00000000" w:rsidRPr="00000000" w14:paraId="0000004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Delivery</w:t>
            </w:r>
          </w:p>
        </w:tc>
      </w:tr>
    </w:tbl>
    <w:p w:rsidR="00000000" w:rsidDel="00000000" w:rsidP="00000000" w:rsidRDefault="00000000" w:rsidRPr="00000000" w14:paraId="00000042">
      <w:pPr>
        <w:shd w:fill="e2f0d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Bước 5: Feedback 1 phút</w:t>
      </w: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sdt>
        <w:sdtPr>
          <w:id w:val="1600157981"/>
          <w:tag w:val="goog_rdk_4"/>
        </w:sdtPr>
        <w:sdtContent>
          <w:r w:rsidDel="00000000" w:rsidR="00000000" w:rsidRPr="00000000">
            <w:rPr>
              <w:rFonts w:ascii="Cardo" w:cs="Cardo" w:eastAsia="Cardo" w:hAnsi="Cardo"/>
              <w:color w:val="c00000"/>
              <w:sz w:val="36"/>
              <w:szCs w:val="36"/>
              <w:rtl w:val="0"/>
            </w:rPr>
            <w:t xml:space="preserve">→</w:t>
          </w:r>
        </w:sdtContent>
      </w:sdt>
      <w:r w:rsidDel="00000000" w:rsidR="00000000" w:rsidRPr="00000000">
        <w:rPr>
          <w:rFonts w:ascii="Times New Roman" w:cs="Times New Roman" w:eastAsia="Times New Roman" w:hAnsi="Times New Roman"/>
          <w:sz w:val="24"/>
          <w:szCs w:val="24"/>
          <w:rtl w:val="0"/>
        </w:rPr>
        <w:t xml:space="preserve"> không sửa quá nhiều.</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nói:</w:t>
      </w:r>
    </w:p>
    <w:tbl>
      <w:tblPr>
        <w:tblStyle w:val="Table6"/>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4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điểm tốt.</w:t>
            </w:r>
          </w:p>
          <w:p w:rsidR="00000000" w:rsidDel="00000000" w:rsidP="00000000" w:rsidRDefault="00000000" w:rsidRPr="00000000" w14:paraId="0000004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điểm cần nâng.</w:t>
            </w:r>
          </w:p>
          <w:p w:rsidR="00000000" w:rsidDel="00000000" w:rsidP="00000000" w:rsidRDefault="00000000" w:rsidRPr="00000000" w14:paraId="0000004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câu nên nói lại.</w:t>
            </w:r>
          </w:p>
        </w:tc>
      </w:tr>
    </w:tbl>
    <w:p w:rsidR="00000000" w:rsidDel="00000000" w:rsidP="00000000" w:rsidRDefault="00000000" w:rsidRPr="00000000" w14:paraId="00000048">
      <w:pPr>
        <w:pStyle w:val="Heading1"/>
        <w:shd w:fill="1f4e79" w:val="clear"/>
        <w:spacing w:after="100" w:before="160" w:line="360" w:lineRule="auto"/>
        <w:rPr/>
      </w:pPr>
      <w:bookmarkStart w:colFirst="0" w:colLast="0" w:name="_heading=h.8agrc9iw9ol" w:id="4"/>
      <w:bookmarkEnd w:id="4"/>
      <w:r w:rsidDel="00000000" w:rsidR="00000000" w:rsidRPr="00000000">
        <w:rPr>
          <w:rtl w:val="0"/>
        </w:rPr>
        <w:t xml:space="preserve">4. CHUẨN BỊ 1 PHÚT </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IELTS SPEAKING PART 2</w:t>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1-MINUTE PREPARATION SHEET</w:t>
      </w:r>
    </w:p>
    <w:p w:rsidR="00000000" w:rsidDel="00000000" w:rsidP="00000000" w:rsidRDefault="00000000" w:rsidRPr="00000000" w14:paraId="0000004B">
      <w:pPr>
        <w:shd w:fill="f2f2f2"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 card: ______________________________________</w:t>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did it happen? What was the situation?</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HOW</w:t>
      </w: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What did you or someone do?</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was it memorable, difficult, meaningful, or important?</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learn? How did it affect you?</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1–2 upgraded chunks only.</w:t>
      </w:r>
    </w:p>
    <w:p w:rsidR="00000000" w:rsidDel="00000000" w:rsidP="00000000" w:rsidRDefault="00000000" w:rsidRPr="00000000" w14:paraId="00000055">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Chunk 1:</w:t>
      </w:r>
      <w:r w:rsidDel="00000000" w:rsidR="00000000" w:rsidRPr="00000000">
        <w:rPr>
          <w:rtl w:val="0"/>
        </w:rPr>
      </w:r>
    </w:p>
    <w:p w:rsidR="00000000" w:rsidDel="00000000" w:rsidP="00000000" w:rsidRDefault="00000000" w:rsidRPr="00000000" w14:paraId="00000056">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Chunk 2:</w:t>
      </w: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chunks:</w:t>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to think…, but now I realize…</w:t>
      </w:r>
    </w:p>
    <w:p w:rsidR="00000000" w:rsidDel="00000000" w:rsidP="00000000" w:rsidRDefault="00000000" w:rsidRPr="00000000" w14:paraId="00000059">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about…, but about…</w:t>
      </w:r>
    </w:p>
    <w:p w:rsidR="00000000" w:rsidDel="00000000" w:rsidP="00000000" w:rsidRDefault="00000000" w:rsidRPr="00000000" w14:paraId="0000005A">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often underestimate how much…</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does not require…, it begins with…</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sound simple, but…</w:t>
      </w:r>
    </w:p>
    <w:p w:rsidR="00000000" w:rsidDel="00000000" w:rsidP="00000000" w:rsidRDefault="00000000" w:rsidRPr="00000000" w14:paraId="0000005D">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think about it now,…</w:t>
      </w:r>
    </w:p>
    <w:p w:rsidR="00000000" w:rsidDel="00000000" w:rsidP="00000000" w:rsidRDefault="00000000" w:rsidRPr="00000000" w14:paraId="0000005E">
      <w:pPr>
        <w:pStyle w:val="Heading1"/>
        <w:shd w:fill="1f4e79" w:val="clear"/>
        <w:spacing w:after="100" w:before="160" w:line="360" w:lineRule="auto"/>
        <w:rPr/>
      </w:pPr>
      <w:bookmarkStart w:colFirst="0" w:colLast="0" w:name="_heading=h.kh8jugmm41oj" w:id="5"/>
      <w:bookmarkEnd w:id="5"/>
      <w:r w:rsidDel="00000000" w:rsidR="00000000" w:rsidRPr="00000000">
        <w:rPr>
          <w:rtl w:val="0"/>
        </w:rPr>
        <w:t xml:space="preserve">5. BỘ CUE CARDS CHO BUỔI TEST</w:t>
      </w:r>
    </w:p>
    <w:p w:rsidR="00000000" w:rsidDel="00000000" w:rsidP="00000000" w:rsidRDefault="00000000" w:rsidRPr="00000000" w14:paraId="0000005F">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1</w:t>
      </w: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made a mistake but learned something from it.</w:t>
      </w:r>
    </w:p>
    <w:p w:rsidR="00000000" w:rsidDel="00000000" w:rsidP="00000000" w:rsidRDefault="00000000" w:rsidRPr="00000000" w14:paraId="00000061">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7"/>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62">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mistake was</w:t>
            </w:r>
          </w:p>
          <w:p w:rsidR="00000000" w:rsidDel="00000000" w:rsidP="00000000" w:rsidRDefault="00000000" w:rsidRPr="00000000" w14:paraId="0000006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happened</w:t>
            </w:r>
          </w:p>
          <w:p w:rsidR="00000000" w:rsidDel="00000000" w:rsidP="00000000" w:rsidRDefault="00000000" w:rsidRPr="00000000" w14:paraId="0000006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dealt with it</w:t>
            </w:r>
          </w:p>
          <w:p w:rsidR="00000000" w:rsidDel="00000000" w:rsidP="00000000" w:rsidRDefault="00000000" w:rsidRPr="00000000" w14:paraId="0000006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what you learned from it</w:t>
            </w:r>
          </w:p>
        </w:tc>
      </w:tr>
    </w:tbl>
    <w:p w:rsidR="00000000" w:rsidDel="00000000" w:rsidP="00000000" w:rsidRDefault="00000000" w:rsidRPr="00000000" w14:paraId="00000067">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2</w:t>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someone gave you useful advice.</w:t>
      </w:r>
    </w:p>
    <w:p w:rsidR="00000000" w:rsidDel="00000000" w:rsidP="00000000" w:rsidRDefault="00000000" w:rsidRPr="00000000" w14:paraId="0000006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8"/>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6A">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gave you the advice</w:t>
            </w:r>
          </w:p>
          <w:p w:rsidR="00000000" w:rsidDel="00000000" w:rsidP="00000000" w:rsidRDefault="00000000" w:rsidRPr="00000000" w14:paraId="0000006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advice was</w:t>
            </w:r>
          </w:p>
          <w:p w:rsidR="00000000" w:rsidDel="00000000" w:rsidP="00000000" w:rsidRDefault="00000000" w:rsidRPr="00000000" w14:paraId="0000006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 needed it</w:t>
            </w:r>
          </w:p>
          <w:p w:rsidR="00000000" w:rsidDel="00000000" w:rsidP="00000000" w:rsidRDefault="00000000" w:rsidRPr="00000000" w14:paraId="0000006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it helped you</w:t>
            </w:r>
          </w:p>
        </w:tc>
      </w:tr>
    </w:tbl>
    <w:p w:rsidR="00000000" w:rsidDel="00000000" w:rsidP="00000000" w:rsidRDefault="00000000" w:rsidRPr="00000000" w14:paraId="0000006F">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3</w: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worked in a team.</w:t>
      </w:r>
    </w:p>
    <w:p w:rsidR="00000000" w:rsidDel="00000000" w:rsidP="00000000" w:rsidRDefault="00000000" w:rsidRPr="00000000" w14:paraId="00000071">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9"/>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72">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task was</w:t>
            </w:r>
          </w:p>
          <w:p w:rsidR="00000000" w:rsidDel="00000000" w:rsidP="00000000" w:rsidRDefault="00000000" w:rsidRPr="00000000" w14:paraId="0000007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you worked with</w:t>
            </w:r>
          </w:p>
          <w:p w:rsidR="00000000" w:rsidDel="00000000" w:rsidP="00000000" w:rsidRDefault="00000000" w:rsidRPr="00000000" w14:paraId="0000007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w:t>
            </w:r>
          </w:p>
          <w:p w:rsidR="00000000" w:rsidDel="00000000" w:rsidP="00000000" w:rsidRDefault="00000000" w:rsidRPr="00000000" w14:paraId="0000007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what you learned from the experience</w:t>
            </w:r>
          </w:p>
        </w:tc>
      </w:tr>
    </w:tbl>
    <w:p w:rsidR="00000000" w:rsidDel="00000000" w:rsidP="00000000" w:rsidRDefault="00000000" w:rsidRPr="00000000" w14:paraId="00000077">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4</w:t>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had to wait for something important.</w:t>
      </w:r>
    </w:p>
    <w:p w:rsidR="00000000" w:rsidDel="00000000" w:rsidP="00000000" w:rsidRDefault="00000000" w:rsidRPr="00000000" w14:paraId="0000007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0"/>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7A">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were waiting for</w:t>
            </w:r>
          </w:p>
          <w:p w:rsidR="00000000" w:rsidDel="00000000" w:rsidP="00000000" w:rsidRDefault="00000000" w:rsidRPr="00000000" w14:paraId="0000007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important</w:t>
            </w:r>
          </w:p>
          <w:p w:rsidR="00000000" w:rsidDel="00000000" w:rsidP="00000000" w:rsidRDefault="00000000" w:rsidRPr="00000000" w14:paraId="0000007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did while waiting</w:t>
            </w:r>
          </w:p>
          <w:p w:rsidR="00000000" w:rsidDel="00000000" w:rsidP="00000000" w:rsidRDefault="00000000" w:rsidRPr="00000000" w14:paraId="0000007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about the experience</w:t>
            </w:r>
          </w:p>
        </w:tc>
      </w:tr>
    </w:tbl>
    <w:p w:rsidR="00000000" w:rsidDel="00000000" w:rsidP="00000000" w:rsidRDefault="00000000" w:rsidRPr="00000000" w14:paraId="0000007F">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5</w:t>
      </w:r>
      <w:r w:rsidDel="00000000" w:rsidR="00000000" w:rsidRPr="00000000">
        <w:rPr>
          <w:rtl w:val="0"/>
        </w:rPr>
      </w:r>
    </w:p>
    <w:p w:rsidR="00000000" w:rsidDel="00000000" w:rsidP="00000000" w:rsidRDefault="00000000" w:rsidRPr="00000000" w14:paraId="000000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chose to stay quiet instead of reacting immediately.</w:t>
      </w:r>
    </w:p>
    <w:p w:rsidR="00000000" w:rsidDel="00000000" w:rsidP="00000000" w:rsidRDefault="00000000" w:rsidRPr="00000000" w14:paraId="00000081">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1"/>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82">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w:t>
            </w:r>
          </w:p>
          <w:p w:rsidR="00000000" w:rsidDel="00000000" w:rsidP="00000000" w:rsidRDefault="00000000" w:rsidRPr="00000000" w14:paraId="0000008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involved</w:t>
            </w:r>
          </w:p>
          <w:p w:rsidR="00000000" w:rsidDel="00000000" w:rsidP="00000000" w:rsidRDefault="00000000" w:rsidRPr="00000000" w14:paraId="0000008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 stayed quiet</w:t>
            </w:r>
          </w:p>
          <w:p w:rsidR="00000000" w:rsidDel="00000000" w:rsidP="00000000" w:rsidRDefault="00000000" w:rsidRPr="00000000" w14:paraId="0000008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what you learned from it</w:t>
            </w:r>
          </w:p>
        </w:tc>
      </w:tr>
    </w:tbl>
    <w:p w:rsidR="00000000" w:rsidDel="00000000" w:rsidP="00000000" w:rsidRDefault="00000000" w:rsidRPr="00000000" w14:paraId="00000087">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6</w:t>
      </w: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had to be honest with someone.</w:t>
      </w:r>
    </w:p>
    <w:p w:rsidR="00000000" w:rsidDel="00000000" w:rsidP="00000000" w:rsidRDefault="00000000" w:rsidRPr="00000000" w14:paraId="0000008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2"/>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8A">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you had to be honest with</w:t>
            </w:r>
          </w:p>
          <w:p w:rsidR="00000000" w:rsidDel="00000000" w:rsidP="00000000" w:rsidRDefault="00000000" w:rsidRPr="00000000" w14:paraId="0000008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said</w:t>
            </w:r>
          </w:p>
          <w:p w:rsidR="00000000" w:rsidDel="00000000" w:rsidP="00000000" w:rsidRDefault="00000000" w:rsidRPr="00000000" w14:paraId="0000008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difficult</w:t>
            </w:r>
          </w:p>
          <w:p w:rsidR="00000000" w:rsidDel="00000000" w:rsidP="00000000" w:rsidRDefault="00000000" w:rsidRPr="00000000" w14:paraId="0000008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after that</w:t>
            </w:r>
          </w:p>
        </w:tc>
      </w:tr>
    </w:tbl>
    <w:p w:rsidR="00000000" w:rsidDel="00000000" w:rsidP="00000000" w:rsidRDefault="00000000" w:rsidRPr="00000000" w14:paraId="0000008F">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7</w:t>
      </w: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learned something difficult.</w:t>
      </w:r>
    </w:p>
    <w:p w:rsidR="00000000" w:rsidDel="00000000" w:rsidP="00000000" w:rsidRDefault="00000000" w:rsidRPr="00000000" w14:paraId="00000091">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3"/>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92">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 learned</w:t>
            </w:r>
          </w:p>
          <w:p w:rsidR="00000000" w:rsidDel="00000000" w:rsidP="00000000" w:rsidRDefault="00000000" w:rsidRPr="00000000" w14:paraId="0000009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difficult</w:t>
            </w:r>
          </w:p>
          <w:p w:rsidR="00000000" w:rsidDel="00000000" w:rsidP="00000000" w:rsidRDefault="00000000" w:rsidRPr="00000000" w14:paraId="0000009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learned it</w:t>
            </w:r>
          </w:p>
          <w:p w:rsidR="00000000" w:rsidDel="00000000" w:rsidP="00000000" w:rsidRDefault="00000000" w:rsidRPr="00000000" w14:paraId="0000009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after learning it</w:t>
            </w:r>
          </w:p>
        </w:tc>
      </w:tr>
    </w:tbl>
    <w:p w:rsidR="00000000" w:rsidDel="00000000" w:rsidP="00000000" w:rsidRDefault="00000000" w:rsidRPr="00000000" w14:paraId="00000097">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8</w:t>
      </w: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solved a problem.</w:t>
      </w:r>
    </w:p>
    <w:p w:rsidR="00000000" w:rsidDel="00000000" w:rsidP="00000000" w:rsidRDefault="00000000" w:rsidRPr="00000000" w14:paraId="0000009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4"/>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9A">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problem was</w:t>
            </w:r>
          </w:p>
          <w:p w:rsidR="00000000" w:rsidDel="00000000" w:rsidP="00000000" w:rsidRDefault="00000000" w:rsidRPr="00000000" w14:paraId="0000009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solved it</w:t>
            </w:r>
          </w:p>
          <w:p w:rsidR="00000000" w:rsidDel="00000000" w:rsidP="00000000" w:rsidRDefault="00000000" w:rsidRPr="00000000" w14:paraId="0000009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involved</w:t>
            </w:r>
          </w:p>
          <w:p w:rsidR="00000000" w:rsidDel="00000000" w:rsidP="00000000" w:rsidRDefault="00000000" w:rsidRPr="00000000" w14:paraId="0000009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after solving it</w:t>
            </w:r>
          </w:p>
        </w:tc>
      </w:tr>
    </w:tbl>
    <w:p w:rsidR="00000000" w:rsidDel="00000000" w:rsidP="00000000" w:rsidRDefault="00000000" w:rsidRPr="00000000" w14:paraId="0000009F">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9</w:t>
      </w:r>
      <w:r w:rsidDel="00000000" w:rsidR="00000000" w:rsidRPr="00000000">
        <w:rPr>
          <w:rtl w:val="0"/>
        </w:rPr>
      </w:r>
    </w:p>
    <w:p w:rsidR="00000000" w:rsidDel="00000000" w:rsidP="00000000" w:rsidRDefault="00000000" w:rsidRPr="00000000" w14:paraId="000000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person who helped you.</w:t>
      </w:r>
    </w:p>
    <w:p w:rsidR="00000000" w:rsidDel="00000000" w:rsidP="00000000" w:rsidRDefault="00000000" w:rsidRPr="00000000" w14:paraId="000000A1">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5"/>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A2">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this person was</w:t>
            </w:r>
          </w:p>
          <w:p w:rsidR="00000000" w:rsidDel="00000000" w:rsidP="00000000" w:rsidRDefault="00000000" w:rsidRPr="00000000" w14:paraId="000000A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they helped you</w:t>
            </w:r>
          </w:p>
          <w:p w:rsidR="00000000" w:rsidDel="00000000" w:rsidP="00000000" w:rsidRDefault="00000000" w:rsidRPr="00000000" w14:paraId="000000A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 needed help</w:t>
            </w:r>
          </w:p>
          <w:p w:rsidR="00000000" w:rsidDel="00000000" w:rsidP="00000000" w:rsidRDefault="00000000" w:rsidRPr="00000000" w14:paraId="000000A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about this person</w:t>
            </w:r>
          </w:p>
        </w:tc>
      </w:tr>
    </w:tbl>
    <w:p w:rsidR="00000000" w:rsidDel="00000000" w:rsidP="00000000" w:rsidRDefault="00000000" w:rsidRPr="00000000" w14:paraId="000000A7">
      <w:pPr>
        <w:shd w:fill="1f4e79"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Card 10</w:t>
      </w: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changed your opinion about something.</w:t>
      </w:r>
    </w:p>
    <w:p w:rsidR="00000000" w:rsidDel="00000000" w:rsidP="00000000" w:rsidRDefault="00000000" w:rsidRPr="00000000" w14:paraId="000000A9">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6"/>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AA">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your opinion was before</w:t>
            </w:r>
          </w:p>
          <w:p w:rsidR="00000000" w:rsidDel="00000000" w:rsidP="00000000" w:rsidRDefault="00000000" w:rsidRPr="00000000" w14:paraId="000000A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changed your mind</w:t>
            </w:r>
          </w:p>
          <w:p w:rsidR="00000000" w:rsidDel="00000000" w:rsidP="00000000" w:rsidRDefault="00000000" w:rsidRPr="00000000" w14:paraId="000000A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your opinion changed</w:t>
            </w:r>
          </w:p>
          <w:p w:rsidR="00000000" w:rsidDel="00000000" w:rsidP="00000000" w:rsidRDefault="00000000" w:rsidRPr="00000000" w14:paraId="000000A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about this change</w:t>
            </w:r>
          </w:p>
        </w:tc>
      </w:tr>
    </w:tbl>
    <w:p w:rsidR="00000000" w:rsidDel="00000000" w:rsidP="00000000" w:rsidRDefault="00000000" w:rsidRPr="00000000" w14:paraId="000000AF">
      <w:pPr>
        <w:pStyle w:val="Heading1"/>
        <w:shd w:fill="1f4e79" w:val="clear"/>
        <w:spacing w:after="100" w:before="160" w:line="360" w:lineRule="auto"/>
        <w:rPr/>
      </w:pPr>
      <w:bookmarkStart w:colFirst="0" w:colLast="0" w:name="_heading=h.kwkrttijcarm" w:id="6"/>
      <w:bookmarkEnd w:id="6"/>
      <w:r w:rsidDel="00000000" w:rsidR="00000000" w:rsidRPr="00000000">
        <w:rPr>
          <w:rtl w:val="0"/>
        </w:rPr>
        <w:t xml:space="preserve">6. BẢNG CHẤM NHANH </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Tổng: 10 điểm</w:t>
      </w:r>
      <w:r w:rsidDel="00000000" w:rsidR="00000000" w:rsidRPr="00000000">
        <w:rPr>
          <w:rtl w:val="0"/>
        </w:rPr>
      </w:r>
    </w:p>
    <w:tbl>
      <w:tblPr>
        <w:tblStyle w:val="Table17"/>
        <w:tblW w:w="9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7020"/>
        <w:tblGridChange w:id="0">
          <w:tblGrid>
            <w:gridCol w:w="2335"/>
            <w:gridCol w:w="70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B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Pr>
          <w:p w:rsidR="00000000" w:rsidDel="00000000" w:rsidP="00000000" w:rsidRDefault="00000000" w:rsidRPr="00000000" w14:paraId="000000B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 chấm điểm</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9eaf7" w:val="clear"/>
          </w:tcPr>
          <w:p w:rsidR="00000000" w:rsidDel="00000000" w:rsidP="00000000" w:rsidRDefault="00000000" w:rsidRPr="00000000" w14:paraId="000000B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Flow 4 tầng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điểm: Có đủ TIME, HOW, WHY, VALUE rõ ràng.</w:t>
              <w:br w:type="textWrapping"/>
              <w:t xml:space="preserve">1 điểm: Có flow nhưng thiếu 1 tầng hoặc hơi lộn xộn.</w:t>
              <w:br w:type="textWrapping"/>
              <w:t xml:space="preserve">0 điểm: Kể rời rạc, không có hướng.</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9eaf7" w:val="clear"/>
          </w:tcPr>
          <w:p w:rsidR="00000000" w:rsidDel="00000000" w:rsidP="00000000" w:rsidRDefault="00000000" w:rsidRPr="00000000" w14:paraId="000000B5">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Detail Ladder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6">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điểm: Có chi tiết tình huống, cảm xúc hoặc hình ảnh thật.</w:t>
              <w:br w:type="textWrapping"/>
              <w:t xml:space="preserve">1 điểm: Có chi tiết nhưng còn chung.</w:t>
              <w:br w:type="textWrapping"/>
              <w:t xml:space="preserve">0 điểm: Toàn câu mỏng như “I was happy”, “It was good”, “I learned a lot”.</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9eaf7" w:val="clear"/>
          </w:tcPr>
          <w:p w:rsidR="00000000" w:rsidDel="00000000" w:rsidP="00000000" w:rsidRDefault="00000000" w:rsidRPr="00000000" w14:paraId="000000B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Soft Contrast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điểm: Có đối lập nhẹ tự nhiên.</w:t>
              <w:br w:type="textWrapping"/>
              <w:t xml:space="preserve">1 điểm: Có contrast nhưng hơi gượng.</w:t>
              <w:br w:type="textWrapping"/>
              <w:t xml:space="preserve">0 điểm: Bài nói phẳng, không có chuyển hướng tư duy.</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9eaf7" w:val="clear"/>
          </w:tcPr>
          <w:p w:rsidR="00000000" w:rsidDel="00000000" w:rsidP="00000000" w:rsidRDefault="00000000" w:rsidRPr="00000000" w14:paraId="000000B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 LINE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điểm: Có câu kết rõ, có dư âm, gắn với story.</w:t>
              <w:br w:type="textWrapping"/>
              <w:t xml:space="preserve">1 điểm: Có bài học nhưng còn chung.</w:t>
              <w:br w:type="textWrapping"/>
              <w:t xml:space="preserve">0 điểm: Kết bằng “I learned a lot” hoặc “I felt happy”.</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9eaf7" w:val="clear"/>
          </w:tcPr>
          <w:p w:rsidR="00000000" w:rsidDel="00000000" w:rsidP="00000000" w:rsidRDefault="00000000" w:rsidRPr="00000000" w14:paraId="000000B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Natural Delivery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B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điểm: Nói tương đối tự nhiên, không lộ công thức quá nhiều.</w:t>
              <w:br w:type="textWrapping"/>
              <w:t xml:space="preserve">1 điểm: Có nhiều chunks nhưng hơi cứng.</w:t>
              <w:br w:type="textWrapping"/>
              <w:t xml:space="preserve">0 điểm: Nghe như đọc bài mẫu, thiếu hơi người.</w:t>
            </w:r>
          </w:p>
        </w:tc>
      </w:tr>
    </w:tbl>
    <w:p w:rsidR="00000000" w:rsidDel="00000000" w:rsidP="00000000" w:rsidRDefault="00000000" w:rsidRPr="00000000" w14:paraId="000000BD">
      <w:pPr>
        <w:pStyle w:val="Heading1"/>
        <w:shd w:fill="1f4e79" w:val="clear"/>
        <w:spacing w:after="100" w:before="160" w:line="360" w:lineRule="auto"/>
        <w:rPr/>
      </w:pPr>
      <w:bookmarkStart w:colFirst="0" w:colLast="0" w:name="_heading=h.451spys4yy85" w:id="7"/>
      <w:bookmarkEnd w:id="7"/>
      <w:r w:rsidDel="00000000" w:rsidR="00000000" w:rsidRPr="00000000">
        <w:rPr>
          <w:rtl w:val="0"/>
        </w:rPr>
        <w:t xml:space="preserve">7. FULL TEST DEMONSTRATION CHO CÁC EM XEM</w:t>
      </w:r>
    </w:p>
    <w:p w:rsidR="00000000" w:rsidDel="00000000" w:rsidP="00000000" w:rsidRDefault="00000000" w:rsidRPr="00000000" w14:paraId="000000BE">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Cue card:</w:t>
      </w: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when you solved a problem.</w:t>
      </w:r>
    </w:p>
    <w:p w:rsidR="00000000" w:rsidDel="00000000" w:rsidP="00000000" w:rsidRDefault="00000000" w:rsidRPr="00000000" w14:paraId="000000C0">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You should say:</w:t>
      </w:r>
      <w:r w:rsidDel="00000000" w:rsidR="00000000" w:rsidRPr="00000000">
        <w:rPr>
          <w:rtl w:val="0"/>
        </w:rPr>
      </w:r>
    </w:p>
    <w:tbl>
      <w:tblPr>
        <w:tblStyle w:val="Table18"/>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C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problem was</w:t>
            </w:r>
          </w:p>
          <w:p w:rsidR="00000000" w:rsidDel="00000000" w:rsidP="00000000" w:rsidRDefault="00000000" w:rsidRPr="00000000" w14:paraId="000000C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you solved it</w:t>
            </w:r>
          </w:p>
          <w:p w:rsidR="00000000" w:rsidDel="00000000" w:rsidP="00000000" w:rsidRDefault="00000000" w:rsidRPr="00000000" w14:paraId="000000C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involved</w:t>
            </w:r>
          </w:p>
          <w:p w:rsidR="00000000" w:rsidDel="00000000" w:rsidP="00000000" w:rsidRDefault="00000000" w:rsidRPr="00000000" w14:paraId="000000C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explain how you felt after solving it</w:t>
            </w:r>
          </w:p>
        </w:tc>
      </w:tr>
    </w:tbl>
    <w:p w:rsidR="00000000" w:rsidDel="00000000" w:rsidP="00000000" w:rsidRDefault="00000000" w:rsidRPr="00000000" w14:paraId="000000C5">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1-minute preparation</w:t>
      </w: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project, deadline close, group confused</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divided tasks, wrote clear plan, each person chose one part</w:t>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became easier when we made it clear</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problems is not about perfect answer, but clear next step</w:t>
      </w:r>
    </w:p>
    <w:p w:rsidR="00000000" w:rsidDel="00000000" w:rsidP="00000000" w:rsidRDefault="00000000" w:rsidRPr="00000000" w14:paraId="000000CE">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Chunks:</w:t>
      </w:r>
      <w:r w:rsidDel="00000000" w:rsidR="00000000" w:rsidRPr="00000000">
        <w:rPr>
          <w:rtl w:val="0"/>
        </w:rPr>
      </w:r>
    </w:p>
    <w:p w:rsidR="00000000" w:rsidDel="00000000" w:rsidP="00000000" w:rsidRDefault="00000000" w:rsidRPr="00000000" w14:paraId="000000CF">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often underestimate how much…</w:t>
      </w:r>
    </w:p>
    <w:p w:rsidR="00000000" w:rsidDel="00000000" w:rsidP="00000000" w:rsidRDefault="00000000" w:rsidRPr="00000000" w14:paraId="000000D0">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about…, but about…</w:t>
      </w:r>
    </w:p>
    <w:p w:rsidR="00000000" w:rsidDel="00000000" w:rsidP="00000000" w:rsidRDefault="00000000" w:rsidRPr="00000000" w14:paraId="000000D1">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Bài mẫu full 2 phút</w:t>
      </w: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like to talk about a problem my group faced during a school project.</w:t>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in my final year of high school, when my classmates and I had to prepare an English presentation. At that time, the deadline was getting close, but our group still didn’t have a clear plan. Everyone had different ideas, and the more we discussed, the more confused we became.</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I felt quite stressed because it seemed like we had a lot to do but no clear direction. Then one of my classmates suggested that we stop adding new ideas and divide the project into smaller parts. We wrote down the introduction, main points, examples, and conclusion. After that, each person chose one part to finish. Because of that, the project became much easier to manage.</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this experience stayed with me is that the problem looked quite big at first, but it became less frightening once we made it clearer. It made me realize that we often underestimate how much a simple structure can reduce stress. Sometimes people do not need a perfect solution immediately; they just need to know what the next step is.</w:t>
      </w:r>
    </w:p>
    <w:p w:rsidR="00000000" w:rsidDel="00000000" w:rsidP="00000000" w:rsidRDefault="00000000" w:rsidRPr="00000000" w14:paraId="000000D6">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think about it now, I feel that this experience taught me a useful lesson. Solving a problem is not about finding the perfect answer straight away, but about making the situation clear enough to move forward. Since then, when I face a difficult task, I try to break it into smaller steps instead of panicking.</w:t>
      </w:r>
    </w:p>
    <w:p w:rsidR="00000000" w:rsidDel="00000000" w:rsidP="00000000" w:rsidRDefault="00000000" w:rsidRPr="00000000" w14:paraId="000000D7">
      <w:pPr>
        <w:pStyle w:val="Heading1"/>
        <w:shd w:fill="1f4e79" w:val="clear"/>
        <w:spacing w:after="100" w:before="160" w:line="360" w:lineRule="auto"/>
        <w:rPr/>
      </w:pPr>
      <w:bookmarkStart w:colFirst="0" w:colLast="0" w:name="_heading=h.grvg7auzk8t5" w:id="8"/>
      <w:bookmarkEnd w:id="8"/>
      <w:r w:rsidDel="00000000" w:rsidR="00000000" w:rsidRPr="00000000">
        <w:rPr>
          <w:rtl w:val="0"/>
        </w:rPr>
        <w:t xml:space="preserve">9. PHÂN TÍCH BÀI MẪU </w:t>
      </w:r>
    </w:p>
    <w:p w:rsidR="00000000" w:rsidDel="00000000" w:rsidP="00000000" w:rsidRDefault="00000000" w:rsidRPr="00000000" w14:paraId="000000D8">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TIME</w:t>
      </w: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happened in my final year of high school, when my classmates and I had to prepare an English presentation. At that time, the deadline was getting close, but our group still didn’t have a clear plan.</w:t>
      </w:r>
    </w:p>
    <w:p w:rsidR="00000000" w:rsidDel="00000000" w:rsidP="00000000" w:rsidRDefault="00000000" w:rsidRPr="00000000" w14:paraId="000000DA">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Chức năng:</w:t>
      </w:r>
      <w:r w:rsidDel="00000000" w:rsidR="00000000" w:rsidRPr="00000000">
        <w:rPr>
          <w:rtl w:val="0"/>
        </w:rPr>
      </w:r>
    </w:p>
    <w:tbl>
      <w:tblPr>
        <w:tblStyle w:val="Table19"/>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D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bối cảnh.</w:t>
            </w:r>
          </w:p>
          <w:p w:rsidR="00000000" w:rsidDel="00000000" w:rsidP="00000000" w:rsidRDefault="00000000" w:rsidRPr="00000000" w14:paraId="000000DC">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thời gian.</w:t>
            </w:r>
          </w:p>
          <w:p w:rsidR="00000000" w:rsidDel="00000000" w:rsidP="00000000" w:rsidRDefault="00000000" w:rsidRPr="00000000" w14:paraId="000000D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áp lực.</w:t>
            </w:r>
          </w:p>
          <w:p w:rsidR="00000000" w:rsidDel="00000000" w:rsidP="00000000" w:rsidRDefault="00000000" w:rsidRPr="00000000" w14:paraId="000000D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vấn đề ban đầu.</w:t>
            </w:r>
          </w:p>
        </w:tc>
      </w:tr>
    </w:tbl>
    <w:p w:rsidR="00000000" w:rsidDel="00000000" w:rsidP="00000000" w:rsidRDefault="00000000" w:rsidRPr="00000000" w14:paraId="000000DF">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HOW</w:t>
      </w: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one of my classmates suggested that we stop adding new ideas and divide the project into smaller parts. We wrote down the introduction, main points, examples, and conclusion. After that, each person chose one part to finish.</w:t>
      </w:r>
    </w:p>
    <w:p w:rsidR="00000000" w:rsidDel="00000000" w:rsidP="00000000" w:rsidRDefault="00000000" w:rsidRPr="00000000" w14:paraId="000000E1">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Chức năng:</w:t>
      </w:r>
      <w:r w:rsidDel="00000000" w:rsidR="00000000" w:rsidRPr="00000000">
        <w:rPr>
          <w:rtl w:val="0"/>
        </w:rPr>
      </w:r>
    </w:p>
    <w:tbl>
      <w:tblPr>
        <w:tblStyle w:val="Table20"/>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E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hành động cụ thể.</w:t>
            </w:r>
          </w:p>
          <w:p w:rsidR="00000000" w:rsidDel="00000000" w:rsidP="00000000" w:rsidRDefault="00000000" w:rsidRPr="00000000" w14:paraId="000000E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nói chung chung “we solved it”.</w:t>
            </w:r>
          </w:p>
          <w:p w:rsidR="00000000" w:rsidDel="00000000" w:rsidP="00000000" w:rsidRDefault="00000000" w:rsidRPr="00000000" w14:paraId="000000E4">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phương pháp rõ.</w:t>
            </w:r>
          </w:p>
        </w:tc>
      </w:tr>
    </w:tbl>
    <w:p w:rsidR="00000000" w:rsidDel="00000000" w:rsidP="00000000" w:rsidRDefault="00000000" w:rsidRPr="00000000" w14:paraId="000000E5">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made me realize that we often underestimate how much a simple structure can reduce stress.</w:t>
      </w:r>
    </w:p>
    <w:p w:rsidR="00000000" w:rsidDel="00000000" w:rsidP="00000000" w:rsidRDefault="00000000" w:rsidRPr="00000000" w14:paraId="000000E7">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Chức năng:</w:t>
      </w: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vì sao trải nghiệm có ý nghĩa.</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chunk nâng cấp vừa đủ.</w:t>
      </w:r>
    </w:p>
    <w:p w:rsidR="00000000" w:rsidDel="00000000" w:rsidP="00000000" w:rsidRDefault="00000000" w:rsidRPr="00000000" w14:paraId="000000EA">
      <w:pPr>
        <w:shd w:fill="d9eaf7"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VALUE</w:t>
      </w:r>
      <w:r w:rsidDel="00000000" w:rsidR="00000000" w:rsidRPr="00000000">
        <w:rPr>
          <w:rtl w:val="0"/>
        </w:rPr>
      </w:r>
    </w:p>
    <w:p w:rsidR="00000000" w:rsidDel="00000000" w:rsidP="00000000" w:rsidRDefault="00000000" w:rsidRPr="00000000" w14:paraId="000000EB">
      <w:pPr>
        <w:shd w:fill="fff2cc"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a problem is not about finding the perfect answer straight away, but about making the situation clear enough to move forward.</w:t>
      </w:r>
    </w:p>
    <w:p w:rsidR="00000000" w:rsidDel="00000000" w:rsidP="00000000" w:rsidRDefault="00000000" w:rsidRPr="00000000" w14:paraId="000000EC">
      <w:pPr>
        <w:shd w:fill="f2f2f2" w:val="clea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Chức năng:</w:t>
      </w:r>
      <w:r w:rsidDel="00000000" w:rsidR="00000000" w:rsidRPr="00000000">
        <w:rPr>
          <w:rtl w:val="0"/>
        </w:rPr>
      </w:r>
    </w:p>
    <w:tbl>
      <w:tblPr>
        <w:tblStyle w:val="Table21"/>
        <w:tblW w:w="9340.0" w:type="dxa"/>
        <w:jc w:val="center"/>
        <w:tblLayout w:type="fixed"/>
        <w:tblLook w:val="0400"/>
      </w:tblPr>
      <w:tblGrid>
        <w:gridCol w:w="9340"/>
        <w:tblGridChange w:id="0">
          <w:tblGrid>
            <w:gridCol w:w="9340"/>
          </w:tblGrid>
        </w:tblGridChange>
      </w:tblGrid>
      <w:tr>
        <w:trPr>
          <w:cantSplit w:val="0"/>
          <w:tblHeader w:val="0"/>
        </w:trPr>
        <w:tc>
          <w:tcPr>
            <w:tcBorders>
              <w:top w:color="bfbfbf" w:space="0" w:sz="8" w:val="single"/>
              <w:left w:color="bfbfbf" w:space="0" w:sz="8" w:val="single"/>
              <w:bottom w:color="bfbfbf" w:space="0" w:sz="8" w:val="single"/>
              <w:right w:color="bfbfbf" w:space="0" w:sz="8" w:val="single"/>
            </w:tcBorders>
            <w:shd w:fill="f2f2f2" w:val="clear"/>
          </w:tcPr>
          <w:p w:rsidR="00000000" w:rsidDel="00000000" w:rsidP="00000000" w:rsidRDefault="00000000" w:rsidRPr="00000000" w14:paraId="000000ED">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bài có dư âm.</w:t>
            </w:r>
          </w:p>
          <w:p w:rsidR="00000000" w:rsidDel="00000000" w:rsidP="00000000" w:rsidRDefault="00000000" w:rsidRPr="00000000" w14:paraId="000000EE">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Soft Contrast.</w:t>
            </w:r>
          </w:p>
          <w:p w:rsidR="00000000" w:rsidDel="00000000" w:rsidP="00000000" w:rsidRDefault="00000000" w:rsidRPr="00000000" w14:paraId="000000EF">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quá đạo lý.</w:t>
            </w:r>
          </w:p>
        </w:tc>
      </w:tr>
    </w:tbl>
    <w:p w:rsidR="00000000" w:rsidDel="00000000" w:rsidP="00000000" w:rsidRDefault="00000000" w:rsidRPr="00000000" w14:paraId="000000F0">
      <w:pPr>
        <w:shd w:fill="fff2cc" w:val="clea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544C5"/>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2544C5"/>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2544C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2544C5"/>
    <w:rPr>
      <w:b w:val="1"/>
      <w:bCs w:val="1"/>
    </w:rPr>
  </w:style>
  <w:style w:type="paragraph" w:styleId="HTMLPreformatted">
    <w:name w:val="HTML Preformatted"/>
    <w:basedOn w:val="Normal"/>
    <w:link w:val="HTMLPreformattedChar"/>
    <w:uiPriority w:val="99"/>
    <w:semiHidden w:val="1"/>
    <w:unhideWhenUsed w:val="1"/>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Cs w:val="20"/>
    </w:rPr>
  </w:style>
  <w:style w:type="character" w:styleId="HTMLPreformattedChar" w:customStyle="1">
    <w:name w:val="HTML Preformatted Char"/>
    <w:basedOn w:val="DefaultParagraphFont"/>
    <w:link w:val="HTMLPreformatted"/>
    <w:uiPriority w:val="99"/>
    <w:semiHidden w:val="1"/>
    <w:rsid w:val="002544C5"/>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2544C5"/>
    <w:rPr>
      <w:rFonts w:ascii="Courier New" w:cs="Courier New" w:eastAsia="Times New Roman" w:hAnsi="Courier New"/>
      <w:sz w:val="20"/>
      <w:szCs w:val="20"/>
    </w:rPr>
  </w:style>
  <w:style w:type="table" w:styleId="TableGrid">
    <w:name w:val="Table Grid"/>
    <w:basedOn w:val="TableNormal"/>
    <w:uiPriority w:val="59"/>
    <w:rsid w:val="00E6454A"/>
    <w:pPr>
      <w:spacing w:after="0" w:line="240" w:lineRule="auto"/>
    </w:pPr>
    <w:rPr>
      <w:rFonts w:eastAsiaTheme="minorEastAsia"/>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4C20D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BcGyOd5gZlTrlseVN3ReA7DGw==">CgMxLjAaIwoBMBIeChwIB0IYCg9UaW1lcyBOZXcgUm9tYW4SBUNhcmRvGiMKATESHgocCAdCGAoPVGltZXMgTmV3IFJvbWFuEgVDYXJkbxojCgEyEh4KHAgHQhgKD1RpbWVzIE5ldyBSb21hbhIFQ2FyZG8aIwoBMxIeChwIB0IYCg9UaW1lcyBOZXcgUm9tYW4SBUNhcmRvGiMKATQSHgocCAdCGAoPVGltZXMgTmV3IFJvbWFuEgVDYXJkbzIOaC5raTEwbTB2NzhvejIyDmguNGM4c2wyY2JtYWowMg5oLnMwajZlbmZmcWpoYjIOaC5vZWRiano4d3h3MGoyDWguOGFncmM5aXc5b2wyDmgua2g4anVnbW00MW9qMg5oLmt3a3J0dGlqY2FybTIOaC40NTFzcHlzNHl5ODUyDmguZ3J2ZzdhdXprOHQ1OAByITFIQnNvMzQzVk1TQ1M3dzZ2ejBWSTJDXzVjZ2syVW5m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2026-06-03T03:53:00Z</dcterms:created>
  <dc:creator>PC</dc:creator>
</cp:coreProperties>
</file>