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rPr>
          <w:vertAlign w:val="baseline"/>
        </w:rPr>
      </w:pPr>
      <w:bookmarkStart w:colFirst="0" w:colLast="0" w:name="_heading=h.4i4dqso3tgtm" w:id="0"/>
      <w:bookmarkEnd w:id="0"/>
      <w:r w:rsidDel="00000000" w:rsidR="00000000" w:rsidRPr="00000000">
        <w:rPr>
          <w:vertAlign w:val="baseline"/>
          <w:rtl w:val="0"/>
        </w:rPr>
        <w:t xml:space="preserve">SAME FUNCTION, DIFFERENT SENTENCE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A Group Project That Changed the Way I Communicate</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highlight w:val="yellow"/>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NHỚ NGHE</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bài nói, các em thường có thể nhớ một số CÂU DẪN như:</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5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This happened when…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5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One thing he did was…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5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What made it special was…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25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Looking back, I think…</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Những câu này hoàn toàn đúng. Tuy nhiên, nếu bài nói nào các em cũng sử dụng cùng một cách mở câu, phần trình bày sẽ dễ nghe giống một bài học thuộc.</w:t>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bài này, các em sẽ học cách: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Giữ nguyên chức năng của câu.</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Thay đổi cách diễn đạt.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Phát triển ý sâu hơn.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Làm cho bài nói tự nhiên và trưởng thành hơn.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Nguyên tắc quan trọng:  </w:t>
      </w:r>
      <w:r w:rsidDel="00000000" w:rsidR="00000000" w:rsidRPr="00000000">
        <w:rPr>
          <w:rFonts w:ascii="Times New Roman" w:cs="Times New Roman" w:eastAsia="Times New Roman" w:hAnsi="Times New Roman"/>
          <w:b w:val="0"/>
          <w:bCs w:val="0"/>
          <w:i w:val="0"/>
          <w:iCs w:val="0"/>
          <w:smallCaps w:val="0"/>
          <w:strike w:val="0"/>
          <w:color w:val="ffffff"/>
          <w:sz w:val="24"/>
          <w:szCs w:val="24"/>
          <w:highlight w:val="darkGreen"/>
          <w:u w:val="none"/>
          <w:vertAlign w:val="baseline"/>
          <w:rtl w:val="0"/>
        </w:rPr>
        <w:t xml:space="preserve">Same function, different sentence, deeper idea.</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85627122"/>
          <w:tag w:val="goog_rdk_0"/>
        </w:sdtPr>
        <w:sdtContent>
          <w:r w:rsidDel="00000000" w:rsidR="00000000" w:rsidRPr="00000000">
            <w:rPr>
              <w:rFonts w:ascii="Cardo" w:cs="Cardo" w:eastAsia="Cardo" w:hAnsi="Cardo"/>
              <w:b w:val="0"/>
              <w:bCs w:val="0"/>
              <w:i w:val="0"/>
              <w:iCs w:val="0"/>
              <w:smallCaps w:val="0"/>
              <w:strike w:val="0"/>
              <w:color w:val="c00000"/>
              <w:sz w:val="24"/>
              <w:szCs w:val="24"/>
              <w:u w:val="none"/>
              <w:shd w:fill="auto" w:val="clear"/>
              <w:vertAlign w:val="baseline"/>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Cùng một chức năng, cách diễn đạt khác nhau và ý tưởng sâu hơn.</w:t>
      </w:r>
    </w:p>
    <w:p w:rsidR="00000000" w:rsidDel="00000000" w:rsidP="00000000" w:rsidRDefault="00000000" w:rsidRPr="00000000" w14:paraId="00000011">
      <w:pPr>
        <w:pStyle w:val="Heading1"/>
        <w:numPr>
          <w:ilvl w:val="0"/>
          <w:numId w:val="2"/>
        </w:numPr>
        <w:spacing w:line="240" w:lineRule="auto"/>
        <w:ind w:left="630" w:hanging="360"/>
        <w:rPr/>
      </w:pPr>
      <w:bookmarkStart w:colFirst="0" w:colLast="0" w:name="_heading=h.a7eoraibnpfw" w:id="1"/>
      <w:bookmarkEnd w:id="1"/>
      <w:r w:rsidDel="00000000" w:rsidR="00000000" w:rsidRPr="00000000">
        <w:rPr>
          <w:vertAlign w:val="baseline"/>
          <w:rtl w:val="0"/>
        </w:rPr>
        <w:t xml:space="preserve">TÌNH HUỐNG GỐC</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Topic: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Describe a difficult group project that taught you something important.</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Ngữ cảnh: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4472c4"/>
          <w:sz w:val="24"/>
          <w:szCs w:val="24"/>
          <w:u w:val="none"/>
          <w:shd w:fill="auto" w:val="clear"/>
          <w:vertAlign w:val="baseline"/>
          <w:rtl w:val="0"/>
        </w:rPr>
        <w:t xml:space="preserve">Trong một dự án ở trường, nhóm của em gần như không hoàn thành bài đúng hạn vì mọi người không giao tiếp rõ ràng. Một thành viên trong nhóm đã chủ động tổ chức một cuộc họp ngắn, giúp mọi người bình tĩnh nhìn lại vấn đề và phân chia công việc hợp lý hơn.</w:t>
      </w:r>
    </w:p>
    <w:p w:rsidR="00000000" w:rsidDel="00000000" w:rsidP="00000000" w:rsidRDefault="00000000" w:rsidRPr="00000000" w14:paraId="00000014">
      <w:pPr>
        <w:pStyle w:val="Heading1"/>
        <w:numPr>
          <w:ilvl w:val="0"/>
          <w:numId w:val="3"/>
        </w:numPr>
        <w:ind w:left="720" w:hanging="360"/>
      </w:pPr>
      <w:bookmarkStart w:colFirst="0" w:colLast="0" w:name="_heading=h.veslm4r86roi" w:id="2"/>
      <w:bookmarkEnd w:id="2"/>
      <w:r w:rsidDel="00000000" w:rsidR="00000000" w:rsidRPr="00000000">
        <w:rPr>
          <w:vertAlign w:val="baseline"/>
          <w:rtl w:val="0"/>
        </w:rPr>
        <w:t xml:space="preserve">FUNCTION 1: OPEN TIME AND CONTEXT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Nhiệm vụ của tầng TIME: </w:t>
      </w:r>
      <w:sdt>
        <w:sdtPr>
          <w:id w:val="1784448808"/>
          <w:tag w:val="goog_rdk_1"/>
        </w:sdtPr>
        <w:sdtContent>
          <w:r w:rsidDel="00000000" w:rsidR="00000000" w:rsidRPr="00000000">
            <w:rPr>
              <w:rFonts w:ascii="Cardo" w:cs="Cardo" w:eastAsia="Cardo" w:hAnsi="Cardo"/>
              <w:b w:val="0"/>
              <w:bCs w:val="0"/>
              <w:i w:val="0"/>
              <w:iCs w:val="0"/>
              <w:smallCaps w:val="0"/>
              <w:strike w:val="0"/>
              <w:color w:val="c00000"/>
              <w:sz w:val="24"/>
              <w:szCs w:val="24"/>
              <w:u w:val="none"/>
              <w:shd w:fill="auto" w:val="clear"/>
              <w:vertAlign w:val="baseline"/>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người nghe biết sự việc xảy ra khi nào.</w:t>
      </w:r>
      <w:sdt>
        <w:sdtPr>
          <w:id w:val="-268856209"/>
          <w:tag w:val="goog_rdk_2"/>
        </w:sdtPr>
        <w:sdtContent>
          <w:r w:rsidDel="00000000" w:rsidR="00000000" w:rsidRPr="00000000">
            <w:rPr>
              <w:rFonts w:ascii="Cardo" w:cs="Cardo" w:eastAsia="Cardo" w:hAnsi="Cardo"/>
              <w:b w:val="0"/>
              <w:bCs w:val="0"/>
              <w:i w:val="0"/>
              <w:iCs w:val="0"/>
              <w:smallCaps w:val="0"/>
              <w:strike w:val="0"/>
              <w:color w:val="c00000"/>
              <w:sz w:val="24"/>
              <w:szCs w:val="24"/>
              <w:u w:val="none"/>
              <w:shd w:fill="auto" w:val="clear"/>
              <w:vertAlign w:val="baseline"/>
              <w:rtl w:val="0"/>
            </w:rPr>
            <w:t xml:space="preserve"> →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thiệu hoàn cảnh ban đầu. </w:t>
      </w:r>
      <w:sdt>
        <w:sdtPr>
          <w:id w:val="141690020"/>
          <w:tag w:val="goog_rdk_3"/>
        </w:sdtPr>
        <w:sdtContent>
          <w:r w:rsidDel="00000000" w:rsidR="00000000" w:rsidRPr="00000000">
            <w:rPr>
              <w:rFonts w:ascii="Cardo" w:cs="Cardo" w:eastAsia="Cardo" w:hAnsi="Cardo"/>
              <w:b w:val="0"/>
              <w:bCs w:val="0"/>
              <w:i w:val="0"/>
              <w:iCs w:val="0"/>
              <w:smallCaps w:val="0"/>
              <w:strike w:val="0"/>
              <w:color w:val="c00000"/>
              <w:sz w:val="24"/>
              <w:szCs w:val="24"/>
              <w:u w:val="none"/>
              <w:shd w:fill="auto" w:val="clear"/>
              <w:vertAlign w:val="baseline"/>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thấy vấn đề hoặc áp lực đang tồn tại.</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Ý cần diễn đạt: </w:t>
      </w: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final semester, important group project, deadline approaching</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1: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This happened during my final semester, when my group was working on an important presentation.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2: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I still remember this clearly because it took place only a few weeks before our final exams.</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3: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At the time, we were under considerable pressure because the deadline was approaching and our project was far from complete.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4: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The experience dates back to my final semester, when a lack of communication nearly caused our group project to fail.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mức độ:</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Sentence 1 chỉ mở thời gian và tình huống.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Sentence 2 thêm lý do khiến sự việc đáng nhớ.</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Sentence 3 cho thấy áp lực tồn tại tại thời điểm đó.</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Sentence 4 vừa mở bối cảnh vừa báo trước vấn đề chính.</w:t>
      </w:r>
    </w:p>
    <w:p w:rsidR="00000000" w:rsidDel="00000000" w:rsidP="00000000" w:rsidRDefault="00000000" w:rsidRPr="00000000" w14:paraId="00000020">
      <w:pPr>
        <w:pStyle w:val="Heading1"/>
        <w:numPr>
          <w:ilvl w:val="0"/>
          <w:numId w:val="4"/>
        </w:numPr>
        <w:spacing w:line="240" w:lineRule="auto"/>
        <w:ind w:left="720" w:hanging="360"/>
        <w:rPr/>
      </w:pPr>
      <w:bookmarkStart w:colFirst="0" w:colLast="0" w:name="_heading=h.1so8uftoqfmt" w:id="3"/>
      <w:bookmarkEnd w:id="3"/>
      <w:r w:rsidDel="00000000" w:rsidR="00000000" w:rsidRPr="00000000">
        <w:rPr>
          <w:vertAlign w:val="baseline"/>
          <w:rtl w:val="0"/>
        </w:rPr>
        <w:t xml:space="preserve">FUNCTION 2: TELL HOW THE SITUATION DEVELOPED</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Nhiệm vụ của tầng HOW:</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Kể điều gì đã xảy ra.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Cho thấy vấn đề phát triển như thế nào.</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Giới thiệu hành động tạo ra bước ngoặt.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Ý cần diễn đạt:</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35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team members misunderstood their responsibilities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35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one teammate arranged a short meeting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happened was that several team members misunderstood what they were responsible for.</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problem was that everyone was working separately, but no one was checking whether the different parts fitted together.</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situation began to change when one of my teammates suggested that we stop working and discuss the problem openly.</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Instead of blaming anyone, she arranged a short meeting and asked each person to explain what they had completed and where they needed support.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5: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What she did was surprisingly simple: she helped us identify the real problem before trying to find a solution.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mức độ:</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 1 kể vấn đề trực tiếp.</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 2 giải thích cơ chế khiến vấn đề nghiêm trọng hơn.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 3 giới thiệu bước ngoặt.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 4 cho thấy cách người bạn xử lý tình huống.</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 5 làm nổi bật tư duy đứng sau hành động.</w:t>
      </w:r>
    </w:p>
    <w:p w:rsidR="00000000" w:rsidDel="00000000" w:rsidP="00000000" w:rsidRDefault="00000000" w:rsidRPr="00000000" w14:paraId="00000033">
      <w:pPr>
        <w:pStyle w:val="Heading1"/>
        <w:numPr>
          <w:ilvl w:val="0"/>
          <w:numId w:val="5"/>
        </w:numPr>
        <w:spacing w:line="240" w:lineRule="auto"/>
        <w:ind w:left="720" w:hanging="360"/>
        <w:rPr/>
      </w:pPr>
      <w:bookmarkStart w:colFirst="0" w:colLast="0" w:name="_heading=h.gbuzjp4l8jm5" w:id="4"/>
      <w:bookmarkEnd w:id="4"/>
      <w:r w:rsidDel="00000000" w:rsidR="00000000" w:rsidRPr="00000000">
        <w:rPr>
          <w:vertAlign w:val="baseline"/>
          <w:rtl w:val="0"/>
        </w:rPr>
        <w:t xml:space="preserve">FUNCTION 3: EXPLAIN WHY IT MATTERED</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Nhiệm vụ của tầng WHY:</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Giải thích vì sao hành động đó có ý nghĩa.</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Cho thấy điều đặc biệt không nằm ở hành động bề mặt mà nằm ở cách hành động được thực hiện.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Ý cần diễn đạt:</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99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she remained calm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0" w:right="0" w:firstLine="99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she focused on the problem instead of blaming people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made her response effective was that she remained calm even though everyone was frustrated.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reason her approach stayed with me is that she focused on solving the problem rather than deciding who was at fault.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mattered to me because she showed that honest communication does not have to make people feel attacked.</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impressed me most was her ability to be direct without making anyone feel embarrassed or defensive.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5: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Her response changed the atmosphere because it allowed everyone to admit their difficulties without fear of being judged.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Phân tích mức độ:</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 1 giải thích điều làm hành động hiệu quả.</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 2 thể hiện sự đối lập giữa giải quyết vấn đề và đổ lỗi.</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 3 nói về ý nghĩa cá nhân.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 4 phân tích kỹ năng giao tiếp tinh tế.</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Sentence 5 giải thích ảnh hưởng của hành động đối với cả nhóm.</w:t>
      </w:r>
    </w:p>
    <w:p w:rsidR="00000000" w:rsidDel="00000000" w:rsidP="00000000" w:rsidRDefault="00000000" w:rsidRPr="00000000" w14:paraId="00000045">
      <w:pPr>
        <w:pStyle w:val="Heading1"/>
        <w:numPr>
          <w:ilvl w:val="0"/>
          <w:numId w:val="6"/>
        </w:numPr>
        <w:spacing w:line="240" w:lineRule="auto"/>
        <w:ind w:left="720" w:hanging="360"/>
        <w:rPr/>
      </w:pPr>
      <w:bookmarkStart w:colFirst="0" w:colLast="0" w:name="_heading=h.qvu18aam26u3" w:id="5"/>
      <w:bookmarkEnd w:id="5"/>
      <w:r w:rsidDel="00000000" w:rsidR="00000000" w:rsidRPr="00000000">
        <w:rPr>
          <w:vertAlign w:val="baseline"/>
          <w:rtl w:val="0"/>
        </w:rPr>
        <w:t xml:space="preserve">FUNCTION 4: GIVE VALUE AND REFLECTION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Nhiệm vụ của tầng VALUE:</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54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Nhìn lại sự việc.</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54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Rút ra bài học.</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40" w:right="0" w:firstLine="54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Cho thấy trải nghiệm đã ảnh hưởng đến cách suy nghĩ hoặc hành động sau này.</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Ý cần diễn đạt:</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tab/>
      </w: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clear communication prevents small problems from becoming serious</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experience taught me that clear communication can prevent small problems from becoming much more serious.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lesson I took from the experience is that avoiding an uncomfortable conversation often creates greater difficulties later.</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Looking back, I realize that good teamwork is not simply about dividing tasks; it is also about making sure that people understand one another.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then, I have tried to raise concerns earlier instead of remaining silent and hoping that problems will disappear.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Sentence 5: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Over time, I have come to understand that mature communication is not about avoiding disagreement but about handling it respectfully.</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Phân tích mức độ:</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Sentence 1 rút ra bài học trực tiếp.</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Sentence 2 cho thấy hậu quả của việc né tránh.</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Sentence 3 định nghĩa lại teamwork.</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Sentence 4 cho thấy sự thay đổi trong hành vi.</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99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Sentence 5 nâng bài học thành một quan điểm trưởng thành hơn.</w:t>
      </w:r>
    </w:p>
    <w:p w:rsidR="00000000" w:rsidDel="00000000" w:rsidP="00000000" w:rsidRDefault="00000000" w:rsidRPr="00000000" w14:paraId="00000057">
      <w:pPr>
        <w:pStyle w:val="Heading1"/>
        <w:numPr>
          <w:ilvl w:val="0"/>
          <w:numId w:val="7"/>
        </w:numPr>
        <w:spacing w:line="240" w:lineRule="auto"/>
        <w:ind w:left="720" w:hanging="360"/>
        <w:rPr/>
      </w:pPr>
      <w:bookmarkStart w:colFirst="0" w:colLast="0" w:name="_heading=h.ot2t4m9v33qr" w:id="6"/>
      <w:bookmarkEnd w:id="6"/>
      <w:r w:rsidDel="00000000" w:rsidR="00000000" w:rsidRPr="00000000">
        <w:rPr>
          <w:vertAlign w:val="baseline"/>
          <w:rtl w:val="0"/>
        </w:rPr>
        <w:t xml:space="preserve">DRILL 1: SAME FUNCTION, DIFFERENT SENTENCE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Với mỗi chức năng, các em phải tạo ba câu khác nhau.</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58746437"/>
          <w:tag w:val="goog_rdk_4"/>
        </w:sdtPr>
        <w:sdtContent>
          <w:r w:rsidDel="00000000" w:rsidR="00000000" w:rsidRPr="00000000">
            <w:rPr>
              <w:rFonts w:ascii="Cardo" w:cs="Cardo" w:eastAsia="Cardo" w:hAnsi="Cardo"/>
              <w:b w:val="0"/>
              <w:bCs w:val="0"/>
              <w:i w:val="0"/>
              <w:iCs w:val="0"/>
              <w:smallCaps w:val="0"/>
              <w:strike w:val="0"/>
              <w:color w:val="c00000"/>
              <w:sz w:val="24"/>
              <w:szCs w:val="24"/>
              <w:u w:val="none"/>
              <w:shd w:fill="auto" w:val="clear"/>
              <w:vertAlign w:val="baseline"/>
              <w:rtl w:val="0"/>
            </w:rPr>
            <w:t xml:space="preserve">→ </w:t>
          </w:r>
        </w:sdtContent>
      </w:s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câu phải giữ nguyên chức năng nhưng không được chỉ thay một hoặc hai từ.</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FUNCTION 1: TIME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final semester, deadline approaching, project incomplete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Cách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happened during my final semester, when my group was preparing an important presentation.</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Cách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still remember the situation clearly because it occurred only a few weeks before our final exams.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Cách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 the time, the deadline was approaching quickly, but our project was still far from complete.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FUNCTION 2: HOW</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members misunderstood their responsibilities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Cách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happened was that several members misunderstood what they were expected to 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Cách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main issue was that we had divided the work without clearly discussing each person’s responsibilities.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Cách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Things started to go wrong because everyone had a different understanding of the plan.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FUNCTION 3: WHY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teammate solved the problem without blaming anyone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Cách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made her response effective was that she did not blame anyone.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Cách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reason her approach impressed me was that she remained respectful while addressing the problem directly.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Cách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mattered because she made it possible for everyone to speak honestly without becoming defensive.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4472c4"/>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4472c4"/>
          <w:sz w:val="24"/>
          <w:szCs w:val="24"/>
          <w:u w:val="none"/>
          <w:shd w:fill="auto" w:val="clear"/>
          <w:vertAlign w:val="baseline"/>
          <w:rtl w:val="0"/>
        </w:rPr>
        <w:t xml:space="preserve">FUNCTION 4: VALUE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communication problems should be addressed early</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Cách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experience taught me that communication problems should be addressed early.</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Cách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lesson I took from it is that silence can allow a small misunderstanding to become a serious problem.</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yellow"/>
          <w:u w:val="none"/>
          <w:vertAlign w:val="baseline"/>
          <w:rtl w:val="0"/>
        </w:rPr>
        <w:t xml:space="preserve">Cách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then, I have tried to speak up earlier whenever I notice that a group is becoming confused.</w:t>
      </w:r>
    </w:p>
    <w:p w:rsidR="00000000" w:rsidDel="00000000" w:rsidP="00000000" w:rsidRDefault="00000000" w:rsidRPr="00000000" w14:paraId="0000006E">
      <w:pPr>
        <w:pStyle w:val="Heading1"/>
        <w:numPr>
          <w:ilvl w:val="0"/>
          <w:numId w:val="8"/>
        </w:numPr>
        <w:spacing w:line="240" w:lineRule="auto"/>
        <w:ind w:left="720" w:hanging="360"/>
        <w:rPr/>
      </w:pPr>
      <w:bookmarkStart w:colFirst="0" w:colLast="0" w:name="_heading=h.cdk2eht2ksok" w:id="7"/>
      <w:bookmarkEnd w:id="7"/>
      <w:r w:rsidDel="00000000" w:rsidR="00000000" w:rsidRPr="00000000">
        <w:rPr>
          <w:vertAlign w:val="baseline"/>
          <w:rtl w:val="0"/>
        </w:rPr>
        <w:t xml:space="preserve">BÀI NÓI GỐC</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c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c00000"/>
          <w:sz w:val="24"/>
          <w:szCs w:val="24"/>
          <w:u w:val="none"/>
          <w:shd w:fill="auto" w:val="clear"/>
          <w:vertAlign w:val="baseline"/>
          <w:rtl w:val="0"/>
        </w:rPr>
        <w:t xml:space="preserve">This happened during my final semester, when my group was working on an important presentation. At the time, the deadline was approaching, but our project was still far from complete. What happened was that several team members misunderstood what they were responsible for. One of my teammates suggested that we stop working and discuss the problem openly. What made her response effective was that she remained calm and did not blame anyone. Looking back, I realize that good teamwork depends on clear and respectful communication.</w:t>
      </w:r>
    </w:p>
    <w:p w:rsidR="00000000" w:rsidDel="00000000" w:rsidP="00000000" w:rsidRDefault="00000000" w:rsidRPr="00000000" w14:paraId="00000070">
      <w:pPr>
        <w:pStyle w:val="Heading1"/>
        <w:numPr>
          <w:ilvl w:val="0"/>
          <w:numId w:val="9"/>
        </w:numPr>
        <w:spacing w:line="240" w:lineRule="auto"/>
        <w:ind w:left="720" w:hanging="360"/>
        <w:rPr/>
      </w:pPr>
      <w:bookmarkStart w:colFirst="0" w:colLast="0" w:name="_heading=h.sq8j7mc4r72e" w:id="8"/>
      <w:bookmarkEnd w:id="8"/>
      <w:r w:rsidDel="00000000" w:rsidR="00000000" w:rsidRPr="00000000">
        <w:rPr>
          <w:vertAlign w:val="baseline"/>
          <w:rtl w:val="0"/>
        </w:rPr>
        <w:t xml:space="preserve">DRILL 2: REPLACE ONE FUNCTION ONLY</w:t>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Mỗi lần, các em chỉ thay cách diễn đạt của một tầng.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tầng còn lại được giữ nguyên để em không bị quá tải.</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highlight w:val="darkGreen"/>
          <w:u w:val="none"/>
          <w:vertAlign w:val="baseline"/>
          <w:rtl w:val="0"/>
        </w:rPr>
        <w:t xml:space="preserve">ROUND 1: CHỈ THAY TIME</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still remember this clearly because it happened during my final semester, only a few weeks before our final exams. At the time, the deadline was approaching, but our project was still far from complete. What happened was that several team members misunderstood what they were responsible for. One of my teammates suggested that we stop working and discuss the problem openly. What made her response effective was that she remained calm and did not blame anyone. Looking back, I realize that good teamwork depends on clear and respectful communication.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highlight w:val="darkGreen"/>
          <w:u w:val="none"/>
          <w:vertAlign w:val="baseline"/>
          <w:rtl w:val="0"/>
        </w:rPr>
        <w:t xml:space="preserve">ROUND 2: CHỈ THAY HOW</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happened during my final semester, when my group was working on an important presentation. At the time, the deadline was approaching, but our project was still far from complete. The main issue was that everyone was working separately, but no one was checking whether the different parts fitted together. The situation began to change when one of my teammates arranged a short meeting to clarify our responsibilities. What made her response effective was that she remained calm and did not blame anyone. Looking back, I realize that good teamwork depends on clear and respectful communication.</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highlight w:val="darkGreen"/>
          <w:u w:val="none"/>
          <w:vertAlign w:val="baseline"/>
          <w:rtl w:val="0"/>
        </w:rPr>
        <w:t xml:space="preserve">ROUND 3: CHỈ THAY WHY</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happened during my final semester, when my group was working on an important presentation. At the time, the deadline was approaching, but our project was still far from complete. What happened was that several team members misunderstood what they were responsible for. One of my teammates suggested that we stop working and discuss the problem openly. The reason her approach stayed with me is that she focused on solving the problem rather than deciding who was at fault. Looking back, I realize that good teamwork depends on clear and respectful communication.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highlight w:val="darkGreen"/>
          <w:u w:val="none"/>
          <w:vertAlign w:val="baseline"/>
          <w:rtl w:val="0"/>
        </w:rPr>
        <w:t xml:space="preserve">ROUND 4: CHỈ THAY VALUE</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happened during my final semester, when my group was working on an important presentation. At the time, the deadline was approaching, but our project was still far from complete. What happened was that several team members misunderstood what they were responsible for. One of my teammates suggested that we stop working and discuss the problem openly. What made her response effective was that she remained calm and did not blame anyone. Since then, I have tried to raise concerns earlier instead of remaining silent and hoping that problems will disappear.</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highlight w:val="darkGreen"/>
          <w:u w:val="none"/>
          <w:vertAlign w:val="baseline"/>
          <w:rtl w:val="0"/>
        </w:rPr>
        <w:t xml:space="preserve">ROUND 5: THAY TOÀN BÀI</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experience dates back to my final semester, when a lack of communication nearly caused our group project to fail. Although the deadline was approaching, each person had a different understanding of what needed to be completed. Things began to improve when one teammate arranged a short meeting and encouraged everyone to explain their difficulties honestly. What impressed me most was that she addressed the problem directly without making anyone feel attacked. Since then, I have understood that mature communication is not about avoiding disagreement; it is about handling disagreement respectfully.</w:t>
      </w:r>
    </w:p>
    <w:sectPr>
      <w:pgSz w:h="15840" w:w="12240" w:orient="portrait"/>
      <w:pgMar w:bottom="810" w:top="810" w:left="144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2"/>
      <w:numFmt w:val="decimal"/>
      <w:lvlText w:val="%1."/>
      <w:lvlJc w:val="left"/>
      <w:pPr>
        <w:ind w:left="630" w:hanging="360"/>
      </w:pPr>
      <w:rPr/>
    </w:lvl>
    <w:lvl w:ilvl="1">
      <w:start w:val="1"/>
      <w:numFmt w:val="decimal"/>
      <w:lvlText w:val="%2."/>
      <w:lvlJc w:val="left"/>
      <w:pPr>
        <w:ind w:left="1350" w:hanging="360"/>
      </w:pPr>
      <w:rPr/>
    </w:lvl>
    <w:lvl w:ilvl="2">
      <w:start w:val="1"/>
      <w:numFmt w:val="decimal"/>
      <w:lvlText w:val="%3."/>
      <w:lvlJc w:val="left"/>
      <w:pPr>
        <w:ind w:left="2070" w:hanging="360"/>
      </w:pPr>
      <w:rPr/>
    </w:lvl>
    <w:lvl w:ilvl="3">
      <w:start w:val="1"/>
      <w:numFmt w:val="decimal"/>
      <w:lvlText w:val="%4."/>
      <w:lvlJc w:val="left"/>
      <w:pPr>
        <w:ind w:left="2790" w:hanging="360"/>
      </w:pPr>
      <w:rPr/>
    </w:lvl>
    <w:lvl w:ilvl="4">
      <w:start w:val="1"/>
      <w:numFmt w:val="decimal"/>
      <w:lvlText w:val="%5."/>
      <w:lvlJc w:val="left"/>
      <w:pPr>
        <w:ind w:left="3510" w:hanging="360"/>
      </w:pPr>
      <w:rPr/>
    </w:lvl>
    <w:lvl w:ilvl="5">
      <w:start w:val="1"/>
      <w:numFmt w:val="decimal"/>
      <w:lvlText w:val="%6."/>
      <w:lvlJc w:val="left"/>
      <w:pPr>
        <w:ind w:left="4230" w:hanging="360"/>
      </w:pPr>
      <w:rPr/>
    </w:lvl>
    <w:lvl w:ilvl="6">
      <w:start w:val="1"/>
      <w:numFmt w:val="decimal"/>
      <w:lvlText w:val="%7."/>
      <w:lvlJc w:val="left"/>
      <w:pPr>
        <w:ind w:left="4950" w:hanging="360"/>
      </w:pPr>
      <w:rPr/>
    </w:lvl>
    <w:lvl w:ilvl="7">
      <w:start w:val="1"/>
      <w:numFmt w:val="decimal"/>
      <w:lvlText w:val="%8."/>
      <w:lvlJc w:val="left"/>
      <w:pPr>
        <w:ind w:left="5670" w:hanging="360"/>
      </w:pPr>
      <w:rPr/>
    </w:lvl>
    <w:lvl w:ilvl="8">
      <w:start w:val="1"/>
      <w:numFmt w:val="decimal"/>
      <w:lvlText w:val="%9."/>
      <w:lvlJc w:val="left"/>
      <w:pPr>
        <w:ind w:left="6390" w:hanging="360"/>
      </w:pPr>
      <w:rPr/>
    </w:lvl>
  </w:abstractNum>
  <w:abstractNum w:abstractNumId="3">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color w:val="ff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92597D"/>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92597D"/>
    <w:rPr>
      <w:rFonts w:ascii="Times New Roman" w:cs="Times New Roman" w:eastAsia="Times New Roman" w:hAnsi="Times New Roman"/>
      <w:b w:val="1"/>
      <w:bCs w:val="1"/>
      <w:sz w:val="27"/>
      <w:szCs w:val="27"/>
    </w:rPr>
  </w:style>
  <w:style w:type="paragraph" w:styleId="NormalWeb">
    <w:name w:val="Normal (Web)"/>
    <w:basedOn w:val="Normal"/>
    <w:uiPriority w:val="99"/>
    <w:unhideWhenUsed w:val="1"/>
    <w:rsid w:val="0092597D"/>
    <w:pPr>
      <w:spacing w:after="100" w:afterAutospacing="1" w:before="100" w:beforeAutospacing="1" w:line="240" w:lineRule="auto"/>
    </w:pPr>
    <w:rPr>
      <w:rFonts w:ascii="Times New Roman" w:cs="Times New Roman" w:eastAsia="Times New Roman" w:hAnsi="Times New Roman"/>
      <w:sz w:val="24"/>
      <w:szCs w:val="24"/>
    </w:rPr>
  </w:style>
  <w:style w:type="character" w:styleId="Strong">
    <w:name w:val="Strong"/>
    <w:basedOn w:val="DefaultParagraphFont"/>
    <w:uiPriority w:val="22"/>
    <w:qFormat w:val="1"/>
    <w:rsid w:val="0092597D"/>
    <w:rPr>
      <w:b w:val="1"/>
      <w:bCs w:val="1"/>
    </w:rPr>
  </w:style>
  <w:style w:type="character" w:styleId="Emphasis">
    <w:name w:val="Emphasis"/>
    <w:basedOn w:val="DefaultParagraphFont"/>
    <w:uiPriority w:val="20"/>
    <w:qFormat w:val="1"/>
    <w:rsid w:val="0092597D"/>
    <w:rPr>
      <w:i w:val="1"/>
      <w:iCs w:val="1"/>
    </w:rPr>
  </w:style>
  <w:style w:type="character" w:styleId="Heading1Char" w:customStyle="1">
    <w:name w:val="Heading 1 Char"/>
    <w:basedOn w:val="DefaultParagraphFont"/>
    <w:link w:val="Heading1"/>
    <w:uiPriority w:val="9"/>
    <w:rsid w:val="00947CD9"/>
    <w:rPr>
      <w:rFonts w:asciiTheme="majorHAnsi" w:cstheme="majorBidi" w:eastAsiaTheme="majorEastAsia" w:hAnsiTheme="majorHAnsi"/>
      <w:color w:val="2f5496" w:themeColor="accent1" w:themeShade="0000BF"/>
      <w:sz w:val="32"/>
      <w:szCs w:val="32"/>
    </w:rPr>
  </w:style>
  <w:style w:type="paragraph" w:styleId="HTMLPreformatted">
    <w:name w:val="HTML Preformatted"/>
    <w:basedOn w:val="Normal"/>
    <w:link w:val="HTMLPreformattedChar"/>
    <w:uiPriority w:val="99"/>
    <w:semiHidden w:val="1"/>
    <w:unhideWhenUsed w:val="1"/>
    <w:rsid w:val="00D516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D516DD"/>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D516DD"/>
    <w:rPr>
      <w:rFonts w:ascii="Courier New" w:cs="Courier New" w:eastAsia="Times New Roman" w:hAnsi="Courier New"/>
      <w:sz w:val="20"/>
      <w:szCs w:val="20"/>
    </w:rPr>
  </w:style>
  <w:style w:type="paragraph" w:styleId="msonormal0" w:customStyle="1">
    <w:name w:val="msonormal"/>
    <w:basedOn w:val="Normal"/>
    <w:rsid w:val="00DB59E5"/>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66A5tH5R2laNCpiVa7G8OJN+Ww==">CgMxLjAaIwoBMBIeChwIB0IYCg9UaW1lcyBOZXcgUm9tYW4SBUNhcmRvGiMKATESHgocCAdCGAoPVGltZXMgTmV3IFJvbWFuEgVDYXJkbxojCgEyEh4KHAgHQhgKD1RpbWVzIE5ldyBSb21hbhIFQ2FyZG8aIwoBMxIeChwIB0IYCg9UaW1lcyBOZXcgUm9tYW4SBUNhcmRvGiMKATQSHgocCAdCGAoPVGltZXMgTmV3IFJvbWFuEgVDYXJkbzIOaC40aTRkcXNvM3RndG0yDmguYTdlb3JhaWJucGZ3Mg5oLnZlc2xtNHI4NnJvaTIOaC4xc284dWZ0b3FmbXQyDmguZ2J1empwNGw4am01Mg5oLnF2dTE4YWFtMjZ1MzIOaC5vdDJ0NG05djMzcXIyDmguY2RrMmVodDJrc29rMg5oLnNxOGo3bWM0cjcyZTgAciExRU13VlRmNmdwalhEekZNMDFYSG1zRGpSZ0FFYWtPUn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2026-06-05T03:54:00Z</dcterms:created>
  <dc:creator>PC</dc:creator>
</cp:coreProperties>
</file>