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 w:line="360" w:lineRule="auto"/>
        <w:jc w:val="center"/>
        <w:rPr/>
      </w:pPr>
      <w:bookmarkStart w:colFirst="0" w:colLast="0" w:name="_heading=h.9aobh68cvmsq" w:id="0"/>
      <w:bookmarkEnd w:id="0"/>
      <w:r w:rsidDel="00000000" w:rsidR="00000000" w:rsidRPr="00000000">
        <w:rPr>
          <w:rtl w:val="0"/>
        </w:rPr>
        <w:t xml:space="preserve">MỆNH ĐỀ TÍNH TỪ</w:t>
      </w:r>
    </w:p>
    <w:p w:rsidR="00000000" w:rsidDel="00000000" w:rsidP="00000000" w:rsidRDefault="00000000" w:rsidRPr="00000000" w14:paraId="0000000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TỪ NHẬN DIỆN ĐẾN TỰ VIẾT CÂU</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10368.0" w:type="dxa"/>
        <w:jc w:val="center"/>
        <w:tblLayout w:type="fixed"/>
        <w:tblLook w:val="0400"/>
      </w:tblPr>
      <w:tblGrid>
        <w:gridCol w:w="10368"/>
        <w:tblGridChange w:id="0">
          <w:tblGrid>
            <w:gridCol w:w="10368"/>
          </w:tblGrid>
        </w:tblGridChange>
      </w:tblGrid>
      <w:tr>
        <w:trPr>
          <w:cantSplit w:val="0"/>
          <w:tblHeader w:val="0"/>
        </w:trPr>
        <w:tc>
          <w:tcPr>
            <w:shd w:fill="d9ead3" w:val="clear"/>
            <w:tcMar>
              <w:top w:w="120.0" w:type="dxa"/>
              <w:left w:w="140.0" w:type="dxa"/>
              <w:bottom w:w="120.0" w:type="dxa"/>
              <w:right w:w="140.0" w:type="dxa"/>
            </w:tcMar>
          </w:tcPr>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SAU BÀI NÀY, CÁC EM CẦN LÀM ĐƯỢC 7 VIỆC</w:t>
            </w:r>
            <w:r w:rsidDel="00000000" w:rsidR="00000000" w:rsidRPr="00000000">
              <w:rPr>
                <w:rtl w:val="0"/>
              </w:rPr>
            </w:r>
          </w:p>
          <w:p w:rsidR="00000000" w:rsidDel="00000000" w:rsidP="00000000" w:rsidRDefault="00000000" w:rsidRPr="00000000" w14:paraId="0000000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Tìm đúng danh từ đang được bổ nghĩa.</w:t>
            </w:r>
          </w:p>
          <w:p w:rsidR="00000000" w:rsidDel="00000000" w:rsidP="00000000" w:rsidRDefault="00000000" w:rsidRPr="00000000" w14:paraId="0000000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Phân biệt từ quan hệ làm chủ ngữ, tân ngữ hay chỉ sự sở hữu.</w:t>
            </w:r>
          </w:p>
          <w:p w:rsidR="00000000" w:rsidDel="00000000" w:rsidP="00000000" w:rsidRDefault="00000000" w:rsidRPr="00000000" w14:paraId="0000000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đúng who, whom, which, that, whose, where, when và why.</w:t>
            </w:r>
          </w:p>
          <w:p w:rsidR="00000000" w:rsidDel="00000000" w:rsidP="00000000" w:rsidRDefault="00000000" w:rsidRPr="00000000" w14:paraId="0000000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Biết khi nào được bỏ từ quan hệ và khi nào không được bỏ.</w:t>
            </w:r>
          </w:p>
          <w:p w:rsidR="00000000" w:rsidDel="00000000" w:rsidP="00000000" w:rsidRDefault="00000000" w:rsidRPr="00000000" w14:paraId="0000000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Biết rút gọn chủ động bằng V-ing và bị động bằng V3.</w:t>
            </w:r>
          </w:p>
          <w:p w:rsidR="00000000" w:rsidDel="00000000" w:rsidP="00000000" w:rsidRDefault="00000000" w:rsidRPr="00000000" w14:paraId="0000000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Hiểu khi nào which nói về cả mệnh đề phía trước.</w:t>
            </w:r>
          </w:p>
          <w:p w:rsidR="00000000" w:rsidDel="00000000" w:rsidP="00000000" w:rsidRDefault="00000000" w:rsidRPr="00000000" w14:paraId="0000000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Tự viết được câu có mệnh đề tính từ mà không ghép theo cảm tính.</w:t>
            </w:r>
          </w:p>
        </w:tc>
      </w:tr>
    </w:tbl>
    <w:p w:rsidR="00000000" w:rsidDel="00000000" w:rsidP="00000000" w:rsidRDefault="00000000" w:rsidRPr="00000000" w14:paraId="0000000C">
      <w:pPr>
        <w:pStyle w:val="Heading1"/>
        <w:spacing w:after="80" w:before="160" w:line="360" w:lineRule="auto"/>
        <w:rPr/>
      </w:pPr>
      <w:bookmarkStart w:colFirst="0" w:colLast="0" w:name="_heading=h.mtlkbfic7frx" w:id="1"/>
      <w:bookmarkEnd w:id="1"/>
      <w:r w:rsidDel="00000000" w:rsidR="00000000" w:rsidRPr="00000000">
        <w:rPr>
          <w:rtl w:val="0"/>
        </w:rPr>
        <w:t xml:space="preserve">I. MỆNH ĐỀ TÍNH TỪ DÙNG ĐỂ LÀM GÌ?</w:t>
      </w:r>
    </w:p>
    <w:p w:rsidR="00000000" w:rsidDel="00000000" w:rsidP="00000000" w:rsidRDefault="00000000" w:rsidRPr="00000000" w14:paraId="0000000D">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 đề tính từ, còn gọi là mệnh đề quan hệ, là phần đứng sau một danh từ để giải thích rõ hơn về danh từ đó. Nó giúp người đọc biết ta đang nói về ai, vật nào, nơi nào, thời gian nào hoặc lý do nào.</w:t>
      </w:r>
    </w:p>
    <w:tbl>
      <w:tblPr>
        <w:tblStyle w:val="Table2"/>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0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Hai câu rời: </w:t>
            </w:r>
            <w:r w:rsidDel="00000000" w:rsidR="00000000" w:rsidRPr="00000000">
              <w:rPr>
                <w:rFonts w:ascii="Times New Roman" w:cs="Times New Roman" w:eastAsia="Times New Roman" w:hAnsi="Times New Roman"/>
                <w:sz w:val="24"/>
                <w:szCs w:val="24"/>
                <w:rtl w:val="0"/>
              </w:rPr>
              <w:t xml:space="preserve">I met a woman yesterday. The woman runs a small charity.</w:t>
            </w:r>
          </w:p>
        </w:tc>
      </w:tr>
    </w:tbl>
    <w:p w:rsidR="00000000" w:rsidDel="00000000" w:rsidP="00000000" w:rsidRDefault="00000000" w:rsidRPr="00000000" w14:paraId="0000000F">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3"/>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1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đã gộp: </w:t>
            </w:r>
            <w:r w:rsidDel="00000000" w:rsidR="00000000" w:rsidRPr="00000000">
              <w:rPr>
                <w:rFonts w:ascii="Times New Roman" w:cs="Times New Roman" w:eastAsia="Times New Roman" w:hAnsi="Times New Roman"/>
                <w:sz w:val="24"/>
                <w:szCs w:val="24"/>
                <w:rtl w:val="0"/>
              </w:rPr>
              <w:t xml:space="preserve">I met a woman who runs a small charity.</w:t>
            </w:r>
          </w:p>
          <w:p w:rsidR="00000000" w:rsidDel="00000000" w:rsidP="00000000" w:rsidRDefault="00000000" w:rsidRPr="00000000" w14:paraId="0000001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Phần “who runs a small charity” bổ nghĩa cho “a woman”.</w:t>
            </w:r>
            <w:r w:rsidDel="00000000" w:rsidR="00000000" w:rsidRPr="00000000">
              <w:rPr>
                <w:rtl w:val="0"/>
              </w:rPr>
            </w:r>
          </w:p>
        </w:tc>
      </w:tr>
    </w:tbl>
    <w:p w:rsidR="00000000" w:rsidDel="00000000" w:rsidP="00000000" w:rsidRDefault="00000000" w:rsidRPr="00000000" w14:paraId="00000012">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Điều quan trọng nhất: Không chọn who, which hay that trước. Trước hết, hãy tìm danh từ cần được giải thích.</w:t>
      </w:r>
      <w:r w:rsidDel="00000000" w:rsidR="00000000" w:rsidRPr="00000000">
        <w:rPr>
          <w:rtl w:val="0"/>
        </w:rPr>
      </w:r>
    </w:p>
    <w:tbl>
      <w:tblPr>
        <w:tblStyle w:val="Table4"/>
        <w:tblW w:w="10368.0" w:type="dxa"/>
        <w:jc w:val="center"/>
        <w:tblLayout w:type="fixed"/>
        <w:tblLook w:val="0400"/>
      </w:tblPr>
      <w:tblGrid>
        <w:gridCol w:w="10368"/>
        <w:tblGridChange w:id="0">
          <w:tblGrid>
            <w:gridCol w:w="10368"/>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BA CÂU HỎI GỐC</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Danh từ nào đang cần được giải thích rõ hơn?</w:t>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Trong phần thông tin thêm, danh từ đó làm chủ ngữ, tân ngữ hay chỉ sự sở hữu?</w:t>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Quan hệ đó là người, vật, nơi chốn, thời gian hay lý do?</w:t>
            </w:r>
          </w:p>
        </w:tc>
      </w:tr>
    </w:tbl>
    <w:p w:rsidR="00000000" w:rsidDel="00000000" w:rsidP="00000000" w:rsidRDefault="00000000" w:rsidRPr="00000000" w14:paraId="00000018">
      <w:pPr>
        <w:pStyle w:val="Heading1"/>
        <w:spacing w:after="80" w:before="160" w:line="360" w:lineRule="auto"/>
        <w:rPr/>
      </w:pPr>
      <w:bookmarkStart w:colFirst="0" w:colLast="0" w:name="_heading=h.ne3bexexsxco" w:id="2"/>
      <w:bookmarkEnd w:id="2"/>
      <w:r w:rsidDel="00000000" w:rsidR="00000000" w:rsidRPr="00000000">
        <w:rPr>
          <w:rtl w:val="0"/>
        </w:rPr>
        <w:t xml:space="preserve">II. BƯỚC 1 – TÌM DANH TỪ ĐƯỢC BỔ NGHĨA</w:t>
      </w:r>
    </w:p>
    <w:p w:rsidR="00000000" w:rsidDel="00000000" w:rsidP="00000000" w:rsidRDefault="00000000" w:rsidRPr="00000000" w14:paraId="00000019">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 đề tính từ thường đứng ngay sau danh từ mà nó bổ nghĩa. Hãy gạch chân danh từ và khoanh phần thông tin đứng sau nó.</w:t>
      </w:r>
    </w:p>
    <w:tbl>
      <w:tblPr>
        <w:tblStyle w:val="Table5"/>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1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 </w:t>
            </w:r>
            <w:r w:rsidDel="00000000" w:rsidR="00000000" w:rsidRPr="00000000">
              <w:rPr>
                <w:rFonts w:ascii="Times New Roman" w:cs="Times New Roman" w:eastAsia="Times New Roman" w:hAnsi="Times New Roman"/>
                <w:sz w:val="24"/>
                <w:szCs w:val="24"/>
                <w:rtl w:val="0"/>
              </w:rPr>
              <w:t xml:space="preserve">The teacher who encouraged me changed the way I learned English.</w:t>
            </w:r>
          </w:p>
          <w:p w:rsidR="00000000" w:rsidDel="00000000" w:rsidP="00000000" w:rsidRDefault="00000000" w:rsidRPr="00000000" w14:paraId="0000001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Danh từ được bổ nghĩa: the teacher.</w:t>
            </w:r>
            <w:r w:rsidDel="00000000" w:rsidR="00000000" w:rsidRPr="00000000">
              <w:rPr>
                <w:rtl w:val="0"/>
              </w:rPr>
            </w:r>
          </w:p>
        </w:tc>
      </w:tr>
    </w:tbl>
    <w:p w:rsidR="00000000" w:rsidDel="00000000" w:rsidP="00000000" w:rsidRDefault="00000000" w:rsidRPr="00000000" w14:paraId="0000001C">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6"/>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1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 </w:t>
            </w:r>
            <w:r w:rsidDel="00000000" w:rsidR="00000000" w:rsidRPr="00000000">
              <w:rPr>
                <w:rFonts w:ascii="Times New Roman" w:cs="Times New Roman" w:eastAsia="Times New Roman" w:hAnsi="Times New Roman"/>
                <w:sz w:val="24"/>
                <w:szCs w:val="24"/>
                <w:rtl w:val="0"/>
              </w:rPr>
              <w:t xml:space="preserve">The advice that she gave me was practical.</w:t>
            </w:r>
          </w:p>
          <w:p w:rsidR="00000000" w:rsidDel="00000000" w:rsidP="00000000" w:rsidRDefault="00000000" w:rsidRPr="00000000" w14:paraId="0000001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Danh từ được bổ nghĩa: the advice.</w:t>
            </w:r>
            <w:r w:rsidDel="00000000" w:rsidR="00000000" w:rsidRPr="00000000">
              <w:rPr>
                <w:rtl w:val="0"/>
              </w:rPr>
            </w:r>
          </w:p>
        </w:tc>
      </w:tr>
    </w:tbl>
    <w:p w:rsidR="00000000" w:rsidDel="00000000" w:rsidP="00000000" w:rsidRDefault="00000000" w:rsidRPr="00000000" w14:paraId="0000001F">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7"/>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2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 </w:t>
            </w:r>
            <w:r w:rsidDel="00000000" w:rsidR="00000000" w:rsidRPr="00000000">
              <w:rPr>
                <w:rFonts w:ascii="Times New Roman" w:cs="Times New Roman" w:eastAsia="Times New Roman" w:hAnsi="Times New Roman"/>
                <w:sz w:val="24"/>
                <w:szCs w:val="24"/>
                <w:rtl w:val="0"/>
              </w:rPr>
              <w:t xml:space="preserve">The café where we first met has closed down.</w:t>
            </w:r>
          </w:p>
          <w:p w:rsidR="00000000" w:rsidDel="00000000" w:rsidP="00000000" w:rsidRDefault="00000000" w:rsidRPr="00000000" w14:paraId="0000002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Danh từ được bổ nghĩa: the café.</w:t>
            </w:r>
            <w:r w:rsidDel="00000000" w:rsidR="00000000" w:rsidRPr="00000000">
              <w:rPr>
                <w:rtl w:val="0"/>
              </w:rPr>
            </w:r>
          </w:p>
        </w:tc>
      </w:tr>
    </w:tbl>
    <w:p w:rsidR="00000000" w:rsidDel="00000000" w:rsidP="00000000" w:rsidRDefault="00000000" w:rsidRPr="00000000" w14:paraId="00000022">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8"/>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2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 </w:t>
            </w:r>
            <w:r w:rsidDel="00000000" w:rsidR="00000000" w:rsidRPr="00000000">
              <w:rPr>
                <w:rFonts w:ascii="Times New Roman" w:cs="Times New Roman" w:eastAsia="Times New Roman" w:hAnsi="Times New Roman"/>
                <w:sz w:val="24"/>
                <w:szCs w:val="24"/>
                <w:rtl w:val="0"/>
              </w:rPr>
              <w:t xml:space="preserve">The year when I moved abroad was difficult.</w:t>
            </w:r>
          </w:p>
          <w:p w:rsidR="00000000" w:rsidDel="00000000" w:rsidP="00000000" w:rsidRDefault="00000000" w:rsidRPr="00000000" w14:paraId="0000002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Danh từ được bổ nghĩa: the year.</w:t>
            </w:r>
            <w:r w:rsidDel="00000000" w:rsidR="00000000" w:rsidRPr="00000000">
              <w:rPr>
                <w:rtl w:val="0"/>
              </w:rPr>
            </w:r>
          </w:p>
        </w:tc>
      </w:tr>
    </w:tbl>
    <w:p w:rsidR="00000000" w:rsidDel="00000000" w:rsidP="00000000" w:rsidRDefault="00000000" w:rsidRPr="00000000" w14:paraId="00000025">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1"/>
        <w:spacing w:after="80" w:before="160" w:line="360" w:lineRule="auto"/>
        <w:rPr/>
      </w:pPr>
      <w:bookmarkStart w:colFirst="0" w:colLast="0" w:name="_heading=h.8852sdvfjxly" w:id="3"/>
      <w:bookmarkEnd w:id="3"/>
      <w:r w:rsidDel="00000000" w:rsidR="00000000" w:rsidRPr="00000000">
        <w:rPr>
          <w:rtl w:val="0"/>
        </w:rPr>
        <w:t xml:space="preserve">III. BƯỚC 2 – XÁC ĐỊNH CHỦ NGỮ HAY TÂN NGỮ</w:t>
      </w:r>
    </w:p>
    <w:p w:rsidR="00000000" w:rsidDel="00000000" w:rsidP="00000000" w:rsidRDefault="00000000" w:rsidRPr="00000000" w14:paraId="00000027">
      <w:pPr>
        <w:spacing w:after="8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1. Từ quan hệ làm chủ ngữ</w:t>
      </w:r>
      <w:r w:rsidDel="00000000" w:rsidR="00000000" w:rsidRPr="00000000">
        <w:rPr>
          <w:rtl w:val="0"/>
        </w:rPr>
      </w:r>
    </w:p>
    <w:tbl>
      <w:tblPr>
        <w:tblStyle w:val="Table9"/>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2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 </w:t>
            </w:r>
            <w:r w:rsidDel="00000000" w:rsidR="00000000" w:rsidRPr="00000000">
              <w:rPr>
                <w:rFonts w:ascii="Times New Roman" w:cs="Times New Roman" w:eastAsia="Times New Roman" w:hAnsi="Times New Roman"/>
                <w:sz w:val="24"/>
                <w:szCs w:val="24"/>
                <w:rtl w:val="0"/>
              </w:rPr>
              <w:t xml:space="preserve">The woman who lives next door is a doctor.</w:t>
            </w:r>
          </w:p>
          <w:p w:rsidR="00000000" w:rsidDel="00000000" w:rsidP="00000000" w:rsidRDefault="00000000" w:rsidRPr="00000000" w14:paraId="0000002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Trong “who lives next door”, who là người thực hiện hành động lives.</w:t>
            </w:r>
            <w:r w:rsidDel="00000000" w:rsidR="00000000" w:rsidRPr="00000000">
              <w:rPr>
                <w:rtl w:val="0"/>
              </w:rPr>
            </w:r>
          </w:p>
        </w:tc>
      </w:tr>
    </w:tbl>
    <w:p w:rsidR="00000000" w:rsidDel="00000000" w:rsidP="00000000" w:rsidRDefault="00000000" w:rsidRPr="00000000" w14:paraId="0000002A">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Dấu hiệu: Sau who/which/that là động từ ngay lập tức: who lives, which causes, that helps.</w:t>
      </w:r>
      <w:r w:rsidDel="00000000" w:rsidR="00000000" w:rsidRPr="00000000">
        <w:rPr>
          <w:rtl w:val="0"/>
        </w:rPr>
      </w:r>
    </w:p>
    <w:p w:rsidR="00000000" w:rsidDel="00000000" w:rsidP="00000000" w:rsidRDefault="00000000" w:rsidRPr="00000000" w14:paraId="0000002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Khi từ quan hệ làm chủ ngữ, không được bỏ nó trong mệnh đề đầy đủ.</w:t>
      </w:r>
      <w:r w:rsidDel="00000000" w:rsidR="00000000" w:rsidRPr="00000000">
        <w:rPr>
          <w:rtl w:val="0"/>
        </w:rPr>
      </w:r>
    </w:p>
    <w:p w:rsidR="00000000" w:rsidDel="00000000" w:rsidP="00000000" w:rsidRDefault="00000000" w:rsidRPr="00000000" w14:paraId="0000002D">
      <w:pPr>
        <w:spacing w:after="8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2. Từ quan hệ làm tân ngữ</w:t>
      </w:r>
      <w:r w:rsidDel="00000000" w:rsidR="00000000" w:rsidRPr="00000000">
        <w:rPr>
          <w:rtl w:val="0"/>
        </w:rPr>
      </w:r>
    </w:p>
    <w:tbl>
      <w:tblPr>
        <w:tblStyle w:val="Table10"/>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2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 </w:t>
            </w:r>
            <w:r w:rsidDel="00000000" w:rsidR="00000000" w:rsidRPr="00000000">
              <w:rPr>
                <w:rFonts w:ascii="Times New Roman" w:cs="Times New Roman" w:eastAsia="Times New Roman" w:hAnsi="Times New Roman"/>
                <w:sz w:val="24"/>
                <w:szCs w:val="24"/>
                <w:rtl w:val="0"/>
              </w:rPr>
              <w:t xml:space="preserve">The woman whom I met yesterday is a doctor.</w:t>
            </w:r>
          </w:p>
          <w:p w:rsidR="00000000" w:rsidDel="00000000" w:rsidP="00000000" w:rsidRDefault="00000000" w:rsidRPr="00000000" w14:paraId="0000002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Trong “whom I met yesterday”, chủ ngữ là I. I met whom, nên whom là tân ngữ.</w:t>
            </w:r>
            <w:r w:rsidDel="00000000" w:rsidR="00000000" w:rsidRPr="00000000">
              <w:rPr>
                <w:rtl w:val="0"/>
              </w:rPr>
            </w:r>
          </w:p>
        </w:tc>
      </w:tr>
    </w:tbl>
    <w:p w:rsidR="00000000" w:rsidDel="00000000" w:rsidP="00000000" w:rsidRDefault="00000000" w:rsidRPr="00000000" w14:paraId="00000030">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11"/>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3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Cách tự nhiên hơn: </w:t>
            </w:r>
            <w:r w:rsidDel="00000000" w:rsidR="00000000" w:rsidRPr="00000000">
              <w:rPr>
                <w:rFonts w:ascii="Times New Roman" w:cs="Times New Roman" w:eastAsia="Times New Roman" w:hAnsi="Times New Roman"/>
                <w:sz w:val="24"/>
                <w:szCs w:val="24"/>
                <w:rtl w:val="0"/>
              </w:rPr>
              <w:t xml:space="preserve">The woman I met yesterday is a doctor.</w:t>
            </w:r>
          </w:p>
          <w:p w:rsidR="00000000" w:rsidDel="00000000" w:rsidP="00000000" w:rsidRDefault="00000000" w:rsidRPr="00000000" w14:paraId="0000003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Khi từ quan hệ làm tân ngữ trong mệnh đề xác định, có thể bỏ từ quan hệ.</w:t>
            </w:r>
            <w:r w:rsidDel="00000000" w:rsidR="00000000" w:rsidRPr="00000000">
              <w:rPr>
                <w:rtl w:val="0"/>
              </w:rPr>
            </w:r>
          </w:p>
        </w:tc>
      </w:tr>
    </w:tbl>
    <w:p w:rsidR="00000000" w:rsidDel="00000000" w:rsidP="00000000" w:rsidRDefault="00000000" w:rsidRPr="00000000" w14:paraId="00000033">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160" w:line="360" w:lineRule="auto"/>
        <w:rPr>
          <w:rFonts w:ascii="Times New Roman" w:cs="Times New Roman" w:eastAsia="Times New Roman" w:hAnsi="Times New Roman"/>
          <w:b w:val="1"/>
          <w:bCs w:val="1"/>
          <w:color w:val="006600"/>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Dấu hiệu: Sau who/whom/which/that đã có một chủ ngữ khác: whom I met, that students face, which we bought.</w:t>
      </w:r>
    </w:p>
    <w:p w:rsidR="00000000" w:rsidDel="00000000" w:rsidP="00000000" w:rsidRDefault="00000000" w:rsidRPr="00000000" w14:paraId="00000035">
      <w:pPr>
        <w:spacing w:after="160" w:line="360" w:lineRule="auto"/>
        <w:rPr>
          <w:rFonts w:ascii="Times New Roman" w:cs="Times New Roman" w:eastAsia="Times New Roman" w:hAnsi="Times New Roman"/>
          <w:b w:val="1"/>
          <w:bCs w:val="1"/>
          <w:color w:val="006600"/>
          <w:sz w:val="24"/>
          <w:szCs w:val="24"/>
        </w:rPr>
      </w:pPr>
      <w:r w:rsidDel="00000000" w:rsidR="00000000" w:rsidRPr="00000000">
        <w:rPr>
          <w:rtl w:val="0"/>
        </w:rPr>
      </w:r>
    </w:p>
    <w:p w:rsidR="00000000" w:rsidDel="00000000" w:rsidP="00000000" w:rsidRDefault="00000000" w:rsidRPr="00000000" w14:paraId="00000036">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1"/>
        <w:spacing w:after="80" w:before="160" w:line="360" w:lineRule="auto"/>
        <w:rPr/>
      </w:pPr>
      <w:bookmarkStart w:colFirst="0" w:colLast="0" w:name="_heading=h.eap9ignwvotb" w:id="4"/>
      <w:bookmarkEnd w:id="4"/>
      <w:r w:rsidDel="00000000" w:rsidR="00000000" w:rsidRPr="00000000">
        <w:rPr>
          <w:rtl w:val="0"/>
        </w:rPr>
        <w:t xml:space="preserve">IV. BƯỚC 3 – CHỌN TỪ QUAN HỆ</w:t>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Từ quan hệ</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Bổ nghĩa cho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Vai trò</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Ví dụ</w:t>
            </w:r>
            <w:r w:rsidDel="00000000" w:rsidR="00000000" w:rsidRPr="00000000">
              <w:rPr>
                <w:rtl w:val="0"/>
              </w:rPr>
            </w:r>
          </w:p>
        </w:tc>
      </w:tr>
      <w:tr>
        <w:trPr>
          <w:cantSplit w:val="0"/>
          <w:tblHeader w:val="0"/>
        </w:trPr>
        <w:tc>
          <w:tcPr>
            <w:shd w:fill="f3f6f9" w:val="clear"/>
            <w:tcMar>
              <w:top w:w="80.0" w:type="dxa"/>
              <w:left w:w="100.0" w:type="dxa"/>
              <w:bottom w:w="80.0" w:type="dxa"/>
              <w:right w:w="100.0" w:type="dxa"/>
            </w:tcMar>
            <w:vAlign w:val="center"/>
          </w:tcPr>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ngữ hoặc tân ngữ</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who answered first was correct.</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whom</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tân ngữ; trang trọng</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 whom I contacted was helpful.</w:t>
            </w:r>
          </w:p>
        </w:tc>
      </w:tr>
      <w:tr>
        <w:trPr>
          <w:cantSplit w:val="0"/>
          <w:tblHeader w:val="0"/>
        </w:trPr>
        <w:tc>
          <w:tcPr>
            <w:shd w:fill="f3f6f9" w:val="clear"/>
            <w:tcMar>
              <w:top w:w="80.0" w:type="dxa"/>
              <w:left w:w="100.0" w:type="dxa"/>
              <w:bottom w:w="80.0" w:type="dxa"/>
              <w:right w:w="100.0" w:type="dxa"/>
            </w:tcMar>
            <w:vAlign w:val="center"/>
          </w:tcPr>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vật hoặc sự việc</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ngữ hoặc tân ngữ</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which works best is simple.</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hoặc vật</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 đề xác định</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that I joined was useful.</w:t>
            </w:r>
          </w:p>
        </w:tc>
      </w:tr>
      <w:tr>
        <w:trPr>
          <w:cantSplit w:val="0"/>
          <w:tblHeader w:val="0"/>
        </w:trPr>
        <w:tc>
          <w:tcPr>
            <w:shd w:fill="f3f6f9" w:val="clear"/>
            <w:tcMar>
              <w:top w:w="80.0" w:type="dxa"/>
              <w:left w:w="100.0" w:type="dxa"/>
              <w:bottom w:w="80.0" w:type="dxa"/>
              <w:right w:w="100.0" w:type="dxa"/>
            </w:tcMar>
            <w:vAlign w:val="center"/>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whose</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hoặc vật</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sở hữu</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whose attendance is poor may fall behind.</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chốn</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ngữ nơi chốn</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town where I grew up has changed.</w:t>
            </w:r>
          </w:p>
        </w:tc>
      </w:tr>
      <w:tr>
        <w:trPr>
          <w:cantSplit w:val="0"/>
          <w:tblHeader w:val="0"/>
        </w:trPr>
        <w:tc>
          <w:tcPr>
            <w:shd w:fill="f3f6f9" w:val="clear"/>
            <w:tcMar>
              <w:top w:w="80.0" w:type="dxa"/>
              <w:left w:w="100.0" w:type="dxa"/>
              <w:bottom w:w="80.0" w:type="dxa"/>
              <w:right w:w="100.0" w:type="dxa"/>
            </w:tcMar>
            <w:vAlign w:val="center"/>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ngữ thời gian</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day when we met was unforgettable.</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sau reason</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why I left was personal.</w:t>
            </w:r>
          </w:p>
        </w:tc>
      </w:tr>
    </w:tbl>
    <w:p w:rsidR="00000000" w:rsidDel="00000000" w:rsidP="00000000" w:rsidRDefault="00000000" w:rsidRPr="00000000" w14:paraId="0000005C">
      <w:pPr>
        <w:pStyle w:val="Heading1"/>
        <w:spacing w:after="80" w:before="160" w:line="360" w:lineRule="auto"/>
        <w:rPr/>
      </w:pPr>
      <w:bookmarkStart w:colFirst="0" w:colLast="0" w:name="_heading=h.ujky28f6bsby" w:id="5"/>
      <w:bookmarkEnd w:id="5"/>
      <w:r w:rsidDel="00000000" w:rsidR="00000000" w:rsidRPr="00000000">
        <w:rPr>
          <w:rtl w:val="0"/>
        </w:rPr>
        <w:t xml:space="preserve">V. MỆNH ĐỀ XÁC ĐỊNH VÀ KHÔNG XÁC ĐỊNH</w:t>
      </w:r>
    </w:p>
    <w:p w:rsidR="00000000" w:rsidDel="00000000" w:rsidP="00000000" w:rsidRDefault="00000000" w:rsidRPr="00000000" w14:paraId="0000005D">
      <w:pPr>
        <w:spacing w:after="8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1. Mệnh đề xác định: thông tin cần thiết</w:t>
      </w:r>
      <w:r w:rsidDel="00000000" w:rsidR="00000000" w:rsidRPr="00000000">
        <w:rPr>
          <w:rtl w:val="0"/>
        </w:rPr>
      </w:r>
    </w:p>
    <w:tbl>
      <w:tblPr>
        <w:tblStyle w:val="Table13"/>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5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 </w:t>
            </w:r>
            <w:r w:rsidDel="00000000" w:rsidR="00000000" w:rsidRPr="00000000">
              <w:rPr>
                <w:rFonts w:ascii="Times New Roman" w:cs="Times New Roman" w:eastAsia="Times New Roman" w:hAnsi="Times New Roman"/>
                <w:sz w:val="24"/>
                <w:szCs w:val="24"/>
                <w:rtl w:val="0"/>
              </w:rPr>
              <w:t xml:space="preserve">Students who submit the assignment late will lose marks.</w:t>
            </w:r>
          </w:p>
          <w:p w:rsidR="00000000" w:rsidDel="00000000" w:rsidP="00000000" w:rsidRDefault="00000000" w:rsidRPr="00000000" w14:paraId="0000005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Phần “who submit the assignment late” xác định nhóm students nào. Không dùng dấu phẩy.</w:t>
            </w:r>
            <w:r w:rsidDel="00000000" w:rsidR="00000000" w:rsidRPr="00000000">
              <w:rPr>
                <w:rtl w:val="0"/>
              </w:rPr>
            </w:r>
          </w:p>
        </w:tc>
      </w:tr>
    </w:tbl>
    <w:p w:rsidR="00000000" w:rsidDel="00000000" w:rsidP="00000000" w:rsidRDefault="00000000" w:rsidRPr="00000000" w14:paraId="00000060">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8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2. Mệnh đề không xác định: thông tin bổ sung</w:t>
      </w:r>
      <w:r w:rsidDel="00000000" w:rsidR="00000000" w:rsidRPr="00000000">
        <w:rPr>
          <w:rtl w:val="0"/>
        </w:rPr>
      </w:r>
    </w:p>
    <w:tbl>
      <w:tblPr>
        <w:tblStyle w:val="Table14"/>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6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 </w:t>
            </w:r>
            <w:r w:rsidDel="00000000" w:rsidR="00000000" w:rsidRPr="00000000">
              <w:rPr>
                <w:rFonts w:ascii="Times New Roman" w:cs="Times New Roman" w:eastAsia="Times New Roman" w:hAnsi="Times New Roman"/>
                <w:sz w:val="24"/>
                <w:szCs w:val="24"/>
                <w:rtl w:val="0"/>
              </w:rPr>
              <w:t xml:space="preserve">My brother, who lives in Canada, is visiting us next month.</w:t>
            </w:r>
          </w:p>
          <w:p w:rsidR="00000000" w:rsidDel="00000000" w:rsidP="00000000" w:rsidRDefault="00000000" w:rsidRPr="00000000" w14:paraId="0000006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Người nghe đã biết “my brother” là ai. Phần giữa hai dấu phẩy chỉ bổ sung thêm thông tin.</w:t>
            </w:r>
            <w:r w:rsidDel="00000000" w:rsidR="00000000" w:rsidRPr="00000000">
              <w:rPr>
                <w:rtl w:val="0"/>
              </w:rPr>
            </w:r>
          </w:p>
        </w:tc>
      </w:tr>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64">
            <w:pPr>
              <w:spacing w:after="40" w:line="360" w:lineRule="auto"/>
              <w:rPr>
                <w:rFonts w:ascii="Times New Roman" w:cs="Times New Roman" w:eastAsia="Times New Roman" w:hAnsi="Times New Roman"/>
                <w:b w:val="1"/>
                <w:bCs w:val="1"/>
                <w:color w:val="1f4e79"/>
                <w:sz w:val="24"/>
                <w:szCs w:val="24"/>
              </w:rPr>
            </w:pPr>
            <w:r w:rsidDel="00000000" w:rsidR="00000000" w:rsidRPr="00000000">
              <w:rPr>
                <w:rtl w:val="0"/>
              </w:rPr>
            </w:r>
          </w:p>
        </w:tc>
      </w:tr>
    </w:tbl>
    <w:p w:rsidR="00000000" w:rsidDel="00000000" w:rsidP="00000000" w:rsidRDefault="00000000" w:rsidRPr="00000000" w14:paraId="00000065">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15"/>
        <w:tblW w:w="10368.0" w:type="dxa"/>
        <w:jc w:val="center"/>
        <w:tblLayout w:type="fixed"/>
        <w:tblLook w:val="0400"/>
      </w:tblPr>
      <w:tblGrid>
        <w:gridCol w:w="10368"/>
        <w:tblGridChange w:id="0">
          <w:tblGrid>
            <w:gridCol w:w="10368"/>
          </w:tblGrid>
        </w:tblGridChange>
      </w:tblGrid>
      <w:tr>
        <w:trPr>
          <w:cantSplit w:val="0"/>
          <w:tblHeader w:val="0"/>
        </w:trPr>
        <w:tc>
          <w:tcPr>
            <w:shd w:fill="9c0006" w:val="clear"/>
            <w:tcMar>
              <w:top w:w="80.0" w:type="dxa"/>
              <w:left w:w="100.0" w:type="dxa"/>
              <w:bottom w:w="80.0" w:type="dxa"/>
              <w:right w:w="100.0" w:type="dxa"/>
            </w:tcMar>
            <w:vAlign w:val="center"/>
          </w:tcPr>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BA QUY TẮC CẦN NHỚ</w:t>
            </w:r>
            <w:r w:rsidDel="00000000" w:rsidR="00000000" w:rsidRPr="00000000">
              <w:rPr>
                <w:rtl w:val="0"/>
              </w:rPr>
            </w:r>
          </w:p>
        </w:tc>
      </w:tr>
      <w:tr>
        <w:trPr>
          <w:cantSplit w:val="0"/>
          <w:tblHeader w:val="0"/>
        </w:trPr>
        <w:tc>
          <w:tcPr>
            <w:shd w:fill="fce8e6" w:val="clear"/>
            <w:tcMar>
              <w:top w:w="80.0" w:type="dxa"/>
              <w:left w:w="100.0" w:type="dxa"/>
              <w:bottom w:w="80.0" w:type="dxa"/>
              <w:right w:w="100.0" w:type="dxa"/>
            </w:tcMar>
            <w:vAlign w:val="center"/>
          </w:tcPr>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Mệnh đề không xác định phải có dấu phẩy.</w:t>
            </w:r>
          </w:p>
        </w:tc>
      </w:tr>
      <w:tr>
        <w:trPr>
          <w:cantSplit w:val="0"/>
          <w:tblHeader w:val="0"/>
        </w:trPr>
        <w:tc>
          <w:tcPr>
            <w:shd w:fill="fce8e6" w:val="clear"/>
            <w:tcMar>
              <w:top w:w="80.0" w:type="dxa"/>
              <w:left w:w="100.0" w:type="dxa"/>
              <w:bottom w:w="80.0" w:type="dxa"/>
              <w:right w:w="100.0" w:type="dxa"/>
            </w:tcMar>
            <w:vAlign w:val="center"/>
          </w:tcPr>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Không dùng that trong mệnh đề không xác định.</w:t>
            </w:r>
          </w:p>
        </w:tc>
      </w:tr>
      <w:tr>
        <w:trPr>
          <w:cantSplit w:val="0"/>
          <w:tblHeader w:val="0"/>
        </w:trPr>
        <w:tc>
          <w:tcPr>
            <w:shd w:fill="fce8e6" w:val="clear"/>
            <w:tcMar>
              <w:top w:w="80.0" w:type="dxa"/>
              <w:left w:w="100.0" w:type="dxa"/>
              <w:bottom w:w="80.0" w:type="dxa"/>
              <w:right w:w="100.0" w:type="dxa"/>
            </w:tcMar>
            <w:vAlign w:val="center"/>
          </w:tcPr>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Không được bỏ đại từ quan hệ trong mệnh đề không xác định.</w:t>
            </w:r>
          </w:p>
        </w:tc>
      </w:tr>
    </w:tbl>
    <w:p w:rsidR="00000000" w:rsidDel="00000000" w:rsidP="00000000" w:rsidRDefault="00000000" w:rsidRPr="00000000" w14:paraId="0000006A">
      <w:pPr>
        <w:pStyle w:val="Heading1"/>
        <w:spacing w:after="80" w:before="160" w:line="360" w:lineRule="auto"/>
        <w:rPr/>
      </w:pPr>
      <w:bookmarkStart w:colFirst="0" w:colLast="0" w:name="_heading=h.cwruzfs7ma5b" w:id="6"/>
      <w:bookmarkEnd w:id="6"/>
      <w:r w:rsidDel="00000000" w:rsidR="00000000" w:rsidRPr="00000000">
        <w:rPr>
          <w:rtl w:val="0"/>
        </w:rPr>
        <w:t xml:space="preserve">VI. KHI NÀO ĐƯỢC BỎ TỪ QUAN HỆ?</w:t>
      </w:r>
    </w:p>
    <w:tbl>
      <w:tblPr>
        <w:tblStyle w:val="Table16"/>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6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Không được bỏ: </w:t>
            </w:r>
            <w:r w:rsidDel="00000000" w:rsidR="00000000" w:rsidRPr="00000000">
              <w:rPr>
                <w:rFonts w:ascii="Times New Roman" w:cs="Times New Roman" w:eastAsia="Times New Roman" w:hAnsi="Times New Roman"/>
                <w:sz w:val="24"/>
                <w:szCs w:val="24"/>
                <w:rtl w:val="0"/>
              </w:rPr>
              <w:t xml:space="preserve">The woman who lives next door is a doctor.</w:t>
            </w:r>
          </w:p>
          <w:p w:rsidR="00000000" w:rsidDel="00000000" w:rsidP="00000000" w:rsidRDefault="00000000" w:rsidRPr="00000000" w14:paraId="0000006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Who làm chủ ngữ của lives.</w:t>
            </w:r>
            <w:r w:rsidDel="00000000" w:rsidR="00000000" w:rsidRPr="00000000">
              <w:rPr>
                <w:rtl w:val="0"/>
              </w:rPr>
            </w:r>
          </w:p>
        </w:tc>
      </w:tr>
    </w:tbl>
    <w:p w:rsidR="00000000" w:rsidDel="00000000" w:rsidP="00000000" w:rsidRDefault="00000000" w:rsidRPr="00000000" w14:paraId="0000006D">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17"/>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6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Có thể bỏ: </w:t>
            </w:r>
            <w:sdt>
              <w:sdtPr>
                <w:id w:val="-998366707"/>
                <w:tag w:val="goog_rdk_0"/>
              </w:sdtPr>
              <w:sdtContent>
                <w:r w:rsidDel="00000000" w:rsidR="00000000" w:rsidRPr="00000000">
                  <w:rPr>
                    <w:rFonts w:ascii="Cardo" w:cs="Cardo" w:eastAsia="Cardo" w:hAnsi="Cardo"/>
                    <w:sz w:val="24"/>
                    <w:szCs w:val="24"/>
                    <w:rtl w:val="0"/>
                  </w:rPr>
                  <w:t xml:space="preserve">The woman whom I met yesterday is a doctor. → The woman I met yesterday is a doctor.</w:t>
                </w:r>
              </w:sdtContent>
            </w:sdt>
          </w:p>
          <w:p w:rsidR="00000000" w:rsidDel="00000000" w:rsidP="00000000" w:rsidRDefault="00000000" w:rsidRPr="00000000" w14:paraId="0000006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Whom làm tân ngữ của met.</w:t>
            </w:r>
            <w:r w:rsidDel="00000000" w:rsidR="00000000" w:rsidRPr="00000000">
              <w:rPr>
                <w:rtl w:val="0"/>
              </w:rPr>
            </w:r>
          </w:p>
        </w:tc>
      </w:tr>
    </w:tbl>
    <w:p w:rsidR="00000000" w:rsidDel="00000000" w:rsidP="00000000" w:rsidRDefault="00000000" w:rsidRPr="00000000" w14:paraId="00000070">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Mẹo kiểm tra: Nếu sau từ quan hệ đã có một chủ ngữ khác, từ quan hệ thường đang làm tân ngữ và có thể được bỏ trong mệnh đề xác định.</w:t>
      </w:r>
      <w:r w:rsidDel="00000000" w:rsidR="00000000" w:rsidRPr="00000000">
        <w:rPr>
          <w:rtl w:val="0"/>
        </w:rPr>
      </w:r>
    </w:p>
    <w:p w:rsidR="00000000" w:rsidDel="00000000" w:rsidP="00000000" w:rsidRDefault="00000000" w:rsidRPr="00000000" w14:paraId="00000072">
      <w:pPr>
        <w:pStyle w:val="Heading1"/>
        <w:spacing w:after="80" w:before="160" w:line="360" w:lineRule="auto"/>
        <w:rPr/>
      </w:pPr>
      <w:bookmarkStart w:colFirst="0" w:colLast="0" w:name="_heading=h.9i6ix2oiv38d" w:id="7"/>
      <w:bookmarkEnd w:id="7"/>
      <w:r w:rsidDel="00000000" w:rsidR="00000000" w:rsidRPr="00000000">
        <w:rPr>
          <w:rtl w:val="0"/>
        </w:rPr>
        <w:t xml:space="preserve">VII. RÚT GỌN MỆNH ĐỀ QUAN HỆ</w:t>
      </w:r>
    </w:p>
    <w:p w:rsidR="00000000" w:rsidDel="00000000" w:rsidP="00000000" w:rsidRDefault="00000000" w:rsidRPr="00000000" w14:paraId="00000073">
      <w:pPr>
        <w:spacing w:after="8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1. Chủ động: dùng V-ing</w:t>
      </w:r>
      <w:r w:rsidDel="00000000" w:rsidR="00000000" w:rsidRPr="00000000">
        <w:rPr>
          <w:rtl w:val="0"/>
        </w:rPr>
      </w:r>
    </w:p>
    <w:tbl>
      <w:tblPr>
        <w:tblStyle w:val="Table18"/>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7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Đầy đủ: </w:t>
            </w:r>
            <w:r w:rsidDel="00000000" w:rsidR="00000000" w:rsidRPr="00000000">
              <w:rPr>
                <w:rFonts w:ascii="Times New Roman" w:cs="Times New Roman" w:eastAsia="Times New Roman" w:hAnsi="Times New Roman"/>
                <w:sz w:val="24"/>
                <w:szCs w:val="24"/>
                <w:rtl w:val="0"/>
              </w:rPr>
              <w:t xml:space="preserve">Students who arrive late must wait outside.</w:t>
            </w:r>
          </w:p>
        </w:tc>
      </w:tr>
    </w:tbl>
    <w:p w:rsidR="00000000" w:rsidDel="00000000" w:rsidP="00000000" w:rsidRDefault="00000000" w:rsidRPr="00000000" w14:paraId="00000075">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19"/>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7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Rút gọn: </w:t>
            </w:r>
            <w:r w:rsidDel="00000000" w:rsidR="00000000" w:rsidRPr="00000000">
              <w:rPr>
                <w:rFonts w:ascii="Times New Roman" w:cs="Times New Roman" w:eastAsia="Times New Roman" w:hAnsi="Times New Roman"/>
                <w:sz w:val="24"/>
                <w:szCs w:val="24"/>
                <w:rtl w:val="0"/>
              </w:rPr>
              <w:t xml:space="preserve">Students arriving late must wait outside.</w:t>
            </w:r>
          </w:p>
          <w:p w:rsidR="00000000" w:rsidDel="00000000" w:rsidP="00000000" w:rsidRDefault="00000000" w:rsidRPr="00000000" w14:paraId="0000007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Students là người thực hiện hành động arrive.</w:t>
            </w:r>
            <w:r w:rsidDel="00000000" w:rsidR="00000000" w:rsidRPr="00000000">
              <w:rPr>
                <w:rtl w:val="0"/>
              </w:rPr>
            </w:r>
          </w:p>
        </w:tc>
      </w:tr>
    </w:tbl>
    <w:p w:rsidR="00000000" w:rsidDel="00000000" w:rsidP="00000000" w:rsidRDefault="00000000" w:rsidRPr="00000000" w14:paraId="00000078">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8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2. Bị động: dùng V3</w:t>
      </w:r>
      <w:r w:rsidDel="00000000" w:rsidR="00000000" w:rsidRPr="00000000">
        <w:rPr>
          <w:rtl w:val="0"/>
        </w:rPr>
      </w:r>
    </w:p>
    <w:tbl>
      <w:tblPr>
        <w:tblStyle w:val="Table20"/>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7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Đầy đủ: </w:t>
            </w:r>
            <w:r w:rsidDel="00000000" w:rsidR="00000000" w:rsidRPr="00000000">
              <w:rPr>
                <w:rFonts w:ascii="Times New Roman" w:cs="Times New Roman" w:eastAsia="Times New Roman" w:hAnsi="Times New Roman"/>
                <w:sz w:val="24"/>
                <w:szCs w:val="24"/>
                <w:rtl w:val="0"/>
              </w:rPr>
              <w:t xml:space="preserve">The documents which were submitted yesterday are being reviewed.</w:t>
            </w:r>
          </w:p>
        </w:tc>
      </w:tr>
    </w:tbl>
    <w:p w:rsidR="00000000" w:rsidDel="00000000" w:rsidP="00000000" w:rsidRDefault="00000000" w:rsidRPr="00000000" w14:paraId="0000007B">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21"/>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7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Rút gọn: </w:t>
            </w:r>
            <w:r w:rsidDel="00000000" w:rsidR="00000000" w:rsidRPr="00000000">
              <w:rPr>
                <w:rFonts w:ascii="Times New Roman" w:cs="Times New Roman" w:eastAsia="Times New Roman" w:hAnsi="Times New Roman"/>
                <w:sz w:val="24"/>
                <w:szCs w:val="24"/>
                <w:rtl w:val="0"/>
              </w:rPr>
              <w:t xml:space="preserve">The documents submitted yesterday are being reviewed.</w:t>
            </w:r>
          </w:p>
          <w:p w:rsidR="00000000" w:rsidDel="00000000" w:rsidP="00000000" w:rsidRDefault="00000000" w:rsidRPr="00000000" w14:paraId="0000007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Documents là đối tượng nhận hành động submit.</w:t>
            </w:r>
            <w:r w:rsidDel="00000000" w:rsidR="00000000" w:rsidRPr="00000000">
              <w:rPr>
                <w:rtl w:val="0"/>
              </w:rPr>
            </w:r>
          </w:p>
        </w:tc>
      </w:tr>
    </w:tbl>
    <w:p w:rsidR="00000000" w:rsidDel="00000000" w:rsidP="00000000" w:rsidRDefault="00000000" w:rsidRPr="00000000" w14:paraId="0000007E">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80" w:before="100" w:line="360" w:lineRule="auto"/>
        <w:rPr>
          <w:rFonts w:ascii="Times New Roman" w:cs="Times New Roman" w:eastAsia="Times New Roman" w:hAnsi="Times New Roman"/>
          <w:b w:val="1"/>
          <w:bCs w:val="1"/>
          <w:color w:val="006600"/>
          <w:sz w:val="24"/>
          <w:szCs w:val="24"/>
        </w:rPr>
      </w:pPr>
      <w:r w:rsidDel="00000000" w:rsidR="00000000" w:rsidRPr="00000000">
        <w:rPr>
          <w:rtl w:val="0"/>
        </w:rPr>
      </w:r>
    </w:p>
    <w:p w:rsidR="00000000" w:rsidDel="00000000" w:rsidP="00000000" w:rsidRDefault="00000000" w:rsidRPr="00000000" w14:paraId="00000080">
      <w:pPr>
        <w:spacing w:after="80" w:before="100" w:line="360" w:lineRule="auto"/>
        <w:rPr>
          <w:rFonts w:ascii="Times New Roman" w:cs="Times New Roman" w:eastAsia="Times New Roman" w:hAnsi="Times New Roman"/>
          <w:b w:val="1"/>
          <w:bCs w:val="1"/>
          <w:color w:val="006600"/>
          <w:sz w:val="24"/>
          <w:szCs w:val="24"/>
        </w:rPr>
      </w:pPr>
      <w:r w:rsidDel="00000000" w:rsidR="00000000" w:rsidRPr="00000000">
        <w:rPr>
          <w:rtl w:val="0"/>
        </w:rPr>
      </w:r>
    </w:p>
    <w:p w:rsidR="00000000" w:rsidDel="00000000" w:rsidP="00000000" w:rsidRDefault="00000000" w:rsidRPr="00000000" w14:paraId="00000081">
      <w:pPr>
        <w:spacing w:after="8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3. Không rút gọn mệnh đề tân ngữ bằng V-ing</w:t>
      </w:r>
      <w:r w:rsidDel="00000000" w:rsidR="00000000" w:rsidRPr="00000000">
        <w:rPr>
          <w:rtl w:val="0"/>
        </w:rPr>
      </w:r>
    </w:p>
    <w:tbl>
      <w:tblPr>
        <w:tblStyle w:val="Table22"/>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8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Sai: </w:t>
            </w:r>
            <w:r w:rsidDel="00000000" w:rsidR="00000000" w:rsidRPr="00000000">
              <w:rPr>
                <w:rFonts w:ascii="Times New Roman" w:cs="Times New Roman" w:eastAsia="Times New Roman" w:hAnsi="Times New Roman"/>
                <w:sz w:val="24"/>
                <w:szCs w:val="24"/>
                <w:rtl w:val="0"/>
              </w:rPr>
              <w:t xml:space="preserve">The teacher meeting yesterday was kind.</w:t>
            </w:r>
          </w:p>
          <w:p w:rsidR="00000000" w:rsidDel="00000000" w:rsidP="00000000" w:rsidRDefault="00000000" w:rsidRPr="00000000" w14:paraId="0000008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Câu này làm người đọc hiểu teacher đang thực hiện hành động meeting.</w:t>
            </w:r>
            <w:r w:rsidDel="00000000" w:rsidR="00000000" w:rsidRPr="00000000">
              <w:rPr>
                <w:rtl w:val="0"/>
              </w:rPr>
            </w:r>
          </w:p>
        </w:tc>
      </w:tr>
    </w:tbl>
    <w:p w:rsidR="00000000" w:rsidDel="00000000" w:rsidP="00000000" w:rsidRDefault="00000000" w:rsidRPr="00000000" w14:paraId="00000084">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23"/>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8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Đúng: </w:t>
            </w:r>
            <w:r w:rsidDel="00000000" w:rsidR="00000000" w:rsidRPr="00000000">
              <w:rPr>
                <w:rFonts w:ascii="Times New Roman" w:cs="Times New Roman" w:eastAsia="Times New Roman" w:hAnsi="Times New Roman"/>
                <w:sz w:val="24"/>
                <w:szCs w:val="24"/>
                <w:rtl w:val="0"/>
              </w:rPr>
              <w:t xml:space="preserve">The teacher I met yesterday was kind.</w:t>
            </w:r>
          </w:p>
          <w:p w:rsidR="00000000" w:rsidDel="00000000" w:rsidP="00000000" w:rsidRDefault="00000000" w:rsidRPr="00000000" w14:paraId="0000008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Chủ ngữ của met là I, không phải teacher.</w:t>
            </w:r>
            <w:r w:rsidDel="00000000" w:rsidR="00000000" w:rsidRPr="00000000">
              <w:rPr>
                <w:rtl w:val="0"/>
              </w:rPr>
            </w:r>
          </w:p>
        </w:tc>
      </w:tr>
    </w:tbl>
    <w:p w:rsidR="00000000" w:rsidDel="00000000" w:rsidP="00000000" w:rsidRDefault="00000000" w:rsidRPr="00000000" w14:paraId="00000087">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Câu hỏi kiểm tra: Ai thực hiện hành động? Nếu không phải danh từ đứng trước, không đổi sang V-ing.</w:t>
      </w:r>
      <w:r w:rsidDel="00000000" w:rsidR="00000000" w:rsidRPr="00000000">
        <w:rPr>
          <w:rtl w:val="0"/>
        </w:rPr>
      </w:r>
    </w:p>
    <w:p w:rsidR="00000000" w:rsidDel="00000000" w:rsidP="00000000" w:rsidRDefault="00000000" w:rsidRPr="00000000" w14:paraId="00000089">
      <w:pPr>
        <w:pStyle w:val="Heading1"/>
        <w:spacing w:after="80" w:before="160" w:line="360" w:lineRule="auto"/>
        <w:rPr/>
      </w:pPr>
      <w:bookmarkStart w:colFirst="0" w:colLast="0" w:name="_heading=h.1p2agwfkf2a8" w:id="8"/>
      <w:bookmarkEnd w:id="8"/>
      <w:r w:rsidDel="00000000" w:rsidR="00000000" w:rsidRPr="00000000">
        <w:rPr>
          <w:rtl w:val="0"/>
        </w:rPr>
        <w:t xml:space="preserve">VIII. WHICH NÓI VỀ CẢ MỆNH ĐỀ PHÍA TRƯỚC</w:t>
      </w:r>
    </w:p>
    <w:tbl>
      <w:tblPr>
        <w:tblStyle w:val="Table24"/>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8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Ví dụ: </w:t>
            </w:r>
            <w:r w:rsidDel="00000000" w:rsidR="00000000" w:rsidRPr="00000000">
              <w:rPr>
                <w:rFonts w:ascii="Times New Roman" w:cs="Times New Roman" w:eastAsia="Times New Roman" w:hAnsi="Times New Roman"/>
                <w:sz w:val="24"/>
                <w:szCs w:val="24"/>
                <w:rtl w:val="0"/>
              </w:rPr>
              <w:t xml:space="preserve">She missed the final interview, which meant that she had to wait another year.</w:t>
            </w:r>
          </w:p>
          <w:p w:rsidR="00000000" w:rsidDel="00000000" w:rsidP="00000000" w:rsidRDefault="00000000" w:rsidRPr="00000000" w14:paraId="0000008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Which thay cho toàn bộ sự việc “she missed the final interview”, không thay riêng cho “interview”.</w:t>
            </w:r>
            <w:r w:rsidDel="00000000" w:rsidR="00000000" w:rsidRPr="00000000">
              <w:rPr>
                <w:rtl w:val="0"/>
              </w:rPr>
            </w:r>
          </w:p>
        </w:tc>
      </w:tr>
    </w:tbl>
    <w:p w:rsidR="00000000" w:rsidDel="00000000" w:rsidP="00000000" w:rsidRDefault="00000000" w:rsidRPr="00000000" w14:paraId="0000008C">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25"/>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8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Rút gọn: </w:t>
            </w:r>
            <w:r w:rsidDel="00000000" w:rsidR="00000000" w:rsidRPr="00000000">
              <w:rPr>
                <w:rFonts w:ascii="Times New Roman" w:cs="Times New Roman" w:eastAsia="Times New Roman" w:hAnsi="Times New Roman"/>
                <w:sz w:val="24"/>
                <w:szCs w:val="24"/>
                <w:rtl w:val="0"/>
              </w:rPr>
              <w:t xml:space="preserve">She missed the final interview, forcing her to wait another year.</w:t>
            </w:r>
          </w:p>
          <w:p w:rsidR="00000000" w:rsidDel="00000000" w:rsidP="00000000" w:rsidRDefault="00000000" w:rsidRPr="00000000" w14:paraId="0000008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V-ing sau dấu phẩy diễn tả kết quả của toàn bộ sự việc phía trước.</w:t>
            </w:r>
            <w:r w:rsidDel="00000000" w:rsidR="00000000" w:rsidRPr="00000000">
              <w:rPr>
                <w:rtl w:val="0"/>
              </w:rPr>
            </w:r>
          </w:p>
        </w:tc>
      </w:tr>
    </w:tbl>
    <w:p w:rsidR="00000000" w:rsidDel="00000000" w:rsidP="00000000" w:rsidRDefault="00000000" w:rsidRPr="00000000" w14:paraId="0000008F">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Chỉ dùng dạng V-ing sau dấu phẩy khi quan hệ kết quả hoặc hệ quả thật sự rõ ràng.</w:t>
      </w:r>
      <w:r w:rsidDel="00000000" w:rsidR="00000000" w:rsidRPr="00000000">
        <w:rPr>
          <w:rtl w:val="0"/>
        </w:rPr>
      </w:r>
    </w:p>
    <w:p w:rsidR="00000000" w:rsidDel="00000000" w:rsidP="00000000" w:rsidRDefault="00000000" w:rsidRPr="00000000" w14:paraId="00000091">
      <w:pPr>
        <w:pStyle w:val="Heading1"/>
        <w:spacing w:after="80" w:before="160" w:line="360" w:lineRule="auto"/>
        <w:rPr/>
      </w:pPr>
      <w:bookmarkStart w:colFirst="0" w:colLast="0" w:name="_heading=h.ajjgb6o2l645" w:id="9"/>
      <w:bookmarkEnd w:id="9"/>
      <w:r w:rsidDel="00000000" w:rsidR="00000000" w:rsidRPr="00000000">
        <w:rPr>
          <w:rtl w:val="0"/>
        </w:rPr>
        <w:t xml:space="preserve">IX. WHERE, WHEN VÀ WHY – KHÔNG HỌC MÁY MÓC</w:t>
      </w:r>
    </w:p>
    <w:tbl>
      <w:tblPr>
        <w:tblStyle w:val="Table26"/>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9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Nơi chốn: </w:t>
            </w:r>
            <w:r w:rsidDel="00000000" w:rsidR="00000000" w:rsidRPr="00000000">
              <w:rPr>
                <w:rFonts w:ascii="Times New Roman" w:cs="Times New Roman" w:eastAsia="Times New Roman" w:hAnsi="Times New Roman"/>
                <w:sz w:val="24"/>
                <w:szCs w:val="24"/>
                <w:rtl w:val="0"/>
              </w:rPr>
              <w:t xml:space="preserve">The village where my grandparents live is peaceful.</w:t>
            </w:r>
          </w:p>
          <w:p w:rsidR="00000000" w:rsidDel="00000000" w:rsidP="00000000" w:rsidRDefault="00000000" w:rsidRPr="00000000" w14:paraId="0000009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My grandparents live in the village.</w:t>
            </w:r>
            <w:r w:rsidDel="00000000" w:rsidR="00000000" w:rsidRPr="00000000">
              <w:rPr>
                <w:rtl w:val="0"/>
              </w:rPr>
            </w:r>
          </w:p>
        </w:tc>
      </w:tr>
    </w:tbl>
    <w:p w:rsidR="00000000" w:rsidDel="00000000" w:rsidP="00000000" w:rsidRDefault="00000000" w:rsidRPr="00000000" w14:paraId="00000094">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27"/>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9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Thời gian: </w:t>
            </w:r>
            <w:r w:rsidDel="00000000" w:rsidR="00000000" w:rsidRPr="00000000">
              <w:rPr>
                <w:rFonts w:ascii="Times New Roman" w:cs="Times New Roman" w:eastAsia="Times New Roman" w:hAnsi="Times New Roman"/>
                <w:sz w:val="24"/>
                <w:szCs w:val="24"/>
                <w:rtl w:val="0"/>
              </w:rPr>
              <w:t xml:space="preserve">The year when I started teaching changed my life.</w:t>
            </w:r>
          </w:p>
          <w:p w:rsidR="00000000" w:rsidDel="00000000" w:rsidP="00000000" w:rsidRDefault="00000000" w:rsidRPr="00000000" w14:paraId="0000009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I started teaching in that year.</w:t>
            </w:r>
            <w:r w:rsidDel="00000000" w:rsidR="00000000" w:rsidRPr="00000000">
              <w:rPr>
                <w:rtl w:val="0"/>
              </w:rPr>
            </w:r>
          </w:p>
        </w:tc>
      </w:tr>
    </w:tbl>
    <w:p w:rsidR="00000000" w:rsidDel="00000000" w:rsidP="00000000" w:rsidRDefault="00000000" w:rsidRPr="00000000" w14:paraId="00000097">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28"/>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9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Lý do: </w:t>
            </w:r>
            <w:r w:rsidDel="00000000" w:rsidR="00000000" w:rsidRPr="00000000">
              <w:rPr>
                <w:rFonts w:ascii="Times New Roman" w:cs="Times New Roman" w:eastAsia="Times New Roman" w:hAnsi="Times New Roman"/>
                <w:sz w:val="24"/>
                <w:szCs w:val="24"/>
                <w:rtl w:val="0"/>
              </w:rPr>
              <w:t xml:space="preserve">The reason why many students hesitate is their fear of making mistakes.</w:t>
            </w:r>
          </w:p>
        </w:tc>
      </w:tr>
    </w:tbl>
    <w:p w:rsidR="00000000" w:rsidDel="00000000" w:rsidP="00000000" w:rsidRDefault="00000000" w:rsidRPr="00000000" w14:paraId="00000099">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 phải cứ thấy danh từ nơi chốn là dùng where.</w:t>
      </w:r>
      <w:r w:rsidDel="00000000" w:rsidR="00000000" w:rsidRPr="00000000">
        <w:rPr>
          <w:rtl w:val="0"/>
        </w:rPr>
      </w:r>
    </w:p>
    <w:tbl>
      <w:tblPr>
        <w:tblStyle w:val="Table29"/>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9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So sánh 1: </w:t>
            </w:r>
            <w:r w:rsidDel="00000000" w:rsidR="00000000" w:rsidRPr="00000000">
              <w:rPr>
                <w:rFonts w:ascii="Times New Roman" w:cs="Times New Roman" w:eastAsia="Times New Roman" w:hAnsi="Times New Roman"/>
                <w:sz w:val="24"/>
                <w:szCs w:val="24"/>
                <w:rtl w:val="0"/>
              </w:rPr>
              <w:t xml:space="preserve">This is the school where I studied.</w:t>
            </w:r>
          </w:p>
          <w:p w:rsidR="00000000" w:rsidDel="00000000" w:rsidP="00000000" w:rsidRDefault="00000000" w:rsidRPr="00000000" w14:paraId="0000009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I studied at the school.</w:t>
            </w:r>
            <w:r w:rsidDel="00000000" w:rsidR="00000000" w:rsidRPr="00000000">
              <w:rPr>
                <w:rtl w:val="0"/>
              </w:rPr>
            </w:r>
          </w:p>
        </w:tc>
      </w:tr>
    </w:tbl>
    <w:p w:rsidR="00000000" w:rsidDel="00000000" w:rsidP="00000000" w:rsidRDefault="00000000" w:rsidRPr="00000000" w14:paraId="0000009D">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30"/>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9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So sánh 2: </w:t>
            </w:r>
            <w:r w:rsidDel="00000000" w:rsidR="00000000" w:rsidRPr="00000000">
              <w:rPr>
                <w:rFonts w:ascii="Times New Roman" w:cs="Times New Roman" w:eastAsia="Times New Roman" w:hAnsi="Times New Roman"/>
                <w:sz w:val="24"/>
                <w:szCs w:val="24"/>
                <w:rtl w:val="0"/>
              </w:rPr>
              <w:t xml:space="preserve">This is the school that won the national competition.</w:t>
            </w:r>
          </w:p>
          <w:p w:rsidR="00000000" w:rsidDel="00000000" w:rsidP="00000000" w:rsidRDefault="00000000" w:rsidRPr="00000000" w14:paraId="0000009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The school là chủ ngữ của won, nên dùng that/which, không dùng where.</w:t>
            </w:r>
            <w:r w:rsidDel="00000000" w:rsidR="00000000" w:rsidRPr="00000000">
              <w:rPr>
                <w:rtl w:val="0"/>
              </w:rPr>
            </w:r>
          </w:p>
        </w:tc>
      </w:tr>
    </w:tbl>
    <w:p w:rsidR="00000000" w:rsidDel="00000000" w:rsidP="00000000" w:rsidRDefault="00000000" w:rsidRPr="00000000" w14:paraId="000000A0">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1"/>
        <w:spacing w:after="80" w:before="160" w:line="360" w:lineRule="auto"/>
        <w:rPr/>
      </w:pPr>
      <w:bookmarkStart w:colFirst="0" w:colLast="0" w:name="_heading=h.srtciuqfm6u0" w:id="10"/>
      <w:bookmarkEnd w:id="10"/>
      <w:r w:rsidDel="00000000" w:rsidR="00000000" w:rsidRPr="00000000">
        <w:rPr>
          <w:rtl w:val="0"/>
        </w:rPr>
        <w:t xml:space="preserve">X. QUY TRÌNH 5 BƯỚC ĐỂ TỰ VIẾT</w:t>
      </w:r>
    </w:p>
    <w:tbl>
      <w:tblPr>
        <w:tblStyle w:val="Table31"/>
        <w:tblW w:w="10388.0" w:type="dxa"/>
        <w:jc w:val="center"/>
        <w:tblLayout w:type="fixed"/>
        <w:tblLook w:val="0400"/>
      </w:tblPr>
      <w:tblGrid>
        <w:gridCol w:w="10368"/>
        <w:gridCol w:w="20"/>
        <w:tblGridChange w:id="0">
          <w:tblGrid>
            <w:gridCol w:w="10368"/>
            <w:gridCol w:w="20"/>
          </w:tblGrid>
        </w:tblGridChange>
      </w:tblGrid>
      <w:tr>
        <w:trPr>
          <w:cantSplit w:val="0"/>
          <w:tblHeader w:val="0"/>
        </w:trPr>
        <w:tc>
          <w:tcPr>
            <w:gridSpan w:val="2"/>
            <w:shd w:fill="e2f0d9" w:val="clear"/>
            <w:tcMar>
              <w:top w:w="80.0" w:type="dxa"/>
              <w:left w:w="100.0" w:type="dxa"/>
              <w:bottom w:w="80.0" w:type="dxa"/>
              <w:right w:w="100.0" w:type="dxa"/>
            </w:tcMar>
            <w:vAlign w:val="center"/>
          </w:tcPr>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1. Viết câu lõi có danh từ cần làm rõ.</w:t>
            </w:r>
            <w:r w:rsidDel="00000000" w:rsidR="00000000" w:rsidRPr="00000000">
              <w:rPr>
                <w:rtl w:val="0"/>
              </w:rPr>
            </w:r>
          </w:p>
        </w:tc>
      </w:tr>
      <w:tr>
        <w:trPr>
          <w:cantSplit w:val="0"/>
          <w:tblHeader w:val="0"/>
        </w:trPr>
        <w:tc>
          <w:tcPr>
            <w:gridSpan w:val="2"/>
            <w:shd w:fill="f5faf2" w:val="clear"/>
            <w:tcMar>
              <w:top w:w="80.0" w:type="dxa"/>
              <w:left w:w="100.0" w:type="dxa"/>
              <w:bottom w:w="80.0" w:type="dxa"/>
              <w:right w:w="100.0" w:type="dxa"/>
            </w:tcMar>
            <w:vAlign w:val="center"/>
          </w:tcPr>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2. Viết một câu thứ hai cung cấp thông tin về chính danh từ đó.</w:t>
            </w:r>
          </w:p>
        </w:tc>
      </w:tr>
      <w:tr>
        <w:trPr>
          <w:cantSplit w:val="0"/>
          <w:tblHeader w:val="0"/>
        </w:trPr>
        <w:tc>
          <w:tcPr>
            <w:gridSpan w:val="2"/>
            <w:shd w:fill="e2f0d9" w:val="clear"/>
            <w:tcMar>
              <w:top w:w="80.0" w:type="dxa"/>
              <w:left w:w="100.0" w:type="dxa"/>
              <w:bottom w:w="80.0" w:type="dxa"/>
              <w:right w:w="100.0" w:type="dxa"/>
            </w:tcMar>
            <w:vAlign w:val="center"/>
          </w:tcPr>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3. Xác định danh từ ấy là người, vật, nơi chốn, thời gian hay lý do.</w:t>
            </w:r>
          </w:p>
        </w:tc>
      </w:tr>
      <w:tr>
        <w:trPr>
          <w:cantSplit w:val="0"/>
          <w:tblHeader w:val="0"/>
        </w:trPr>
        <w:tc>
          <w:tcPr>
            <w:gridSpan w:val="2"/>
            <w:shd w:fill="f5faf2" w:val="clear"/>
            <w:tcMar>
              <w:top w:w="80.0" w:type="dxa"/>
              <w:left w:w="100.0" w:type="dxa"/>
              <w:bottom w:w="80.0" w:type="dxa"/>
              <w:right w:w="100.0" w:type="dxa"/>
            </w:tcMar>
            <w:vAlign w:val="center"/>
          </w:tcPr>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4. Xác định trong câu thứ hai danh từ ấy làm chủ ngữ, tân ngữ hay chỉ sự sở hữu.</w:t>
            </w:r>
          </w:p>
        </w:tc>
      </w:tr>
      <w:tr>
        <w:trPr>
          <w:cantSplit w:val="0"/>
          <w:tblHeader w:val="0"/>
        </w:trPr>
        <w:tc>
          <w:tcPr>
            <w:gridSpan w:val="2"/>
            <w:shd w:fill="e2f0d9" w:val="clear"/>
            <w:tcMar>
              <w:top w:w="80.0" w:type="dxa"/>
              <w:left w:w="100.0" w:type="dxa"/>
              <w:bottom w:w="80.0" w:type="dxa"/>
              <w:right w:w="100.0" w:type="dxa"/>
            </w:tcMar>
            <w:vAlign w:val="center"/>
          </w:tcPr>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5. Gộp câu, đặt mệnh đề ngay sau danh từ và kiểm tra dấu phẩy.</w:t>
            </w:r>
          </w:p>
        </w:tc>
      </w:tr>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A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1: </w:t>
            </w:r>
            <w:r w:rsidDel="00000000" w:rsidR="00000000" w:rsidRPr="00000000">
              <w:rPr>
                <w:rFonts w:ascii="Times New Roman" w:cs="Times New Roman" w:eastAsia="Times New Roman" w:hAnsi="Times New Roman"/>
                <w:sz w:val="24"/>
                <w:szCs w:val="24"/>
                <w:rtl w:val="0"/>
              </w:rPr>
              <w:t xml:space="preserve">I spoke to a student after class.</w:t>
            </w:r>
          </w:p>
        </w:tc>
      </w:tr>
    </w:tbl>
    <w:p w:rsidR="00000000" w:rsidDel="00000000" w:rsidP="00000000" w:rsidRDefault="00000000" w:rsidRPr="00000000" w14:paraId="000000AD">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32"/>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A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2: </w:t>
            </w:r>
            <w:r w:rsidDel="00000000" w:rsidR="00000000" w:rsidRPr="00000000">
              <w:rPr>
                <w:rFonts w:ascii="Times New Roman" w:cs="Times New Roman" w:eastAsia="Times New Roman" w:hAnsi="Times New Roman"/>
                <w:sz w:val="24"/>
                <w:szCs w:val="24"/>
                <w:rtl w:val="0"/>
              </w:rPr>
              <w:t xml:space="preserve">The student had recently moved to Vietnam.</w:t>
            </w:r>
          </w:p>
        </w:tc>
      </w:tr>
    </w:tbl>
    <w:p w:rsidR="00000000" w:rsidDel="00000000" w:rsidP="00000000" w:rsidRDefault="00000000" w:rsidRPr="00000000" w14:paraId="000000AF">
      <w:pPr>
        <w:spacing w:after="20" w:line="360" w:lineRule="auto"/>
        <w:rPr>
          <w:rFonts w:ascii="Times New Roman" w:cs="Times New Roman" w:eastAsia="Times New Roman" w:hAnsi="Times New Roman"/>
          <w:sz w:val="24"/>
          <w:szCs w:val="24"/>
        </w:rPr>
      </w:pPr>
      <w:r w:rsidDel="00000000" w:rsidR="00000000" w:rsidRPr="00000000">
        <w:rPr>
          <w:rtl w:val="0"/>
        </w:rPr>
      </w:r>
    </w:p>
    <w:tbl>
      <w:tblPr>
        <w:tblStyle w:val="Table33"/>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tcMar>
              <w:top w:w="100.0" w:type="dxa"/>
              <w:left w:w="120.0" w:type="dxa"/>
              <w:bottom w:w="100.0" w:type="dxa"/>
              <w:right w:w="120.0" w:type="dxa"/>
            </w:tcMar>
          </w:tcPr>
          <w:p w:rsidR="00000000" w:rsidDel="00000000" w:rsidP="00000000" w:rsidRDefault="00000000" w:rsidRPr="00000000" w14:paraId="000000B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hoàn chỉnh: </w:t>
            </w:r>
            <w:r w:rsidDel="00000000" w:rsidR="00000000" w:rsidRPr="00000000">
              <w:rPr>
                <w:rFonts w:ascii="Times New Roman" w:cs="Times New Roman" w:eastAsia="Times New Roman" w:hAnsi="Times New Roman"/>
                <w:sz w:val="24"/>
                <w:szCs w:val="24"/>
                <w:rtl w:val="0"/>
              </w:rPr>
              <w:t xml:space="preserve">I spoke to a student who had recently moved to Vietnam.</w:t>
            </w:r>
          </w:p>
          <w:p w:rsidR="00000000" w:rsidDel="00000000" w:rsidP="00000000" w:rsidRDefault="00000000" w:rsidRPr="00000000" w14:paraId="000000B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80000"/>
                <w:sz w:val="24"/>
                <w:szCs w:val="24"/>
                <w:rtl w:val="0"/>
              </w:rPr>
              <w:t xml:space="preserve">Student là người và là chủ ngữ của had moved, nên dùng who.</w:t>
            </w:r>
            <w:r w:rsidDel="00000000" w:rsidR="00000000" w:rsidRPr="00000000">
              <w:rPr>
                <w:rtl w:val="0"/>
              </w:rPr>
            </w:r>
          </w:p>
        </w:tc>
      </w:tr>
    </w:tbl>
    <w:p w:rsidR="00000000" w:rsidDel="00000000" w:rsidP="00000000" w:rsidRDefault="00000000" w:rsidRPr="00000000" w14:paraId="000000B2">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1"/>
        <w:spacing w:after="80" w:before="160" w:line="360" w:lineRule="auto"/>
        <w:rPr/>
      </w:pPr>
      <w:bookmarkStart w:colFirst="0" w:colLast="0" w:name="_heading=h.b9foexrxm9eh" w:id="11"/>
      <w:bookmarkEnd w:id="11"/>
      <w:r w:rsidDel="00000000" w:rsidR="00000000" w:rsidRPr="00000000">
        <w:rPr>
          <w:rtl w:val="0"/>
        </w:rPr>
        <w:t xml:space="preserve">XI. CÁC LỖI THƯỜNG GẶP</w:t>
      </w:r>
    </w:p>
    <w:tbl>
      <w:tblPr>
        <w:tblStyle w:val="Table3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9c0006" w:val="clear"/>
            <w:tcMar>
              <w:top w:w="80.0" w:type="dxa"/>
              <w:left w:w="100.0" w:type="dxa"/>
              <w:bottom w:w="80.0" w:type="dxa"/>
              <w:right w:w="100.0" w:type="dxa"/>
            </w:tcMar>
            <w:vAlign w:val="center"/>
          </w:tcPr>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Câu yếu</w:t>
            </w:r>
            <w:r w:rsidDel="00000000" w:rsidR="00000000" w:rsidRPr="00000000">
              <w:rPr>
                <w:rtl w:val="0"/>
              </w:rPr>
            </w:r>
          </w:p>
        </w:tc>
        <w:tc>
          <w:tcPr>
            <w:shd w:fill="9c0006" w:val="clear"/>
            <w:tcMar>
              <w:top w:w="80.0" w:type="dxa"/>
              <w:left w:w="100.0" w:type="dxa"/>
              <w:bottom w:w="80.0" w:type="dxa"/>
              <w:right w:w="100.0" w:type="dxa"/>
            </w:tcMar>
            <w:vAlign w:val="center"/>
          </w:tcPr>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Câu sửa</w:t>
            </w:r>
            <w:r w:rsidDel="00000000" w:rsidR="00000000" w:rsidRPr="00000000">
              <w:rPr>
                <w:rtl w:val="0"/>
              </w:rPr>
            </w:r>
          </w:p>
        </w:tc>
        <w:tc>
          <w:tcPr>
            <w:shd w:fill="9c0006" w:val="clear"/>
            <w:tcMar>
              <w:top w:w="80.0" w:type="dxa"/>
              <w:left w:w="100.0" w:type="dxa"/>
              <w:bottom w:w="80.0" w:type="dxa"/>
              <w:right w:w="100.0" w:type="dxa"/>
            </w:tcMar>
            <w:vAlign w:val="center"/>
          </w:tcPr>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Lý do</w:t>
            </w:r>
            <w:r w:rsidDel="00000000" w:rsidR="00000000" w:rsidRPr="00000000">
              <w:rPr>
                <w:rtl w:val="0"/>
              </w:rPr>
            </w:r>
          </w:p>
        </w:tc>
      </w:tr>
      <w:tr>
        <w:trPr>
          <w:cantSplit w:val="0"/>
          <w:tblHeader w:val="0"/>
        </w:trPr>
        <w:tc>
          <w:tcPr>
            <w:shd w:fill="fff2f2" w:val="clear"/>
            <w:tcMar>
              <w:top w:w="80.0" w:type="dxa"/>
              <w:left w:w="100.0" w:type="dxa"/>
              <w:bottom w:w="80.0" w:type="dxa"/>
              <w:right w:w="100.0" w:type="dxa"/>
            </w:tcMar>
            <w:vAlign w:val="center"/>
          </w:tcPr>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which sits near me is friendly.</w:t>
            </w:r>
          </w:p>
        </w:tc>
        <w:tc>
          <w:tcPr>
            <w:shd w:fill="fff2f2" w:val="clear"/>
            <w:tcMar>
              <w:top w:w="80.0" w:type="dxa"/>
              <w:left w:w="100.0" w:type="dxa"/>
              <w:bottom w:w="80.0" w:type="dxa"/>
              <w:right w:w="100.0" w:type="dxa"/>
            </w:tcMar>
            <w:vAlign w:val="center"/>
          </w:tcPr>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who sits near me is friendly.</w:t>
            </w:r>
          </w:p>
        </w:tc>
        <w:tc>
          <w:tcPr>
            <w:shd w:fill="fff2f2" w:val="clear"/>
            <w:tcMar>
              <w:top w:w="80.0" w:type="dxa"/>
              <w:left w:w="100.0" w:type="dxa"/>
              <w:bottom w:w="80.0" w:type="dxa"/>
              <w:right w:w="100.0" w:type="dxa"/>
            </w:tcMar>
            <w:vAlign w:val="center"/>
          </w:tcPr>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là người.</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 who I borrowed was useful.</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 that/which I borrowed was useful.</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là vật.</w:t>
            </w:r>
          </w:p>
        </w:tc>
      </w:tr>
      <w:tr>
        <w:trPr>
          <w:cantSplit w:val="0"/>
          <w:tblHeader w:val="0"/>
        </w:trPr>
        <w:tc>
          <w:tcPr>
            <w:shd w:fill="fff2f2" w:val="clear"/>
            <w:tcMar>
              <w:top w:w="80.0" w:type="dxa"/>
              <w:left w:w="100.0" w:type="dxa"/>
              <w:bottom w:w="80.0" w:type="dxa"/>
              <w:right w:w="100.0" w:type="dxa"/>
            </w:tcMar>
            <w:vAlign w:val="center"/>
          </w:tcPr>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who she helped me was kind.</w:t>
            </w:r>
          </w:p>
        </w:tc>
        <w:tc>
          <w:tcPr>
            <w:shd w:fill="fff2f2" w:val="clear"/>
            <w:tcMar>
              <w:top w:w="80.0" w:type="dxa"/>
              <w:left w:w="100.0" w:type="dxa"/>
              <w:bottom w:w="80.0" w:type="dxa"/>
              <w:right w:w="100.0" w:type="dxa"/>
            </w:tcMar>
            <w:vAlign w:val="center"/>
          </w:tcPr>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who helped me was kind.</w:t>
            </w:r>
          </w:p>
        </w:tc>
        <w:tc>
          <w:tcPr>
            <w:shd w:fill="fff2f2" w:val="clear"/>
            <w:tcMar>
              <w:top w:w="80.0" w:type="dxa"/>
              <w:left w:w="100.0" w:type="dxa"/>
              <w:bottom w:w="80.0" w:type="dxa"/>
              <w:right w:w="100.0" w:type="dxa"/>
            </w:tcMar>
            <w:vAlign w:val="center"/>
          </w:tcPr>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đã là chủ ngữ; không thêm she.</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whom helped me was kind.</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who helped me was kind.</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quan hệ làm chủ ngữ nên dùng who.</w:t>
            </w:r>
          </w:p>
        </w:tc>
      </w:tr>
      <w:tr>
        <w:trPr>
          <w:cantSplit w:val="0"/>
          <w:tblHeader w:val="0"/>
        </w:trPr>
        <w:tc>
          <w:tcPr>
            <w:shd w:fill="fff2f2" w:val="clear"/>
            <w:tcMar>
              <w:top w:w="80.0" w:type="dxa"/>
              <w:left w:w="100.0" w:type="dxa"/>
              <w:bottom w:w="80.0" w:type="dxa"/>
              <w:right w:w="100.0" w:type="dxa"/>
            </w:tcMar>
            <w:vAlign w:val="center"/>
          </w:tcPr>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mother, that works at a hospital, is retiring.</w:t>
            </w:r>
          </w:p>
        </w:tc>
        <w:tc>
          <w:tcPr>
            <w:shd w:fill="fff2f2" w:val="clear"/>
            <w:tcMar>
              <w:top w:w="80.0" w:type="dxa"/>
              <w:left w:w="100.0" w:type="dxa"/>
              <w:bottom w:w="80.0" w:type="dxa"/>
              <w:right w:w="100.0" w:type="dxa"/>
            </w:tcMar>
            <w:vAlign w:val="center"/>
          </w:tcPr>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mother, who works at a hospital, is retiring.</w:t>
            </w:r>
          </w:p>
        </w:tc>
        <w:tc>
          <w:tcPr>
            <w:shd w:fill="fff2f2" w:val="clear"/>
            <w:tcMar>
              <w:top w:w="80.0" w:type="dxa"/>
              <w:left w:w="100.0" w:type="dxa"/>
              <w:bottom w:w="80.0" w:type="dxa"/>
              <w:right w:w="100.0" w:type="dxa"/>
            </w:tcMar>
            <w:vAlign w:val="center"/>
          </w:tcPr>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dùng that sau dấu phẩy.</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where attracts many tourists is expensive.</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that attracts many tourists is expensive.</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là chủ ngữ của attracts.</w:t>
            </w:r>
          </w:p>
        </w:tc>
      </w:tr>
      <w:tr>
        <w:trPr>
          <w:cantSplit w:val="0"/>
          <w:tblHeader w:val="0"/>
        </w:trPr>
        <w:tc>
          <w:tcPr>
            <w:shd w:fill="fff2f2" w:val="clear"/>
            <w:tcMar>
              <w:top w:w="80.0" w:type="dxa"/>
              <w:left w:w="100.0" w:type="dxa"/>
              <w:bottom w:w="80.0" w:type="dxa"/>
              <w:right w:w="100.0" w:type="dxa"/>
            </w:tcMar>
            <w:vAlign w:val="center"/>
          </w:tcPr>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 I met him yesterday was helpful.</w:t>
            </w:r>
          </w:p>
        </w:tc>
        <w:tc>
          <w:tcPr>
            <w:shd w:fill="fff2f2" w:val="clear"/>
            <w:tcMar>
              <w:top w:w="80.0" w:type="dxa"/>
              <w:left w:w="100.0" w:type="dxa"/>
              <w:bottom w:w="80.0" w:type="dxa"/>
              <w:right w:w="100.0" w:type="dxa"/>
            </w:tcMar>
            <w:vAlign w:val="center"/>
          </w:tcPr>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 I met yesterday was helpful.</w:t>
            </w:r>
          </w:p>
        </w:tc>
        <w:tc>
          <w:tcPr>
            <w:shd w:fill="fff2f2" w:val="clear"/>
            <w:tcMar>
              <w:top w:w="80.0" w:type="dxa"/>
              <w:left w:w="100.0" w:type="dxa"/>
              <w:bottom w:w="80.0" w:type="dxa"/>
              <w:right w:w="100.0" w:type="dxa"/>
            </w:tcMar>
            <w:vAlign w:val="center"/>
          </w:tcPr>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lặp tân ngữ him.</w:t>
            </w:r>
          </w:p>
        </w:tc>
      </w:tr>
    </w:tbl>
    <w:p w:rsidR="00000000" w:rsidDel="00000000" w:rsidP="00000000" w:rsidRDefault="00000000" w:rsidRPr="00000000" w14:paraId="000000CC">
      <w:pPr>
        <w:pStyle w:val="Heading1"/>
        <w:spacing w:after="80" w:before="160" w:line="360" w:lineRule="auto"/>
        <w:rPr/>
      </w:pPr>
      <w:bookmarkStart w:colFirst="0" w:colLast="0" w:name="_heading=h.mw8d8os9mndp" w:id="12"/>
      <w:bookmarkEnd w:id="12"/>
      <w:r w:rsidDel="00000000" w:rsidR="00000000" w:rsidRPr="00000000">
        <w:rPr>
          <w:rtl w:val="0"/>
        </w:rPr>
        <w:t xml:space="preserve">XII. BÀI TẬP 1 – NHẬN DIỆN</w:t>
      </w:r>
    </w:p>
    <w:p w:rsidR="00000000" w:rsidDel="00000000" w:rsidP="00000000" w:rsidRDefault="00000000" w:rsidRPr="00000000" w14:paraId="000000CD">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Yêu cầu: Gạch chân danh từ được bổ nghĩa. Khoanh mệnh đề quan hệ. Ghi S nếu từ quan hệ làm chủ ngữ; O nếu làm tân ngữ.</w:t>
      </w:r>
      <w:r w:rsidDel="00000000" w:rsidR="00000000" w:rsidRPr="00000000">
        <w:rPr>
          <w:rtl w:val="0"/>
        </w:rPr>
      </w:r>
    </w:p>
    <w:p w:rsidR="00000000" w:rsidDel="00000000" w:rsidP="00000000" w:rsidRDefault="00000000" w:rsidRPr="00000000" w14:paraId="000000CE">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volunteers who organised the event worked for several weeks.</w:t>
      </w:r>
    </w:p>
    <w:p w:rsidR="00000000" w:rsidDel="00000000" w:rsidP="00000000" w:rsidRDefault="00000000" w:rsidRPr="00000000" w14:paraId="000000CF">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advice that my mentor gave me changed my approach.</w:t>
      </w:r>
    </w:p>
    <w:p w:rsidR="00000000" w:rsidDel="00000000" w:rsidP="00000000" w:rsidRDefault="00000000" w:rsidRPr="00000000" w14:paraId="000000D0">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app which helps users track their expenses is free.</w:t>
      </w:r>
    </w:p>
    <w:p w:rsidR="00000000" w:rsidDel="00000000" w:rsidP="00000000" w:rsidRDefault="00000000" w:rsidRPr="00000000" w14:paraId="000000D1">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neighbour whom we invited brought homemade food.</w:t>
      </w:r>
    </w:p>
    <w:p w:rsidR="00000000" w:rsidDel="00000000" w:rsidP="00000000" w:rsidRDefault="00000000" w:rsidRPr="00000000" w14:paraId="000000D2">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children whose parents work abroad often live with grandparents.</w:t>
      </w:r>
    </w:p>
    <w:p w:rsidR="00000000" w:rsidDel="00000000" w:rsidP="00000000" w:rsidRDefault="00000000" w:rsidRPr="00000000" w14:paraId="000000D3">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town where I spent my childhood has become much busier.</w:t>
      </w:r>
    </w:p>
    <w:p w:rsidR="00000000" w:rsidDel="00000000" w:rsidP="00000000" w:rsidRDefault="00000000" w:rsidRPr="00000000" w14:paraId="000000D4">
      <w:pPr>
        <w:pStyle w:val="Heading1"/>
        <w:spacing w:after="80" w:before="160" w:line="360" w:lineRule="auto"/>
        <w:rPr/>
      </w:pPr>
      <w:bookmarkStart w:colFirst="0" w:colLast="0" w:name="_heading=h.d6jr82yaqykv" w:id="13"/>
      <w:bookmarkEnd w:id="13"/>
      <w:r w:rsidDel="00000000" w:rsidR="00000000" w:rsidRPr="00000000">
        <w:rPr>
          <w:rtl w:val="0"/>
        </w:rPr>
        <w:t xml:space="preserve">XIII. BÀI TẬP 2 – GỘP HAI CÂU</w:t>
      </w:r>
    </w:p>
    <w:p w:rsidR="00000000" w:rsidDel="00000000" w:rsidP="00000000" w:rsidRDefault="00000000" w:rsidRPr="00000000" w14:paraId="000000D5">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Sau mỗi câu, hãy ghi thêm: “Danh từ chung là… Trong câu thứ hai, danh từ đó làm… Vì vậy em dùng…”</w:t>
      </w:r>
      <w:r w:rsidDel="00000000" w:rsidR="00000000" w:rsidRPr="00000000">
        <w:rPr>
          <w:rtl w:val="0"/>
        </w:rPr>
      </w:r>
    </w:p>
    <w:p w:rsidR="00000000" w:rsidDel="00000000" w:rsidP="00000000" w:rsidRDefault="00000000" w:rsidRPr="00000000" w14:paraId="000000D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 know a teacher. The teacher makes difficult ideas easy to understand.</w:t>
      </w:r>
    </w:p>
    <w:p w:rsidR="00000000" w:rsidDel="00000000" w:rsidP="00000000" w:rsidRDefault="00000000" w:rsidRPr="00000000" w14:paraId="000000D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D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D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documentary was inspiring. We watched the documentary last night.</w:t>
      </w:r>
    </w:p>
    <w:p w:rsidR="00000000" w:rsidDel="00000000" w:rsidP="00000000" w:rsidRDefault="00000000" w:rsidRPr="00000000" w14:paraId="000000D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D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D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 visited a library. My father used to study in that library.</w:t>
      </w:r>
    </w:p>
    <w:p w:rsidR="00000000" w:rsidDel="00000000" w:rsidP="00000000" w:rsidRDefault="00000000" w:rsidRPr="00000000" w14:paraId="000000D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D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D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student received a scholarship. Her project won first prize.</w:t>
      </w:r>
    </w:p>
    <w:p w:rsidR="00000000" w:rsidDel="00000000" w:rsidP="00000000" w:rsidRDefault="00000000" w:rsidRPr="00000000" w14:paraId="000000E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E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E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year was 2020. Many schools moved their classes online in that year.</w:t>
      </w:r>
    </w:p>
    <w:p w:rsidR="00000000" w:rsidDel="00000000" w:rsidP="00000000" w:rsidRDefault="00000000" w:rsidRPr="00000000" w14:paraId="000000E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E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E5">
      <w:pPr>
        <w:pStyle w:val="Heading1"/>
        <w:spacing w:after="80" w:before="160" w:line="360" w:lineRule="auto"/>
        <w:rPr/>
      </w:pPr>
      <w:bookmarkStart w:colFirst="0" w:colLast="0" w:name="_heading=h.kh5iiiyy4ke8" w:id="14"/>
      <w:bookmarkEnd w:id="14"/>
      <w:r w:rsidDel="00000000" w:rsidR="00000000" w:rsidRPr="00000000">
        <w:rPr>
          <w:rtl w:val="0"/>
        </w:rPr>
        <w:t xml:space="preserve">XIV. BÀI TẬP 3 – GIỮ KHUNG, ĐỔI NỘI DUNG</w:t>
      </w:r>
    </w:p>
    <w:p w:rsidR="00000000" w:rsidDel="00000000" w:rsidP="00000000" w:rsidRDefault="00000000" w:rsidRPr="00000000" w14:paraId="000000E6">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Khung 1: People who __________ often __________ because __________.</w:t>
      </w:r>
      <w:r w:rsidDel="00000000" w:rsidR="00000000" w:rsidRPr="00000000">
        <w:rPr>
          <w:rtl w:val="0"/>
        </w:rPr>
      </w:r>
    </w:p>
    <w:p w:rsidR="00000000" w:rsidDel="00000000" w:rsidP="00000000" w:rsidRDefault="00000000" w:rsidRPr="00000000" w14:paraId="000000E7">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ba câu với ba chủ đề: learning, health, social media.</w:t>
      </w:r>
    </w:p>
    <w:p w:rsidR="00000000" w:rsidDel="00000000" w:rsidP="00000000" w:rsidRDefault="00000000" w:rsidRPr="00000000" w14:paraId="000000E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E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E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E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EC">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Khung 2: The __________ that I __________ helped me __________.</w:t>
      </w:r>
      <w:r w:rsidDel="00000000" w:rsidR="00000000" w:rsidRPr="00000000">
        <w:rPr>
          <w:rtl w:val="0"/>
        </w:rPr>
      </w:r>
    </w:p>
    <w:p w:rsidR="00000000" w:rsidDel="00000000" w:rsidP="00000000" w:rsidRDefault="00000000" w:rsidRPr="00000000" w14:paraId="000000ED">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danh từ và hành động nhưng giữ that làm tân ngữ.</w:t>
      </w:r>
    </w:p>
    <w:p w:rsidR="00000000" w:rsidDel="00000000" w:rsidP="00000000" w:rsidRDefault="00000000" w:rsidRPr="00000000" w14:paraId="000000E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E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F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F1">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Khung 3: The place where __________ is special to me because __________.</w:t>
      </w:r>
      <w:r w:rsidDel="00000000" w:rsidR="00000000" w:rsidRPr="00000000">
        <w:rPr>
          <w:rtl w:val="0"/>
        </w:rPr>
      </w:r>
    </w:p>
    <w:p w:rsidR="00000000" w:rsidDel="00000000" w:rsidP="00000000" w:rsidRDefault="00000000" w:rsidRPr="00000000" w14:paraId="000000F2">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xem where có thật sự mang nghĩa “ở nơi đó” hay không.</w:t>
      </w:r>
    </w:p>
    <w:p w:rsidR="00000000" w:rsidDel="00000000" w:rsidP="00000000" w:rsidRDefault="00000000" w:rsidRPr="00000000" w14:paraId="000000F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F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F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F6">
      <w:pPr>
        <w:pStyle w:val="Heading1"/>
        <w:spacing w:after="80" w:before="160" w:line="360" w:lineRule="auto"/>
        <w:rPr/>
      </w:pPr>
      <w:bookmarkStart w:colFirst="0" w:colLast="0" w:name="_heading=h.1prwbwdaqsmr" w:id="15"/>
      <w:bookmarkEnd w:id="15"/>
      <w:r w:rsidDel="00000000" w:rsidR="00000000" w:rsidRPr="00000000">
        <w:rPr>
          <w:rtl w:val="0"/>
        </w:rPr>
        <w:t xml:space="preserve">XV. BÀI TẬP 4 – SỬA LỖI</w:t>
      </w:r>
    </w:p>
    <w:p w:rsidR="00000000" w:rsidDel="00000000" w:rsidP="00000000" w:rsidRDefault="00000000" w:rsidRPr="00000000" w14:paraId="000000F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teacher which helped me was extremely patient.</w:t>
      </w:r>
    </w:p>
    <w:p w:rsidR="00000000" w:rsidDel="00000000" w:rsidP="00000000" w:rsidRDefault="00000000" w:rsidRPr="00000000" w14:paraId="000000F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F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woman who I met her yesterday works here.</w:t>
      </w:r>
    </w:p>
    <w:p w:rsidR="00000000" w:rsidDel="00000000" w:rsidP="00000000" w:rsidRDefault="00000000" w:rsidRPr="00000000" w14:paraId="000000F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F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My sister, that studies in Canada, is coming home.</w:t>
      </w:r>
    </w:p>
    <w:p w:rsidR="00000000" w:rsidDel="00000000" w:rsidP="00000000" w:rsidRDefault="00000000" w:rsidRPr="00000000" w14:paraId="000000F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F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city where attracts millions of tourists is very crowded.</w:t>
      </w:r>
    </w:p>
    <w:p w:rsidR="00000000" w:rsidDel="00000000" w:rsidP="00000000" w:rsidRDefault="00000000" w:rsidRPr="00000000" w14:paraId="000000F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0F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book who I bought last week is already damaged.</w:t>
      </w:r>
    </w:p>
    <w:p w:rsidR="00000000" w:rsidDel="00000000" w:rsidP="00000000" w:rsidRDefault="00000000" w:rsidRPr="00000000" w14:paraId="0000010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0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man whom lives next door is a pilot.</w:t>
      </w:r>
    </w:p>
    <w:p w:rsidR="00000000" w:rsidDel="00000000" w:rsidP="00000000" w:rsidRDefault="00000000" w:rsidRPr="00000000" w14:paraId="0000010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03">
      <w:pPr>
        <w:spacing w:after="80" w:before="160" w:line="360" w:lineRule="auto"/>
        <w:rPr>
          <w:rFonts w:ascii="Times New Roman" w:cs="Times New Roman" w:eastAsia="Times New Roman" w:hAnsi="Times New Roman"/>
          <w:b w:val="1"/>
          <w:bCs w:val="1"/>
          <w:color w:val="1f4e79"/>
          <w:sz w:val="24"/>
          <w:szCs w:val="24"/>
        </w:rPr>
      </w:pPr>
      <w:r w:rsidDel="00000000" w:rsidR="00000000" w:rsidRPr="00000000">
        <w:rPr>
          <w:rtl w:val="0"/>
        </w:rPr>
      </w:r>
    </w:p>
    <w:p w:rsidR="00000000" w:rsidDel="00000000" w:rsidP="00000000" w:rsidRDefault="00000000" w:rsidRPr="00000000" w14:paraId="00000104">
      <w:pPr>
        <w:spacing w:after="80" w:before="160" w:line="360" w:lineRule="auto"/>
        <w:rPr>
          <w:rFonts w:ascii="Times New Roman" w:cs="Times New Roman" w:eastAsia="Times New Roman" w:hAnsi="Times New Roman"/>
          <w:b w:val="1"/>
          <w:bCs w:val="1"/>
          <w:color w:val="1f4e79"/>
          <w:sz w:val="24"/>
          <w:szCs w:val="24"/>
        </w:rPr>
      </w:pPr>
      <w:r w:rsidDel="00000000" w:rsidR="00000000" w:rsidRPr="00000000">
        <w:rPr>
          <w:rtl w:val="0"/>
        </w:rPr>
      </w:r>
    </w:p>
    <w:p w:rsidR="00000000" w:rsidDel="00000000" w:rsidP="00000000" w:rsidRDefault="00000000" w:rsidRPr="00000000" w14:paraId="00000105">
      <w:pPr>
        <w:spacing w:after="80" w:before="160" w:line="360" w:lineRule="auto"/>
        <w:rPr>
          <w:rFonts w:ascii="Times New Roman" w:cs="Times New Roman" w:eastAsia="Times New Roman" w:hAnsi="Times New Roman"/>
          <w:b w:val="1"/>
          <w:bCs w:val="1"/>
          <w:color w:val="1f4e79"/>
          <w:sz w:val="24"/>
          <w:szCs w:val="24"/>
        </w:rPr>
      </w:pPr>
      <w:r w:rsidDel="00000000" w:rsidR="00000000" w:rsidRPr="00000000">
        <w:rPr>
          <w:rtl w:val="0"/>
        </w:rPr>
      </w:r>
    </w:p>
    <w:p w:rsidR="00000000" w:rsidDel="00000000" w:rsidP="00000000" w:rsidRDefault="00000000" w:rsidRPr="00000000" w14:paraId="00000106">
      <w:pPr>
        <w:pStyle w:val="Heading1"/>
        <w:spacing w:after="80" w:before="160" w:line="360" w:lineRule="auto"/>
        <w:rPr/>
      </w:pPr>
      <w:bookmarkStart w:colFirst="0" w:colLast="0" w:name="_heading=h.e9krfojqzqr0" w:id="16"/>
      <w:bookmarkEnd w:id="16"/>
      <w:r w:rsidDel="00000000" w:rsidR="00000000" w:rsidRPr="00000000">
        <w:rPr>
          <w:rtl w:val="0"/>
        </w:rPr>
        <w:t xml:space="preserve">XVI. FREE WRITING – TỰ VIẾT CÓ MỤC ĐÍCH</w:t>
      </w:r>
    </w:p>
    <w:p w:rsidR="00000000" w:rsidDel="00000000" w:rsidP="00000000" w:rsidRDefault="00000000" w:rsidRPr="00000000" w14:paraId="00000107">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Viết một đoạn 5–6 câu về một người, nơi chốn hoặc trải nghiệm có ảnh hưởng đến em. Trong đoạn cần có:</w:t>
      </w:r>
      <w:r w:rsidDel="00000000" w:rsidR="00000000" w:rsidRPr="00000000">
        <w:rPr>
          <w:rtl w:val="0"/>
        </w:rPr>
      </w:r>
    </w:p>
    <w:p w:rsidR="00000000" w:rsidDel="00000000" w:rsidP="00000000" w:rsidRDefault="00000000" w:rsidRPr="00000000" w14:paraId="0000010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Một mệnh đề quan hệ trong đó từ quan hệ làm chủ ngữ.</w:t>
      </w:r>
    </w:p>
    <w:p w:rsidR="00000000" w:rsidDel="00000000" w:rsidP="00000000" w:rsidRDefault="00000000" w:rsidRPr="00000000" w14:paraId="0000010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Một mệnh đề quan hệ trong đó từ quan hệ làm tân ngữ và có thể được lược bỏ.</w:t>
      </w:r>
    </w:p>
    <w:p w:rsidR="00000000" w:rsidDel="00000000" w:rsidP="00000000" w:rsidRDefault="00000000" w:rsidRPr="00000000" w14:paraId="0000010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Một câu dùng whose, where hoặc when.</w:t>
      </w:r>
    </w:p>
    <w:p w:rsidR="00000000" w:rsidDel="00000000" w:rsidP="00000000" w:rsidRDefault="00000000" w:rsidRPr="00000000" w14:paraId="0000010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Một mệnh đề quan hệ rút gọn đúng.</w:t>
      </w:r>
    </w:p>
    <w:p w:rsidR="00000000" w:rsidDel="00000000" w:rsidP="00000000" w:rsidRDefault="00000000" w:rsidRPr="00000000" w14:paraId="0000010C">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Sau khi viết, hãy gạch chân danh từ được bổ nghĩa và ghi chức năng của từng mệnh đề.</w:t>
      </w:r>
      <w:r w:rsidDel="00000000" w:rsidR="00000000" w:rsidRPr="00000000">
        <w:rPr>
          <w:rtl w:val="0"/>
        </w:rPr>
      </w:r>
    </w:p>
    <w:p w:rsidR="00000000" w:rsidDel="00000000" w:rsidP="00000000" w:rsidRDefault="00000000" w:rsidRPr="00000000" w14:paraId="0000010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0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0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1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1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1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1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1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1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16">
      <w:pPr>
        <w:pStyle w:val="Heading1"/>
        <w:spacing w:after="80" w:before="160" w:line="360" w:lineRule="auto"/>
        <w:rPr/>
      </w:pPr>
      <w:bookmarkStart w:colFirst="0" w:colLast="0" w:name="_heading=h.3ko9h0a3qm93" w:id="17"/>
      <w:bookmarkEnd w:id="17"/>
      <w:r w:rsidDel="00000000" w:rsidR="00000000" w:rsidRPr="00000000">
        <w:rPr>
          <w:rtl w:val="0"/>
        </w:rPr>
        <w:t xml:space="preserve">XVII. EXIT TEST – 8 PHÚT</w:t>
      </w:r>
    </w:p>
    <w:p w:rsidR="00000000" w:rsidDel="00000000" w:rsidP="00000000" w:rsidRDefault="00000000" w:rsidRPr="00000000" w14:paraId="0000011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Sửa lỗi: The teacher which helped me was extremely patient.</w:t>
      </w:r>
    </w:p>
    <w:p w:rsidR="00000000" w:rsidDel="00000000" w:rsidP="00000000" w:rsidRDefault="00000000" w:rsidRPr="00000000" w14:paraId="0000011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1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Sửa lỗi: The woman who I met her yesterday works here.</w:t>
      </w:r>
    </w:p>
    <w:p w:rsidR="00000000" w:rsidDel="00000000" w:rsidP="00000000" w:rsidRDefault="00000000" w:rsidRPr="00000000" w14:paraId="0000011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1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Gộp: I bought a laptop. The laptop was recommended by my brother.</w:t>
      </w:r>
    </w:p>
    <w:p w:rsidR="00000000" w:rsidDel="00000000" w:rsidP="00000000" w:rsidRDefault="00000000" w:rsidRPr="00000000" w14:paraId="0000011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1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Gộp: I visited a village. My grandparents were born in that village.</w:t>
      </w:r>
    </w:p>
    <w:p w:rsidR="00000000" w:rsidDel="00000000" w:rsidP="00000000" w:rsidRDefault="00000000" w:rsidRPr="00000000" w14:paraId="0000011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1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Rút gọn: The students who are waiting outside can enter now.</w:t>
      </w:r>
    </w:p>
    <w:p w:rsidR="00000000" w:rsidDel="00000000" w:rsidP="00000000" w:rsidRDefault="00000000" w:rsidRPr="00000000" w14:paraId="0000012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2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Viết một câu trong đó which nói về toàn bộ mệnh đề phía trước.</w:t>
      </w:r>
    </w:p>
    <w:p w:rsidR="00000000" w:rsidDel="00000000" w:rsidP="00000000" w:rsidRDefault="00000000" w:rsidRPr="00000000" w14:paraId="0000012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2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87878"/>
          <w:sz w:val="24"/>
          <w:szCs w:val="24"/>
          <w:rtl w:val="0"/>
        </w:rPr>
        <w:t xml:space="preserve">............................................................................................................................</w:t>
      </w:r>
      <w:r w:rsidDel="00000000" w:rsidR="00000000" w:rsidRPr="00000000">
        <w:rPr>
          <w:rtl w:val="0"/>
        </w:rPr>
      </w:r>
    </w:p>
    <w:p w:rsidR="00000000" w:rsidDel="00000000" w:rsidP="00000000" w:rsidRDefault="00000000" w:rsidRPr="00000000" w14:paraId="00000124">
      <w:pPr>
        <w:spacing w:after="80" w:before="160" w:line="360" w:lineRule="auto"/>
        <w:rPr>
          <w:rFonts w:ascii="Times New Roman" w:cs="Times New Roman" w:eastAsia="Times New Roman" w:hAnsi="Times New Roman"/>
          <w:b w:val="1"/>
          <w:bCs w:val="1"/>
          <w:color w:val="1f4e79"/>
          <w:sz w:val="24"/>
          <w:szCs w:val="24"/>
        </w:rPr>
      </w:pPr>
      <w:r w:rsidDel="00000000" w:rsidR="00000000" w:rsidRPr="00000000">
        <w:rPr>
          <w:rtl w:val="0"/>
        </w:rPr>
      </w:r>
    </w:p>
    <w:p w:rsidR="00000000" w:rsidDel="00000000" w:rsidP="00000000" w:rsidRDefault="00000000" w:rsidRPr="00000000" w14:paraId="00000125">
      <w:pPr>
        <w:spacing w:after="80" w:before="160" w:line="360" w:lineRule="auto"/>
        <w:rPr>
          <w:rFonts w:ascii="Times New Roman" w:cs="Times New Roman" w:eastAsia="Times New Roman" w:hAnsi="Times New Roman"/>
          <w:b w:val="1"/>
          <w:bCs w:val="1"/>
          <w:color w:val="1f4e79"/>
          <w:sz w:val="24"/>
          <w:szCs w:val="24"/>
        </w:rPr>
      </w:pPr>
      <w:r w:rsidDel="00000000" w:rsidR="00000000" w:rsidRPr="00000000">
        <w:rPr>
          <w:rtl w:val="0"/>
        </w:rPr>
      </w:r>
    </w:p>
    <w:p w:rsidR="00000000" w:rsidDel="00000000" w:rsidP="00000000" w:rsidRDefault="00000000" w:rsidRPr="00000000" w14:paraId="00000126">
      <w:pPr>
        <w:pStyle w:val="Heading1"/>
        <w:spacing w:after="80" w:before="160" w:line="360" w:lineRule="auto"/>
        <w:rPr/>
      </w:pPr>
      <w:bookmarkStart w:colFirst="0" w:colLast="0" w:name="_heading=h.7pgcthx0m6os" w:id="18"/>
      <w:bookmarkEnd w:id="18"/>
      <w:r w:rsidDel="00000000" w:rsidR="00000000" w:rsidRPr="00000000">
        <w:rPr>
          <w:rtl w:val="0"/>
        </w:rPr>
        <w:t xml:space="preserve">XVIII. BẢNG TỰ KIỂM TRA CUỐI BÀI</w:t>
      </w:r>
    </w:p>
    <w:tbl>
      <w:tblPr>
        <w:tblStyle w:val="Table3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f3f6f9" w:val="clear"/>
            <w:tcMar>
              <w:top w:w="80.0" w:type="dxa"/>
              <w:left w:w="100.0" w:type="dxa"/>
              <w:bottom w:w="80.0" w:type="dxa"/>
              <w:right w:w="100.0" w:type="dxa"/>
            </w:tcMar>
            <w:vAlign w:val="center"/>
          </w:tcPr>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Tôi đã đặt mệnh đề ngay sau danh từ mà nó bổ nghĩa chưa?</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kiểm tra: ______</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Tôi đã xác định từ quan hệ làm chủ ngữ hay tân ngữ chưa?</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kiểm tra: ______</w:t>
            </w:r>
          </w:p>
        </w:tc>
      </w:tr>
      <w:tr>
        <w:trPr>
          <w:cantSplit w:val="0"/>
          <w:tblHeader w:val="0"/>
        </w:trPr>
        <w:tc>
          <w:tcPr>
            <w:shd w:fill="f3f6f9" w:val="clear"/>
            <w:tcMar>
              <w:top w:w="80.0" w:type="dxa"/>
              <w:left w:w="100.0" w:type="dxa"/>
              <w:bottom w:w="80.0" w:type="dxa"/>
              <w:right w:w="100.0" w:type="dxa"/>
            </w:tcMar>
            <w:vAlign w:val="center"/>
          </w:tcPr>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Tôi có lặp chủ ngữ hoặc tân ngữ sau từ quan hệ không?</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kiểm tra: ______</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Tôi có dùng dấu phẩy đúng với mệnh đề không xác định không?</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kiểm tra: ______</w:t>
            </w:r>
          </w:p>
        </w:tc>
      </w:tr>
      <w:tr>
        <w:trPr>
          <w:cantSplit w:val="0"/>
          <w:tblHeader w:val="0"/>
        </w:trPr>
        <w:tc>
          <w:tcPr>
            <w:shd w:fill="f3f6f9" w:val="clear"/>
            <w:tcMar>
              <w:top w:w="80.0" w:type="dxa"/>
              <w:left w:w="100.0" w:type="dxa"/>
              <w:bottom w:w="80.0" w:type="dxa"/>
              <w:right w:w="100.0" w:type="dxa"/>
            </w:tcMar>
            <w:vAlign w:val="center"/>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Tôi có dùng that sau dấu phẩy không?</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kiểm tra: ______</w:t>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Nếu rút gọn, danh từ phía trước có thật sự thực hiện hoặc nhận hành động không?</w:t>
            </w:r>
          </w:p>
        </w:tc>
        <w:tc>
          <w:tcPr>
            <w:shd w:fill="ffffff" w:val="clear"/>
            <w:tcMar>
              <w:top w:w="80.0" w:type="dxa"/>
              <w:left w:w="100.0" w:type="dxa"/>
              <w:bottom w:w="80.0" w:type="dxa"/>
              <w:right w:w="100.0" w:type="dxa"/>
            </w:tcMar>
            <w:vAlign w:val="center"/>
          </w:tcPr>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kiểm tra: ______</w:t>
            </w:r>
          </w:p>
        </w:tc>
      </w:tr>
      <w:tr>
        <w:trPr>
          <w:cantSplit w:val="0"/>
          <w:tblHeader w:val="0"/>
        </w:trPr>
        <w:tc>
          <w:tcPr>
            <w:shd w:fill="f3f6f9" w:val="clear"/>
            <w:tcMar>
              <w:top w:w="80.0" w:type="dxa"/>
              <w:left w:w="100.0" w:type="dxa"/>
              <w:bottom w:w="80.0" w:type="dxa"/>
              <w:right w:w="100.0" w:type="dxa"/>
            </w:tcMar>
            <w:vAlign w:val="center"/>
          </w:tcPr>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Cấu trúc tôi chọn có làm câu rõ hơn, hay chỉ làm câu phức tạp hơn?</w:t>
            </w:r>
          </w:p>
        </w:tc>
        <w:tc>
          <w:tcPr>
            <w:shd w:fill="f3f6f9" w:val="clear"/>
            <w:tcMar>
              <w:top w:w="80.0" w:type="dxa"/>
              <w:left w:w="100.0" w:type="dxa"/>
              <w:bottom w:w="80.0" w:type="dxa"/>
              <w:right w:w="100.0" w:type="dxa"/>
            </w:tcMar>
            <w:vAlign w:val="center"/>
          </w:tcPr>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kiểm tra: ______</w:t>
            </w:r>
          </w:p>
        </w:tc>
      </w:tr>
    </w:tbl>
    <w:p w:rsidR="00000000" w:rsidDel="00000000" w:rsidP="00000000" w:rsidRDefault="00000000" w:rsidRPr="00000000" w14:paraId="00000135">
      <w:pPr>
        <w:pStyle w:val="Heading1"/>
        <w:spacing w:after="60" w:before="200" w:line="360" w:lineRule="auto"/>
        <w:jc w:val="center"/>
        <w:rPr/>
      </w:pPr>
      <w:bookmarkStart w:colFirst="0" w:colLast="0" w:name="_heading=h.9xuexqcnd11b" w:id="19"/>
      <w:bookmarkEnd w:id="19"/>
      <w:r w:rsidDel="00000000" w:rsidR="00000000" w:rsidRPr="00000000">
        <w:rPr>
          <w:rtl w:val="0"/>
        </w:rPr>
        <w:t xml:space="preserve">LỜI KẾT</w:t>
      </w:r>
    </w:p>
    <w:p w:rsidR="00000000" w:rsidDel="00000000" w:rsidP="00000000" w:rsidRDefault="00000000" w:rsidRPr="00000000" w14:paraId="00000136">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6600"/>
          <w:sz w:val="24"/>
          <w:szCs w:val="24"/>
          <w:rtl w:val="0"/>
        </w:rPr>
        <w:t xml:space="preserve">Mục tiêu không phải là làm câu dài hơn. Mục tiêu là gắn đúng thông tin vào đúng danh từ, để người đọc hiểu chính xác em đang nói về ai hoặc điều gì.</w:t>
      </w:r>
      <w:r w:rsidDel="00000000" w:rsidR="00000000" w:rsidRPr="00000000">
        <w:rPr>
          <w:rtl w:val="0"/>
        </w:rPr>
      </w:r>
    </w:p>
    <w:sectPr>
      <w:footerReference r:id="rId7"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Xud01JQh3d2eC6bzCzJu0hBoeg==">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