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D80B" w14:textId="77777777" w:rsidR="00AB4A28" w:rsidRPr="00545EDE" w:rsidRDefault="00AB4A28" w:rsidP="00545EDE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404040"/>
          <w:sz w:val="24"/>
          <w:szCs w:val="24"/>
        </w:rPr>
        <w:t>IELTS SPEAKING PART 2</w:t>
      </w:r>
    </w:p>
    <w:p w14:paraId="0E39E4CF" w14:textId="77777777" w:rsidR="00AB4A28" w:rsidRPr="00545EDE" w:rsidRDefault="00AB4A28" w:rsidP="00545EDE">
      <w:pPr>
        <w:spacing w:after="2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1F4E79"/>
          <w:sz w:val="24"/>
          <w:szCs w:val="24"/>
        </w:rPr>
        <w:t>TRICK 3: REFLECT DEEPER</w:t>
      </w:r>
    </w:p>
    <w:p w14:paraId="5E0B7F43" w14:textId="77777777" w:rsidR="00AB4A28" w:rsidRPr="00545EDE" w:rsidRDefault="00AB4A28" w:rsidP="00545EDE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Advanced Practice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AB4A28" w:rsidRPr="00545EDE" w14:paraId="6E98AF46" w14:textId="77777777" w:rsidTr="00AB4A28">
        <w:trPr>
          <w:jc w:val="center"/>
        </w:trPr>
        <w:tc>
          <w:tcPr>
            <w:tcW w:w="10454" w:type="dxa"/>
            <w:shd w:val="clear" w:color="auto" w:fill="D9EAF7"/>
            <w:vAlign w:val="center"/>
            <w:hideMark/>
          </w:tcPr>
          <w:p w14:paraId="7A1E11AA" w14:textId="6B3B5EB0" w:rsidR="00AB4A28" w:rsidRPr="00545EDE" w:rsidRDefault="00AB4A28" w:rsidP="00545EDE">
            <w:pPr>
              <w:pStyle w:val="ListParagraph"/>
              <w:numPr>
                <w:ilvl w:val="0"/>
                <w:numId w:val="46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Công</w:t>
            </w:r>
            <w:proofErr w:type="spellEnd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thức</w:t>
            </w:r>
            <w:proofErr w:type="spellEnd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lõi</w:t>
            </w:r>
            <w:proofErr w:type="spellEnd"/>
            <w:r w:rsidRPr="00545EDE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: </w:t>
            </w:r>
            <w:r w:rsidRPr="00545EDE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LESSON → CHANGE → DEEPER MEANING</w:t>
            </w:r>
            <w:r w:rsidRPr="00545ED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Các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em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không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chỉ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nói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“I learned something”,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mà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nói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rõ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học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được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gì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thay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đổi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ra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sao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và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hiểu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sâu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hơn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điều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gì</w:t>
            </w:r>
            <w:proofErr w:type="spellEnd"/>
            <w:r w:rsidRPr="00545EDE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</w:tr>
    </w:tbl>
    <w:p w14:paraId="72890ED5" w14:textId="77777777" w:rsidR="00AB4A28" w:rsidRPr="00545EDE" w:rsidRDefault="00AB4A28" w:rsidP="00545EDE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3450"/>
        <w:gridCol w:w="3452"/>
      </w:tblGrid>
      <w:tr w:rsidR="00AB4A28" w:rsidRPr="00545EDE" w14:paraId="2FAA9A32" w14:textId="77777777" w:rsidTr="00AB4A28">
        <w:trPr>
          <w:jc w:val="center"/>
        </w:trPr>
        <w:tc>
          <w:tcPr>
            <w:tcW w:w="3485" w:type="dxa"/>
            <w:shd w:val="clear" w:color="auto" w:fill="EAF4E2"/>
            <w:hideMark/>
          </w:tcPr>
          <w:p w14:paraId="0F0AEBB5" w14:textId="77777777" w:rsidR="00AB4A28" w:rsidRPr="00545EDE" w:rsidRDefault="00AB4A28" w:rsidP="00545EDE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EDE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LESSON</w:t>
            </w:r>
          </w:p>
        </w:tc>
        <w:tc>
          <w:tcPr>
            <w:tcW w:w="3485" w:type="dxa"/>
            <w:shd w:val="clear" w:color="auto" w:fill="EAF4E2"/>
            <w:hideMark/>
          </w:tcPr>
          <w:p w14:paraId="310128A4" w14:textId="77777777" w:rsidR="00AB4A28" w:rsidRPr="00545EDE" w:rsidRDefault="00AB4A28" w:rsidP="00545EDE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EDE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CHANGE</w:t>
            </w:r>
          </w:p>
        </w:tc>
        <w:tc>
          <w:tcPr>
            <w:tcW w:w="3485" w:type="dxa"/>
            <w:shd w:val="clear" w:color="auto" w:fill="EDE7F6"/>
            <w:hideMark/>
          </w:tcPr>
          <w:p w14:paraId="1480E3AA" w14:textId="77777777" w:rsidR="00AB4A28" w:rsidRPr="00545EDE" w:rsidRDefault="00AB4A28" w:rsidP="00545EDE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EDE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DEEPER MEANING</w:t>
            </w:r>
          </w:p>
        </w:tc>
      </w:tr>
    </w:tbl>
    <w:p w14:paraId="3EEA34CC" w14:textId="22CEB954" w:rsidR="00AB4A28" w:rsidRPr="00545EDE" w:rsidRDefault="00AB4A28" w:rsidP="00545EDE">
      <w:pPr>
        <w:pStyle w:val="Heading2"/>
        <w:shd w:val="clear" w:color="auto" w:fill="D9EAF7"/>
        <w:spacing w:after="60" w:line="360" w:lineRule="exact"/>
        <w:rPr>
          <w:rFonts w:eastAsiaTheme="majorEastAsia"/>
          <w:sz w:val="24"/>
          <w:szCs w:val="24"/>
        </w:rPr>
      </w:pPr>
      <w:proofErr w:type="spellStart"/>
      <w:r w:rsidRPr="00545EDE">
        <w:rPr>
          <w:rFonts w:eastAsia="Arial"/>
          <w:color w:val="1F4E79"/>
          <w:sz w:val="24"/>
          <w:szCs w:val="24"/>
        </w:rPr>
        <w:t>Chủ</w:t>
      </w:r>
      <w:proofErr w:type="spellEnd"/>
      <w:r w:rsidRPr="00545EDE">
        <w:rPr>
          <w:rFonts w:eastAsia="Arial"/>
          <w:color w:val="1F4E79"/>
          <w:sz w:val="24"/>
          <w:szCs w:val="24"/>
        </w:rPr>
        <w:t xml:space="preserve"> </w:t>
      </w:r>
      <w:proofErr w:type="spellStart"/>
      <w:r w:rsidRPr="00545EDE">
        <w:rPr>
          <w:rFonts w:eastAsia="Arial"/>
          <w:color w:val="1F4E79"/>
          <w:sz w:val="24"/>
          <w:szCs w:val="24"/>
        </w:rPr>
        <w:t>đề</w:t>
      </w:r>
      <w:proofErr w:type="spellEnd"/>
      <w:r w:rsidRPr="00545EDE">
        <w:rPr>
          <w:rFonts w:eastAsia="Arial"/>
          <w:color w:val="1F4E79"/>
          <w:sz w:val="24"/>
          <w:szCs w:val="24"/>
        </w:rPr>
        <w:t xml:space="preserve"> </w:t>
      </w:r>
      <w:proofErr w:type="spellStart"/>
      <w:r w:rsidRPr="00545EDE">
        <w:rPr>
          <w:rFonts w:eastAsia="Arial"/>
          <w:color w:val="1F4E79"/>
          <w:sz w:val="24"/>
          <w:szCs w:val="24"/>
        </w:rPr>
        <w:t>luyện</w:t>
      </w:r>
      <w:proofErr w:type="spellEnd"/>
      <w:r w:rsidRPr="00545EDE">
        <w:rPr>
          <w:rFonts w:eastAsia="Arial"/>
          <w:color w:val="1F4E79"/>
          <w:sz w:val="24"/>
          <w:szCs w:val="24"/>
        </w:rPr>
        <w:t xml:space="preserve"> </w:t>
      </w:r>
    </w:p>
    <w:p w14:paraId="39F85EA3" w14:textId="77777777" w:rsidR="00AB4A28" w:rsidRPr="00545EDE" w:rsidRDefault="00AB4A28" w:rsidP="00545EDE">
      <w:pPr>
        <w:pStyle w:val="Heading2"/>
        <w:shd w:val="clear" w:color="auto" w:fill="D9EAF7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color w:val="1F4E79"/>
          <w:sz w:val="24"/>
          <w:szCs w:val="24"/>
        </w:rPr>
        <w:t>Cue card:</w:t>
      </w:r>
    </w:p>
    <w:p w14:paraId="0853559B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0007CC3E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You should say:</w:t>
      </w:r>
    </w:p>
    <w:p w14:paraId="46330B17" w14:textId="77777777" w:rsidR="00AB4A28" w:rsidRPr="00545EDE" w:rsidRDefault="00AB4A28" w:rsidP="00545EDE">
      <w:pPr>
        <w:spacing w:after="60" w:line="360" w:lineRule="exact"/>
        <w:ind w:left="12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who this person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was</w:t>
      </w:r>
      <w:proofErr w:type="gramEnd"/>
    </w:p>
    <w:p w14:paraId="2F3D3D69" w14:textId="77777777" w:rsidR="00AB4A28" w:rsidRPr="00545EDE" w:rsidRDefault="00AB4A28" w:rsidP="00545EDE">
      <w:pPr>
        <w:spacing w:after="60" w:line="360" w:lineRule="exact"/>
        <w:ind w:left="12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advice this person gave you</w:t>
      </w:r>
    </w:p>
    <w:p w14:paraId="5B69B444" w14:textId="77777777" w:rsidR="00AB4A28" w:rsidRPr="00545EDE" w:rsidRDefault="00AB4A28" w:rsidP="00545EDE">
      <w:pPr>
        <w:spacing w:after="60" w:line="360" w:lineRule="exact"/>
        <w:ind w:left="12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when you received this advice</w:t>
      </w:r>
    </w:p>
    <w:p w14:paraId="01358DB7" w14:textId="77777777" w:rsidR="00AB4A28" w:rsidRPr="00545EDE" w:rsidRDefault="00AB4A28" w:rsidP="00545EDE">
      <w:pPr>
        <w:spacing w:after="60" w:line="360" w:lineRule="exact"/>
        <w:ind w:left="12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and explain why this advice was useful to you.</w:t>
      </w:r>
    </w:p>
    <w:p w14:paraId="7E8A665D" w14:textId="3E6195F6" w:rsidR="00AB4A28" w:rsidRPr="00545EDE" w:rsidRDefault="00AB4A28" w:rsidP="00545EDE">
      <w:pPr>
        <w:pStyle w:val="Heading2"/>
        <w:shd w:val="clear" w:color="auto" w:fill="D9EAF7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color w:val="1F4E79"/>
          <w:sz w:val="24"/>
          <w:szCs w:val="24"/>
        </w:rPr>
        <w:t>Core story:</w:t>
      </w:r>
    </w:p>
    <w:p w14:paraId="1E860988" w14:textId="23ACA01E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EDE">
        <w:rPr>
          <w:rFonts w:ascii="Times New Roman" w:hAnsi="Times New Roman" w:cs="Times New Roman"/>
          <w:sz w:val="24"/>
          <w:szCs w:val="24"/>
        </w:rPr>
        <w:t>c</w:t>
      </w:r>
      <w:r w:rsidRPr="00545EDE">
        <w:rPr>
          <w:rFonts w:ascii="Times New Roman" w:hAnsi="Times New Roman" w:cs="Times New Roman"/>
          <w:sz w:val="24"/>
          <w:szCs w:val="24"/>
        </w:rPr>
        <w:t>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đừng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Speaking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siêu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khựng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ý.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EDE">
        <w:rPr>
          <w:rFonts w:ascii="Times New Roman" w:hAnsi="Times New Roman" w:cs="Times New Roman"/>
          <w:sz w:val="24"/>
          <w:szCs w:val="24"/>
        </w:rPr>
        <w:t>c</w:t>
      </w:r>
      <w:r w:rsidRPr="00545EDE">
        <w:rPr>
          <w:rFonts w:ascii="Times New Roman" w:hAnsi="Times New Roman" w:cs="Times New Roman"/>
          <w:sz w:val="24"/>
          <w:szCs w:val="24"/>
        </w:rPr>
        <w:t>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ý,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vựng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EDE">
        <w:rPr>
          <w:rFonts w:ascii="Times New Roman" w:hAnsi="Times New Roman" w:cs="Times New Roman"/>
          <w:sz w:val="24"/>
          <w:szCs w:val="24"/>
        </w:rPr>
        <w:t>c</w:t>
      </w:r>
      <w:r w:rsidRPr="00545EDE">
        <w:rPr>
          <w:rFonts w:ascii="Times New Roman" w:hAnsi="Times New Roman" w:cs="Times New Roman"/>
          <w:sz w:val="24"/>
          <w:szCs w:val="24"/>
        </w:rPr>
        <w:t>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Speaking: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“hay”,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17285C48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>1. Reflection Warm-up</w:t>
      </w:r>
    </w:p>
    <w:p w14:paraId="026900A4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reflection.</w:t>
      </w:r>
    </w:p>
    <w:p w14:paraId="114A35D3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Reflection 1</w:t>
      </w:r>
    </w:p>
    <w:p w14:paraId="66FF9381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LESSON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75CAA103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this advice taught me that speaking well is not only about ____________________________________________.</w:t>
      </w:r>
    </w:p>
    <w:p w14:paraId="798FF888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CHANGE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233E70C5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2D78F6AE" w14:textId="77777777" w:rsidR="00AB4A28" w:rsidRPr="00545EDE" w:rsidRDefault="00AB4A28" w:rsidP="00545EDE">
      <w:pPr>
        <w:shd w:val="clear" w:color="auto" w:fill="EDE7F6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DEEPER MEANING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149C4522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____________________________________________.</w:t>
      </w:r>
    </w:p>
    <w:p w14:paraId="4A14ED9C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Reflection 2</w:t>
      </w:r>
    </w:p>
    <w:p w14:paraId="1FEC65B9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LESSON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4B071AD6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This advice made me realize that using difficult words ____________________________________________.</w:t>
      </w:r>
    </w:p>
    <w:p w14:paraId="6A9D5928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CHANGE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3172566F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After that, I started to ____________________________________________.</w:t>
      </w:r>
    </w:p>
    <w:p w14:paraId="0A6AA051" w14:textId="77777777" w:rsidR="00AB4A28" w:rsidRPr="00545EDE" w:rsidRDefault="00AB4A28" w:rsidP="00545EDE">
      <w:pPr>
        <w:shd w:val="clear" w:color="auto" w:fill="EDE7F6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DEEPER MEANING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3794FB8C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Now I see</w:t>
      </w:r>
      <w:r w:rsidRPr="00545EDE">
        <w:rPr>
          <w:rFonts w:ascii="Times New Roman" w:hAnsi="Times New Roman" w:cs="Times New Roman"/>
          <w:sz w:val="24"/>
          <w:szCs w:val="24"/>
        </w:rPr>
        <w:t xml:space="preserve"> that real communication is ____________________________________________.</w:t>
      </w:r>
    </w:p>
    <w:p w14:paraId="69830592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Reflection 3</w:t>
      </w:r>
    </w:p>
    <w:p w14:paraId="62799877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LESSON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6DDAF2AE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One important lesson I learned was that clarity ____________________________________________.</w:t>
      </w:r>
    </w:p>
    <w:p w14:paraId="039CFB2B" w14:textId="77777777" w:rsidR="00AB4A28" w:rsidRPr="00545EDE" w:rsidRDefault="00AB4A28" w:rsidP="00545EDE">
      <w:pPr>
        <w:shd w:val="clear" w:color="auto" w:fill="EAF4E2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CHANGE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385C6123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changed the way I ____________________________________________.</w:t>
      </w:r>
    </w:p>
    <w:p w14:paraId="4B073E40" w14:textId="77777777" w:rsidR="00AB4A28" w:rsidRPr="00545EDE" w:rsidRDefault="00AB4A28" w:rsidP="00545EDE">
      <w:pPr>
        <w:shd w:val="clear" w:color="auto" w:fill="EDE7F6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DEEPER MEANING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6FEC027A" w14:textId="77777777" w:rsidR="00AB4A28" w:rsidRPr="00545EDE" w:rsidRDefault="00AB4A28" w:rsidP="00545EDE">
      <w:pPr>
        <w:spacing w:after="60" w:line="360" w:lineRule="exact"/>
        <w:ind w:left="21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also made me realize something deeper about ____________________________________________.</w:t>
      </w:r>
    </w:p>
    <w:p w14:paraId="4C27EB5F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>2. WHY hay REFLECT DEEPER?</w:t>
      </w:r>
    </w:p>
    <w:p w14:paraId="327D6877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Viết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W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nếu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DE">
        <w:rPr>
          <w:rFonts w:ascii="Times New Roman" w:hAnsi="Times New Roman" w:cs="Times New Roman"/>
          <w:b/>
          <w:color w:val="1F4E79"/>
          <w:sz w:val="24"/>
          <w:szCs w:val="24"/>
          <w:highlight w:val="yellow"/>
        </w:rPr>
        <w:t>WHY</w:t>
      </w:r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Viết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R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nếu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DE">
        <w:rPr>
          <w:rFonts w:ascii="Times New Roman" w:hAnsi="Times New Roman" w:cs="Times New Roman"/>
          <w:b/>
          <w:color w:val="1F4E79"/>
          <w:sz w:val="24"/>
          <w:szCs w:val="24"/>
          <w:highlight w:val="yellow"/>
        </w:rPr>
        <w:t>REFLECT DEEPER</w:t>
      </w:r>
      <w:r w:rsidRPr="00545ED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01D659D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The advice was useful at that time because I kept getting stuck when I tried to use long sentences. ____</w:t>
      </w:r>
    </w:p>
    <w:p w14:paraId="52CFFD58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I realized that my problem was not a lack of vocabulary, but the pressure to sound impressive. ____</w:t>
      </w:r>
    </w:p>
    <w:p w14:paraId="1036F37C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At that moment, I felt relieved because my teacher did not tell me to study harder; she gave me a clearer method. ____</w:t>
      </w:r>
    </w:p>
    <w:p w14:paraId="27279FB5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build my answers from simple ideas before adding better language. ____</w:t>
      </w:r>
    </w:p>
    <w:p w14:paraId="3626BD6B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mattered because I was losing confidence in speaking. ____</w:t>
      </w:r>
    </w:p>
    <w:p w14:paraId="073D8379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communication is not about showing how much language I know, but about helping the listener follow my meaning. ____</w:t>
      </w:r>
    </w:p>
    <w:p w14:paraId="5DE96503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remember it because her advice made speaking feel less frightening at that time. ____</w:t>
      </w:r>
    </w:p>
    <w:p w14:paraId="5DD51CCC" w14:textId="4104D9A0" w:rsidR="00AB4A28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Now I see</w:t>
      </w:r>
      <w:r w:rsidRPr="00545EDE">
        <w:rPr>
          <w:rFonts w:ascii="Times New Roman" w:hAnsi="Times New Roman" w:cs="Times New Roman"/>
          <w:sz w:val="24"/>
          <w:szCs w:val="24"/>
        </w:rPr>
        <w:t xml:space="preserve"> that sounding natural often matters more than sounding complicated. ____</w:t>
      </w:r>
    </w:p>
    <w:p w14:paraId="721D9C39" w14:textId="74FF3363" w:rsidR="00545EDE" w:rsidRDefault="00545EDE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7D634064" w14:textId="77777777" w:rsidR="00545EDE" w:rsidRPr="00545EDE" w:rsidRDefault="00545EDE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3BEAFDA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Sửa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reflection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quá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chung</w:t>
      </w:r>
      <w:proofErr w:type="spellEnd"/>
    </w:p>
    <w:p w14:paraId="556D0DB1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53B334CA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sz w:val="24"/>
          <w:szCs w:val="24"/>
        </w:rPr>
        <w:t>Câu</w:t>
      </w:r>
      <w:proofErr w:type="spellEnd"/>
      <w:r w:rsidRPr="00545EDE">
        <w:rPr>
          <w:rFonts w:eastAsia="Arial"/>
          <w:sz w:val="24"/>
          <w:szCs w:val="24"/>
        </w:rPr>
        <w:t xml:space="preserve"> 1</w:t>
      </w:r>
    </w:p>
    <w:p w14:paraId="1CFCFC08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305D7FCC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learned that speaking is important.</w:t>
      </w:r>
    </w:p>
    <w:p w14:paraId="0DFC7421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28FFC040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this advice taught me that ____________________________________________.</w:t>
      </w:r>
    </w:p>
    <w:p w14:paraId="767F1BCE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sz w:val="24"/>
          <w:szCs w:val="24"/>
        </w:rPr>
        <w:t>Câu</w:t>
      </w:r>
      <w:proofErr w:type="spellEnd"/>
      <w:r w:rsidRPr="00545EDE">
        <w:rPr>
          <w:rFonts w:eastAsia="Arial"/>
          <w:sz w:val="24"/>
          <w:szCs w:val="24"/>
        </w:rPr>
        <w:t xml:space="preserve"> 2</w:t>
      </w:r>
    </w:p>
    <w:p w14:paraId="055AB5C3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03FB9A23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helped me improve.</w:t>
      </w:r>
    </w:p>
    <w:p w14:paraId="6654EF34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63698A76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62F1B246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sz w:val="24"/>
          <w:szCs w:val="24"/>
        </w:rPr>
        <w:t>Câu</w:t>
      </w:r>
      <w:proofErr w:type="spellEnd"/>
      <w:r w:rsidRPr="00545EDE">
        <w:rPr>
          <w:rFonts w:eastAsia="Arial"/>
          <w:sz w:val="24"/>
          <w:szCs w:val="24"/>
        </w:rPr>
        <w:t xml:space="preserve"> 3</w:t>
      </w:r>
    </w:p>
    <w:p w14:paraId="6D51065D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586DFCF1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understood many things.</w:t>
      </w:r>
    </w:p>
    <w:p w14:paraId="0E8D9DC5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69EA377A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____________________________________________.</w:t>
      </w:r>
    </w:p>
    <w:p w14:paraId="595F23E7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sz w:val="24"/>
          <w:szCs w:val="24"/>
        </w:rPr>
        <w:t>Câu</w:t>
      </w:r>
      <w:proofErr w:type="spellEnd"/>
      <w:r w:rsidRPr="00545EDE">
        <w:rPr>
          <w:rFonts w:eastAsia="Arial"/>
          <w:sz w:val="24"/>
          <w:szCs w:val="24"/>
        </w:rPr>
        <w:t xml:space="preserve"> 4</w:t>
      </w:r>
    </w:p>
    <w:p w14:paraId="31F133EE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0D61F13A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The advice was meaningful.</w:t>
      </w:r>
    </w:p>
    <w:p w14:paraId="017007A7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41E25361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What made the advice meaningful was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that ____________________________________________.</w:t>
      </w:r>
      <w:proofErr w:type="gramEnd"/>
    </w:p>
    <w:p w14:paraId="22A5958B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sz w:val="24"/>
          <w:szCs w:val="24"/>
        </w:rPr>
        <w:t>Câu</w:t>
      </w:r>
      <w:proofErr w:type="spellEnd"/>
      <w:r w:rsidRPr="00545EDE">
        <w:rPr>
          <w:rFonts w:eastAsia="Arial"/>
          <w:sz w:val="24"/>
          <w:szCs w:val="24"/>
        </w:rPr>
        <w:t xml:space="preserve"> 5</w:t>
      </w:r>
    </w:p>
    <w:p w14:paraId="4566CA9D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1377D011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became more confident.</w:t>
      </w:r>
    </w:p>
    <w:p w14:paraId="7675C648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1F44BB82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became more confident because I stopped ____________________________________________ and started ____________________________________________.</w:t>
      </w:r>
    </w:p>
    <w:p w14:paraId="2ADA2DBD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4. Reflection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có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nuance</w:t>
      </w:r>
    </w:p>
    <w:p w14:paraId="0F197864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hoàn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thành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sao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hai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lớp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ý,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không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quá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đơn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giản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F2C47CD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used to think good speaking meant ____________________________________________, but now I realize ____________________________________________.</w:t>
      </w:r>
    </w:p>
    <w:p w14:paraId="40CB7B82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The advice did not make me fluent immediately, but ____________________________________________.</w:t>
      </w:r>
    </w:p>
    <w:p w14:paraId="594E039D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545EDE">
        <w:rPr>
          <w:rFonts w:ascii="Times New Roman" w:hAnsi="Times New Roman" w:cs="Times New Roman"/>
          <w:sz w:val="24"/>
          <w:szCs w:val="24"/>
        </w:rPr>
        <w:t>, I thought simple answers were too basic, but ____________________________________________.</w:t>
      </w:r>
    </w:p>
    <w:p w14:paraId="20ED92A0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did not stop learning advanced vocabulary, but ____________________________________________.</w:t>
      </w:r>
    </w:p>
    <w:p w14:paraId="551ECFE0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 have not become a perfect speaker, but ____________________________________________.</w:t>
      </w:r>
    </w:p>
    <w:p w14:paraId="1A19B6B8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 now understand that confidence grows when ____________________________________________.</w:t>
      </w:r>
    </w:p>
    <w:p w14:paraId="67836B5C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 xml:space="preserve">5.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Chọn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reflection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sâu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nhưng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không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quá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đà</w:t>
      </w:r>
      <w:proofErr w:type="spellEnd"/>
    </w:p>
    <w:p w14:paraId="37BAA34E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17365D"/>
          <w:sz w:val="24"/>
          <w:szCs w:val="24"/>
        </w:rPr>
        <w:t>Core story</w:t>
      </w:r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0E17BCFB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Speaking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khựng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ý,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3FB9B443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Chọn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4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tốt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nhất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2454854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A. This advice changed my whole life forever.</w:t>
      </w:r>
    </w:p>
    <w:p w14:paraId="46F49E20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B.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this advice taught me that clear communication is more important than showing off difficult words.</w:t>
      </w:r>
    </w:p>
    <w:p w14:paraId="316302C6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C.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focus on meaning first before worrying about advanced vocabulary.</w:t>
      </w:r>
    </w:p>
    <w:p w14:paraId="3E6E34E8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D.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language is useful only when it helps people understand each other.</w:t>
      </w:r>
    </w:p>
    <w:p w14:paraId="24F06CFE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E. I learned a lot and became better.</w:t>
      </w:r>
    </w:p>
    <w:p w14:paraId="36921568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F. It made me realize that sounding simple is not the same as sounding weak.</w:t>
      </w:r>
    </w:p>
    <w:p w14:paraId="1D4BF50D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G. Everyone should stop using difficult words.</w:t>
      </w:r>
    </w:p>
    <w:p w14:paraId="0604A508" w14:textId="77777777" w:rsidR="00AB4A28" w:rsidRPr="00545EDE" w:rsidRDefault="00AB4A28" w:rsidP="00545EDE">
      <w:pPr>
        <w:spacing w:after="60" w:line="360" w:lineRule="exact"/>
        <w:ind w:left="86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H.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Now I see</w:t>
      </w:r>
      <w:r w:rsidRPr="00545EDE">
        <w:rPr>
          <w:rFonts w:ascii="Times New Roman" w:hAnsi="Times New Roman" w:cs="Times New Roman"/>
          <w:sz w:val="24"/>
          <w:szCs w:val="24"/>
        </w:rPr>
        <w:t xml:space="preserve"> that confidence in speaking comes partly from knowing what I want to say clearly.</w:t>
      </w:r>
    </w:p>
    <w:p w14:paraId="7B3BC4F2" w14:textId="17FAA99C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  <w:r w:rsidR="00545EDE">
        <w:rPr>
          <w:rFonts w:ascii="Times New Roman" w:hAnsi="Times New Roman" w:cs="Times New Roman"/>
          <w:sz w:val="24"/>
          <w:szCs w:val="24"/>
          <w:lang w:val="vi-VN"/>
        </w:rPr>
        <w:t>_</w:t>
      </w:r>
      <w:proofErr w:type="gramEnd"/>
      <w:r w:rsidR="00545EDE">
        <w:rPr>
          <w:rFonts w:ascii="Times New Roman" w:hAnsi="Times New Roman" w:cs="Times New Roman"/>
          <w:sz w:val="24"/>
          <w:szCs w:val="24"/>
          <w:lang w:val="vi-VN"/>
        </w:rPr>
        <w:t>__________________</w:t>
      </w:r>
    </w:p>
    <w:p w14:paraId="3EFF7C17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 xml:space="preserve">6. Full Reflection 3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tầng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theo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5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hướng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B2</w:t>
      </w:r>
    </w:p>
    <w:p w14:paraId="6A4841B7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core story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710DEEA2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 xml:space="preserve">Type 1: </w:t>
      </w:r>
      <w:proofErr w:type="spellStart"/>
      <w:r w:rsidRPr="00545EDE">
        <w:rPr>
          <w:rFonts w:eastAsia="Arial"/>
          <w:sz w:val="24"/>
          <w:szCs w:val="24"/>
        </w:rPr>
        <w:t>Bài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học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về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bản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thân</w:t>
      </w:r>
      <w:proofErr w:type="spellEnd"/>
    </w:p>
    <w:p w14:paraId="3E889EEF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realized that I was too focused on ____________________________________________.</w:t>
      </w:r>
    </w:p>
    <w:p w14:paraId="1A4607D3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lastRenderedPageBreak/>
        <w:t xml:space="preserve">Type 2: </w:t>
      </w:r>
      <w:proofErr w:type="spellStart"/>
      <w:r w:rsidRPr="00545EDE">
        <w:rPr>
          <w:rFonts w:eastAsia="Arial"/>
          <w:sz w:val="24"/>
          <w:szCs w:val="24"/>
        </w:rPr>
        <w:t>Bài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học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về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thói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quen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luyện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tập</w:t>
      </w:r>
      <w:proofErr w:type="spellEnd"/>
    </w:p>
    <w:p w14:paraId="0BA6EAB2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 xml:space="preserve">, I’ve tried to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by ____________________________________________.</w:t>
      </w:r>
    </w:p>
    <w:p w14:paraId="1D865541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 xml:space="preserve">Type 3: </w:t>
      </w:r>
      <w:proofErr w:type="spellStart"/>
      <w:r w:rsidRPr="00545EDE">
        <w:rPr>
          <w:rFonts w:eastAsia="Arial"/>
          <w:sz w:val="24"/>
          <w:szCs w:val="24"/>
        </w:rPr>
        <w:t>Bài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học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về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giao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tiếp</w:t>
      </w:r>
      <w:proofErr w:type="spellEnd"/>
    </w:p>
    <w:p w14:paraId="458166FE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made me understand that communication is not about ____________________________________________, but about ____________________________________________.</w:t>
      </w:r>
    </w:p>
    <w:p w14:paraId="105909F3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 xml:space="preserve">Type 4: </w:t>
      </w:r>
      <w:proofErr w:type="spellStart"/>
      <w:r w:rsidRPr="00545EDE">
        <w:rPr>
          <w:rFonts w:eastAsia="Arial"/>
          <w:sz w:val="24"/>
          <w:szCs w:val="24"/>
        </w:rPr>
        <w:t>Bài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học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về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sự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tự</w:t>
      </w:r>
      <w:proofErr w:type="spellEnd"/>
      <w:r w:rsidRPr="00545EDE">
        <w:rPr>
          <w:rFonts w:eastAsia="Arial"/>
          <w:sz w:val="24"/>
          <w:szCs w:val="24"/>
        </w:rPr>
        <w:t xml:space="preserve"> tin</w:t>
      </w:r>
    </w:p>
    <w:p w14:paraId="42DF636D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Now I see</w:t>
      </w:r>
      <w:r w:rsidRPr="00545EDE">
        <w:rPr>
          <w:rFonts w:ascii="Times New Roman" w:hAnsi="Times New Roman" w:cs="Times New Roman"/>
          <w:sz w:val="24"/>
          <w:szCs w:val="24"/>
        </w:rPr>
        <w:t xml:space="preserve"> that confidence does not come from ____________________________________________; it comes from ____________________________________________.</w:t>
      </w:r>
    </w:p>
    <w:p w14:paraId="0EF636A0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 xml:space="preserve">Type 5: </w:t>
      </w:r>
      <w:proofErr w:type="spellStart"/>
      <w:r w:rsidRPr="00545EDE">
        <w:rPr>
          <w:rFonts w:eastAsia="Arial"/>
          <w:sz w:val="24"/>
          <w:szCs w:val="24"/>
        </w:rPr>
        <w:t>Bài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học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về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thời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điểm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của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lời</w:t>
      </w:r>
      <w:proofErr w:type="spellEnd"/>
      <w:r w:rsidRPr="00545EDE">
        <w:rPr>
          <w:rFonts w:eastAsia="Arial"/>
          <w:sz w:val="24"/>
          <w:szCs w:val="24"/>
        </w:rPr>
        <w:t xml:space="preserve"> </w:t>
      </w:r>
      <w:proofErr w:type="spellStart"/>
      <w:r w:rsidRPr="00545EDE">
        <w:rPr>
          <w:rFonts w:eastAsia="Arial"/>
          <w:sz w:val="24"/>
          <w:szCs w:val="24"/>
        </w:rPr>
        <w:t>khuyên</w:t>
      </w:r>
      <w:proofErr w:type="spellEnd"/>
    </w:p>
    <w:p w14:paraId="169A4C6E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What made the advice powerful was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that ____________________________________________.</w:t>
      </w:r>
      <w:proofErr w:type="gramEnd"/>
    </w:p>
    <w:p w14:paraId="3872C332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 xml:space="preserve">7.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Ghép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thành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đoạn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Reflect Deeper</w:t>
      </w:r>
    </w:p>
    <w:p w14:paraId="25B72796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4–5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7E7677D6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Core notes:</w:t>
      </w:r>
    </w:p>
    <w:p w14:paraId="21E03E7C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tried to use difficult words</w:t>
      </w:r>
    </w:p>
    <w:p w14:paraId="32C9EAB2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speaking became unnatural</w:t>
      </w:r>
    </w:p>
    <w:p w14:paraId="073D8BBB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teacher advised clarity first</w:t>
      </w:r>
    </w:p>
    <w:p w14:paraId="5F2628F9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changed practice method</w:t>
      </w:r>
    </w:p>
    <w:p w14:paraId="55FEC075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focused on idea, example, simple structure</w:t>
      </w:r>
    </w:p>
    <w:p w14:paraId="292A26D7" w14:textId="77777777" w:rsidR="00AB4A28" w:rsidRPr="00545EDE" w:rsidRDefault="00AB4A28" w:rsidP="00545EDE">
      <w:pPr>
        <w:spacing w:after="60" w:line="360" w:lineRule="exact"/>
        <w:ind w:left="990" w:firstLine="36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understood communication better</w:t>
      </w:r>
    </w:p>
    <w:p w14:paraId="5120D3E1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736D4D68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433F737C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743E3AAE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____________________________________________.</w:t>
      </w:r>
    </w:p>
    <w:p w14:paraId="125E0EDD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It also changed the way ____________________________________________.</w:t>
      </w:r>
    </w:p>
    <w:p w14:paraId="3D6CEC42" w14:textId="660836CB" w:rsidR="00AB4A28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That’s why ____________________________________________.</w:t>
      </w:r>
    </w:p>
    <w:p w14:paraId="642AFD0F" w14:textId="603B1731" w:rsidR="00545EDE" w:rsidRDefault="00545EDE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5F59E79" w14:textId="4ACD6278" w:rsidR="00545EDE" w:rsidRDefault="00545EDE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44477F9E" w14:textId="77777777" w:rsidR="00545EDE" w:rsidRPr="00545EDE" w:rsidRDefault="00545EDE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16B06DC1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lastRenderedPageBreak/>
        <w:t>8. Same Story, Different Cue Cards</w:t>
      </w:r>
    </w:p>
    <w:p w14:paraId="767E4ACB" w14:textId="096A566A" w:rsidR="00545EDE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story “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hay”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reflection sang 5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0DF9E694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1</w:t>
      </w:r>
    </w:p>
    <w:p w14:paraId="470F7409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36E366EB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4CF0238E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this advice taught me that ____________________________________________.</w:t>
      </w:r>
    </w:p>
    <w:p w14:paraId="3390E4CA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58A5E9EE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____________________________________________.</w:t>
      </w:r>
    </w:p>
    <w:p w14:paraId="700C336A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2</w:t>
      </w:r>
    </w:p>
    <w:p w14:paraId="1F1D4F30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time when you improved your speaking.</w:t>
      </w:r>
    </w:p>
    <w:p w14:paraId="4273AAA5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speaking.</w:t>
      </w:r>
    </w:p>
    <w:p w14:paraId="6A665D59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>, I realized that ____________________________________________.</w:t>
      </w:r>
    </w:p>
    <w:p w14:paraId="7417FE43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After that, I started to ____________________________________________.</w:t>
      </w:r>
    </w:p>
    <w:p w14:paraId="578255DC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Now I understand that ____________________________________________.</w:t>
      </w:r>
    </w:p>
    <w:p w14:paraId="3E24CD23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3</w:t>
      </w:r>
    </w:p>
    <w:p w14:paraId="24DE86FE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time when you changed your way of learning.</w:t>
      </w:r>
    </w:p>
    <w:p w14:paraId="07ED787F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3C3458C8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This experience taught me that ____________________________________________.</w:t>
      </w:r>
    </w:p>
    <w:p w14:paraId="3F3ED6C9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changed the way I ____________________________________________.</w:t>
      </w:r>
    </w:p>
    <w:p w14:paraId="68C2A699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 now see that ____________________________________________.</w:t>
      </w:r>
    </w:p>
    <w:p w14:paraId="0E7E23A9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4</w:t>
      </w:r>
    </w:p>
    <w:p w14:paraId="182AC956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teacher who influenced you.</w:t>
      </w:r>
    </w:p>
    <w:p w14:paraId="3C7AB1E6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4A078D3C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This teacher made me realize that ____________________________________________.</w:t>
      </w:r>
    </w:p>
    <w:p w14:paraId="1EC217FB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Because of that, I now try to ____________________________________________.</w:t>
      </w:r>
    </w:p>
    <w:p w14:paraId="171EC237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I’ve come to understand that a good teacher ____________________________________________.</w:t>
      </w:r>
    </w:p>
    <w:p w14:paraId="120D7D24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5</w:t>
      </w:r>
    </w:p>
    <w:p w14:paraId="2A869AA8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time when you learned something important.</w:t>
      </w:r>
    </w:p>
    <w:p w14:paraId="08E7EAF0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lastRenderedPageBreak/>
        <w:t xml:space="preserve">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442CACBD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One important lesson I learned was that ____________________________________________.</w:t>
      </w:r>
    </w:p>
    <w:p w14:paraId="00EBA74E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 tried to ____________________________________________.</w:t>
      </w:r>
    </w:p>
    <w:p w14:paraId="6B7E0A3D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Now I see</w:t>
      </w:r>
      <w:r w:rsidRPr="00545EDE">
        <w:rPr>
          <w:rFonts w:ascii="Times New Roman" w:hAnsi="Times New Roman" w:cs="Times New Roman"/>
          <w:sz w:val="24"/>
          <w:szCs w:val="24"/>
        </w:rPr>
        <w:t xml:space="preserve"> that ____________________________________________.</w:t>
      </w:r>
    </w:p>
    <w:p w14:paraId="5D5BBB1F" w14:textId="77777777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sz w:val="24"/>
          <w:szCs w:val="24"/>
        </w:rPr>
        <w:t xml:space="preserve">9. Mini Speaking Test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như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IELTS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thật</w:t>
      </w:r>
      <w:proofErr w:type="spellEnd"/>
    </w:p>
    <w:p w14:paraId="23268E79" w14:textId="4F81CC91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em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bốc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thăm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1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trong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4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đề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9347540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1</w:t>
      </w:r>
    </w:p>
    <w:p w14:paraId="0C82E20F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142709B5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You should say:</w:t>
      </w:r>
    </w:p>
    <w:p w14:paraId="38AC1755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who this person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was</w:t>
      </w:r>
      <w:proofErr w:type="gramEnd"/>
    </w:p>
    <w:p w14:paraId="3D07E2A8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advice this person gave you</w:t>
      </w:r>
    </w:p>
    <w:p w14:paraId="728F2B82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when you received this advice</w:t>
      </w:r>
    </w:p>
    <w:p w14:paraId="79850A51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and explain why this advice was useful to you.</w:t>
      </w:r>
    </w:p>
    <w:p w14:paraId="7FE9BB6F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2</w:t>
      </w:r>
    </w:p>
    <w:p w14:paraId="44C894D3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time when you improved your speaking.</w:t>
      </w:r>
    </w:p>
    <w:p w14:paraId="5E023419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You should say:</w:t>
      </w:r>
    </w:p>
    <w:p w14:paraId="15958DEF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problem you had</w:t>
      </w:r>
    </w:p>
    <w:p w14:paraId="2572BE0D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you did to improve</w:t>
      </w:r>
    </w:p>
    <w:p w14:paraId="3DF1C35A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who helped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you</w:t>
      </w:r>
      <w:proofErr w:type="gramEnd"/>
    </w:p>
    <w:p w14:paraId="7EE02A3C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and explain how you felt about your progress.</w:t>
      </w:r>
    </w:p>
    <w:p w14:paraId="78C13821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3</w:t>
      </w:r>
    </w:p>
    <w:p w14:paraId="27933F67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time when you changed your way of learning.</w:t>
      </w:r>
    </w:p>
    <w:p w14:paraId="56F41E2B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You should say:</w:t>
      </w:r>
    </w:p>
    <w:p w14:paraId="6E3649F6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you changed</w:t>
      </w:r>
    </w:p>
    <w:p w14:paraId="33C04340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why you changed it</w:t>
      </w:r>
    </w:p>
    <w:p w14:paraId="71E0C2D7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how you changed it</w:t>
      </w:r>
    </w:p>
    <w:p w14:paraId="569FB514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and explain whether the change was useful.</w:t>
      </w:r>
    </w:p>
    <w:p w14:paraId="47F2AD96" w14:textId="77777777" w:rsidR="00AB4A28" w:rsidRPr="00545EDE" w:rsidRDefault="00AB4A28" w:rsidP="00545EDE">
      <w:pPr>
        <w:pStyle w:val="Heading2"/>
        <w:shd w:val="clear" w:color="auto" w:fill="EAF4E2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sz w:val="24"/>
          <w:szCs w:val="24"/>
        </w:rPr>
        <w:t>Card 4</w:t>
      </w:r>
    </w:p>
    <w:p w14:paraId="43FA2DDB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a teacher who influenced you.</w:t>
      </w:r>
    </w:p>
    <w:p w14:paraId="6FBE06A5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lastRenderedPageBreak/>
        <w:t>You should say:</w:t>
      </w:r>
    </w:p>
    <w:p w14:paraId="6811CAD8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 xml:space="preserve">who this teacher </w:t>
      </w:r>
      <w:proofErr w:type="gramStart"/>
      <w:r w:rsidRPr="00545EDE">
        <w:rPr>
          <w:rFonts w:ascii="Times New Roman" w:hAnsi="Times New Roman" w:cs="Times New Roman"/>
          <w:sz w:val="24"/>
          <w:szCs w:val="24"/>
        </w:rPr>
        <w:t>was</w:t>
      </w:r>
      <w:proofErr w:type="gramEnd"/>
    </w:p>
    <w:p w14:paraId="0D9FB7AF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what this teacher taught you</w:t>
      </w:r>
    </w:p>
    <w:p w14:paraId="435667AD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how this teacher influenced you</w:t>
      </w:r>
    </w:p>
    <w:p w14:paraId="64D42D0A" w14:textId="77777777" w:rsidR="00AB4A28" w:rsidRPr="00545EDE" w:rsidRDefault="00AB4A28" w:rsidP="00545EDE">
      <w:pPr>
        <w:spacing w:after="60" w:line="360" w:lineRule="exact"/>
        <w:ind w:left="1080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and explain why you remember this teacher.</w:t>
      </w:r>
    </w:p>
    <w:p w14:paraId="3AD0C6A1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660DAD6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1–2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CB84776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Bắt</w:t>
      </w:r>
      <w:proofErr w:type="spellEnd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buộc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449A86A8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I learned…</w:t>
      </w:r>
    </w:p>
    <w:p w14:paraId="772CC08E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>, I’ve…</w:t>
      </w:r>
    </w:p>
    <w:p w14:paraId="0AE40C83" w14:textId="77777777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Now I understand…</w:t>
      </w:r>
    </w:p>
    <w:p w14:paraId="69C0BA0E" w14:textId="0400C59F" w:rsidR="00AB4A28" w:rsidRPr="00545EDE" w:rsidRDefault="00AB4A28" w:rsidP="00545EDE">
      <w:pPr>
        <w:pStyle w:val="Heading1"/>
        <w:shd w:val="clear" w:color="auto" w:fill="FFF2CC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 xml:space="preserve">10. Answer </w:t>
      </w:r>
    </w:p>
    <w:p w14:paraId="21AE9B55" w14:textId="77777777" w:rsidR="00AB4A28" w:rsidRPr="00545EDE" w:rsidRDefault="00AB4A28" w:rsidP="00545EDE">
      <w:pPr>
        <w:pStyle w:val="Heading2"/>
        <w:shd w:val="clear" w:color="auto" w:fill="FFF2CC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color w:val="C00000"/>
          <w:sz w:val="24"/>
          <w:szCs w:val="24"/>
        </w:rPr>
        <w:t>Bài</w:t>
      </w:r>
      <w:proofErr w:type="spellEnd"/>
      <w:r w:rsidRPr="00545EDE">
        <w:rPr>
          <w:rFonts w:eastAsia="Arial"/>
          <w:color w:val="C00000"/>
          <w:sz w:val="24"/>
          <w:szCs w:val="24"/>
        </w:rPr>
        <w:t xml:space="preserve"> 2</w:t>
      </w:r>
    </w:p>
    <w:p w14:paraId="4289C31A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1. W</w:t>
      </w:r>
    </w:p>
    <w:p w14:paraId="3A0E9144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2. R</w:t>
      </w:r>
    </w:p>
    <w:p w14:paraId="5BE7A8DB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3. W</w:t>
      </w:r>
    </w:p>
    <w:p w14:paraId="6145BA84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4. R</w:t>
      </w:r>
    </w:p>
    <w:p w14:paraId="4B113571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5. W</w:t>
      </w:r>
    </w:p>
    <w:p w14:paraId="6E3C0192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6. R</w:t>
      </w:r>
    </w:p>
    <w:p w14:paraId="0F152FDC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7. W</w:t>
      </w:r>
    </w:p>
    <w:p w14:paraId="3AD9BB1A" w14:textId="77777777" w:rsidR="00AB4A28" w:rsidRPr="00545EDE" w:rsidRDefault="00AB4A28" w:rsidP="00545EDE">
      <w:pPr>
        <w:spacing w:line="360" w:lineRule="exact"/>
        <w:ind w:left="144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8. R</w:t>
      </w:r>
    </w:p>
    <w:p w14:paraId="4DEBA66B" w14:textId="77777777" w:rsidR="00AB4A28" w:rsidRPr="00545EDE" w:rsidRDefault="00AB4A28" w:rsidP="00545EDE">
      <w:pPr>
        <w:pStyle w:val="Heading2"/>
        <w:shd w:val="clear" w:color="auto" w:fill="FFF2CC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color w:val="C00000"/>
          <w:sz w:val="24"/>
          <w:szCs w:val="24"/>
        </w:rPr>
        <w:t>Bài</w:t>
      </w:r>
      <w:proofErr w:type="spellEnd"/>
      <w:r w:rsidRPr="00545EDE">
        <w:rPr>
          <w:rFonts w:eastAsia="Arial"/>
          <w:color w:val="C00000"/>
          <w:sz w:val="24"/>
          <w:szCs w:val="24"/>
        </w:rPr>
        <w:t xml:space="preserve"> 5</w:t>
      </w:r>
    </w:p>
    <w:p w14:paraId="645C25C5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:</w:t>
      </w:r>
    </w:p>
    <w:p w14:paraId="33CEC5BD" w14:textId="14BB6A79" w:rsidR="00AB4A28" w:rsidRPr="00545EDE" w:rsidRDefault="00AB4A28" w:rsidP="00545EDE">
      <w:pPr>
        <w:spacing w:after="6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B, C, D, F, H</w:t>
      </w:r>
    </w:p>
    <w:p w14:paraId="1E84A18E" w14:textId="74F05EEC" w:rsidR="00AB4A28" w:rsidRPr="00545EDE" w:rsidRDefault="00AB4A28" w:rsidP="00545EDE">
      <w:pPr>
        <w:pStyle w:val="Heading1"/>
        <w:shd w:val="clear" w:color="auto" w:fill="FFF2CC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 xml:space="preserve">11. </w:t>
      </w:r>
      <w:proofErr w:type="spellStart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>Bài</w:t>
      </w:r>
      <w:proofErr w:type="spellEnd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>tham</w:t>
      </w:r>
      <w:proofErr w:type="spellEnd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>khảo</w:t>
      </w:r>
      <w:proofErr w:type="spellEnd"/>
      <w:r w:rsidRPr="00545EDE">
        <w:rPr>
          <w:rFonts w:ascii="Times New Roman" w:eastAsia="Arial" w:hAnsi="Times New Roman" w:cs="Times New Roman"/>
          <w:color w:val="C00000"/>
          <w:sz w:val="24"/>
          <w:szCs w:val="24"/>
        </w:rPr>
        <w:t xml:space="preserve"> B2+</w:t>
      </w:r>
    </w:p>
    <w:p w14:paraId="61367969" w14:textId="77777777" w:rsidR="00AB4A28" w:rsidRPr="00545EDE" w:rsidRDefault="00AB4A28" w:rsidP="00545EDE">
      <w:pPr>
        <w:pStyle w:val="Heading2"/>
        <w:shd w:val="clear" w:color="auto" w:fill="D9EAF7"/>
        <w:spacing w:after="60" w:line="360" w:lineRule="exact"/>
        <w:rPr>
          <w:sz w:val="24"/>
          <w:szCs w:val="24"/>
        </w:rPr>
      </w:pPr>
      <w:r w:rsidRPr="00545EDE">
        <w:rPr>
          <w:rFonts w:eastAsia="Arial"/>
          <w:color w:val="1F4E79"/>
          <w:sz w:val="24"/>
          <w:szCs w:val="24"/>
        </w:rPr>
        <w:t>Cue card:</w:t>
      </w:r>
    </w:p>
    <w:p w14:paraId="01DC8D29" w14:textId="77777777" w:rsidR="00AB4A28" w:rsidRPr="00545EDE" w:rsidRDefault="00AB4A28" w:rsidP="00545EDE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Describe someone who gave you useful advice.</w:t>
      </w:r>
    </w:p>
    <w:p w14:paraId="05201379" w14:textId="77777777" w:rsidR="00AB4A28" w:rsidRPr="00545EDE" w:rsidRDefault="00AB4A28" w:rsidP="00545EDE">
      <w:pPr>
        <w:pStyle w:val="Heading2"/>
        <w:shd w:val="clear" w:color="auto" w:fill="FFF2CC"/>
        <w:spacing w:after="60" w:line="360" w:lineRule="exact"/>
        <w:rPr>
          <w:sz w:val="24"/>
          <w:szCs w:val="24"/>
        </w:rPr>
      </w:pPr>
      <w:proofErr w:type="spellStart"/>
      <w:r w:rsidRPr="00545EDE">
        <w:rPr>
          <w:rFonts w:eastAsia="Arial"/>
          <w:color w:val="C00000"/>
          <w:sz w:val="24"/>
          <w:szCs w:val="24"/>
        </w:rPr>
        <w:t>Bài</w:t>
      </w:r>
      <w:proofErr w:type="spellEnd"/>
      <w:r w:rsidRPr="00545EDE">
        <w:rPr>
          <w:rFonts w:eastAsia="Arial"/>
          <w:color w:val="C00000"/>
          <w:sz w:val="24"/>
          <w:szCs w:val="24"/>
        </w:rPr>
        <w:t xml:space="preserve"> </w:t>
      </w:r>
      <w:proofErr w:type="spellStart"/>
      <w:r w:rsidRPr="00545EDE">
        <w:rPr>
          <w:rFonts w:eastAsia="Arial"/>
          <w:color w:val="C00000"/>
          <w:sz w:val="24"/>
          <w:szCs w:val="24"/>
        </w:rPr>
        <w:t>mẫu</w:t>
      </w:r>
      <w:proofErr w:type="spellEnd"/>
      <w:r w:rsidRPr="00545EDE">
        <w:rPr>
          <w:rFonts w:eastAsia="Arial"/>
          <w:color w:val="C00000"/>
          <w:sz w:val="24"/>
          <w:szCs w:val="24"/>
        </w:rPr>
        <w:t>:</w:t>
      </w:r>
    </w:p>
    <w:p w14:paraId="3A97B791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lastRenderedPageBreak/>
        <w:t xml:space="preserve">The person I’d like to talk about is my English teacher, who gave me a piece of advice that changed the way I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practised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speaking.</w:t>
      </w:r>
    </w:p>
    <w:p w14:paraId="6969FF65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This happened when I was preparing for a speaking test in class. At that time, I was trying very hard to make my answers sound advanced. I wanted to use longer sentences and more difficult vocabulary because I thought that was the fastest way to sound better. The problem was that when I actually spoke, I often paused too much and sometimes lost the main idea of my answer.</w:t>
      </w:r>
    </w:p>
    <w:p w14:paraId="2277AC6C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sz w:val="24"/>
          <w:szCs w:val="24"/>
        </w:rPr>
        <w:t>My teacher noticed this after one practice session. Instead of telling me to learn more words, she told me to focus on clarity first. She said that a good answer should be easy to follow before it becomes impressive. She advised me to build each answer with a clear idea, one simple explanation, and one real example before adding better vocabulary.</w:t>
      </w:r>
    </w:p>
    <w:p w14:paraId="641E5FD5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1F4E79"/>
          <w:sz w:val="24"/>
          <w:szCs w:val="24"/>
        </w:rPr>
        <w:t>At first</w:t>
      </w:r>
      <w:r w:rsidRPr="00545EDE">
        <w:rPr>
          <w:rFonts w:ascii="Times New Roman" w:hAnsi="Times New Roman" w:cs="Times New Roman"/>
          <w:sz w:val="24"/>
          <w:szCs w:val="24"/>
        </w:rPr>
        <w:t xml:space="preserve">, I felt a little disappointed because I had always thought simple answers were not good enough. </w:t>
      </w:r>
      <w:r w:rsidRPr="00545EDE">
        <w:rPr>
          <w:rFonts w:ascii="Times New Roman" w:hAnsi="Times New Roman" w:cs="Times New Roman"/>
          <w:b/>
          <w:color w:val="1F4E79"/>
          <w:sz w:val="24"/>
          <w:szCs w:val="24"/>
        </w:rPr>
        <w:t>But</w:t>
      </w:r>
      <w:r w:rsidRPr="00545EDE">
        <w:rPr>
          <w:rFonts w:ascii="Times New Roman" w:hAnsi="Times New Roman" w:cs="Times New Roman"/>
          <w:sz w:val="24"/>
          <w:szCs w:val="24"/>
        </w:rPr>
        <w:t xml:space="preserve"> after trying her method, I realized that my speaking became more natural. I was not fighting with complicated sentences anymore, so I could focus more on meaning.</w:t>
      </w:r>
    </w:p>
    <w:p w14:paraId="7C4F5BD9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Looking back</w:t>
      </w:r>
      <w:r w:rsidRPr="00545EDE">
        <w:rPr>
          <w:rFonts w:ascii="Times New Roman" w:hAnsi="Times New Roman" w:cs="Times New Roman"/>
          <w:sz w:val="24"/>
          <w:szCs w:val="24"/>
        </w:rPr>
        <w:t xml:space="preserve">, this advice taught me that speaking well is not only about using advanced language.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Since then</w:t>
      </w:r>
      <w:r w:rsidRPr="00545EDE">
        <w:rPr>
          <w:rFonts w:ascii="Times New Roman" w:hAnsi="Times New Roman" w:cs="Times New Roman"/>
          <w:sz w:val="24"/>
          <w:szCs w:val="24"/>
        </w:rPr>
        <w:t xml:space="preserve">, I’ve tried to organize my ideas clearly before thinking about difficult words. </w:t>
      </w:r>
      <w:r w:rsidRPr="00545EDE">
        <w:rPr>
          <w:rFonts w:ascii="Times New Roman" w:hAnsi="Times New Roman" w:cs="Times New Roman"/>
          <w:b/>
          <w:color w:val="7030A0"/>
          <w:sz w:val="24"/>
          <w:szCs w:val="24"/>
        </w:rPr>
        <w:t>More importantly</w:t>
      </w:r>
      <w:r w:rsidRPr="00545EDE">
        <w:rPr>
          <w:rFonts w:ascii="Times New Roman" w:hAnsi="Times New Roman" w:cs="Times New Roman"/>
          <w:sz w:val="24"/>
          <w:szCs w:val="24"/>
        </w:rPr>
        <w:t>, I’ve come to understand that real communication is not about proving how much English I know, but about making my meaning clear to the listener. That’s why I still consider this advice useful today.</w:t>
      </w:r>
    </w:p>
    <w:p w14:paraId="0B837C23" w14:textId="44768210" w:rsidR="00AB4A28" w:rsidRPr="00545EDE" w:rsidRDefault="00AB4A28" w:rsidP="00545EDE">
      <w:pPr>
        <w:pStyle w:val="Heading1"/>
        <w:shd w:val="clear" w:color="auto" w:fill="D9EAF7"/>
        <w:spacing w:before="1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Các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em</w:t>
      </w:r>
      <w:proofErr w:type="spellEnd"/>
      <w:r w:rsidRPr="00545EDE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eastAsia="Arial" w:hAnsi="Times New Roman" w:cs="Times New Roman"/>
          <w:sz w:val="24"/>
          <w:szCs w:val="24"/>
        </w:rPr>
        <w:t>nhớ</w:t>
      </w:r>
      <w:proofErr w:type="spellEnd"/>
    </w:p>
    <w:p w14:paraId="3A6779D2" w14:textId="77777777" w:rsidR="00AB4A28" w:rsidRPr="00545EDE" w:rsidRDefault="00AB4A28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đoạn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reflection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tốt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đủ</w:t>
      </w:r>
      <w:proofErr w:type="spellEnd"/>
      <w:r w:rsidRPr="00545EDE">
        <w:rPr>
          <w:rFonts w:ascii="Times New Roman" w:hAnsi="Times New Roman" w:cs="Times New Roman"/>
          <w:sz w:val="24"/>
          <w:szCs w:val="24"/>
          <w:highlight w:val="yellow"/>
        </w:rPr>
        <w:t xml:space="preserve"> 3 </w:t>
      </w:r>
      <w:proofErr w:type="spellStart"/>
      <w:r w:rsidRPr="00545EDE">
        <w:rPr>
          <w:rFonts w:ascii="Times New Roman" w:hAnsi="Times New Roman" w:cs="Times New Roman"/>
          <w:sz w:val="24"/>
          <w:szCs w:val="24"/>
          <w:highlight w:val="yellow"/>
        </w:rPr>
        <w:t>tầng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LESSON</w:t>
      </w:r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CHANGE</w:t>
      </w:r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DEEPER MEANING</w:t>
      </w:r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2EB93718" w14:textId="77777777" w:rsidR="00AB4A28" w:rsidRPr="00545EDE" w:rsidRDefault="00AB4A28" w:rsidP="00545EDE">
      <w:pPr>
        <w:shd w:val="clear" w:color="auto" w:fill="EAF4E2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LESSON</w:t>
      </w:r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12836A57" w14:textId="77777777" w:rsidR="00AB4A28" w:rsidRPr="00545EDE" w:rsidRDefault="00AB4A28" w:rsidP="00545EDE">
      <w:pPr>
        <w:shd w:val="clear" w:color="auto" w:fill="EAF4E2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CHANGE</w:t>
      </w:r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56933E2E" w14:textId="77777777" w:rsidR="00AB4A28" w:rsidRPr="00545EDE" w:rsidRDefault="00AB4A28" w:rsidP="00545EDE">
      <w:pPr>
        <w:shd w:val="clear" w:color="auto" w:fill="EAF4E2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545EDE">
        <w:rPr>
          <w:rFonts w:ascii="Times New Roman" w:hAnsi="Times New Roman" w:cs="Times New Roman"/>
          <w:b/>
          <w:color w:val="2E7D32"/>
          <w:sz w:val="24"/>
          <w:szCs w:val="24"/>
        </w:rPr>
        <w:t>DEEPER MEANING</w:t>
      </w:r>
      <w:r w:rsidRPr="00545ED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bây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69C55BDA" w14:textId="77777777" w:rsidR="00AB4A28" w:rsidRPr="00545EDE" w:rsidRDefault="00AB4A28" w:rsidP="00545EDE">
      <w:pPr>
        <w:pStyle w:val="ListParagraph"/>
        <w:numPr>
          <w:ilvl w:val="0"/>
          <w:numId w:val="46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triết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EDE">
        <w:rPr>
          <w:rFonts w:ascii="Times New Roman" w:hAnsi="Times New Roman" w:cs="Times New Roman"/>
          <w:sz w:val="24"/>
          <w:szCs w:val="24"/>
        </w:rPr>
        <w:t>đà</w:t>
      </w:r>
      <w:proofErr w:type="spellEnd"/>
      <w:r w:rsidRPr="00545EDE">
        <w:rPr>
          <w:rFonts w:ascii="Times New Roman" w:hAnsi="Times New Roman" w:cs="Times New Roman"/>
          <w:sz w:val="24"/>
          <w:szCs w:val="24"/>
        </w:rPr>
        <w:t>.</w:t>
      </w:r>
    </w:p>
    <w:p w14:paraId="13F3664E" w14:textId="4AFE66D4" w:rsidR="00EF6DCC" w:rsidRPr="00545EDE" w:rsidRDefault="00EF6DCC" w:rsidP="00545ED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EF6DCC" w:rsidRPr="00545EDE" w:rsidSect="00BA6B9F">
      <w:pgSz w:w="12240" w:h="15840"/>
      <w:pgMar w:top="810" w:right="45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6AC"/>
    <w:multiLevelType w:val="multilevel"/>
    <w:tmpl w:val="95C2D38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B79"/>
    <w:multiLevelType w:val="multilevel"/>
    <w:tmpl w:val="E5161DA6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7A4"/>
    <w:multiLevelType w:val="multilevel"/>
    <w:tmpl w:val="ED547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D479C"/>
    <w:multiLevelType w:val="multilevel"/>
    <w:tmpl w:val="DED88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E3F13"/>
    <w:multiLevelType w:val="multilevel"/>
    <w:tmpl w:val="1D0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B3B87"/>
    <w:multiLevelType w:val="multilevel"/>
    <w:tmpl w:val="A638376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A50BE"/>
    <w:multiLevelType w:val="multilevel"/>
    <w:tmpl w:val="ECF4DAB6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E6282"/>
    <w:multiLevelType w:val="multilevel"/>
    <w:tmpl w:val="B9684BF4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0E46"/>
    <w:multiLevelType w:val="multilevel"/>
    <w:tmpl w:val="6A7E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6205D"/>
    <w:multiLevelType w:val="multilevel"/>
    <w:tmpl w:val="F4ECB29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2605"/>
    <w:multiLevelType w:val="multilevel"/>
    <w:tmpl w:val="ABE63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3617A"/>
    <w:multiLevelType w:val="multilevel"/>
    <w:tmpl w:val="97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A51EF"/>
    <w:multiLevelType w:val="multilevel"/>
    <w:tmpl w:val="F83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557DA"/>
    <w:multiLevelType w:val="hybridMultilevel"/>
    <w:tmpl w:val="F20418A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D5272"/>
    <w:multiLevelType w:val="multilevel"/>
    <w:tmpl w:val="710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840181"/>
    <w:multiLevelType w:val="multilevel"/>
    <w:tmpl w:val="2C287360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C7AA5"/>
    <w:multiLevelType w:val="multilevel"/>
    <w:tmpl w:val="C24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46F6A"/>
    <w:multiLevelType w:val="multilevel"/>
    <w:tmpl w:val="7DFA3D4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C1258"/>
    <w:multiLevelType w:val="multilevel"/>
    <w:tmpl w:val="60088668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25825"/>
    <w:multiLevelType w:val="multilevel"/>
    <w:tmpl w:val="6EE4824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E0919"/>
    <w:multiLevelType w:val="multilevel"/>
    <w:tmpl w:val="8F78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B62CB8"/>
    <w:multiLevelType w:val="multilevel"/>
    <w:tmpl w:val="8AF6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D54B53"/>
    <w:multiLevelType w:val="hybridMultilevel"/>
    <w:tmpl w:val="44A266E6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0769"/>
    <w:multiLevelType w:val="multilevel"/>
    <w:tmpl w:val="9006ACF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75985"/>
    <w:multiLevelType w:val="multilevel"/>
    <w:tmpl w:val="146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95792"/>
    <w:multiLevelType w:val="multilevel"/>
    <w:tmpl w:val="1C56522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A3936"/>
    <w:multiLevelType w:val="multilevel"/>
    <w:tmpl w:val="291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85A35"/>
    <w:multiLevelType w:val="multilevel"/>
    <w:tmpl w:val="68C83EB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5547B"/>
    <w:multiLevelType w:val="multilevel"/>
    <w:tmpl w:val="F5EACBA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94F62"/>
    <w:multiLevelType w:val="multilevel"/>
    <w:tmpl w:val="35485EA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15B8F"/>
    <w:multiLevelType w:val="multilevel"/>
    <w:tmpl w:val="C138FE2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95EA1"/>
    <w:multiLevelType w:val="multilevel"/>
    <w:tmpl w:val="FC36353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72C7B"/>
    <w:multiLevelType w:val="multilevel"/>
    <w:tmpl w:val="34BA15E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95DA7"/>
    <w:multiLevelType w:val="multilevel"/>
    <w:tmpl w:val="3C7A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A6500D"/>
    <w:multiLevelType w:val="multilevel"/>
    <w:tmpl w:val="CABAE2D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B21D4"/>
    <w:multiLevelType w:val="multilevel"/>
    <w:tmpl w:val="D36A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B5EBC"/>
    <w:multiLevelType w:val="multilevel"/>
    <w:tmpl w:val="A47E1E48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509EC"/>
    <w:multiLevelType w:val="multilevel"/>
    <w:tmpl w:val="C02C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256B34"/>
    <w:multiLevelType w:val="multilevel"/>
    <w:tmpl w:val="F3303F5A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3317E"/>
    <w:multiLevelType w:val="multilevel"/>
    <w:tmpl w:val="F2A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D4158D"/>
    <w:multiLevelType w:val="multilevel"/>
    <w:tmpl w:val="AB3A59F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13895"/>
    <w:multiLevelType w:val="multilevel"/>
    <w:tmpl w:val="1E0880B2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75824"/>
    <w:multiLevelType w:val="multilevel"/>
    <w:tmpl w:val="4552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B3D4D"/>
    <w:multiLevelType w:val="multilevel"/>
    <w:tmpl w:val="9704F3D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66C28"/>
    <w:multiLevelType w:val="multilevel"/>
    <w:tmpl w:val="C506EC50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47F62"/>
    <w:multiLevelType w:val="multilevel"/>
    <w:tmpl w:val="59D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45"/>
  </w:num>
  <w:num w:numId="4">
    <w:abstractNumId w:val="11"/>
  </w:num>
  <w:num w:numId="5">
    <w:abstractNumId w:val="4"/>
  </w:num>
  <w:num w:numId="6">
    <w:abstractNumId w:val="24"/>
  </w:num>
  <w:num w:numId="7">
    <w:abstractNumId w:val="26"/>
  </w:num>
  <w:num w:numId="8">
    <w:abstractNumId w:val="30"/>
  </w:num>
  <w:num w:numId="9">
    <w:abstractNumId w:val="28"/>
  </w:num>
  <w:num w:numId="10">
    <w:abstractNumId w:val="18"/>
  </w:num>
  <w:num w:numId="11">
    <w:abstractNumId w:val="41"/>
  </w:num>
  <w:num w:numId="12">
    <w:abstractNumId w:val="1"/>
  </w:num>
  <w:num w:numId="13">
    <w:abstractNumId w:val="9"/>
  </w:num>
  <w:num w:numId="14">
    <w:abstractNumId w:val="29"/>
  </w:num>
  <w:num w:numId="15">
    <w:abstractNumId w:val="15"/>
  </w:num>
  <w:num w:numId="16">
    <w:abstractNumId w:val="38"/>
  </w:num>
  <w:num w:numId="17">
    <w:abstractNumId w:val="32"/>
  </w:num>
  <w:num w:numId="18">
    <w:abstractNumId w:val="0"/>
  </w:num>
  <w:num w:numId="19">
    <w:abstractNumId w:val="23"/>
  </w:num>
  <w:num w:numId="20">
    <w:abstractNumId w:val="5"/>
  </w:num>
  <w:num w:numId="21">
    <w:abstractNumId w:val="44"/>
  </w:num>
  <w:num w:numId="22">
    <w:abstractNumId w:val="27"/>
  </w:num>
  <w:num w:numId="23">
    <w:abstractNumId w:val="34"/>
  </w:num>
  <w:num w:numId="24">
    <w:abstractNumId w:val="25"/>
  </w:num>
  <w:num w:numId="25">
    <w:abstractNumId w:val="40"/>
  </w:num>
  <w:num w:numId="26">
    <w:abstractNumId w:val="43"/>
  </w:num>
  <w:num w:numId="27">
    <w:abstractNumId w:val="17"/>
  </w:num>
  <w:num w:numId="28">
    <w:abstractNumId w:val="19"/>
  </w:num>
  <w:num w:numId="29">
    <w:abstractNumId w:val="36"/>
  </w:num>
  <w:num w:numId="30">
    <w:abstractNumId w:val="7"/>
  </w:num>
  <w:num w:numId="31">
    <w:abstractNumId w:val="31"/>
  </w:num>
  <w:num w:numId="32">
    <w:abstractNumId w:val="6"/>
  </w:num>
  <w:num w:numId="33">
    <w:abstractNumId w:val="13"/>
  </w:num>
  <w:num w:numId="34">
    <w:abstractNumId w:val="8"/>
  </w:num>
  <w:num w:numId="35">
    <w:abstractNumId w:val="33"/>
  </w:num>
  <w:num w:numId="36">
    <w:abstractNumId w:val="20"/>
  </w:num>
  <w:num w:numId="37">
    <w:abstractNumId w:val="39"/>
  </w:num>
  <w:num w:numId="38">
    <w:abstractNumId w:val="35"/>
  </w:num>
  <w:num w:numId="39">
    <w:abstractNumId w:val="14"/>
  </w:num>
  <w:num w:numId="40">
    <w:abstractNumId w:val="2"/>
  </w:num>
  <w:num w:numId="41">
    <w:abstractNumId w:val="3"/>
  </w:num>
  <w:num w:numId="42">
    <w:abstractNumId w:val="10"/>
  </w:num>
  <w:num w:numId="43">
    <w:abstractNumId w:val="37"/>
  </w:num>
  <w:num w:numId="44">
    <w:abstractNumId w:val="42"/>
  </w:num>
  <w:num w:numId="45">
    <w:abstractNumId w:val="21"/>
  </w:num>
  <w:num w:numId="46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420F3"/>
    <w:rsid w:val="000A146C"/>
    <w:rsid w:val="001E6309"/>
    <w:rsid w:val="00266877"/>
    <w:rsid w:val="002839EE"/>
    <w:rsid w:val="002A46B1"/>
    <w:rsid w:val="00312B35"/>
    <w:rsid w:val="003431E5"/>
    <w:rsid w:val="003B51A0"/>
    <w:rsid w:val="00476B8B"/>
    <w:rsid w:val="00527626"/>
    <w:rsid w:val="00545EDE"/>
    <w:rsid w:val="0062603A"/>
    <w:rsid w:val="007444F4"/>
    <w:rsid w:val="00783F2D"/>
    <w:rsid w:val="007A3EA5"/>
    <w:rsid w:val="0089427F"/>
    <w:rsid w:val="0092597D"/>
    <w:rsid w:val="00947CD9"/>
    <w:rsid w:val="00A7040D"/>
    <w:rsid w:val="00AB4A28"/>
    <w:rsid w:val="00AE7645"/>
    <w:rsid w:val="00B23D20"/>
    <w:rsid w:val="00BA6B9F"/>
    <w:rsid w:val="00BB5E3E"/>
    <w:rsid w:val="00BD2DFA"/>
    <w:rsid w:val="00BD42FE"/>
    <w:rsid w:val="00C92BD3"/>
    <w:rsid w:val="00D516DD"/>
    <w:rsid w:val="00DA505D"/>
    <w:rsid w:val="00E600DB"/>
    <w:rsid w:val="00EF6DCC"/>
    <w:rsid w:val="00F73F87"/>
    <w:rsid w:val="00F9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A28"/>
    <w:pPr>
      <w:spacing w:after="80" w:line="25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A0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45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2026-06-25T04:07:00Z</dcterms:created>
  <dcterms:modified xsi:type="dcterms:W3CDTF">2026-06-25T11:57:00Z</dcterms:modified>
</cp:coreProperties>
</file>