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707BE5" w14:textId="77777777" w:rsidR="00260994" w:rsidRPr="00941861" w:rsidRDefault="00260994" w:rsidP="00941861">
      <w:pPr>
        <w:pStyle w:val="Heading3"/>
        <w:spacing w:after="0" w:afterAutospacing="0" w:line="360" w:lineRule="exact"/>
        <w:rPr>
          <w:color w:val="C00000"/>
        </w:rPr>
      </w:pPr>
      <w:r w:rsidRPr="00941861">
        <w:rPr>
          <w:color w:val="C00000"/>
        </w:rPr>
        <w:t>ĐỀ BÀI: Describe someone who gave you useful advice.</w:t>
      </w:r>
    </w:p>
    <w:p w14:paraId="454DB444" w14:textId="274828E8" w:rsidR="00260994" w:rsidRDefault="00C90D49" w:rsidP="00941861">
      <w:pPr>
        <w:pStyle w:val="NormalWeb"/>
        <w:spacing w:after="0" w:afterAutospacing="0" w:line="360" w:lineRule="exact"/>
        <w:rPr>
          <w:color w:val="1F1F1F"/>
        </w:rPr>
      </w:pPr>
      <w:proofErr w:type="spellStart"/>
      <w:r>
        <w:rPr>
          <w:i/>
          <w:iCs/>
          <w:color w:val="1F1F1F"/>
          <w:bdr w:val="none" w:sz="0" w:space="0" w:color="auto" w:frame="1"/>
        </w:rPr>
        <w:t>Đề</w:t>
      </w:r>
      <w:proofErr w:type="spellEnd"/>
      <w:r>
        <w:rPr>
          <w:i/>
          <w:iCs/>
          <w:color w:val="1F1F1F"/>
          <w:bdr w:val="none" w:sz="0" w:space="0" w:color="auto" w:frame="1"/>
          <w:lang w:val="vi-VN"/>
        </w:rPr>
        <w:t xml:space="preserve"> </w:t>
      </w:r>
      <w:proofErr w:type="spellStart"/>
      <w:r w:rsidR="00260994">
        <w:rPr>
          <w:i/>
          <w:iCs/>
          <w:color w:val="1F1F1F"/>
          <w:bdr w:val="none" w:sz="0" w:space="0" w:color="auto" w:frame="1"/>
        </w:rPr>
        <w:t>giả</w:t>
      </w:r>
      <w:proofErr w:type="spellEnd"/>
      <w:r w:rsidR="00260994">
        <w:rPr>
          <w:i/>
          <w:iCs/>
          <w:color w:val="1F1F1F"/>
          <w:bdr w:val="none" w:sz="0" w:space="0" w:color="auto" w:frame="1"/>
        </w:rPr>
        <w:t xml:space="preserve"> </w:t>
      </w:r>
      <w:proofErr w:type="spellStart"/>
      <w:r w:rsidR="00260994">
        <w:rPr>
          <w:i/>
          <w:iCs/>
          <w:color w:val="1F1F1F"/>
          <w:bdr w:val="none" w:sz="0" w:space="0" w:color="auto" w:frame="1"/>
        </w:rPr>
        <w:t>định</w:t>
      </w:r>
      <w:proofErr w:type="spellEnd"/>
      <w:r w:rsidR="00260994">
        <w:rPr>
          <w:i/>
          <w:iCs/>
          <w:color w:val="1F1F1F"/>
          <w:bdr w:val="none" w:sz="0" w:space="0" w:color="auto" w:frame="1"/>
        </w:rPr>
        <w:t xml:space="preserve">: </w:t>
      </w:r>
      <w:proofErr w:type="spellStart"/>
      <w:r w:rsidR="00260994">
        <w:rPr>
          <w:i/>
          <w:iCs/>
          <w:color w:val="1F1F1F"/>
          <w:bdr w:val="none" w:sz="0" w:space="0" w:color="auto" w:frame="1"/>
        </w:rPr>
        <w:t>Lời</w:t>
      </w:r>
      <w:proofErr w:type="spellEnd"/>
      <w:r w:rsidR="00260994">
        <w:rPr>
          <w:i/>
          <w:iCs/>
          <w:color w:val="1F1F1F"/>
          <w:bdr w:val="none" w:sz="0" w:space="0" w:color="auto" w:frame="1"/>
        </w:rPr>
        <w:t xml:space="preserve"> </w:t>
      </w:r>
      <w:proofErr w:type="spellStart"/>
      <w:r w:rsidR="00260994">
        <w:rPr>
          <w:i/>
          <w:iCs/>
          <w:color w:val="1F1F1F"/>
          <w:bdr w:val="none" w:sz="0" w:space="0" w:color="auto" w:frame="1"/>
        </w:rPr>
        <w:t>khuyên</w:t>
      </w:r>
      <w:proofErr w:type="spellEnd"/>
      <w:r w:rsidR="00260994">
        <w:rPr>
          <w:i/>
          <w:iCs/>
          <w:color w:val="1F1F1F"/>
          <w:bdr w:val="none" w:sz="0" w:space="0" w:color="auto" w:frame="1"/>
        </w:rPr>
        <w:t xml:space="preserve"> </w:t>
      </w:r>
      <w:proofErr w:type="spellStart"/>
      <w:r w:rsidR="00260994">
        <w:rPr>
          <w:i/>
          <w:iCs/>
          <w:color w:val="1F1F1F"/>
          <w:bdr w:val="none" w:sz="0" w:space="0" w:color="auto" w:frame="1"/>
        </w:rPr>
        <w:t>của</w:t>
      </w:r>
      <w:proofErr w:type="spellEnd"/>
      <w:r w:rsidR="00260994">
        <w:rPr>
          <w:i/>
          <w:iCs/>
          <w:color w:val="1F1F1F"/>
          <w:bdr w:val="none" w:sz="0" w:space="0" w:color="auto" w:frame="1"/>
        </w:rPr>
        <w:t xml:space="preserve"> </w:t>
      </w:r>
      <w:proofErr w:type="spellStart"/>
      <w:r w:rsidR="00260994">
        <w:rPr>
          <w:i/>
          <w:iCs/>
          <w:color w:val="1F1F1F"/>
          <w:bdr w:val="none" w:sz="0" w:space="0" w:color="auto" w:frame="1"/>
        </w:rPr>
        <w:t>chị</w:t>
      </w:r>
      <w:proofErr w:type="spellEnd"/>
      <w:r w:rsidR="00260994">
        <w:rPr>
          <w:i/>
          <w:iCs/>
          <w:color w:val="1F1F1F"/>
          <w:bdr w:val="none" w:sz="0" w:space="0" w:color="auto" w:frame="1"/>
        </w:rPr>
        <w:t xml:space="preserve"> </w:t>
      </w:r>
      <w:proofErr w:type="spellStart"/>
      <w:r w:rsidR="00260994">
        <w:rPr>
          <w:i/>
          <w:iCs/>
          <w:color w:val="1F1F1F"/>
          <w:bdr w:val="none" w:sz="0" w:space="0" w:color="auto" w:frame="1"/>
        </w:rPr>
        <w:t>gái</w:t>
      </w:r>
      <w:proofErr w:type="spellEnd"/>
      <w:r w:rsidR="00260994">
        <w:rPr>
          <w:i/>
          <w:iCs/>
          <w:color w:val="1F1F1F"/>
          <w:bdr w:val="none" w:sz="0" w:space="0" w:color="auto" w:frame="1"/>
        </w:rPr>
        <w:t xml:space="preserve"> </w:t>
      </w:r>
      <w:proofErr w:type="spellStart"/>
      <w:r w:rsidR="00260994">
        <w:rPr>
          <w:i/>
          <w:iCs/>
          <w:color w:val="1F1F1F"/>
          <w:bdr w:val="none" w:sz="0" w:space="0" w:color="auto" w:frame="1"/>
        </w:rPr>
        <w:t>về</w:t>
      </w:r>
      <w:proofErr w:type="spellEnd"/>
      <w:r w:rsidR="00260994">
        <w:rPr>
          <w:i/>
          <w:iCs/>
          <w:color w:val="1F1F1F"/>
          <w:bdr w:val="none" w:sz="0" w:space="0" w:color="auto" w:frame="1"/>
        </w:rPr>
        <w:t xml:space="preserve"> </w:t>
      </w:r>
      <w:proofErr w:type="spellStart"/>
      <w:r w:rsidR="00260994">
        <w:rPr>
          <w:i/>
          <w:iCs/>
          <w:color w:val="1F1F1F"/>
          <w:bdr w:val="none" w:sz="0" w:space="0" w:color="auto" w:frame="1"/>
        </w:rPr>
        <w:t>việc</w:t>
      </w:r>
      <w:proofErr w:type="spellEnd"/>
      <w:r w:rsidR="00260994">
        <w:rPr>
          <w:i/>
          <w:iCs/>
          <w:color w:val="1F1F1F"/>
          <w:bdr w:val="none" w:sz="0" w:space="0" w:color="auto" w:frame="1"/>
        </w:rPr>
        <w:t xml:space="preserve"> </w:t>
      </w:r>
      <w:proofErr w:type="spellStart"/>
      <w:r w:rsidR="00260994">
        <w:rPr>
          <w:i/>
          <w:iCs/>
          <w:color w:val="1F1F1F"/>
          <w:bdr w:val="none" w:sz="0" w:space="0" w:color="auto" w:frame="1"/>
        </w:rPr>
        <w:t>chọn</w:t>
      </w:r>
      <w:proofErr w:type="spellEnd"/>
      <w:r w:rsidR="00260994">
        <w:rPr>
          <w:i/>
          <w:iCs/>
          <w:color w:val="1F1F1F"/>
          <w:bdr w:val="none" w:sz="0" w:space="0" w:color="auto" w:frame="1"/>
        </w:rPr>
        <w:t xml:space="preserve"> </w:t>
      </w:r>
      <w:proofErr w:type="spellStart"/>
      <w:r w:rsidR="00260994">
        <w:rPr>
          <w:i/>
          <w:iCs/>
          <w:color w:val="1F1F1F"/>
          <w:bdr w:val="none" w:sz="0" w:space="0" w:color="auto" w:frame="1"/>
        </w:rPr>
        <w:t>ngành</w:t>
      </w:r>
      <w:proofErr w:type="spellEnd"/>
      <w:r w:rsidR="00260994">
        <w:rPr>
          <w:i/>
          <w:iCs/>
          <w:color w:val="1F1F1F"/>
          <w:bdr w:val="none" w:sz="0" w:space="0" w:color="auto" w:frame="1"/>
        </w:rPr>
        <w:t xml:space="preserve"> </w:t>
      </w:r>
      <w:proofErr w:type="spellStart"/>
      <w:r w:rsidR="00260994">
        <w:rPr>
          <w:i/>
          <w:iCs/>
          <w:color w:val="1F1F1F"/>
          <w:bdr w:val="none" w:sz="0" w:space="0" w:color="auto" w:frame="1"/>
        </w:rPr>
        <w:t>nghề</w:t>
      </w:r>
      <w:proofErr w:type="spellEnd"/>
      <w:r w:rsidR="00260994">
        <w:rPr>
          <w:i/>
          <w:iCs/>
          <w:color w:val="1F1F1F"/>
          <w:bdr w:val="none" w:sz="0" w:space="0" w:color="auto" w:frame="1"/>
        </w:rPr>
        <w:t>/</w:t>
      </w:r>
      <w:proofErr w:type="spellStart"/>
      <w:r w:rsidR="00260994">
        <w:rPr>
          <w:i/>
          <w:iCs/>
          <w:color w:val="1F1F1F"/>
          <w:bdr w:val="none" w:sz="0" w:space="0" w:color="auto" w:frame="1"/>
        </w:rPr>
        <w:t>hướng</w:t>
      </w:r>
      <w:proofErr w:type="spellEnd"/>
      <w:r w:rsidR="00260994">
        <w:rPr>
          <w:i/>
          <w:iCs/>
          <w:color w:val="1F1F1F"/>
          <w:bdr w:val="none" w:sz="0" w:space="0" w:color="auto" w:frame="1"/>
        </w:rPr>
        <w:t xml:space="preserve"> </w:t>
      </w:r>
      <w:proofErr w:type="spellStart"/>
      <w:r w:rsidR="00260994">
        <w:rPr>
          <w:i/>
          <w:iCs/>
          <w:color w:val="1F1F1F"/>
          <w:bdr w:val="none" w:sz="0" w:space="0" w:color="auto" w:frame="1"/>
        </w:rPr>
        <w:t>đi</w:t>
      </w:r>
      <w:proofErr w:type="spellEnd"/>
      <w:r w:rsidR="00260994">
        <w:rPr>
          <w:i/>
          <w:iCs/>
          <w:color w:val="1F1F1F"/>
          <w:bdr w:val="none" w:sz="0" w:space="0" w:color="auto" w:frame="1"/>
        </w:rPr>
        <w:t xml:space="preserve"> </w:t>
      </w:r>
      <w:proofErr w:type="spellStart"/>
      <w:r w:rsidR="00260994">
        <w:rPr>
          <w:i/>
          <w:iCs/>
          <w:color w:val="1F1F1F"/>
          <w:bdr w:val="none" w:sz="0" w:space="0" w:color="auto" w:frame="1"/>
        </w:rPr>
        <w:t>tương</w:t>
      </w:r>
      <w:proofErr w:type="spellEnd"/>
      <w:r w:rsidR="00260994">
        <w:rPr>
          <w:i/>
          <w:iCs/>
          <w:color w:val="1F1F1F"/>
          <w:bdr w:val="none" w:sz="0" w:space="0" w:color="auto" w:frame="1"/>
        </w:rPr>
        <w:t xml:space="preserve"> </w:t>
      </w:r>
      <w:proofErr w:type="spellStart"/>
      <w:r w:rsidR="00260994">
        <w:rPr>
          <w:i/>
          <w:iCs/>
          <w:color w:val="1F1F1F"/>
          <w:bdr w:val="none" w:sz="0" w:space="0" w:color="auto" w:frame="1"/>
        </w:rPr>
        <w:t>lai</w:t>
      </w:r>
      <w:proofErr w:type="spellEnd"/>
      <w:r w:rsidR="00260994">
        <w:rPr>
          <w:i/>
          <w:iCs/>
          <w:color w:val="1F1F1F"/>
          <w:bdr w:val="none" w:sz="0" w:space="0" w:color="auto" w:frame="1"/>
        </w:rPr>
        <w:t>.</w:t>
      </w:r>
    </w:p>
    <w:p w14:paraId="510977C2" w14:textId="4E4E9D42" w:rsidR="00260994" w:rsidRPr="00941861" w:rsidRDefault="00260994" w:rsidP="00941861">
      <w:pPr>
        <w:pStyle w:val="Heading2"/>
        <w:spacing w:after="0" w:afterAutospacing="0" w:line="360" w:lineRule="exact"/>
        <w:rPr>
          <w:color w:val="4472C4" w:themeColor="accent1"/>
        </w:rPr>
      </w:pPr>
      <w:r w:rsidRPr="00941861">
        <w:rPr>
          <w:color w:val="4472C4" w:themeColor="accent1"/>
        </w:rPr>
        <w:t xml:space="preserve">1. BÀI </w:t>
      </w:r>
      <w:r w:rsidR="00C90D49">
        <w:rPr>
          <w:color w:val="4472C4" w:themeColor="accent1"/>
        </w:rPr>
        <w:t>ĐẦY</w:t>
      </w:r>
      <w:r w:rsidR="00C90D49">
        <w:rPr>
          <w:color w:val="4472C4" w:themeColor="accent1"/>
          <w:lang w:val="vi-VN"/>
        </w:rPr>
        <w:t xml:space="preserve"> </w:t>
      </w:r>
      <w:proofErr w:type="gramStart"/>
      <w:r w:rsidR="00C90D49">
        <w:rPr>
          <w:color w:val="4472C4" w:themeColor="accent1"/>
          <w:lang w:val="vi-VN"/>
        </w:rPr>
        <w:t>ĐỦ</w:t>
      </w:r>
      <w:r w:rsidRPr="00941861">
        <w:rPr>
          <w:color w:val="4472C4" w:themeColor="accent1"/>
        </w:rPr>
        <w:t>(</w:t>
      </w:r>
      <w:proofErr w:type="gramEnd"/>
      <w:r w:rsidRPr="00941861">
        <w:rPr>
          <w:color w:val="4472C4" w:themeColor="accent1"/>
        </w:rPr>
        <w:t>FULL SAMPLE)</w:t>
      </w:r>
    </w:p>
    <w:p w14:paraId="73442C42" w14:textId="77777777" w:rsidR="00260994" w:rsidRPr="00941861" w:rsidRDefault="00260994" w:rsidP="00941861">
      <w:pPr>
        <w:pStyle w:val="NormalWeb"/>
        <w:spacing w:after="0" w:afterAutospacing="0" w:line="360" w:lineRule="exact"/>
        <w:rPr>
          <w:color w:val="1F1F1F"/>
          <w:highlight w:val="yellow"/>
        </w:rPr>
      </w:pPr>
      <w:r w:rsidRPr="00941861">
        <w:rPr>
          <w:i/>
          <w:iCs/>
          <w:color w:val="1F1F1F"/>
          <w:highlight w:val="yellow"/>
          <w:bdr w:val="none" w:sz="0" w:space="0" w:color="auto" w:frame="1"/>
        </w:rPr>
        <w:t>(</w:t>
      </w:r>
      <w:proofErr w:type="spellStart"/>
      <w:r w:rsidRPr="00941861">
        <w:rPr>
          <w:i/>
          <w:iCs/>
          <w:color w:val="1F1F1F"/>
          <w:highlight w:val="yellow"/>
          <w:bdr w:val="none" w:sz="0" w:space="0" w:color="auto" w:frame="1"/>
        </w:rPr>
        <w:t>Phần</w:t>
      </w:r>
      <w:proofErr w:type="spellEnd"/>
      <w:r w:rsidRPr="00941861">
        <w:rPr>
          <w:i/>
          <w:iCs/>
          <w:color w:val="1F1F1F"/>
          <w:highlight w:val="yellow"/>
          <w:bdr w:val="none" w:sz="0" w:space="0" w:color="auto" w:frame="1"/>
        </w:rPr>
        <w:t xml:space="preserve"> </w:t>
      </w:r>
      <w:proofErr w:type="spellStart"/>
      <w:r w:rsidRPr="00941861">
        <w:rPr>
          <w:i/>
          <w:iCs/>
          <w:color w:val="1F1F1F"/>
          <w:highlight w:val="yellow"/>
          <w:bdr w:val="none" w:sz="0" w:space="0" w:color="auto" w:frame="1"/>
        </w:rPr>
        <w:t>mở</w:t>
      </w:r>
      <w:proofErr w:type="spellEnd"/>
      <w:r w:rsidRPr="00941861">
        <w:rPr>
          <w:i/>
          <w:iCs/>
          <w:color w:val="1F1F1F"/>
          <w:highlight w:val="yellow"/>
          <w:bdr w:val="none" w:sz="0" w:space="0" w:color="auto" w:frame="1"/>
        </w:rPr>
        <w:t xml:space="preserve"> </w:t>
      </w:r>
      <w:proofErr w:type="spellStart"/>
      <w:r w:rsidRPr="00941861">
        <w:rPr>
          <w:i/>
          <w:iCs/>
          <w:color w:val="1F1F1F"/>
          <w:highlight w:val="yellow"/>
          <w:bdr w:val="none" w:sz="0" w:space="0" w:color="auto" w:frame="1"/>
        </w:rPr>
        <w:t>đầu</w:t>
      </w:r>
      <w:proofErr w:type="spellEnd"/>
      <w:r w:rsidRPr="00941861">
        <w:rPr>
          <w:i/>
          <w:iCs/>
          <w:color w:val="1F1F1F"/>
          <w:highlight w:val="yellow"/>
          <w:bdr w:val="none" w:sz="0" w:space="0" w:color="auto" w:frame="1"/>
        </w:rPr>
        <w:t xml:space="preserve"> </w:t>
      </w:r>
      <w:proofErr w:type="spellStart"/>
      <w:r w:rsidRPr="00941861">
        <w:rPr>
          <w:i/>
          <w:iCs/>
          <w:color w:val="1F1F1F"/>
          <w:highlight w:val="yellow"/>
          <w:bdr w:val="none" w:sz="0" w:space="0" w:color="auto" w:frame="1"/>
        </w:rPr>
        <w:t>bối</w:t>
      </w:r>
      <w:proofErr w:type="spellEnd"/>
      <w:r w:rsidRPr="00941861">
        <w:rPr>
          <w:i/>
          <w:iCs/>
          <w:color w:val="1F1F1F"/>
          <w:highlight w:val="yellow"/>
          <w:bdr w:val="none" w:sz="0" w:space="0" w:color="auto" w:frame="1"/>
        </w:rPr>
        <w:t xml:space="preserve"> </w:t>
      </w:r>
      <w:proofErr w:type="spellStart"/>
      <w:r w:rsidRPr="00941861">
        <w:rPr>
          <w:i/>
          <w:iCs/>
          <w:color w:val="1F1F1F"/>
          <w:highlight w:val="yellow"/>
          <w:bdr w:val="none" w:sz="0" w:space="0" w:color="auto" w:frame="1"/>
        </w:rPr>
        <w:t>cảnh</w:t>
      </w:r>
      <w:proofErr w:type="spellEnd"/>
      <w:r w:rsidRPr="00941861">
        <w:rPr>
          <w:i/>
          <w:iCs/>
          <w:color w:val="1F1F1F"/>
          <w:highlight w:val="yellow"/>
          <w:bdr w:val="none" w:sz="0" w:space="0" w:color="auto" w:frame="1"/>
        </w:rPr>
        <w:t xml:space="preserve"> - Zoom In)</w:t>
      </w:r>
    </w:p>
    <w:p w14:paraId="1962D791" w14:textId="77777777" w:rsidR="00260994" w:rsidRDefault="00260994" w:rsidP="00941861">
      <w:pPr>
        <w:pStyle w:val="NormalWeb"/>
        <w:spacing w:after="0" w:afterAutospacing="0" w:line="360" w:lineRule="exact"/>
        <w:rPr>
          <w:color w:val="1F1F1F"/>
        </w:rPr>
      </w:pPr>
      <w:r>
        <w:rPr>
          <w:color w:val="1F1F1F"/>
        </w:rPr>
        <w:t>I would like to talk about my older sister, who gave me a very important piece of advice when I was choosing my university major a few years ago. At that time, I was under a lot of pressure because the college entrance exam was approaching, and I didn't know which career path to follow.</w:t>
      </w:r>
    </w:p>
    <w:p w14:paraId="7FF48540" w14:textId="77777777" w:rsidR="00260994" w:rsidRPr="00941861" w:rsidRDefault="00260994" w:rsidP="00941861">
      <w:pPr>
        <w:pStyle w:val="NormalWeb"/>
        <w:spacing w:after="0" w:afterAutospacing="0" w:line="360" w:lineRule="exact"/>
        <w:rPr>
          <w:color w:val="1F1F1F"/>
          <w:highlight w:val="yellow"/>
        </w:rPr>
      </w:pPr>
      <w:r w:rsidRPr="00941861">
        <w:rPr>
          <w:i/>
          <w:iCs/>
          <w:color w:val="1F1F1F"/>
          <w:highlight w:val="yellow"/>
          <w:bdr w:val="none" w:sz="0" w:space="0" w:color="auto" w:frame="1"/>
        </w:rPr>
        <w:t>(</w:t>
      </w:r>
      <w:proofErr w:type="spellStart"/>
      <w:r w:rsidRPr="00941861">
        <w:rPr>
          <w:i/>
          <w:iCs/>
          <w:color w:val="1F1F1F"/>
          <w:highlight w:val="yellow"/>
          <w:bdr w:val="none" w:sz="0" w:space="0" w:color="auto" w:frame="1"/>
        </w:rPr>
        <w:t>Thân</w:t>
      </w:r>
      <w:proofErr w:type="spellEnd"/>
      <w:r w:rsidRPr="00941861">
        <w:rPr>
          <w:i/>
          <w:iCs/>
          <w:color w:val="1F1F1F"/>
          <w:highlight w:val="yellow"/>
          <w:bdr w:val="none" w:sz="0" w:space="0" w:color="auto" w:frame="1"/>
        </w:rPr>
        <w:t xml:space="preserve"> </w:t>
      </w:r>
      <w:proofErr w:type="spellStart"/>
      <w:r w:rsidRPr="00941861">
        <w:rPr>
          <w:i/>
          <w:iCs/>
          <w:color w:val="1F1F1F"/>
          <w:highlight w:val="yellow"/>
          <w:bdr w:val="none" w:sz="0" w:space="0" w:color="auto" w:frame="1"/>
        </w:rPr>
        <w:t>bài</w:t>
      </w:r>
      <w:proofErr w:type="spellEnd"/>
      <w:r w:rsidRPr="00941861">
        <w:rPr>
          <w:i/>
          <w:iCs/>
          <w:color w:val="1F1F1F"/>
          <w:highlight w:val="yellow"/>
          <w:bdr w:val="none" w:sz="0" w:space="0" w:color="auto" w:frame="1"/>
        </w:rPr>
        <w:t xml:space="preserve"> </w:t>
      </w:r>
      <w:proofErr w:type="spellStart"/>
      <w:r w:rsidRPr="00941861">
        <w:rPr>
          <w:i/>
          <w:iCs/>
          <w:color w:val="1F1F1F"/>
          <w:highlight w:val="yellow"/>
          <w:bdr w:val="none" w:sz="0" w:space="0" w:color="auto" w:frame="1"/>
        </w:rPr>
        <w:t>áp</w:t>
      </w:r>
      <w:proofErr w:type="spellEnd"/>
      <w:r w:rsidRPr="00941861">
        <w:rPr>
          <w:i/>
          <w:iCs/>
          <w:color w:val="1F1F1F"/>
          <w:highlight w:val="yellow"/>
          <w:bdr w:val="none" w:sz="0" w:space="0" w:color="auto" w:frame="1"/>
        </w:rPr>
        <w:t xml:space="preserve"> </w:t>
      </w:r>
      <w:proofErr w:type="spellStart"/>
      <w:r w:rsidRPr="00941861">
        <w:rPr>
          <w:i/>
          <w:iCs/>
          <w:color w:val="1F1F1F"/>
          <w:highlight w:val="yellow"/>
          <w:bdr w:val="none" w:sz="0" w:space="0" w:color="auto" w:frame="1"/>
        </w:rPr>
        <w:t>dụng</w:t>
      </w:r>
      <w:proofErr w:type="spellEnd"/>
      <w:r w:rsidRPr="00941861">
        <w:rPr>
          <w:i/>
          <w:iCs/>
          <w:color w:val="1F1F1F"/>
          <w:highlight w:val="yellow"/>
          <w:bdr w:val="none" w:sz="0" w:space="0" w:color="auto" w:frame="1"/>
        </w:rPr>
        <w:t xml:space="preserve"> </w:t>
      </w:r>
      <w:r w:rsidRPr="00941861">
        <w:rPr>
          <w:b/>
          <w:bCs/>
          <w:i/>
          <w:iCs/>
          <w:color w:val="1F1F1F"/>
          <w:highlight w:val="yellow"/>
          <w:bdr w:val="none" w:sz="0" w:space="0" w:color="auto" w:frame="1"/>
        </w:rPr>
        <w:t>TRICK 2 – ADD A TURN</w:t>
      </w:r>
      <w:r w:rsidRPr="00941861">
        <w:rPr>
          <w:i/>
          <w:iCs/>
          <w:color w:val="1F1F1F"/>
          <w:highlight w:val="yellow"/>
          <w:bdr w:val="none" w:sz="0" w:space="0" w:color="auto" w:frame="1"/>
        </w:rPr>
        <w:t>)</w:t>
      </w:r>
    </w:p>
    <w:p w14:paraId="62A8F590" w14:textId="77777777" w:rsidR="00260994" w:rsidRDefault="00260994" w:rsidP="00941861">
      <w:pPr>
        <w:pStyle w:val="NormalWeb"/>
        <w:spacing w:after="0" w:afterAutospacing="0" w:line="360" w:lineRule="exact"/>
        <w:rPr>
          <w:color w:val="1F1F1F"/>
        </w:rPr>
      </w:pPr>
      <w:r w:rsidRPr="00F2180A">
        <w:rPr>
          <w:b/>
          <w:bCs/>
          <w:color w:val="C00000"/>
          <w:bdr w:val="none" w:sz="0" w:space="0" w:color="auto" w:frame="1"/>
        </w:rPr>
        <w:t>At first</w:t>
      </w:r>
      <w:r>
        <w:rPr>
          <w:color w:val="1F1F1F"/>
        </w:rPr>
        <w:t xml:space="preserve">, I was planning to choose a career in finance that seemed stable and safe because that was what many people around me recommended. </w:t>
      </w:r>
      <w:r w:rsidRPr="00F2180A">
        <w:rPr>
          <w:b/>
          <w:bCs/>
          <w:color w:val="C00000"/>
          <w:bdr w:val="none" w:sz="0" w:space="0" w:color="auto" w:frame="1"/>
        </w:rPr>
        <w:t>However</w:t>
      </w:r>
      <w:r>
        <w:rPr>
          <w:color w:val="1F1F1F"/>
        </w:rPr>
        <w:t xml:space="preserve">, my sister pointed out that choosing a path only because it was safe might make me unhappy in the long run. She encouraged me to think more carefully about what I truly enjoyed and what kind of work would make me feel fulfilled. </w:t>
      </w:r>
      <w:r w:rsidRPr="00F2180A">
        <w:rPr>
          <w:b/>
          <w:bCs/>
          <w:color w:val="C00000"/>
          <w:bdr w:val="none" w:sz="0" w:space="0" w:color="auto" w:frame="1"/>
        </w:rPr>
        <w:t>In the end</w:t>
      </w:r>
      <w:r>
        <w:rPr>
          <w:color w:val="1F1F1F"/>
        </w:rPr>
        <w:t>, her advice helped me rethink my priorities and focus more on my own interests instead of simply following other people’s expectations.</w:t>
      </w:r>
    </w:p>
    <w:p w14:paraId="06E18556" w14:textId="77777777" w:rsidR="00260994" w:rsidRPr="00941861" w:rsidRDefault="00260994" w:rsidP="00941861">
      <w:pPr>
        <w:pStyle w:val="NormalWeb"/>
        <w:spacing w:after="0" w:afterAutospacing="0" w:line="360" w:lineRule="exact"/>
        <w:rPr>
          <w:color w:val="1F1F1F"/>
          <w:highlight w:val="yellow"/>
        </w:rPr>
      </w:pPr>
      <w:r w:rsidRPr="00941861">
        <w:rPr>
          <w:i/>
          <w:iCs/>
          <w:color w:val="1F1F1F"/>
          <w:highlight w:val="yellow"/>
          <w:bdr w:val="none" w:sz="0" w:space="0" w:color="auto" w:frame="1"/>
        </w:rPr>
        <w:t>(</w:t>
      </w:r>
      <w:proofErr w:type="spellStart"/>
      <w:r w:rsidRPr="00941861">
        <w:rPr>
          <w:i/>
          <w:iCs/>
          <w:color w:val="1F1F1F"/>
          <w:highlight w:val="yellow"/>
          <w:bdr w:val="none" w:sz="0" w:space="0" w:color="auto" w:frame="1"/>
        </w:rPr>
        <w:t>Kết</w:t>
      </w:r>
      <w:proofErr w:type="spellEnd"/>
      <w:r w:rsidRPr="00941861">
        <w:rPr>
          <w:i/>
          <w:iCs/>
          <w:color w:val="1F1F1F"/>
          <w:highlight w:val="yellow"/>
          <w:bdr w:val="none" w:sz="0" w:space="0" w:color="auto" w:frame="1"/>
        </w:rPr>
        <w:t xml:space="preserve"> </w:t>
      </w:r>
      <w:proofErr w:type="spellStart"/>
      <w:r w:rsidRPr="00941861">
        <w:rPr>
          <w:i/>
          <w:iCs/>
          <w:color w:val="1F1F1F"/>
          <w:highlight w:val="yellow"/>
          <w:bdr w:val="none" w:sz="0" w:space="0" w:color="auto" w:frame="1"/>
        </w:rPr>
        <w:t>bài</w:t>
      </w:r>
      <w:proofErr w:type="spellEnd"/>
      <w:r w:rsidRPr="00941861">
        <w:rPr>
          <w:i/>
          <w:iCs/>
          <w:color w:val="1F1F1F"/>
          <w:highlight w:val="yellow"/>
          <w:bdr w:val="none" w:sz="0" w:space="0" w:color="auto" w:frame="1"/>
        </w:rPr>
        <w:t xml:space="preserve"> </w:t>
      </w:r>
      <w:proofErr w:type="spellStart"/>
      <w:r w:rsidRPr="00941861">
        <w:rPr>
          <w:i/>
          <w:iCs/>
          <w:color w:val="1F1F1F"/>
          <w:highlight w:val="yellow"/>
          <w:bdr w:val="none" w:sz="0" w:space="0" w:color="auto" w:frame="1"/>
        </w:rPr>
        <w:t>áp</w:t>
      </w:r>
      <w:proofErr w:type="spellEnd"/>
      <w:r w:rsidRPr="00941861">
        <w:rPr>
          <w:i/>
          <w:iCs/>
          <w:color w:val="1F1F1F"/>
          <w:highlight w:val="yellow"/>
          <w:bdr w:val="none" w:sz="0" w:space="0" w:color="auto" w:frame="1"/>
        </w:rPr>
        <w:t xml:space="preserve"> </w:t>
      </w:r>
      <w:proofErr w:type="spellStart"/>
      <w:r w:rsidRPr="00941861">
        <w:rPr>
          <w:i/>
          <w:iCs/>
          <w:color w:val="1F1F1F"/>
          <w:highlight w:val="yellow"/>
          <w:bdr w:val="none" w:sz="0" w:space="0" w:color="auto" w:frame="1"/>
        </w:rPr>
        <w:t>dụng</w:t>
      </w:r>
      <w:proofErr w:type="spellEnd"/>
      <w:r w:rsidRPr="00941861">
        <w:rPr>
          <w:i/>
          <w:iCs/>
          <w:color w:val="1F1F1F"/>
          <w:highlight w:val="yellow"/>
          <w:bdr w:val="none" w:sz="0" w:space="0" w:color="auto" w:frame="1"/>
        </w:rPr>
        <w:t xml:space="preserve"> </w:t>
      </w:r>
      <w:r w:rsidRPr="00941861">
        <w:rPr>
          <w:b/>
          <w:bCs/>
          <w:i/>
          <w:iCs/>
          <w:color w:val="1F1F1F"/>
          <w:highlight w:val="yellow"/>
          <w:bdr w:val="none" w:sz="0" w:space="0" w:color="auto" w:frame="1"/>
        </w:rPr>
        <w:t>TRICK 3 – REFLECT DEEPER</w:t>
      </w:r>
      <w:r w:rsidRPr="00941861">
        <w:rPr>
          <w:i/>
          <w:iCs/>
          <w:color w:val="1F1F1F"/>
          <w:highlight w:val="yellow"/>
          <w:bdr w:val="none" w:sz="0" w:space="0" w:color="auto" w:frame="1"/>
        </w:rPr>
        <w:t>)</w:t>
      </w:r>
    </w:p>
    <w:p w14:paraId="14C4D690" w14:textId="77777777" w:rsidR="00260994" w:rsidRDefault="00260994" w:rsidP="00941861">
      <w:pPr>
        <w:pStyle w:val="NormalWeb"/>
        <w:spacing w:after="0" w:afterAutospacing="0" w:line="360" w:lineRule="exact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Looking back</w:t>
      </w:r>
      <w:r>
        <w:rPr>
          <w:color w:val="1F1F1F"/>
        </w:rPr>
        <w:t xml:space="preserve">, that advice taught me that I shouldn’t make important life decisions just to satisfy other people’s expectations. </w:t>
      </w:r>
      <w:r>
        <w:rPr>
          <w:b/>
          <w:bCs/>
          <w:color w:val="1F1F1F"/>
          <w:bdr w:val="none" w:sz="0" w:space="0" w:color="auto" w:frame="1"/>
        </w:rPr>
        <w:t>Since then</w:t>
      </w:r>
      <w:r>
        <w:rPr>
          <w:color w:val="1F1F1F"/>
        </w:rPr>
        <w:t xml:space="preserve">, I’ve tried to think more seriously about what truly suits me instead of simply choosing what seems safest. </w:t>
      </w:r>
      <w:r>
        <w:rPr>
          <w:b/>
          <w:bCs/>
          <w:color w:val="1F1F1F"/>
          <w:bdr w:val="none" w:sz="0" w:space="0" w:color="auto" w:frame="1"/>
        </w:rPr>
        <w:t>More importantly</w:t>
      </w:r>
      <w:r>
        <w:rPr>
          <w:color w:val="1F1F1F"/>
        </w:rPr>
        <w:t xml:space="preserve">, I’ve come to understand that knowing yourself is an essential part of making a good decision. I also realized how valuable it is to have someone in your life who can guide you without forcing you. </w:t>
      </w:r>
      <w:r>
        <w:rPr>
          <w:b/>
          <w:bCs/>
          <w:color w:val="1F1F1F"/>
          <w:bdr w:val="none" w:sz="0" w:space="0" w:color="auto" w:frame="1"/>
        </w:rPr>
        <w:t>That’s why</w:t>
      </w:r>
      <w:r>
        <w:rPr>
          <w:color w:val="1F1F1F"/>
        </w:rPr>
        <w:t xml:space="preserve"> I still consider it one of the most useful pieces of advice I’ve ever received.</w:t>
      </w:r>
    </w:p>
    <w:p w14:paraId="5E680D21" w14:textId="7C1A59B0" w:rsidR="00260994" w:rsidRPr="00941861" w:rsidRDefault="00260994" w:rsidP="00941861">
      <w:pPr>
        <w:pStyle w:val="Heading2"/>
        <w:spacing w:after="0" w:afterAutospacing="0" w:line="360" w:lineRule="exact"/>
        <w:rPr>
          <w:color w:val="4472C4" w:themeColor="accent1"/>
        </w:rPr>
      </w:pPr>
      <w:r w:rsidRPr="00941861">
        <w:rPr>
          <w:color w:val="4472C4" w:themeColor="accent1"/>
        </w:rPr>
        <w:t>2. MỔ XẺ TƯ DUY</w:t>
      </w:r>
    </w:p>
    <w:p w14:paraId="58CC9B61" w14:textId="36CEF485" w:rsidR="00260994" w:rsidRDefault="00941861" w:rsidP="00941861">
      <w:pPr>
        <w:pStyle w:val="NormalWeb"/>
        <w:spacing w:after="0" w:afterAutospacing="0" w:line="360" w:lineRule="exact"/>
        <w:rPr>
          <w:color w:val="1F1F1F"/>
        </w:rPr>
      </w:pPr>
      <w:proofErr w:type="spellStart"/>
      <w:r>
        <w:rPr>
          <w:color w:val="1F1F1F"/>
          <w:bdr w:val="none" w:sz="0" w:space="0" w:color="auto" w:frame="1"/>
        </w:rPr>
        <w:t>Các</w:t>
      </w:r>
      <w:proofErr w:type="spellEnd"/>
      <w:r>
        <w:rPr>
          <w:color w:val="1F1F1F"/>
          <w:bdr w:val="none" w:sz="0" w:space="0" w:color="auto" w:frame="1"/>
          <w:lang w:val="vi-VN"/>
        </w:rPr>
        <w:t xml:space="preserve"> em </w:t>
      </w:r>
      <w:proofErr w:type="spellStart"/>
      <w:r w:rsidR="00260994">
        <w:rPr>
          <w:color w:val="1F1F1F"/>
          <w:bdr w:val="none" w:sz="0" w:space="0" w:color="auto" w:frame="1"/>
        </w:rPr>
        <w:t>nhìn</w:t>
      </w:r>
      <w:proofErr w:type="spellEnd"/>
      <w:r w:rsidR="00260994">
        <w:rPr>
          <w:color w:val="1F1F1F"/>
          <w:bdr w:val="none" w:sz="0" w:space="0" w:color="auto" w:frame="1"/>
        </w:rPr>
        <w:t xml:space="preserve"> </w:t>
      </w:r>
      <w:proofErr w:type="spellStart"/>
      <w:r w:rsidR="00260994">
        <w:rPr>
          <w:color w:val="1F1F1F"/>
          <w:bdr w:val="none" w:sz="0" w:space="0" w:color="auto" w:frame="1"/>
        </w:rPr>
        <w:t>rõ</w:t>
      </w:r>
      <w:proofErr w:type="spellEnd"/>
      <w:r w:rsidR="00260994">
        <w:rPr>
          <w:color w:val="1F1F1F"/>
          <w:bdr w:val="none" w:sz="0" w:space="0" w:color="auto" w:frame="1"/>
        </w:rPr>
        <w:t xml:space="preserve"> </w:t>
      </w:r>
      <w:proofErr w:type="spellStart"/>
      <w:r w:rsidR="00260994">
        <w:rPr>
          <w:color w:val="1F1F1F"/>
          <w:bdr w:val="none" w:sz="0" w:space="0" w:color="auto" w:frame="1"/>
        </w:rPr>
        <w:t>cấu</w:t>
      </w:r>
      <w:proofErr w:type="spellEnd"/>
      <w:r w:rsidR="00260994">
        <w:rPr>
          <w:color w:val="1F1F1F"/>
          <w:bdr w:val="none" w:sz="0" w:space="0" w:color="auto" w:frame="1"/>
        </w:rPr>
        <w:t xml:space="preserve"> </w:t>
      </w:r>
      <w:proofErr w:type="spellStart"/>
      <w:r w:rsidR="00260994">
        <w:rPr>
          <w:color w:val="1F1F1F"/>
          <w:bdr w:val="none" w:sz="0" w:space="0" w:color="auto" w:frame="1"/>
        </w:rPr>
        <w:t>trúc</w:t>
      </w:r>
      <w:proofErr w:type="spellEnd"/>
      <w:r w:rsidR="00260994">
        <w:rPr>
          <w:color w:val="1F1F1F"/>
          <w:bdr w:val="none" w:sz="0" w:space="0" w:color="auto" w:frame="1"/>
        </w:rPr>
        <w:t xml:space="preserve"> "</w:t>
      </w:r>
      <w:proofErr w:type="spellStart"/>
      <w:r w:rsidR="00260994">
        <w:rPr>
          <w:color w:val="1F1F1F"/>
          <w:bdr w:val="none" w:sz="0" w:space="0" w:color="auto" w:frame="1"/>
        </w:rPr>
        <w:t>bộ</w:t>
      </w:r>
      <w:proofErr w:type="spellEnd"/>
      <w:r w:rsidR="00260994">
        <w:rPr>
          <w:color w:val="1F1F1F"/>
          <w:bdr w:val="none" w:sz="0" w:space="0" w:color="auto" w:frame="1"/>
        </w:rPr>
        <w:t xml:space="preserve"> </w:t>
      </w:r>
      <w:proofErr w:type="spellStart"/>
      <w:r w:rsidR="00260994">
        <w:rPr>
          <w:color w:val="1F1F1F"/>
          <w:bdr w:val="none" w:sz="0" w:space="0" w:color="auto" w:frame="1"/>
        </w:rPr>
        <w:t>xương</w:t>
      </w:r>
      <w:proofErr w:type="spellEnd"/>
      <w:r w:rsidR="00260994">
        <w:rPr>
          <w:color w:val="1F1F1F"/>
          <w:bdr w:val="none" w:sz="0" w:space="0" w:color="auto" w:frame="1"/>
        </w:rPr>
        <w:t xml:space="preserve">" </w:t>
      </w:r>
      <w:proofErr w:type="spellStart"/>
      <w:r w:rsidR="00260994">
        <w:rPr>
          <w:color w:val="1F1F1F"/>
          <w:bdr w:val="none" w:sz="0" w:space="0" w:color="auto" w:frame="1"/>
        </w:rPr>
        <w:t>dưới</w:t>
      </w:r>
      <w:proofErr w:type="spellEnd"/>
      <w:r w:rsidR="00260994">
        <w:rPr>
          <w:color w:val="1F1F1F"/>
          <w:bdr w:val="none" w:sz="0" w:space="0" w:color="auto" w:frame="1"/>
        </w:rPr>
        <w:t xml:space="preserve"> </w:t>
      </w:r>
      <w:proofErr w:type="spellStart"/>
      <w:r w:rsidR="00260994">
        <w:rPr>
          <w:color w:val="1F1F1F"/>
          <w:bdr w:val="none" w:sz="0" w:space="0" w:color="auto" w:frame="1"/>
        </w:rPr>
        <w:t>đây</w:t>
      </w:r>
      <w:proofErr w:type="spellEnd"/>
      <w:r w:rsidR="00260994">
        <w:rPr>
          <w:color w:val="1F1F1F"/>
          <w:bdr w:val="none" w:sz="0" w:space="0" w:color="auto" w:frame="1"/>
        </w:rPr>
        <w:t xml:space="preserve"> </w:t>
      </w:r>
      <w:proofErr w:type="spellStart"/>
      <w:r w:rsidR="00260994">
        <w:rPr>
          <w:color w:val="1F1F1F"/>
          <w:bdr w:val="none" w:sz="0" w:space="0" w:color="auto" w:frame="1"/>
        </w:rPr>
        <w:t>để</w:t>
      </w:r>
      <w:proofErr w:type="spellEnd"/>
      <w:r w:rsidR="00260994">
        <w:rPr>
          <w:color w:val="1F1F1F"/>
          <w:bdr w:val="none" w:sz="0" w:space="0" w:color="auto" w:frame="1"/>
        </w:rPr>
        <w:t xml:space="preserve"> </w:t>
      </w:r>
      <w:proofErr w:type="spellStart"/>
      <w:r w:rsidR="00260994">
        <w:rPr>
          <w:color w:val="1F1F1F"/>
          <w:bdr w:val="none" w:sz="0" w:space="0" w:color="auto" w:frame="1"/>
        </w:rPr>
        <w:t>thấy</w:t>
      </w:r>
      <w:proofErr w:type="spellEnd"/>
      <w:r w:rsidR="00260994">
        <w:rPr>
          <w:color w:val="1F1F1F"/>
          <w:bdr w:val="none" w:sz="0" w:space="0" w:color="auto" w:frame="1"/>
        </w:rPr>
        <w:t xml:space="preserve"> </w:t>
      </w:r>
      <w:proofErr w:type="spellStart"/>
      <w:r w:rsidR="00260994">
        <w:rPr>
          <w:color w:val="1F1F1F"/>
          <w:bdr w:val="none" w:sz="0" w:space="0" w:color="auto" w:frame="1"/>
        </w:rPr>
        <w:t>bài</w:t>
      </w:r>
      <w:proofErr w:type="spellEnd"/>
      <w:r w:rsidR="00260994">
        <w:rPr>
          <w:color w:val="1F1F1F"/>
          <w:bdr w:val="none" w:sz="0" w:space="0" w:color="auto" w:frame="1"/>
        </w:rPr>
        <w:t xml:space="preserve"> </w:t>
      </w:r>
      <w:proofErr w:type="spellStart"/>
      <w:r w:rsidR="00260994">
        <w:rPr>
          <w:color w:val="1F1F1F"/>
          <w:bdr w:val="none" w:sz="0" w:space="0" w:color="auto" w:frame="1"/>
        </w:rPr>
        <w:t>nói</w:t>
      </w:r>
      <w:proofErr w:type="spellEnd"/>
      <w:r w:rsidR="00260994">
        <w:rPr>
          <w:color w:val="1F1F1F"/>
          <w:bdr w:val="none" w:sz="0" w:space="0" w:color="auto" w:frame="1"/>
        </w:rPr>
        <w:t xml:space="preserve"> </w:t>
      </w:r>
      <w:proofErr w:type="spellStart"/>
      <w:r w:rsidR="00260994">
        <w:rPr>
          <w:color w:val="1F1F1F"/>
          <w:bdr w:val="none" w:sz="0" w:space="0" w:color="auto" w:frame="1"/>
        </w:rPr>
        <w:t>hoàn</w:t>
      </w:r>
      <w:proofErr w:type="spellEnd"/>
      <w:r w:rsidR="00260994">
        <w:rPr>
          <w:color w:val="1F1F1F"/>
          <w:bdr w:val="none" w:sz="0" w:space="0" w:color="auto" w:frame="1"/>
        </w:rPr>
        <w:t xml:space="preserve"> </w:t>
      </w:r>
      <w:proofErr w:type="spellStart"/>
      <w:r w:rsidR="00260994">
        <w:rPr>
          <w:color w:val="1F1F1F"/>
          <w:bdr w:val="none" w:sz="0" w:space="0" w:color="auto" w:frame="1"/>
        </w:rPr>
        <w:t>toàn</w:t>
      </w:r>
      <w:proofErr w:type="spellEnd"/>
      <w:r w:rsidR="00260994">
        <w:rPr>
          <w:color w:val="1F1F1F"/>
          <w:bdr w:val="none" w:sz="0" w:space="0" w:color="auto" w:frame="1"/>
        </w:rPr>
        <w:t xml:space="preserve"> </w:t>
      </w:r>
      <w:proofErr w:type="spellStart"/>
      <w:r w:rsidR="00260994">
        <w:rPr>
          <w:color w:val="1F1F1F"/>
          <w:bdr w:val="none" w:sz="0" w:space="0" w:color="auto" w:frame="1"/>
        </w:rPr>
        <w:t>đi</w:t>
      </w:r>
      <w:proofErr w:type="spellEnd"/>
      <w:r w:rsidR="00260994">
        <w:rPr>
          <w:color w:val="1F1F1F"/>
          <w:bdr w:val="none" w:sz="0" w:space="0" w:color="auto" w:frame="1"/>
        </w:rPr>
        <w:t xml:space="preserve"> </w:t>
      </w:r>
      <w:proofErr w:type="spellStart"/>
      <w:r w:rsidR="00260994">
        <w:rPr>
          <w:color w:val="1F1F1F"/>
          <w:bdr w:val="none" w:sz="0" w:space="0" w:color="auto" w:frame="1"/>
        </w:rPr>
        <w:t>lên</w:t>
      </w:r>
      <w:proofErr w:type="spellEnd"/>
      <w:r w:rsidR="00260994">
        <w:rPr>
          <w:color w:val="1F1F1F"/>
          <w:bdr w:val="none" w:sz="0" w:space="0" w:color="auto" w:frame="1"/>
        </w:rPr>
        <w:t xml:space="preserve"> </w:t>
      </w:r>
      <w:proofErr w:type="spellStart"/>
      <w:r w:rsidR="00260994">
        <w:rPr>
          <w:color w:val="1F1F1F"/>
          <w:bdr w:val="none" w:sz="0" w:space="0" w:color="auto" w:frame="1"/>
        </w:rPr>
        <w:t>từ</w:t>
      </w:r>
      <w:proofErr w:type="spellEnd"/>
      <w:r w:rsidR="00260994">
        <w:rPr>
          <w:color w:val="1F1F1F"/>
          <w:bdr w:val="none" w:sz="0" w:space="0" w:color="auto" w:frame="1"/>
        </w:rPr>
        <w:t xml:space="preserve"> </w:t>
      </w:r>
      <w:proofErr w:type="spellStart"/>
      <w:r w:rsidR="00260994">
        <w:rPr>
          <w:color w:val="1F1F1F"/>
          <w:bdr w:val="none" w:sz="0" w:space="0" w:color="auto" w:frame="1"/>
        </w:rPr>
        <w:t>các</w:t>
      </w:r>
      <w:proofErr w:type="spellEnd"/>
      <w:r w:rsidR="00260994">
        <w:rPr>
          <w:color w:val="1F1F1F"/>
          <w:bdr w:val="none" w:sz="0" w:space="0" w:color="auto" w:frame="1"/>
        </w:rPr>
        <w:t xml:space="preserve"> </w:t>
      </w:r>
      <w:proofErr w:type="spellStart"/>
      <w:r w:rsidR="00260994">
        <w:rPr>
          <w:color w:val="1F1F1F"/>
          <w:bdr w:val="none" w:sz="0" w:space="0" w:color="auto" w:frame="1"/>
        </w:rPr>
        <w:t>mỏ</w:t>
      </w:r>
      <w:proofErr w:type="spellEnd"/>
      <w:r w:rsidR="00260994">
        <w:rPr>
          <w:color w:val="1F1F1F"/>
          <w:bdr w:val="none" w:sz="0" w:space="0" w:color="auto" w:frame="1"/>
        </w:rPr>
        <w:t xml:space="preserve"> neo </w:t>
      </w:r>
      <w:proofErr w:type="spellStart"/>
      <w:r w:rsidR="00260994">
        <w:rPr>
          <w:color w:val="1F1F1F"/>
          <w:bdr w:val="none" w:sz="0" w:space="0" w:color="auto" w:frame="1"/>
        </w:rPr>
        <w:t>tư</w:t>
      </w:r>
      <w:proofErr w:type="spellEnd"/>
      <w:r w:rsidR="00260994">
        <w:rPr>
          <w:color w:val="1F1F1F"/>
          <w:bdr w:val="none" w:sz="0" w:space="0" w:color="auto" w:frame="1"/>
        </w:rPr>
        <w:t xml:space="preserve"> </w:t>
      </w:r>
      <w:proofErr w:type="spellStart"/>
      <w:r w:rsidR="00260994">
        <w:rPr>
          <w:color w:val="1F1F1F"/>
          <w:bdr w:val="none" w:sz="0" w:space="0" w:color="auto" w:frame="1"/>
        </w:rPr>
        <w:t>duy</w:t>
      </w:r>
      <w:proofErr w:type="spellEnd"/>
      <w:r w:rsidR="00260994">
        <w:rPr>
          <w:color w:val="1F1F1F"/>
          <w:bdr w:val="none" w:sz="0" w:space="0" w:color="auto" w:frame="1"/>
        </w:rPr>
        <w:t xml:space="preserve"> </w:t>
      </w:r>
      <w:proofErr w:type="spellStart"/>
      <w:r w:rsidR="00260994">
        <w:rPr>
          <w:color w:val="1F1F1F"/>
          <w:bdr w:val="none" w:sz="0" w:space="0" w:color="auto" w:frame="1"/>
        </w:rPr>
        <w:t>chứ</w:t>
      </w:r>
      <w:proofErr w:type="spellEnd"/>
      <w:r w:rsidR="00260994">
        <w:rPr>
          <w:color w:val="1F1F1F"/>
          <w:bdr w:val="none" w:sz="0" w:space="0" w:color="auto" w:frame="1"/>
        </w:rPr>
        <w:t xml:space="preserve"> </w:t>
      </w:r>
      <w:proofErr w:type="spellStart"/>
      <w:r w:rsidR="00260994">
        <w:rPr>
          <w:color w:val="1F1F1F"/>
          <w:bdr w:val="none" w:sz="0" w:space="0" w:color="auto" w:frame="1"/>
        </w:rPr>
        <w:t>không</w:t>
      </w:r>
      <w:proofErr w:type="spellEnd"/>
      <w:r w:rsidR="00260994">
        <w:rPr>
          <w:color w:val="1F1F1F"/>
          <w:bdr w:val="none" w:sz="0" w:space="0" w:color="auto" w:frame="1"/>
        </w:rPr>
        <w:t xml:space="preserve"> </w:t>
      </w:r>
      <w:proofErr w:type="spellStart"/>
      <w:r w:rsidR="00260994">
        <w:rPr>
          <w:color w:val="1F1F1F"/>
          <w:bdr w:val="none" w:sz="0" w:space="0" w:color="auto" w:frame="1"/>
        </w:rPr>
        <w:t>phải</w:t>
      </w:r>
      <w:proofErr w:type="spellEnd"/>
      <w:r w:rsidR="00260994">
        <w:rPr>
          <w:color w:val="1F1F1F"/>
          <w:bdr w:val="none" w:sz="0" w:space="0" w:color="auto" w:frame="1"/>
        </w:rPr>
        <w:t xml:space="preserve"> </w:t>
      </w:r>
      <w:proofErr w:type="spellStart"/>
      <w:r w:rsidR="00260994">
        <w:rPr>
          <w:color w:val="1F1F1F"/>
          <w:bdr w:val="none" w:sz="0" w:space="0" w:color="auto" w:frame="1"/>
        </w:rPr>
        <w:t>học</w:t>
      </w:r>
      <w:proofErr w:type="spellEnd"/>
      <w:r w:rsidR="00260994">
        <w:rPr>
          <w:color w:val="1F1F1F"/>
          <w:bdr w:val="none" w:sz="0" w:space="0" w:color="auto" w:frame="1"/>
        </w:rPr>
        <w:t xml:space="preserve"> </w:t>
      </w:r>
      <w:proofErr w:type="spellStart"/>
      <w:r w:rsidR="00260994">
        <w:rPr>
          <w:color w:val="1F1F1F"/>
          <w:bdr w:val="none" w:sz="0" w:space="0" w:color="auto" w:frame="1"/>
        </w:rPr>
        <w:t>vẹt</w:t>
      </w:r>
      <w:proofErr w:type="spellEnd"/>
      <w:r w:rsidR="00260994">
        <w:rPr>
          <w:color w:val="1F1F1F"/>
          <w:bdr w:val="none" w:sz="0" w:space="0" w:color="auto" w:frame="1"/>
        </w:rPr>
        <w:t>:</w:t>
      </w:r>
      <w:r w:rsidR="00260994">
        <w:rPr>
          <w:color w:val="1F1F1F"/>
        </w:rPr>
        <w:t xml:space="preserve"> </w:t>
      </w:r>
    </w:p>
    <w:p w14:paraId="3C71C3C3" w14:textId="77777777" w:rsidR="00260994" w:rsidRPr="00941861" w:rsidRDefault="00260994" w:rsidP="00941861">
      <w:pPr>
        <w:pStyle w:val="Heading3"/>
        <w:spacing w:after="0" w:afterAutospacing="0" w:line="360" w:lineRule="exact"/>
        <w:rPr>
          <w:color w:val="C00000"/>
        </w:rPr>
      </w:pPr>
      <w:proofErr w:type="spellStart"/>
      <w:r w:rsidRPr="00941861">
        <w:rPr>
          <w:color w:val="C00000"/>
        </w:rPr>
        <w:t>Lớp</w:t>
      </w:r>
      <w:proofErr w:type="spellEnd"/>
      <w:r w:rsidRPr="00941861">
        <w:rPr>
          <w:color w:val="C00000"/>
        </w:rPr>
        <w:t xml:space="preserve"> </w:t>
      </w:r>
      <w:proofErr w:type="spellStart"/>
      <w:r w:rsidRPr="00941861">
        <w:rPr>
          <w:color w:val="C00000"/>
        </w:rPr>
        <w:t>cắt</w:t>
      </w:r>
      <w:proofErr w:type="spellEnd"/>
      <w:r w:rsidRPr="00941861">
        <w:rPr>
          <w:color w:val="C00000"/>
        </w:rPr>
        <w:t xml:space="preserve"> 1: TRICK 2 – ADD A TURN (</w:t>
      </w:r>
      <w:proofErr w:type="spellStart"/>
      <w:r w:rsidRPr="00941861">
        <w:rPr>
          <w:color w:val="C00000"/>
        </w:rPr>
        <w:t>Tạo</w:t>
      </w:r>
      <w:proofErr w:type="spellEnd"/>
      <w:r w:rsidRPr="00941861">
        <w:rPr>
          <w:color w:val="C00000"/>
        </w:rPr>
        <w:t xml:space="preserve"> drama/</w:t>
      </w:r>
      <w:proofErr w:type="spellStart"/>
      <w:r w:rsidRPr="00941861">
        <w:rPr>
          <w:color w:val="C00000"/>
        </w:rPr>
        <w:t>sự</w:t>
      </w:r>
      <w:proofErr w:type="spellEnd"/>
      <w:r w:rsidRPr="00941861">
        <w:rPr>
          <w:color w:val="C00000"/>
        </w:rPr>
        <w:t xml:space="preserve"> </w:t>
      </w:r>
      <w:proofErr w:type="spellStart"/>
      <w:r w:rsidRPr="00941861">
        <w:rPr>
          <w:color w:val="C00000"/>
        </w:rPr>
        <w:t>bẻ</w:t>
      </w:r>
      <w:proofErr w:type="spellEnd"/>
      <w:r w:rsidRPr="00941861">
        <w:rPr>
          <w:color w:val="C00000"/>
        </w:rPr>
        <w:t xml:space="preserve"> </w:t>
      </w:r>
      <w:proofErr w:type="spellStart"/>
      <w:r w:rsidRPr="00941861">
        <w:rPr>
          <w:color w:val="C00000"/>
        </w:rPr>
        <w:t>lái</w:t>
      </w:r>
      <w:proofErr w:type="spellEnd"/>
      <w:r w:rsidRPr="00941861">
        <w:rPr>
          <w:color w:val="C00000"/>
        </w:rPr>
        <w:t>)</w:t>
      </w:r>
    </w:p>
    <w:p w14:paraId="736FDC6A" w14:textId="77777777" w:rsidR="00260994" w:rsidRDefault="00260994" w:rsidP="00941861">
      <w:pPr>
        <w:pStyle w:val="NormalWeb"/>
        <w:spacing w:after="0" w:afterAutospacing="0" w:line="360" w:lineRule="exact"/>
        <w:rPr>
          <w:color w:val="1F1F1F"/>
        </w:rPr>
      </w:pPr>
      <w:proofErr w:type="spellStart"/>
      <w:r>
        <w:rPr>
          <w:color w:val="1F1F1F"/>
          <w:bdr w:val="none" w:sz="0" w:space="0" w:color="auto" w:frame="1"/>
        </w:rPr>
        <w:t>Thay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vì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chỉ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nói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một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câu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phẳng</w:t>
      </w:r>
      <w:proofErr w:type="spellEnd"/>
      <w:r>
        <w:rPr>
          <w:color w:val="1F1F1F"/>
          <w:bdr w:val="none" w:sz="0" w:space="0" w:color="auto" w:frame="1"/>
        </w:rPr>
        <w:t xml:space="preserve">: </w:t>
      </w:r>
      <w:r>
        <w:rPr>
          <w:i/>
          <w:iCs/>
          <w:color w:val="1F1F1F"/>
          <w:bdr w:val="none" w:sz="0" w:space="0" w:color="auto" w:frame="1"/>
        </w:rPr>
        <w:t>"My sister told me to follow my passion"</w:t>
      </w:r>
      <w:r>
        <w:rPr>
          <w:color w:val="1F1F1F"/>
          <w:bdr w:val="none" w:sz="0" w:space="0" w:color="auto" w:frame="1"/>
        </w:rPr>
        <w:t xml:space="preserve"> (~8 </w:t>
      </w:r>
      <w:proofErr w:type="spellStart"/>
      <w:r>
        <w:rPr>
          <w:color w:val="1F1F1F"/>
          <w:bdr w:val="none" w:sz="0" w:space="0" w:color="auto" w:frame="1"/>
        </w:rPr>
        <w:t>từ</w:t>
      </w:r>
      <w:proofErr w:type="spellEnd"/>
      <w:r>
        <w:rPr>
          <w:color w:val="1F1F1F"/>
          <w:bdr w:val="none" w:sz="0" w:space="0" w:color="auto" w:frame="1"/>
        </w:rPr>
        <w:t xml:space="preserve">), </w:t>
      </w:r>
      <w:proofErr w:type="spellStart"/>
      <w:r>
        <w:rPr>
          <w:color w:val="1F1F1F"/>
          <w:bdr w:val="none" w:sz="0" w:space="0" w:color="auto" w:frame="1"/>
        </w:rPr>
        <w:t>chúng</w:t>
      </w:r>
      <w:proofErr w:type="spellEnd"/>
      <w:r>
        <w:rPr>
          <w:color w:val="1F1F1F"/>
          <w:bdr w:val="none" w:sz="0" w:space="0" w:color="auto" w:frame="1"/>
        </w:rPr>
        <w:t xml:space="preserve"> ta </w:t>
      </w:r>
      <w:proofErr w:type="spellStart"/>
      <w:r>
        <w:rPr>
          <w:color w:val="1F1F1F"/>
          <w:bdr w:val="none" w:sz="0" w:space="0" w:color="auto" w:frame="1"/>
        </w:rPr>
        <w:t>ép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câu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chuyện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vận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động</w:t>
      </w:r>
      <w:proofErr w:type="spellEnd"/>
      <w:r>
        <w:rPr>
          <w:color w:val="1F1F1F"/>
          <w:bdr w:val="none" w:sz="0" w:space="0" w:color="auto" w:frame="1"/>
        </w:rPr>
        <w:t xml:space="preserve"> qua 3 </w:t>
      </w:r>
      <w:proofErr w:type="spellStart"/>
      <w:r>
        <w:rPr>
          <w:color w:val="1F1F1F"/>
          <w:bdr w:val="none" w:sz="0" w:space="0" w:color="auto" w:frame="1"/>
        </w:rPr>
        <w:t>nhịp</w:t>
      </w:r>
      <w:proofErr w:type="spellEnd"/>
      <w:r>
        <w:rPr>
          <w:color w:val="1F1F1F"/>
          <w:bdr w:val="none" w:sz="0" w:space="0" w:color="auto" w:frame="1"/>
        </w:rPr>
        <w:t>:</w:t>
      </w:r>
      <w:r>
        <w:rPr>
          <w:color w:val="1F1F1F"/>
        </w:rPr>
        <w:t xml:space="preserve"> </w:t>
      </w:r>
    </w:p>
    <w:p w14:paraId="2567C0C7" w14:textId="6FA46F25" w:rsidR="00260994" w:rsidRDefault="00260994" w:rsidP="00941861">
      <w:pPr>
        <w:pStyle w:val="NormalWeb"/>
        <w:numPr>
          <w:ilvl w:val="0"/>
          <w:numId w:val="34"/>
        </w:numPr>
        <w:spacing w:after="0" w:afterAutospacing="0" w:line="400" w:lineRule="exact"/>
        <w:rPr>
          <w:color w:val="1F1F1F"/>
        </w:rPr>
      </w:pPr>
      <w:r w:rsidRPr="00941861">
        <w:rPr>
          <w:b/>
          <w:bCs/>
          <w:color w:val="FFFFFF" w:themeColor="background1"/>
          <w:highlight w:val="darkBlue"/>
          <w:bdr w:val="none" w:sz="0" w:space="0" w:color="auto" w:frame="1"/>
        </w:rPr>
        <w:t>At first (</w:t>
      </w:r>
      <w:proofErr w:type="spellStart"/>
      <w:r w:rsidRPr="00941861">
        <w:rPr>
          <w:b/>
          <w:bCs/>
          <w:color w:val="FFFFFF" w:themeColor="background1"/>
          <w:highlight w:val="darkBlue"/>
          <w:bdr w:val="none" w:sz="0" w:space="0" w:color="auto" w:frame="1"/>
        </w:rPr>
        <w:t>Quá</w:t>
      </w:r>
      <w:proofErr w:type="spellEnd"/>
      <w:r w:rsidRPr="00941861">
        <w:rPr>
          <w:b/>
          <w:bCs/>
          <w:color w:val="FFFFFF" w:themeColor="background1"/>
          <w:highlight w:val="darkBlue"/>
          <w:bdr w:val="none" w:sz="0" w:space="0" w:color="auto" w:frame="1"/>
        </w:rPr>
        <w:t xml:space="preserve"> </w:t>
      </w:r>
      <w:proofErr w:type="spellStart"/>
      <w:r w:rsidRPr="00941861">
        <w:rPr>
          <w:b/>
          <w:bCs/>
          <w:color w:val="FFFFFF" w:themeColor="background1"/>
          <w:highlight w:val="darkBlue"/>
          <w:bdr w:val="none" w:sz="0" w:space="0" w:color="auto" w:frame="1"/>
        </w:rPr>
        <w:t>khứ</w:t>
      </w:r>
      <w:proofErr w:type="spellEnd"/>
      <w:r w:rsidRPr="00941861">
        <w:rPr>
          <w:b/>
          <w:bCs/>
          <w:color w:val="FFFFFF" w:themeColor="background1"/>
          <w:highlight w:val="darkBlue"/>
          <w:bdr w:val="none" w:sz="0" w:space="0" w:color="auto" w:frame="1"/>
        </w:rPr>
        <w:t xml:space="preserve"> - </w:t>
      </w:r>
      <w:proofErr w:type="spellStart"/>
      <w:r w:rsidRPr="00941861">
        <w:rPr>
          <w:b/>
          <w:bCs/>
          <w:color w:val="FFFFFF" w:themeColor="background1"/>
          <w:highlight w:val="darkBlue"/>
          <w:bdr w:val="none" w:sz="0" w:space="0" w:color="auto" w:frame="1"/>
        </w:rPr>
        <w:t>sai</w:t>
      </w:r>
      <w:proofErr w:type="spellEnd"/>
      <w:r w:rsidRPr="00941861">
        <w:rPr>
          <w:b/>
          <w:bCs/>
          <w:color w:val="FFFFFF" w:themeColor="background1"/>
          <w:highlight w:val="darkBlue"/>
          <w:bdr w:val="none" w:sz="0" w:space="0" w:color="auto" w:frame="1"/>
        </w:rPr>
        <w:t xml:space="preserve"> </w:t>
      </w:r>
      <w:proofErr w:type="spellStart"/>
      <w:r w:rsidRPr="00941861">
        <w:rPr>
          <w:b/>
          <w:bCs/>
          <w:color w:val="FFFFFF" w:themeColor="background1"/>
          <w:highlight w:val="darkBlue"/>
          <w:bdr w:val="none" w:sz="0" w:space="0" w:color="auto" w:frame="1"/>
        </w:rPr>
        <w:t>lầm</w:t>
      </w:r>
      <w:proofErr w:type="spellEnd"/>
      <w:r w:rsidRPr="00941861">
        <w:rPr>
          <w:b/>
          <w:bCs/>
          <w:color w:val="FFFFFF" w:themeColor="background1"/>
          <w:highlight w:val="darkBlue"/>
          <w:bdr w:val="none" w:sz="0" w:space="0" w:color="auto" w:frame="1"/>
        </w:rPr>
        <w:t>):</w:t>
      </w:r>
      <w:r w:rsidRPr="00941861">
        <w:rPr>
          <w:color w:val="FFFFFF" w:themeColor="background1"/>
          <w:highlight w:val="darkBlue"/>
          <w:bdr w:val="none" w:sz="0" w:space="0" w:color="auto" w:frame="1"/>
        </w:rPr>
        <w:t xml:space="preserve"> </w:t>
      </w:r>
      <w:r w:rsidR="00941861">
        <w:rPr>
          <w:color w:val="FFFFFF" w:themeColor="background1"/>
          <w:bdr w:val="none" w:sz="0" w:space="0" w:color="auto" w:frame="1"/>
          <w:lang w:val="vi-VN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Định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chọn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ngành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Tài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chính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vì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người</w:t>
      </w:r>
      <w:proofErr w:type="spellEnd"/>
      <w:r>
        <w:rPr>
          <w:color w:val="1F1F1F"/>
          <w:bdr w:val="none" w:sz="0" w:space="0" w:color="auto" w:frame="1"/>
        </w:rPr>
        <w:t xml:space="preserve"> ta </w:t>
      </w:r>
      <w:proofErr w:type="spellStart"/>
      <w:r>
        <w:rPr>
          <w:color w:val="1F1F1F"/>
          <w:bdr w:val="none" w:sz="0" w:space="0" w:color="auto" w:frame="1"/>
        </w:rPr>
        <w:t>bảo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nó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ổn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định</w:t>
      </w:r>
      <w:proofErr w:type="spellEnd"/>
      <w:r>
        <w:rPr>
          <w:color w:val="1F1F1F"/>
          <w:bdr w:val="none" w:sz="0" w:space="0" w:color="auto" w:frame="1"/>
        </w:rPr>
        <w:t xml:space="preserve">, </w:t>
      </w:r>
      <w:proofErr w:type="gramStart"/>
      <w:r>
        <w:rPr>
          <w:color w:val="1F1F1F"/>
          <w:bdr w:val="none" w:sz="0" w:space="0" w:color="auto" w:frame="1"/>
        </w:rPr>
        <w:t>an</w:t>
      </w:r>
      <w:proofErr w:type="gram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toàn</w:t>
      </w:r>
      <w:proofErr w:type="spellEnd"/>
      <w:r>
        <w:rPr>
          <w:color w:val="1F1F1F"/>
          <w:bdr w:val="none" w:sz="0" w:space="0" w:color="auto" w:frame="1"/>
        </w:rPr>
        <w:t>.</w:t>
      </w:r>
      <w:r>
        <w:rPr>
          <w:color w:val="1F1F1F"/>
        </w:rPr>
        <w:t xml:space="preserve"> </w:t>
      </w:r>
    </w:p>
    <w:p w14:paraId="185B45EC" w14:textId="1248C386" w:rsidR="00260994" w:rsidRDefault="00260994" w:rsidP="00941861">
      <w:pPr>
        <w:pStyle w:val="NormalWeb"/>
        <w:numPr>
          <w:ilvl w:val="0"/>
          <w:numId w:val="34"/>
        </w:numPr>
        <w:spacing w:after="0" w:afterAutospacing="0" w:line="400" w:lineRule="exact"/>
        <w:rPr>
          <w:color w:val="1F1F1F"/>
        </w:rPr>
      </w:pPr>
      <w:r w:rsidRPr="00941861">
        <w:rPr>
          <w:b/>
          <w:bCs/>
          <w:color w:val="FFFFFF" w:themeColor="background1"/>
          <w:highlight w:val="darkBlue"/>
          <w:bdr w:val="none" w:sz="0" w:space="0" w:color="auto" w:frame="1"/>
        </w:rPr>
        <w:t>However (</w:t>
      </w:r>
      <w:proofErr w:type="spellStart"/>
      <w:r w:rsidRPr="00941861">
        <w:rPr>
          <w:b/>
          <w:bCs/>
          <w:color w:val="FFFFFF" w:themeColor="background1"/>
          <w:highlight w:val="darkBlue"/>
          <w:bdr w:val="none" w:sz="0" w:space="0" w:color="auto" w:frame="1"/>
        </w:rPr>
        <w:t>Bước</w:t>
      </w:r>
      <w:proofErr w:type="spellEnd"/>
      <w:r w:rsidRPr="00941861">
        <w:rPr>
          <w:b/>
          <w:bCs/>
          <w:color w:val="FFFFFF" w:themeColor="background1"/>
          <w:highlight w:val="darkBlue"/>
          <w:bdr w:val="none" w:sz="0" w:space="0" w:color="auto" w:frame="1"/>
        </w:rPr>
        <w:t xml:space="preserve"> </w:t>
      </w:r>
      <w:proofErr w:type="spellStart"/>
      <w:r w:rsidRPr="00941861">
        <w:rPr>
          <w:b/>
          <w:bCs/>
          <w:color w:val="FFFFFF" w:themeColor="background1"/>
          <w:highlight w:val="darkBlue"/>
          <w:bdr w:val="none" w:sz="0" w:space="0" w:color="auto" w:frame="1"/>
        </w:rPr>
        <w:t>ngoặt</w:t>
      </w:r>
      <w:proofErr w:type="spellEnd"/>
      <w:r w:rsidRPr="00941861">
        <w:rPr>
          <w:b/>
          <w:bCs/>
          <w:color w:val="FFFFFF" w:themeColor="background1"/>
          <w:highlight w:val="darkBlue"/>
          <w:bdr w:val="none" w:sz="0" w:space="0" w:color="auto" w:frame="1"/>
        </w:rPr>
        <w:t>):</w:t>
      </w:r>
      <w:r w:rsidRPr="00941861">
        <w:rPr>
          <w:color w:val="FFFFFF" w:themeColor="background1"/>
          <w:highlight w:val="darkBlue"/>
          <w:bdr w:val="none" w:sz="0" w:space="0" w:color="auto" w:frame="1"/>
        </w:rPr>
        <w:t xml:space="preserve"> </w:t>
      </w:r>
      <w:r w:rsidR="00941861">
        <w:rPr>
          <w:color w:val="FFFFFF" w:themeColor="background1"/>
          <w:bdr w:val="none" w:sz="0" w:space="0" w:color="auto" w:frame="1"/>
          <w:lang w:val="vi-VN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Chị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gái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chỉ</w:t>
      </w:r>
      <w:proofErr w:type="spellEnd"/>
      <w:r>
        <w:rPr>
          <w:color w:val="1F1F1F"/>
          <w:bdr w:val="none" w:sz="0" w:space="0" w:color="auto" w:frame="1"/>
        </w:rPr>
        <w:t xml:space="preserve"> ra </w:t>
      </w:r>
      <w:proofErr w:type="spellStart"/>
      <w:r>
        <w:rPr>
          <w:color w:val="1F1F1F"/>
          <w:bdr w:val="none" w:sz="0" w:space="0" w:color="auto" w:frame="1"/>
        </w:rPr>
        <w:t>rằng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chọn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bừa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vì</w:t>
      </w:r>
      <w:proofErr w:type="spellEnd"/>
      <w:r>
        <w:rPr>
          <w:color w:val="1F1F1F"/>
          <w:bdr w:val="none" w:sz="0" w:space="0" w:color="auto" w:frame="1"/>
        </w:rPr>
        <w:t xml:space="preserve"> an </w:t>
      </w:r>
      <w:proofErr w:type="spellStart"/>
      <w:r>
        <w:rPr>
          <w:color w:val="1F1F1F"/>
          <w:bdr w:val="none" w:sz="0" w:space="0" w:color="auto" w:frame="1"/>
        </w:rPr>
        <w:t>toàn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sẽ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khổ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về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lâu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về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dài</w:t>
      </w:r>
      <w:proofErr w:type="spellEnd"/>
      <w:r>
        <w:rPr>
          <w:color w:val="1F1F1F"/>
          <w:bdr w:val="none" w:sz="0" w:space="0" w:color="auto" w:frame="1"/>
        </w:rPr>
        <w:t>.</w:t>
      </w:r>
      <w:r>
        <w:rPr>
          <w:color w:val="1F1F1F"/>
        </w:rPr>
        <w:t xml:space="preserve"> </w:t>
      </w:r>
    </w:p>
    <w:p w14:paraId="009627FC" w14:textId="0C81A082" w:rsidR="00260994" w:rsidRDefault="00260994" w:rsidP="00941861">
      <w:pPr>
        <w:pStyle w:val="NormalWeb"/>
        <w:numPr>
          <w:ilvl w:val="0"/>
          <w:numId w:val="34"/>
        </w:numPr>
        <w:spacing w:after="0" w:afterAutospacing="0" w:line="400" w:lineRule="exact"/>
        <w:rPr>
          <w:color w:val="1F1F1F"/>
        </w:rPr>
      </w:pPr>
      <w:r w:rsidRPr="00941861">
        <w:rPr>
          <w:b/>
          <w:bCs/>
          <w:color w:val="FFFFFF" w:themeColor="background1"/>
          <w:highlight w:val="darkBlue"/>
          <w:bdr w:val="none" w:sz="0" w:space="0" w:color="auto" w:frame="1"/>
        </w:rPr>
        <w:lastRenderedPageBreak/>
        <w:t>In the end (</w:t>
      </w:r>
      <w:proofErr w:type="spellStart"/>
      <w:r w:rsidRPr="00941861">
        <w:rPr>
          <w:b/>
          <w:bCs/>
          <w:color w:val="FFFFFF" w:themeColor="background1"/>
          <w:highlight w:val="darkBlue"/>
          <w:bdr w:val="none" w:sz="0" w:space="0" w:color="auto" w:frame="1"/>
        </w:rPr>
        <w:t>Kết</w:t>
      </w:r>
      <w:proofErr w:type="spellEnd"/>
      <w:r w:rsidRPr="00941861">
        <w:rPr>
          <w:b/>
          <w:bCs/>
          <w:color w:val="FFFFFF" w:themeColor="background1"/>
          <w:highlight w:val="darkBlue"/>
          <w:bdr w:val="none" w:sz="0" w:space="0" w:color="auto" w:frame="1"/>
        </w:rPr>
        <w:t xml:space="preserve"> </w:t>
      </w:r>
      <w:proofErr w:type="spellStart"/>
      <w:r w:rsidRPr="00941861">
        <w:rPr>
          <w:b/>
          <w:bCs/>
          <w:color w:val="FFFFFF" w:themeColor="background1"/>
          <w:highlight w:val="darkBlue"/>
          <w:bdr w:val="none" w:sz="0" w:space="0" w:color="auto" w:frame="1"/>
        </w:rPr>
        <w:t>quả</w:t>
      </w:r>
      <w:proofErr w:type="spellEnd"/>
      <w:r w:rsidRPr="00941861">
        <w:rPr>
          <w:b/>
          <w:bCs/>
          <w:color w:val="FFFFFF" w:themeColor="background1"/>
          <w:highlight w:val="darkBlue"/>
          <w:bdr w:val="none" w:sz="0" w:space="0" w:color="auto" w:frame="1"/>
        </w:rPr>
        <w:t>):</w:t>
      </w:r>
      <w:r w:rsidRPr="00941861">
        <w:rPr>
          <w:color w:val="FFFFFF" w:themeColor="background1"/>
          <w:highlight w:val="darkBlue"/>
          <w:bdr w:val="none" w:sz="0" w:space="0" w:color="auto" w:frame="1"/>
        </w:rPr>
        <w:t xml:space="preserve"> </w:t>
      </w:r>
      <w:r w:rsidR="00941861">
        <w:rPr>
          <w:color w:val="FFFFFF" w:themeColor="background1"/>
          <w:bdr w:val="none" w:sz="0" w:space="0" w:color="auto" w:frame="1"/>
          <w:lang w:val="vi-VN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Thay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đổi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quyết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định</w:t>
      </w:r>
      <w:proofErr w:type="spellEnd"/>
      <w:r>
        <w:rPr>
          <w:color w:val="1F1F1F"/>
          <w:bdr w:val="none" w:sz="0" w:space="0" w:color="auto" w:frame="1"/>
        </w:rPr>
        <w:t xml:space="preserve">, </w:t>
      </w:r>
      <w:proofErr w:type="spellStart"/>
      <w:r>
        <w:rPr>
          <w:color w:val="1F1F1F"/>
          <w:bdr w:val="none" w:sz="0" w:space="0" w:color="auto" w:frame="1"/>
        </w:rPr>
        <w:t>tập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trung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vào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sở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thích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thật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sự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của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bản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thân</w:t>
      </w:r>
      <w:proofErr w:type="spellEnd"/>
      <w:r>
        <w:rPr>
          <w:color w:val="1F1F1F"/>
          <w:bdr w:val="none" w:sz="0" w:space="0" w:color="auto" w:frame="1"/>
        </w:rPr>
        <w:t>.</w:t>
      </w:r>
      <w:r>
        <w:rPr>
          <w:color w:val="1F1F1F"/>
        </w:rPr>
        <w:t xml:space="preserve"> </w:t>
      </w:r>
    </w:p>
    <w:p w14:paraId="1B889955" w14:textId="0D12C56F" w:rsidR="00260994" w:rsidRDefault="00260994" w:rsidP="00941861">
      <w:pPr>
        <w:pStyle w:val="NormalWeb"/>
        <w:numPr>
          <w:ilvl w:val="0"/>
          <w:numId w:val="34"/>
        </w:numPr>
        <w:spacing w:after="0" w:afterAutospacing="0" w:line="360" w:lineRule="exact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Hiệu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quả</w:t>
      </w:r>
      <w:proofErr w:type="spellEnd"/>
      <w:r>
        <w:rPr>
          <w:b/>
          <w:bCs/>
          <w:color w:val="1F1F1F"/>
          <w:bdr w:val="none" w:sz="0" w:space="0" w:color="auto" w:frame="1"/>
        </w:rPr>
        <w:t>:</w:t>
      </w:r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Đoạn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này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lập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tức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tăng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lên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r>
        <w:rPr>
          <w:b/>
          <w:bCs/>
          <w:color w:val="1F1F1F"/>
          <w:bdr w:val="none" w:sz="0" w:space="0" w:color="auto" w:frame="1"/>
        </w:rPr>
        <w:t xml:space="preserve">~90-110 </w:t>
      </w:r>
      <w:proofErr w:type="spellStart"/>
      <w:r>
        <w:rPr>
          <w:b/>
          <w:bCs/>
          <w:color w:val="1F1F1F"/>
          <w:bdr w:val="none" w:sz="0" w:space="0" w:color="auto" w:frame="1"/>
        </w:rPr>
        <w:t>từ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cực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kỳ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 w:rsidR="00941861">
        <w:rPr>
          <w:color w:val="1F1F1F"/>
          <w:bdr w:val="none" w:sz="0" w:space="0" w:color="auto" w:frame="1"/>
        </w:rPr>
        <w:t>dễ</w:t>
      </w:r>
      <w:proofErr w:type="spellEnd"/>
      <w:r>
        <w:rPr>
          <w:color w:val="1F1F1F"/>
          <w:bdr w:val="none" w:sz="0" w:space="0" w:color="auto" w:frame="1"/>
        </w:rPr>
        <w:t>.</w:t>
      </w:r>
      <w:r>
        <w:rPr>
          <w:color w:val="1F1F1F"/>
        </w:rPr>
        <w:t xml:space="preserve"> </w:t>
      </w:r>
    </w:p>
    <w:p w14:paraId="626F20DA" w14:textId="242CF231" w:rsidR="00260994" w:rsidRPr="00941861" w:rsidRDefault="00260994" w:rsidP="00941861">
      <w:pPr>
        <w:pStyle w:val="Heading3"/>
        <w:spacing w:after="0" w:afterAutospacing="0" w:line="360" w:lineRule="exact"/>
        <w:rPr>
          <w:color w:val="C00000"/>
        </w:rPr>
      </w:pPr>
      <w:proofErr w:type="spellStart"/>
      <w:r w:rsidRPr="00941861">
        <w:rPr>
          <w:color w:val="C00000"/>
        </w:rPr>
        <w:t>Lớp</w:t>
      </w:r>
      <w:proofErr w:type="spellEnd"/>
      <w:r w:rsidRPr="00941861">
        <w:rPr>
          <w:color w:val="C00000"/>
        </w:rPr>
        <w:t xml:space="preserve"> </w:t>
      </w:r>
      <w:proofErr w:type="spellStart"/>
      <w:r w:rsidRPr="00941861">
        <w:rPr>
          <w:color w:val="C00000"/>
        </w:rPr>
        <w:t>cắt</w:t>
      </w:r>
      <w:proofErr w:type="spellEnd"/>
      <w:r w:rsidRPr="00941861">
        <w:rPr>
          <w:color w:val="C00000"/>
        </w:rPr>
        <w:t xml:space="preserve"> 2: TRICK 3 – REFLECT DEEPER (</w:t>
      </w:r>
      <w:proofErr w:type="spellStart"/>
      <w:r w:rsidRPr="00941861">
        <w:rPr>
          <w:color w:val="C00000"/>
        </w:rPr>
        <w:t>suy</w:t>
      </w:r>
      <w:proofErr w:type="spellEnd"/>
      <w:r w:rsidRPr="00941861">
        <w:rPr>
          <w:color w:val="C00000"/>
        </w:rPr>
        <w:t xml:space="preserve"> </w:t>
      </w:r>
      <w:proofErr w:type="spellStart"/>
      <w:r w:rsidRPr="00941861">
        <w:rPr>
          <w:color w:val="C00000"/>
        </w:rPr>
        <w:t>ngẫm</w:t>
      </w:r>
      <w:proofErr w:type="spellEnd"/>
      <w:r w:rsidRPr="00941861">
        <w:rPr>
          <w:color w:val="C00000"/>
        </w:rPr>
        <w:t xml:space="preserve"> </w:t>
      </w:r>
      <w:proofErr w:type="spellStart"/>
      <w:r w:rsidRPr="00941861">
        <w:rPr>
          <w:color w:val="C00000"/>
        </w:rPr>
        <w:t>sau</w:t>
      </w:r>
      <w:proofErr w:type="spellEnd"/>
      <w:r w:rsidRPr="00941861">
        <w:rPr>
          <w:color w:val="C00000"/>
        </w:rPr>
        <w:t xml:space="preserve"> </w:t>
      </w:r>
      <w:proofErr w:type="spellStart"/>
      <w:r w:rsidRPr="00941861">
        <w:rPr>
          <w:color w:val="C00000"/>
        </w:rPr>
        <w:t>một</w:t>
      </w:r>
      <w:proofErr w:type="spellEnd"/>
      <w:r w:rsidRPr="00941861">
        <w:rPr>
          <w:color w:val="C00000"/>
        </w:rPr>
        <w:t xml:space="preserve"> </w:t>
      </w:r>
      <w:proofErr w:type="spellStart"/>
      <w:r w:rsidRPr="00941861">
        <w:rPr>
          <w:color w:val="C00000"/>
        </w:rPr>
        <w:t>thời</w:t>
      </w:r>
      <w:proofErr w:type="spellEnd"/>
      <w:r w:rsidRPr="00941861">
        <w:rPr>
          <w:color w:val="C00000"/>
        </w:rPr>
        <w:t xml:space="preserve"> </w:t>
      </w:r>
      <w:proofErr w:type="spellStart"/>
      <w:r w:rsidRPr="00941861">
        <w:rPr>
          <w:color w:val="C00000"/>
        </w:rPr>
        <w:t>gian</w:t>
      </w:r>
      <w:proofErr w:type="spellEnd"/>
      <w:r w:rsidRPr="00941861">
        <w:rPr>
          <w:color w:val="C00000"/>
        </w:rPr>
        <w:t>)</w:t>
      </w:r>
    </w:p>
    <w:p w14:paraId="5C4C41C5" w14:textId="014F57FD" w:rsidR="00260994" w:rsidRDefault="00260994" w:rsidP="00941861">
      <w:pPr>
        <w:pStyle w:val="NormalWeb"/>
        <w:spacing w:after="0" w:afterAutospacing="0" w:line="360" w:lineRule="exact"/>
        <w:rPr>
          <w:color w:val="1F1F1F"/>
        </w:rPr>
      </w:pPr>
      <w:proofErr w:type="spellStart"/>
      <w:r>
        <w:rPr>
          <w:color w:val="1F1F1F"/>
          <w:bdr w:val="none" w:sz="0" w:space="0" w:color="auto" w:frame="1"/>
        </w:rPr>
        <w:t>Thay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vì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kết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bài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lửng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lơ</w:t>
      </w:r>
      <w:proofErr w:type="spellEnd"/>
      <w:r>
        <w:rPr>
          <w:color w:val="1F1F1F"/>
          <w:bdr w:val="none" w:sz="0" w:space="0" w:color="auto" w:frame="1"/>
        </w:rPr>
        <w:t xml:space="preserve">: </w:t>
      </w:r>
      <w:r>
        <w:rPr>
          <w:i/>
          <w:iCs/>
          <w:color w:val="1F1F1F"/>
          <w:bdr w:val="none" w:sz="0" w:space="0" w:color="auto" w:frame="1"/>
        </w:rPr>
        <w:t>"It was good advice, I learned a lot"</w:t>
      </w:r>
      <w:r>
        <w:rPr>
          <w:color w:val="1F1F1F"/>
          <w:bdr w:val="none" w:sz="0" w:space="0" w:color="auto" w:frame="1"/>
        </w:rPr>
        <w:t xml:space="preserve">, ta </w:t>
      </w:r>
      <w:proofErr w:type="spellStart"/>
      <w:r>
        <w:rPr>
          <w:color w:val="1F1F1F"/>
          <w:bdr w:val="none" w:sz="0" w:space="0" w:color="auto" w:frame="1"/>
        </w:rPr>
        <w:t>đẩy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nhận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thức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của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 w:rsidR="00941861">
        <w:rPr>
          <w:color w:val="1F1F1F"/>
          <w:bdr w:val="none" w:sz="0" w:space="0" w:color="auto" w:frame="1"/>
        </w:rPr>
        <w:t>mình</w:t>
      </w:r>
      <w:proofErr w:type="spellEnd"/>
      <w:r w:rsidR="00941861">
        <w:rPr>
          <w:color w:val="1F1F1F"/>
          <w:bdr w:val="none" w:sz="0" w:space="0" w:color="auto" w:frame="1"/>
          <w:lang w:val="vi-VN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lên</w:t>
      </w:r>
      <w:proofErr w:type="spellEnd"/>
      <w:r>
        <w:rPr>
          <w:color w:val="1F1F1F"/>
          <w:bdr w:val="none" w:sz="0" w:space="0" w:color="auto" w:frame="1"/>
        </w:rPr>
        <w:t xml:space="preserve"> 3 </w:t>
      </w:r>
      <w:proofErr w:type="spellStart"/>
      <w:r>
        <w:rPr>
          <w:color w:val="1F1F1F"/>
          <w:bdr w:val="none" w:sz="0" w:space="0" w:color="auto" w:frame="1"/>
        </w:rPr>
        <w:t>tầng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rõ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rệt</w:t>
      </w:r>
      <w:proofErr w:type="spellEnd"/>
      <w:r>
        <w:rPr>
          <w:color w:val="1F1F1F"/>
          <w:bdr w:val="none" w:sz="0" w:space="0" w:color="auto" w:frame="1"/>
        </w:rPr>
        <w:t>:</w:t>
      </w:r>
      <w:r>
        <w:rPr>
          <w:color w:val="1F1F1F"/>
        </w:rPr>
        <w:t xml:space="preserve"> </w:t>
      </w:r>
    </w:p>
    <w:p w14:paraId="7483FA61" w14:textId="7F77546E" w:rsidR="00260994" w:rsidRDefault="00260994" w:rsidP="00941861">
      <w:pPr>
        <w:pStyle w:val="NormalWeb"/>
        <w:numPr>
          <w:ilvl w:val="0"/>
          <w:numId w:val="35"/>
        </w:numPr>
        <w:spacing w:after="0" w:afterAutospacing="0" w:line="360" w:lineRule="exact"/>
        <w:rPr>
          <w:color w:val="1F1F1F"/>
        </w:rPr>
      </w:pPr>
      <w:proofErr w:type="spellStart"/>
      <w:r w:rsidRPr="00941861">
        <w:rPr>
          <w:b/>
          <w:bCs/>
          <w:color w:val="FFFFFF" w:themeColor="background1"/>
          <w:highlight w:val="darkGreen"/>
          <w:bdr w:val="none" w:sz="0" w:space="0" w:color="auto" w:frame="1"/>
        </w:rPr>
        <w:t>Nhịp</w:t>
      </w:r>
      <w:proofErr w:type="spellEnd"/>
      <w:r w:rsidRPr="00941861">
        <w:rPr>
          <w:b/>
          <w:bCs/>
          <w:color w:val="FFFFFF" w:themeColor="background1"/>
          <w:highlight w:val="darkGreen"/>
          <w:bdr w:val="none" w:sz="0" w:space="0" w:color="auto" w:frame="1"/>
        </w:rPr>
        <w:t xml:space="preserve"> 1 – LESSON (</w:t>
      </w:r>
      <w:proofErr w:type="spellStart"/>
      <w:r w:rsidRPr="00941861">
        <w:rPr>
          <w:b/>
          <w:bCs/>
          <w:color w:val="FFFFFF" w:themeColor="background1"/>
          <w:highlight w:val="darkGreen"/>
          <w:bdr w:val="none" w:sz="0" w:space="0" w:color="auto" w:frame="1"/>
        </w:rPr>
        <w:t>Rút</w:t>
      </w:r>
      <w:proofErr w:type="spellEnd"/>
      <w:r w:rsidRPr="00941861">
        <w:rPr>
          <w:b/>
          <w:bCs/>
          <w:color w:val="FFFFFF" w:themeColor="background1"/>
          <w:highlight w:val="darkGreen"/>
          <w:bdr w:val="none" w:sz="0" w:space="0" w:color="auto" w:frame="1"/>
        </w:rPr>
        <w:t xml:space="preserve"> ra </w:t>
      </w:r>
      <w:proofErr w:type="spellStart"/>
      <w:r w:rsidRPr="00941861">
        <w:rPr>
          <w:b/>
          <w:bCs/>
          <w:color w:val="FFFFFF" w:themeColor="background1"/>
          <w:highlight w:val="darkGreen"/>
          <w:bdr w:val="none" w:sz="0" w:space="0" w:color="auto" w:frame="1"/>
        </w:rPr>
        <w:t>bài</w:t>
      </w:r>
      <w:proofErr w:type="spellEnd"/>
      <w:r w:rsidRPr="00941861">
        <w:rPr>
          <w:b/>
          <w:bCs/>
          <w:color w:val="FFFFFF" w:themeColor="background1"/>
          <w:highlight w:val="darkGreen"/>
          <w:bdr w:val="none" w:sz="0" w:space="0" w:color="auto" w:frame="1"/>
        </w:rPr>
        <w:t xml:space="preserve"> </w:t>
      </w:r>
      <w:proofErr w:type="spellStart"/>
      <w:r w:rsidRPr="00941861">
        <w:rPr>
          <w:b/>
          <w:bCs/>
          <w:color w:val="FFFFFF" w:themeColor="background1"/>
          <w:highlight w:val="darkGreen"/>
          <w:bdr w:val="none" w:sz="0" w:space="0" w:color="auto" w:frame="1"/>
        </w:rPr>
        <w:t>học</w:t>
      </w:r>
      <w:proofErr w:type="spellEnd"/>
      <w:r w:rsidRPr="00941861">
        <w:rPr>
          <w:b/>
          <w:bCs/>
          <w:color w:val="FFFFFF" w:themeColor="background1"/>
          <w:highlight w:val="darkGreen"/>
          <w:bdr w:val="none" w:sz="0" w:space="0" w:color="auto" w:frame="1"/>
        </w:rPr>
        <w:t>):</w:t>
      </w:r>
      <w:r w:rsidRPr="00941861">
        <w:rPr>
          <w:color w:val="FFFFFF" w:themeColor="background1"/>
          <w:highlight w:val="darkGreen"/>
          <w:bdr w:val="none" w:sz="0" w:space="0" w:color="auto" w:frame="1"/>
        </w:rPr>
        <w:t xml:space="preserve"> </w:t>
      </w:r>
      <w:r w:rsidR="00941861">
        <w:rPr>
          <w:color w:val="FFFFFF" w:themeColor="background1"/>
          <w:bdr w:val="none" w:sz="0" w:space="0" w:color="auto" w:frame="1"/>
          <w:lang w:val="vi-VN"/>
        </w:rPr>
        <w:t xml:space="preserve"> </w:t>
      </w:r>
      <w:r w:rsidRPr="00941861">
        <w:rPr>
          <w:b/>
          <w:bCs/>
          <w:i/>
          <w:iCs/>
          <w:color w:val="C00000"/>
          <w:bdr w:val="none" w:sz="0" w:space="0" w:color="auto" w:frame="1"/>
        </w:rPr>
        <w:t>Looking back...</w:t>
      </w:r>
      <w:r w:rsidRPr="00941861">
        <w:rPr>
          <w:b/>
          <w:bCs/>
          <w:color w:val="C00000"/>
          <w:bdr w:val="none" w:sz="0" w:space="0" w:color="auto" w:frame="1"/>
        </w:rPr>
        <w:t xml:space="preserve"> </w:t>
      </w:r>
      <w:r w:rsidR="00941861" w:rsidRPr="00941861">
        <w:rPr>
          <w:rStyle w:val="math-inline"/>
          <w:rFonts w:eastAsiaTheme="majorEastAsia"/>
          <w:b/>
          <w:bCs/>
          <w:color w:val="C00000"/>
          <w:bdr w:val="none" w:sz="0" w:space="0" w:color="auto" w:frame="1"/>
        </w:rPr>
        <w:t>→</w:t>
      </w:r>
      <w:r w:rsidR="00941861" w:rsidRPr="00941861">
        <w:rPr>
          <w:rStyle w:val="math-inline"/>
          <w:rFonts w:eastAsiaTheme="majorEastAsia"/>
          <w:color w:val="C00000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Học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được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là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không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nên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quyết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định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dựa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trên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kỳ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vọng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của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người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khác</w:t>
      </w:r>
      <w:proofErr w:type="spellEnd"/>
      <w:r>
        <w:rPr>
          <w:color w:val="1F1F1F"/>
          <w:bdr w:val="none" w:sz="0" w:space="0" w:color="auto" w:frame="1"/>
        </w:rPr>
        <w:t>.</w:t>
      </w:r>
      <w:r>
        <w:rPr>
          <w:color w:val="1F1F1F"/>
        </w:rPr>
        <w:t xml:space="preserve"> </w:t>
      </w:r>
    </w:p>
    <w:p w14:paraId="062956F3" w14:textId="1FEF06FC" w:rsidR="00260994" w:rsidRDefault="00260994" w:rsidP="00941861">
      <w:pPr>
        <w:pStyle w:val="NormalWeb"/>
        <w:numPr>
          <w:ilvl w:val="0"/>
          <w:numId w:val="35"/>
        </w:numPr>
        <w:spacing w:after="0" w:afterAutospacing="0" w:line="360" w:lineRule="exact"/>
        <w:rPr>
          <w:color w:val="1F1F1F"/>
        </w:rPr>
      </w:pPr>
      <w:proofErr w:type="spellStart"/>
      <w:r w:rsidRPr="00941861">
        <w:rPr>
          <w:b/>
          <w:bCs/>
          <w:color w:val="FFFFFF" w:themeColor="background1"/>
          <w:highlight w:val="darkGreen"/>
          <w:bdr w:val="none" w:sz="0" w:space="0" w:color="auto" w:frame="1"/>
        </w:rPr>
        <w:t>Nhịp</w:t>
      </w:r>
      <w:proofErr w:type="spellEnd"/>
      <w:r w:rsidRPr="00941861">
        <w:rPr>
          <w:b/>
          <w:bCs/>
          <w:color w:val="FFFFFF" w:themeColor="background1"/>
          <w:highlight w:val="darkGreen"/>
          <w:bdr w:val="none" w:sz="0" w:space="0" w:color="auto" w:frame="1"/>
        </w:rPr>
        <w:t xml:space="preserve"> 2 – CHANGE (</w:t>
      </w:r>
      <w:proofErr w:type="spellStart"/>
      <w:r w:rsidRPr="00941861">
        <w:rPr>
          <w:b/>
          <w:bCs/>
          <w:color w:val="FFFFFF" w:themeColor="background1"/>
          <w:highlight w:val="darkGreen"/>
          <w:bdr w:val="none" w:sz="0" w:space="0" w:color="auto" w:frame="1"/>
        </w:rPr>
        <w:t>Sự</w:t>
      </w:r>
      <w:proofErr w:type="spellEnd"/>
      <w:r w:rsidRPr="00941861">
        <w:rPr>
          <w:b/>
          <w:bCs/>
          <w:color w:val="FFFFFF" w:themeColor="background1"/>
          <w:highlight w:val="darkGreen"/>
          <w:bdr w:val="none" w:sz="0" w:space="0" w:color="auto" w:frame="1"/>
        </w:rPr>
        <w:t xml:space="preserve"> </w:t>
      </w:r>
      <w:proofErr w:type="spellStart"/>
      <w:r w:rsidRPr="00941861">
        <w:rPr>
          <w:b/>
          <w:bCs/>
          <w:color w:val="FFFFFF" w:themeColor="background1"/>
          <w:highlight w:val="darkGreen"/>
          <w:bdr w:val="none" w:sz="0" w:space="0" w:color="auto" w:frame="1"/>
        </w:rPr>
        <w:t>thay</w:t>
      </w:r>
      <w:proofErr w:type="spellEnd"/>
      <w:r w:rsidRPr="00941861">
        <w:rPr>
          <w:b/>
          <w:bCs/>
          <w:color w:val="FFFFFF" w:themeColor="background1"/>
          <w:highlight w:val="darkGreen"/>
          <w:bdr w:val="none" w:sz="0" w:space="0" w:color="auto" w:frame="1"/>
        </w:rPr>
        <w:t xml:space="preserve"> </w:t>
      </w:r>
      <w:proofErr w:type="spellStart"/>
      <w:r w:rsidRPr="00941861">
        <w:rPr>
          <w:b/>
          <w:bCs/>
          <w:color w:val="FFFFFF" w:themeColor="background1"/>
          <w:highlight w:val="darkGreen"/>
          <w:bdr w:val="none" w:sz="0" w:space="0" w:color="auto" w:frame="1"/>
        </w:rPr>
        <w:t>đổi</w:t>
      </w:r>
      <w:proofErr w:type="spellEnd"/>
      <w:r w:rsidRPr="00941861">
        <w:rPr>
          <w:b/>
          <w:bCs/>
          <w:color w:val="FFFFFF" w:themeColor="background1"/>
          <w:highlight w:val="darkGreen"/>
          <w:bdr w:val="none" w:sz="0" w:space="0" w:color="auto" w:frame="1"/>
        </w:rPr>
        <w:t xml:space="preserve"> </w:t>
      </w:r>
      <w:proofErr w:type="spellStart"/>
      <w:r w:rsidRPr="00941861">
        <w:rPr>
          <w:b/>
          <w:bCs/>
          <w:color w:val="FFFFFF" w:themeColor="background1"/>
          <w:highlight w:val="darkGreen"/>
          <w:bdr w:val="none" w:sz="0" w:space="0" w:color="auto" w:frame="1"/>
        </w:rPr>
        <w:t>thói</w:t>
      </w:r>
      <w:proofErr w:type="spellEnd"/>
      <w:r w:rsidRPr="00941861">
        <w:rPr>
          <w:b/>
          <w:bCs/>
          <w:color w:val="FFFFFF" w:themeColor="background1"/>
          <w:highlight w:val="darkGreen"/>
          <w:bdr w:val="none" w:sz="0" w:space="0" w:color="auto" w:frame="1"/>
        </w:rPr>
        <w:t xml:space="preserve"> </w:t>
      </w:r>
      <w:proofErr w:type="spellStart"/>
      <w:r w:rsidRPr="00941861">
        <w:rPr>
          <w:b/>
          <w:bCs/>
          <w:color w:val="FFFFFF" w:themeColor="background1"/>
          <w:highlight w:val="darkGreen"/>
          <w:bdr w:val="none" w:sz="0" w:space="0" w:color="auto" w:frame="1"/>
        </w:rPr>
        <w:t>quen</w:t>
      </w:r>
      <w:proofErr w:type="spellEnd"/>
      <w:r w:rsidRPr="00941861">
        <w:rPr>
          <w:b/>
          <w:bCs/>
          <w:color w:val="FFFFFF" w:themeColor="background1"/>
          <w:highlight w:val="darkGreen"/>
          <w:bdr w:val="none" w:sz="0" w:space="0" w:color="auto" w:frame="1"/>
        </w:rPr>
        <w:t>):</w:t>
      </w:r>
      <w:r w:rsidRPr="00941861">
        <w:rPr>
          <w:color w:val="FFFFFF" w:themeColor="background1"/>
          <w:highlight w:val="darkGreen"/>
          <w:bdr w:val="none" w:sz="0" w:space="0" w:color="auto" w:frame="1"/>
        </w:rPr>
        <w:t xml:space="preserve"> </w:t>
      </w:r>
      <w:r w:rsidR="00941861">
        <w:rPr>
          <w:color w:val="FFFFFF" w:themeColor="background1"/>
          <w:bdr w:val="none" w:sz="0" w:space="0" w:color="auto" w:frame="1"/>
          <w:lang w:val="vi-VN"/>
        </w:rPr>
        <w:t xml:space="preserve"> </w:t>
      </w:r>
      <w:r w:rsidRPr="00941861">
        <w:rPr>
          <w:b/>
          <w:bCs/>
          <w:i/>
          <w:iCs/>
          <w:color w:val="C00000"/>
          <w:bdr w:val="none" w:sz="0" w:space="0" w:color="auto" w:frame="1"/>
        </w:rPr>
        <w:t xml:space="preserve">Since </w:t>
      </w:r>
      <w:proofErr w:type="gramStart"/>
      <w:r w:rsidRPr="00941861">
        <w:rPr>
          <w:b/>
          <w:bCs/>
          <w:i/>
          <w:iCs/>
          <w:color w:val="C00000"/>
          <w:bdr w:val="none" w:sz="0" w:space="0" w:color="auto" w:frame="1"/>
        </w:rPr>
        <w:t>then</w:t>
      </w:r>
      <w:proofErr w:type="gramEnd"/>
      <w:r w:rsidRPr="00941861">
        <w:rPr>
          <w:b/>
          <w:bCs/>
          <w:i/>
          <w:iCs/>
          <w:color w:val="C00000"/>
          <w:bdr w:val="none" w:sz="0" w:space="0" w:color="auto" w:frame="1"/>
        </w:rPr>
        <w:t>...</w:t>
      </w:r>
      <w:r w:rsidRPr="00941861">
        <w:rPr>
          <w:b/>
          <w:bCs/>
          <w:color w:val="C00000"/>
          <w:bdr w:val="none" w:sz="0" w:space="0" w:color="auto" w:frame="1"/>
        </w:rPr>
        <w:t xml:space="preserve"> </w:t>
      </w:r>
      <w:r w:rsidR="00941861" w:rsidRPr="00941861">
        <w:rPr>
          <w:rStyle w:val="math-inline"/>
          <w:rFonts w:eastAsiaTheme="majorEastAsia"/>
          <w:b/>
          <w:bCs/>
          <w:color w:val="C00000"/>
          <w:bdr w:val="none" w:sz="0" w:space="0" w:color="auto" w:frame="1"/>
        </w:rPr>
        <w:t>→</w:t>
      </w:r>
      <w:r w:rsidR="00941861" w:rsidRPr="00941861">
        <w:rPr>
          <w:rStyle w:val="math-inline"/>
          <w:rFonts w:eastAsiaTheme="majorEastAsia"/>
          <w:color w:val="C00000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Từ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đó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về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sau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luôn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cân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nhắc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kỹ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những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gì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thực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sự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hợp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với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mình</w:t>
      </w:r>
      <w:proofErr w:type="spellEnd"/>
      <w:r>
        <w:rPr>
          <w:color w:val="1F1F1F"/>
          <w:bdr w:val="none" w:sz="0" w:space="0" w:color="auto" w:frame="1"/>
        </w:rPr>
        <w:t>.</w:t>
      </w:r>
      <w:r>
        <w:rPr>
          <w:color w:val="1F1F1F"/>
        </w:rPr>
        <w:t xml:space="preserve"> </w:t>
      </w:r>
    </w:p>
    <w:p w14:paraId="7AF9578E" w14:textId="2FEBB150" w:rsidR="00260994" w:rsidRDefault="00260994" w:rsidP="00941861">
      <w:pPr>
        <w:pStyle w:val="NormalWeb"/>
        <w:numPr>
          <w:ilvl w:val="0"/>
          <w:numId w:val="35"/>
        </w:numPr>
        <w:spacing w:after="0" w:afterAutospacing="0" w:line="360" w:lineRule="exact"/>
        <w:rPr>
          <w:color w:val="1F1F1F"/>
        </w:rPr>
      </w:pPr>
      <w:proofErr w:type="spellStart"/>
      <w:r w:rsidRPr="00941861">
        <w:rPr>
          <w:b/>
          <w:bCs/>
          <w:color w:val="FFFFFF" w:themeColor="background1"/>
          <w:highlight w:val="darkGreen"/>
          <w:bdr w:val="none" w:sz="0" w:space="0" w:color="auto" w:frame="1"/>
        </w:rPr>
        <w:t>Nhịp</w:t>
      </w:r>
      <w:proofErr w:type="spellEnd"/>
      <w:r w:rsidRPr="00941861">
        <w:rPr>
          <w:b/>
          <w:bCs/>
          <w:color w:val="FFFFFF" w:themeColor="background1"/>
          <w:highlight w:val="darkGreen"/>
          <w:bdr w:val="none" w:sz="0" w:space="0" w:color="auto" w:frame="1"/>
        </w:rPr>
        <w:t xml:space="preserve"> 3 – DEEPER MEANING (</w:t>
      </w:r>
      <w:proofErr w:type="spellStart"/>
      <w:r w:rsidRPr="00941861">
        <w:rPr>
          <w:b/>
          <w:bCs/>
          <w:color w:val="FFFFFF" w:themeColor="background1"/>
          <w:highlight w:val="darkGreen"/>
          <w:bdr w:val="none" w:sz="0" w:space="0" w:color="auto" w:frame="1"/>
        </w:rPr>
        <w:t>Nhận</w:t>
      </w:r>
      <w:proofErr w:type="spellEnd"/>
      <w:r w:rsidRPr="00941861">
        <w:rPr>
          <w:b/>
          <w:bCs/>
          <w:color w:val="FFFFFF" w:themeColor="background1"/>
          <w:highlight w:val="darkGreen"/>
          <w:bdr w:val="none" w:sz="0" w:space="0" w:color="auto" w:frame="1"/>
        </w:rPr>
        <w:t xml:space="preserve"> </w:t>
      </w:r>
      <w:proofErr w:type="spellStart"/>
      <w:r w:rsidRPr="00941861">
        <w:rPr>
          <w:b/>
          <w:bCs/>
          <w:color w:val="FFFFFF" w:themeColor="background1"/>
          <w:highlight w:val="darkGreen"/>
          <w:bdr w:val="none" w:sz="0" w:space="0" w:color="auto" w:frame="1"/>
        </w:rPr>
        <w:t>thức</w:t>
      </w:r>
      <w:proofErr w:type="spellEnd"/>
      <w:r w:rsidRPr="00941861">
        <w:rPr>
          <w:b/>
          <w:bCs/>
          <w:color w:val="FFFFFF" w:themeColor="background1"/>
          <w:highlight w:val="darkGreen"/>
          <w:bdr w:val="none" w:sz="0" w:space="0" w:color="auto" w:frame="1"/>
        </w:rPr>
        <w:t xml:space="preserve"> </w:t>
      </w:r>
      <w:proofErr w:type="spellStart"/>
      <w:r w:rsidRPr="00941861">
        <w:rPr>
          <w:b/>
          <w:bCs/>
          <w:color w:val="FFFFFF" w:themeColor="background1"/>
          <w:highlight w:val="darkGreen"/>
          <w:bdr w:val="none" w:sz="0" w:space="0" w:color="auto" w:frame="1"/>
        </w:rPr>
        <w:t>sâu</w:t>
      </w:r>
      <w:proofErr w:type="spellEnd"/>
      <w:r w:rsidRPr="00941861">
        <w:rPr>
          <w:b/>
          <w:bCs/>
          <w:color w:val="FFFFFF" w:themeColor="background1"/>
          <w:highlight w:val="darkGreen"/>
          <w:bdr w:val="none" w:sz="0" w:space="0" w:color="auto" w:frame="1"/>
        </w:rPr>
        <w:t xml:space="preserve"> </w:t>
      </w:r>
      <w:proofErr w:type="spellStart"/>
      <w:r w:rsidRPr="00941861">
        <w:rPr>
          <w:b/>
          <w:bCs/>
          <w:color w:val="FFFFFF" w:themeColor="background1"/>
          <w:highlight w:val="darkGreen"/>
          <w:bdr w:val="none" w:sz="0" w:space="0" w:color="auto" w:frame="1"/>
        </w:rPr>
        <w:t>sắc</w:t>
      </w:r>
      <w:proofErr w:type="spellEnd"/>
      <w:r w:rsidRPr="00941861">
        <w:rPr>
          <w:b/>
          <w:bCs/>
          <w:color w:val="FFFFFF" w:themeColor="background1"/>
          <w:highlight w:val="darkGreen"/>
          <w:bdr w:val="none" w:sz="0" w:space="0" w:color="auto" w:frame="1"/>
        </w:rPr>
        <w:t>):</w:t>
      </w:r>
      <w:r w:rsidRPr="00941861">
        <w:rPr>
          <w:color w:val="FFFFFF" w:themeColor="background1"/>
          <w:highlight w:val="darkGreen"/>
          <w:bdr w:val="none" w:sz="0" w:space="0" w:color="auto" w:frame="1"/>
        </w:rPr>
        <w:t xml:space="preserve"> </w:t>
      </w:r>
      <w:r w:rsidR="00941861">
        <w:rPr>
          <w:color w:val="FFFFFF" w:themeColor="background1"/>
          <w:bdr w:val="none" w:sz="0" w:space="0" w:color="auto" w:frame="1"/>
          <w:lang w:val="vi-VN"/>
        </w:rPr>
        <w:t xml:space="preserve"> </w:t>
      </w:r>
      <w:r w:rsidRPr="00941861">
        <w:rPr>
          <w:b/>
          <w:bCs/>
          <w:i/>
          <w:iCs/>
          <w:color w:val="C00000"/>
          <w:bdr w:val="none" w:sz="0" w:space="0" w:color="auto" w:frame="1"/>
        </w:rPr>
        <w:t>More importantly...</w:t>
      </w:r>
      <w:r w:rsidRPr="00941861">
        <w:rPr>
          <w:b/>
          <w:bCs/>
          <w:color w:val="C00000"/>
          <w:bdr w:val="none" w:sz="0" w:space="0" w:color="auto" w:frame="1"/>
        </w:rPr>
        <w:t xml:space="preserve"> </w:t>
      </w:r>
      <w:r w:rsidR="00941861" w:rsidRPr="00941861">
        <w:rPr>
          <w:rStyle w:val="math-inline"/>
          <w:rFonts w:eastAsiaTheme="majorEastAsia"/>
          <w:b/>
          <w:bCs/>
          <w:color w:val="C00000"/>
          <w:bdr w:val="none" w:sz="0" w:space="0" w:color="auto" w:frame="1"/>
        </w:rPr>
        <w:t>→</w:t>
      </w:r>
      <w:r w:rsidR="00941861" w:rsidRPr="00941861">
        <w:rPr>
          <w:rStyle w:val="math-inline"/>
          <w:rFonts w:eastAsiaTheme="majorEastAsia"/>
          <w:color w:val="C00000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Hiểu</w:t>
      </w:r>
      <w:proofErr w:type="spellEnd"/>
      <w:r>
        <w:rPr>
          <w:color w:val="1F1F1F"/>
          <w:bdr w:val="none" w:sz="0" w:space="0" w:color="auto" w:frame="1"/>
        </w:rPr>
        <w:t xml:space="preserve"> ra </w:t>
      </w:r>
      <w:proofErr w:type="spellStart"/>
      <w:r>
        <w:rPr>
          <w:color w:val="1F1F1F"/>
          <w:bdr w:val="none" w:sz="0" w:space="0" w:color="auto" w:frame="1"/>
        </w:rPr>
        <w:t>rằng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thấu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hiểu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bản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thân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quan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trọng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ngang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ngửa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việc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đưa</w:t>
      </w:r>
      <w:proofErr w:type="spellEnd"/>
      <w:r>
        <w:rPr>
          <w:color w:val="1F1F1F"/>
          <w:bdr w:val="none" w:sz="0" w:space="0" w:color="auto" w:frame="1"/>
        </w:rPr>
        <w:t xml:space="preserve"> ra </w:t>
      </w:r>
      <w:proofErr w:type="spellStart"/>
      <w:r>
        <w:rPr>
          <w:color w:val="1F1F1F"/>
          <w:bdr w:val="none" w:sz="0" w:space="0" w:color="auto" w:frame="1"/>
        </w:rPr>
        <w:t>quyết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định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đúng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đắn</w:t>
      </w:r>
      <w:proofErr w:type="spellEnd"/>
      <w:r>
        <w:rPr>
          <w:color w:val="1F1F1F"/>
          <w:bdr w:val="none" w:sz="0" w:space="0" w:color="auto" w:frame="1"/>
        </w:rPr>
        <w:t>.</w:t>
      </w:r>
      <w:r>
        <w:rPr>
          <w:color w:val="1F1F1F"/>
        </w:rPr>
        <w:t xml:space="preserve"> </w:t>
      </w:r>
    </w:p>
    <w:p w14:paraId="4AA0D407" w14:textId="7FFE13A3" w:rsidR="00260994" w:rsidRDefault="00260994" w:rsidP="00941861">
      <w:pPr>
        <w:pStyle w:val="NormalWeb"/>
        <w:numPr>
          <w:ilvl w:val="0"/>
          <w:numId w:val="35"/>
        </w:numPr>
        <w:spacing w:after="0" w:afterAutospacing="0" w:line="360" w:lineRule="exact"/>
        <w:rPr>
          <w:color w:val="1F1F1F"/>
        </w:rPr>
      </w:pPr>
      <w:proofErr w:type="spellStart"/>
      <w:r w:rsidRPr="00941861">
        <w:rPr>
          <w:b/>
          <w:bCs/>
          <w:color w:val="FFFFFF" w:themeColor="background1"/>
          <w:highlight w:val="darkGreen"/>
          <w:bdr w:val="none" w:sz="0" w:space="0" w:color="auto" w:frame="1"/>
        </w:rPr>
        <w:t>Nhịp</w:t>
      </w:r>
      <w:proofErr w:type="spellEnd"/>
      <w:r w:rsidRPr="00941861">
        <w:rPr>
          <w:b/>
          <w:bCs/>
          <w:color w:val="FFFFFF" w:themeColor="background1"/>
          <w:highlight w:val="darkGreen"/>
          <w:bdr w:val="none" w:sz="0" w:space="0" w:color="auto" w:frame="1"/>
        </w:rPr>
        <w:t xml:space="preserve"> 4 – CLOSING SENTENCE (</w:t>
      </w:r>
      <w:proofErr w:type="spellStart"/>
      <w:r w:rsidR="00941861" w:rsidRPr="00941861">
        <w:rPr>
          <w:b/>
          <w:bCs/>
          <w:color w:val="FFFFFF" w:themeColor="background1"/>
          <w:highlight w:val="darkGreen"/>
          <w:bdr w:val="none" w:sz="0" w:space="0" w:color="auto" w:frame="1"/>
        </w:rPr>
        <w:t>Kết</w:t>
      </w:r>
      <w:proofErr w:type="spellEnd"/>
      <w:r w:rsidR="00941861" w:rsidRPr="00941861">
        <w:rPr>
          <w:b/>
          <w:bCs/>
          <w:color w:val="FFFFFF" w:themeColor="background1"/>
          <w:highlight w:val="darkGreen"/>
          <w:bdr w:val="none" w:sz="0" w:space="0" w:color="auto" w:frame="1"/>
          <w:lang w:val="vi-VN"/>
        </w:rPr>
        <w:t xml:space="preserve"> </w:t>
      </w:r>
      <w:proofErr w:type="spellStart"/>
      <w:r w:rsidRPr="00941861">
        <w:rPr>
          <w:b/>
          <w:bCs/>
          <w:color w:val="FFFFFF" w:themeColor="background1"/>
          <w:highlight w:val="darkGreen"/>
          <w:bdr w:val="none" w:sz="0" w:space="0" w:color="auto" w:frame="1"/>
        </w:rPr>
        <w:t>bài</w:t>
      </w:r>
      <w:proofErr w:type="spellEnd"/>
      <w:r w:rsidRPr="00941861">
        <w:rPr>
          <w:b/>
          <w:bCs/>
          <w:color w:val="FFFFFF" w:themeColor="background1"/>
          <w:highlight w:val="darkGreen"/>
          <w:bdr w:val="none" w:sz="0" w:space="0" w:color="auto" w:frame="1"/>
        </w:rPr>
        <w:t xml:space="preserve"> </w:t>
      </w:r>
      <w:proofErr w:type="spellStart"/>
      <w:r w:rsidRPr="00941861">
        <w:rPr>
          <w:b/>
          <w:bCs/>
          <w:color w:val="FFFFFF" w:themeColor="background1"/>
          <w:highlight w:val="darkGreen"/>
          <w:bdr w:val="none" w:sz="0" w:space="0" w:color="auto" w:frame="1"/>
        </w:rPr>
        <w:t>nói</w:t>
      </w:r>
      <w:proofErr w:type="spellEnd"/>
      <w:r w:rsidRPr="00941861">
        <w:rPr>
          <w:b/>
          <w:bCs/>
          <w:color w:val="FFFFFF" w:themeColor="background1"/>
          <w:highlight w:val="darkGreen"/>
          <w:bdr w:val="none" w:sz="0" w:space="0" w:color="auto" w:frame="1"/>
        </w:rPr>
        <w:t>):</w:t>
      </w:r>
      <w:r w:rsidRPr="00941861">
        <w:rPr>
          <w:color w:val="FFFFFF" w:themeColor="background1"/>
          <w:highlight w:val="darkGreen"/>
          <w:bdr w:val="none" w:sz="0" w:space="0" w:color="auto" w:frame="1"/>
        </w:rPr>
        <w:t xml:space="preserve"> </w:t>
      </w:r>
      <w:r w:rsidR="00941861">
        <w:rPr>
          <w:color w:val="FFFFFF" w:themeColor="background1"/>
          <w:bdr w:val="none" w:sz="0" w:space="0" w:color="auto" w:frame="1"/>
          <w:lang w:val="vi-VN"/>
        </w:rPr>
        <w:t xml:space="preserve"> </w:t>
      </w:r>
      <w:r w:rsidRPr="00941861">
        <w:rPr>
          <w:b/>
          <w:bCs/>
          <w:i/>
          <w:iCs/>
          <w:color w:val="C00000"/>
          <w:bdr w:val="none" w:sz="0" w:space="0" w:color="auto" w:frame="1"/>
        </w:rPr>
        <w:t>That's why...</w:t>
      </w:r>
      <w:r w:rsidRPr="00941861">
        <w:rPr>
          <w:b/>
          <w:bCs/>
          <w:color w:val="C00000"/>
          <w:bdr w:val="none" w:sz="0" w:space="0" w:color="auto" w:frame="1"/>
        </w:rPr>
        <w:t xml:space="preserve"> </w:t>
      </w:r>
      <w:r w:rsidR="00941861" w:rsidRPr="00941861">
        <w:rPr>
          <w:rStyle w:val="math-inline"/>
          <w:rFonts w:eastAsiaTheme="majorEastAsia"/>
          <w:b/>
          <w:bCs/>
          <w:color w:val="C00000"/>
          <w:bdr w:val="none" w:sz="0" w:space="0" w:color="auto" w:frame="1"/>
        </w:rPr>
        <w:t>→</w:t>
      </w:r>
      <w:r w:rsidR="00941861" w:rsidRPr="00941861">
        <w:rPr>
          <w:rStyle w:val="math-inline"/>
          <w:rFonts w:eastAsiaTheme="majorEastAsia"/>
          <w:color w:val="C00000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Khẳng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định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giá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trị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lâu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dài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của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lời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khuyên</w:t>
      </w:r>
      <w:proofErr w:type="spellEnd"/>
      <w:r>
        <w:rPr>
          <w:color w:val="1F1F1F"/>
          <w:bdr w:val="none" w:sz="0" w:space="0" w:color="auto" w:frame="1"/>
        </w:rPr>
        <w:t>.</w:t>
      </w:r>
      <w:r>
        <w:rPr>
          <w:color w:val="1F1F1F"/>
        </w:rPr>
        <w:t xml:space="preserve"> </w:t>
      </w:r>
    </w:p>
    <w:p w14:paraId="16F2EAAF" w14:textId="16EAD6FA" w:rsidR="00260994" w:rsidRPr="00941861" w:rsidRDefault="00260994" w:rsidP="00941861">
      <w:pPr>
        <w:pStyle w:val="Heading2"/>
        <w:spacing w:after="0" w:afterAutospacing="0" w:line="360" w:lineRule="exact"/>
        <w:rPr>
          <w:color w:val="4472C4" w:themeColor="accent1"/>
        </w:rPr>
      </w:pPr>
      <w:r w:rsidRPr="00941861">
        <w:rPr>
          <w:color w:val="4472C4" w:themeColor="accent1"/>
        </w:rPr>
        <w:t xml:space="preserve">3. BÀI TẬP ĐIỀN KHUNG (DRILL) </w:t>
      </w:r>
    </w:p>
    <w:p w14:paraId="33D09562" w14:textId="77777777" w:rsidR="00260994" w:rsidRDefault="00260994" w:rsidP="00941861">
      <w:pPr>
        <w:pStyle w:val="NormalWeb"/>
        <w:spacing w:after="0" w:afterAutospacing="0" w:line="360" w:lineRule="exact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Chủ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đề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Drill:</w:t>
      </w:r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Lời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khuyên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r>
        <w:rPr>
          <w:i/>
          <w:iCs/>
          <w:color w:val="1F1F1F"/>
          <w:bdr w:val="none" w:sz="0" w:space="0" w:color="auto" w:frame="1"/>
        </w:rPr>
        <w:t>"</w:t>
      </w:r>
      <w:proofErr w:type="spellStart"/>
      <w:r>
        <w:rPr>
          <w:i/>
          <w:iCs/>
          <w:color w:val="1F1F1F"/>
          <w:bdr w:val="none" w:sz="0" w:space="0" w:color="auto" w:frame="1"/>
        </w:rPr>
        <w:t>Hãy</w:t>
      </w:r>
      <w:proofErr w:type="spellEnd"/>
      <w:r>
        <w:rPr>
          <w:i/>
          <w:iCs/>
          <w:color w:val="1F1F1F"/>
          <w:bdr w:val="none" w:sz="0" w:space="0" w:color="auto" w:frame="1"/>
        </w:rPr>
        <w:t xml:space="preserve"> </w:t>
      </w:r>
      <w:proofErr w:type="spellStart"/>
      <w:r>
        <w:rPr>
          <w:i/>
          <w:iCs/>
          <w:color w:val="1F1F1F"/>
          <w:bdr w:val="none" w:sz="0" w:space="0" w:color="auto" w:frame="1"/>
        </w:rPr>
        <w:t>kiên</w:t>
      </w:r>
      <w:proofErr w:type="spellEnd"/>
      <w:r>
        <w:rPr>
          <w:i/>
          <w:iCs/>
          <w:color w:val="1F1F1F"/>
          <w:bdr w:val="none" w:sz="0" w:space="0" w:color="auto" w:frame="1"/>
        </w:rPr>
        <w:t xml:space="preserve"> </w:t>
      </w:r>
      <w:proofErr w:type="spellStart"/>
      <w:r>
        <w:rPr>
          <w:i/>
          <w:iCs/>
          <w:color w:val="1F1F1F"/>
          <w:bdr w:val="none" w:sz="0" w:space="0" w:color="auto" w:frame="1"/>
        </w:rPr>
        <w:t>nhẫn</w:t>
      </w:r>
      <w:proofErr w:type="spellEnd"/>
      <w:r>
        <w:rPr>
          <w:i/>
          <w:iCs/>
          <w:color w:val="1F1F1F"/>
          <w:bdr w:val="none" w:sz="0" w:space="0" w:color="auto" w:frame="1"/>
        </w:rPr>
        <w:t xml:space="preserve"> </w:t>
      </w:r>
      <w:proofErr w:type="spellStart"/>
      <w:r>
        <w:rPr>
          <w:i/>
          <w:iCs/>
          <w:color w:val="1F1F1F"/>
          <w:bdr w:val="none" w:sz="0" w:space="0" w:color="auto" w:frame="1"/>
        </w:rPr>
        <w:t>khi</w:t>
      </w:r>
      <w:proofErr w:type="spellEnd"/>
      <w:r>
        <w:rPr>
          <w:i/>
          <w:iCs/>
          <w:color w:val="1F1F1F"/>
          <w:bdr w:val="none" w:sz="0" w:space="0" w:color="auto" w:frame="1"/>
        </w:rPr>
        <w:t xml:space="preserve"> </w:t>
      </w:r>
      <w:proofErr w:type="spellStart"/>
      <w:r>
        <w:rPr>
          <w:i/>
          <w:iCs/>
          <w:color w:val="1F1F1F"/>
          <w:bdr w:val="none" w:sz="0" w:space="0" w:color="auto" w:frame="1"/>
        </w:rPr>
        <w:t>học</w:t>
      </w:r>
      <w:proofErr w:type="spellEnd"/>
      <w:r>
        <w:rPr>
          <w:i/>
          <w:iCs/>
          <w:color w:val="1F1F1F"/>
          <w:bdr w:val="none" w:sz="0" w:space="0" w:color="auto" w:frame="1"/>
        </w:rPr>
        <w:t xml:space="preserve"> </w:t>
      </w:r>
      <w:proofErr w:type="spellStart"/>
      <w:r>
        <w:rPr>
          <w:i/>
          <w:iCs/>
          <w:color w:val="1F1F1F"/>
          <w:bdr w:val="none" w:sz="0" w:space="0" w:color="auto" w:frame="1"/>
        </w:rPr>
        <w:t>một</w:t>
      </w:r>
      <w:proofErr w:type="spellEnd"/>
      <w:r>
        <w:rPr>
          <w:i/>
          <w:iCs/>
          <w:color w:val="1F1F1F"/>
          <w:bdr w:val="none" w:sz="0" w:space="0" w:color="auto" w:frame="1"/>
        </w:rPr>
        <w:t xml:space="preserve"> </w:t>
      </w:r>
      <w:proofErr w:type="spellStart"/>
      <w:r>
        <w:rPr>
          <w:i/>
          <w:iCs/>
          <w:color w:val="1F1F1F"/>
          <w:bdr w:val="none" w:sz="0" w:space="0" w:color="auto" w:frame="1"/>
        </w:rPr>
        <w:t>kỹ</w:t>
      </w:r>
      <w:proofErr w:type="spellEnd"/>
      <w:r>
        <w:rPr>
          <w:i/>
          <w:iCs/>
          <w:color w:val="1F1F1F"/>
          <w:bdr w:val="none" w:sz="0" w:space="0" w:color="auto" w:frame="1"/>
        </w:rPr>
        <w:t xml:space="preserve"> </w:t>
      </w:r>
      <w:proofErr w:type="spellStart"/>
      <w:r>
        <w:rPr>
          <w:i/>
          <w:iCs/>
          <w:color w:val="1F1F1F"/>
          <w:bdr w:val="none" w:sz="0" w:space="0" w:color="auto" w:frame="1"/>
        </w:rPr>
        <w:t>năng</w:t>
      </w:r>
      <w:proofErr w:type="spellEnd"/>
      <w:r>
        <w:rPr>
          <w:i/>
          <w:iCs/>
          <w:color w:val="1F1F1F"/>
          <w:bdr w:val="none" w:sz="0" w:space="0" w:color="auto" w:frame="1"/>
        </w:rPr>
        <w:t xml:space="preserve"> </w:t>
      </w:r>
      <w:proofErr w:type="spellStart"/>
      <w:r>
        <w:rPr>
          <w:i/>
          <w:iCs/>
          <w:color w:val="1F1F1F"/>
          <w:bdr w:val="none" w:sz="0" w:space="0" w:color="auto" w:frame="1"/>
        </w:rPr>
        <w:t>mới</w:t>
      </w:r>
      <w:proofErr w:type="spellEnd"/>
      <w:r>
        <w:rPr>
          <w:i/>
          <w:iCs/>
          <w:color w:val="1F1F1F"/>
          <w:bdr w:val="none" w:sz="0" w:space="0" w:color="auto" w:frame="1"/>
        </w:rPr>
        <w:t>" (Be patient)</w:t>
      </w:r>
      <w:r>
        <w:rPr>
          <w:color w:val="1F1F1F"/>
          <w:bdr w:val="none" w:sz="0" w:space="0" w:color="auto" w:frame="1"/>
        </w:rPr>
        <w:t>.</w:t>
      </w:r>
      <w:r>
        <w:rPr>
          <w:color w:val="1F1F1F"/>
        </w:rPr>
        <w:t xml:space="preserve"> </w:t>
      </w:r>
    </w:p>
    <w:p w14:paraId="63FFA053" w14:textId="77777777" w:rsidR="00260994" w:rsidRPr="00941861" w:rsidRDefault="00260994" w:rsidP="00941861">
      <w:pPr>
        <w:pStyle w:val="NormalWeb"/>
        <w:spacing w:after="0" w:afterAutospacing="0" w:line="360" w:lineRule="exact"/>
        <w:rPr>
          <w:color w:val="538135" w:themeColor="accent6" w:themeShade="BF"/>
        </w:rPr>
      </w:pPr>
      <w:r w:rsidRPr="00941861">
        <w:rPr>
          <w:b/>
          <w:bCs/>
          <w:color w:val="538135" w:themeColor="accent6" w:themeShade="BF"/>
          <w:bdr w:val="none" w:sz="0" w:space="0" w:color="auto" w:frame="1"/>
        </w:rPr>
        <w:t>[ADD A TURN]</w:t>
      </w:r>
    </w:p>
    <w:p w14:paraId="60B68291" w14:textId="77777777" w:rsidR="00260994" w:rsidRDefault="00260994" w:rsidP="00941861">
      <w:pPr>
        <w:pStyle w:val="NormalWeb"/>
        <w:spacing w:after="0" w:afterAutospacing="0" w:line="360" w:lineRule="exact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At first</w:t>
      </w:r>
      <w:r>
        <w:rPr>
          <w:color w:val="1F1F1F"/>
          <w:bdr w:val="none" w:sz="0" w:space="0" w:color="auto" w:frame="1"/>
        </w:rPr>
        <w:t>, I felt frustrated because _________________ (</w:t>
      </w:r>
      <w:proofErr w:type="spellStart"/>
      <w:r>
        <w:rPr>
          <w:color w:val="1F1F1F"/>
          <w:bdr w:val="none" w:sz="0" w:space="0" w:color="auto" w:frame="1"/>
        </w:rPr>
        <w:t>quá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khứ</w:t>
      </w:r>
      <w:proofErr w:type="spellEnd"/>
      <w:r>
        <w:rPr>
          <w:color w:val="1F1F1F"/>
          <w:bdr w:val="none" w:sz="0" w:space="0" w:color="auto" w:frame="1"/>
        </w:rPr>
        <w:t xml:space="preserve">: </w:t>
      </w:r>
      <w:proofErr w:type="spellStart"/>
      <w:r>
        <w:rPr>
          <w:color w:val="1F1F1F"/>
          <w:bdr w:val="none" w:sz="0" w:space="0" w:color="auto" w:frame="1"/>
        </w:rPr>
        <w:t>tồi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tệ</w:t>
      </w:r>
      <w:proofErr w:type="spellEnd"/>
      <w:r>
        <w:rPr>
          <w:color w:val="1F1F1F"/>
          <w:bdr w:val="none" w:sz="0" w:space="0" w:color="auto" w:frame="1"/>
        </w:rPr>
        <w:t>/</w:t>
      </w:r>
      <w:proofErr w:type="spellStart"/>
      <w:r>
        <w:rPr>
          <w:color w:val="1F1F1F"/>
          <w:bdr w:val="none" w:sz="0" w:space="0" w:color="auto" w:frame="1"/>
        </w:rPr>
        <w:t>muốn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bỏ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cuộc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thế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nào</w:t>
      </w:r>
      <w:proofErr w:type="spellEnd"/>
      <w:r>
        <w:rPr>
          <w:color w:val="1F1F1F"/>
          <w:bdr w:val="none" w:sz="0" w:space="0" w:color="auto" w:frame="1"/>
        </w:rPr>
        <w:t xml:space="preserve">). </w:t>
      </w:r>
      <w:r>
        <w:rPr>
          <w:b/>
          <w:bCs/>
          <w:color w:val="1F1F1F"/>
          <w:bdr w:val="none" w:sz="0" w:space="0" w:color="auto" w:frame="1"/>
        </w:rPr>
        <w:t>However</w:t>
      </w:r>
      <w:r>
        <w:rPr>
          <w:color w:val="1F1F1F"/>
          <w:bdr w:val="none" w:sz="0" w:space="0" w:color="auto" w:frame="1"/>
        </w:rPr>
        <w:t>, my teacher reminded me that _________________ (</w:t>
      </w:r>
      <w:proofErr w:type="spellStart"/>
      <w:r>
        <w:rPr>
          <w:color w:val="1F1F1F"/>
          <w:bdr w:val="none" w:sz="0" w:space="0" w:color="auto" w:frame="1"/>
        </w:rPr>
        <w:t>lời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khuyên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bẻ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lái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tư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duy</w:t>
      </w:r>
      <w:proofErr w:type="spellEnd"/>
      <w:r>
        <w:rPr>
          <w:color w:val="1F1F1F"/>
          <w:bdr w:val="none" w:sz="0" w:space="0" w:color="auto" w:frame="1"/>
        </w:rPr>
        <w:t xml:space="preserve">). </w:t>
      </w:r>
      <w:r>
        <w:rPr>
          <w:b/>
          <w:bCs/>
          <w:color w:val="1F1F1F"/>
          <w:bdr w:val="none" w:sz="0" w:space="0" w:color="auto" w:frame="1"/>
        </w:rPr>
        <w:t>In the end</w:t>
      </w:r>
      <w:r>
        <w:rPr>
          <w:color w:val="1F1F1F"/>
          <w:bdr w:val="none" w:sz="0" w:space="0" w:color="auto" w:frame="1"/>
        </w:rPr>
        <w:t>, I realized that _________________ (</w:t>
      </w:r>
      <w:proofErr w:type="spellStart"/>
      <w:r>
        <w:rPr>
          <w:color w:val="1F1F1F"/>
          <w:bdr w:val="none" w:sz="0" w:space="0" w:color="auto" w:frame="1"/>
        </w:rPr>
        <w:t>kết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quả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ngắn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hạn</w:t>
      </w:r>
      <w:proofErr w:type="spellEnd"/>
      <w:r>
        <w:rPr>
          <w:color w:val="1F1F1F"/>
          <w:bdr w:val="none" w:sz="0" w:space="0" w:color="auto" w:frame="1"/>
        </w:rPr>
        <w:t>).</w:t>
      </w:r>
      <w:r>
        <w:rPr>
          <w:color w:val="1F1F1F"/>
        </w:rPr>
        <w:t xml:space="preserve"> </w:t>
      </w:r>
    </w:p>
    <w:p w14:paraId="54BBDC87" w14:textId="77777777" w:rsidR="00260994" w:rsidRPr="00941861" w:rsidRDefault="00260994" w:rsidP="00941861">
      <w:pPr>
        <w:pStyle w:val="NormalWeb"/>
        <w:spacing w:after="0" w:afterAutospacing="0" w:line="360" w:lineRule="exact"/>
        <w:rPr>
          <w:color w:val="538135" w:themeColor="accent6" w:themeShade="BF"/>
        </w:rPr>
      </w:pPr>
      <w:r w:rsidRPr="00941861">
        <w:rPr>
          <w:b/>
          <w:bCs/>
          <w:color w:val="538135" w:themeColor="accent6" w:themeShade="BF"/>
          <w:bdr w:val="none" w:sz="0" w:space="0" w:color="auto" w:frame="1"/>
        </w:rPr>
        <w:t>[REFLECT DEEPER]</w:t>
      </w:r>
    </w:p>
    <w:p w14:paraId="4607F771" w14:textId="77777777" w:rsidR="00260994" w:rsidRDefault="00260994" w:rsidP="00941861">
      <w:pPr>
        <w:pStyle w:val="NormalWeb"/>
        <w:spacing w:after="0" w:afterAutospacing="0" w:line="360" w:lineRule="exact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Looking back</w:t>
      </w:r>
      <w:r>
        <w:rPr>
          <w:color w:val="1F1F1F"/>
          <w:bdr w:val="none" w:sz="0" w:space="0" w:color="auto" w:frame="1"/>
        </w:rPr>
        <w:t>, this experience taught me that _________________ (</w:t>
      </w:r>
      <w:proofErr w:type="spellStart"/>
      <w:r>
        <w:rPr>
          <w:color w:val="1F1F1F"/>
          <w:bdr w:val="none" w:sz="0" w:space="0" w:color="auto" w:frame="1"/>
        </w:rPr>
        <w:t>bài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học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rút</w:t>
      </w:r>
      <w:proofErr w:type="spellEnd"/>
      <w:r>
        <w:rPr>
          <w:color w:val="1F1F1F"/>
          <w:bdr w:val="none" w:sz="0" w:space="0" w:color="auto" w:frame="1"/>
        </w:rPr>
        <w:t xml:space="preserve"> ra). </w:t>
      </w:r>
      <w:r>
        <w:rPr>
          <w:b/>
          <w:bCs/>
          <w:color w:val="1F1F1F"/>
          <w:bdr w:val="none" w:sz="0" w:space="0" w:color="auto" w:frame="1"/>
        </w:rPr>
        <w:t>Since then</w:t>
      </w:r>
      <w:r>
        <w:rPr>
          <w:color w:val="1F1F1F"/>
          <w:bdr w:val="none" w:sz="0" w:space="0" w:color="auto" w:frame="1"/>
        </w:rPr>
        <w:t>, I’ve tried to _________________ (</w:t>
      </w:r>
      <w:proofErr w:type="spellStart"/>
      <w:r>
        <w:rPr>
          <w:color w:val="1F1F1F"/>
          <w:bdr w:val="none" w:sz="0" w:space="0" w:color="auto" w:frame="1"/>
        </w:rPr>
        <w:t>hành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động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thay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đổi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về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sau</w:t>
      </w:r>
      <w:proofErr w:type="spellEnd"/>
      <w:r>
        <w:rPr>
          <w:color w:val="1F1F1F"/>
          <w:bdr w:val="none" w:sz="0" w:space="0" w:color="auto" w:frame="1"/>
        </w:rPr>
        <w:t xml:space="preserve">). </w:t>
      </w:r>
      <w:r>
        <w:rPr>
          <w:b/>
          <w:bCs/>
          <w:color w:val="1F1F1F"/>
          <w:bdr w:val="none" w:sz="0" w:space="0" w:color="auto" w:frame="1"/>
        </w:rPr>
        <w:t>More importantly</w:t>
      </w:r>
      <w:r>
        <w:rPr>
          <w:color w:val="1F1F1F"/>
          <w:bdr w:val="none" w:sz="0" w:space="0" w:color="auto" w:frame="1"/>
        </w:rPr>
        <w:t>, I’ve come to understand that _________________ (</w:t>
      </w:r>
      <w:proofErr w:type="spellStart"/>
      <w:r>
        <w:rPr>
          <w:color w:val="1F1F1F"/>
          <w:bdr w:val="none" w:sz="0" w:space="0" w:color="auto" w:frame="1"/>
        </w:rPr>
        <w:t>triết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lý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sâu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sắc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về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cuộc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sống</w:t>
      </w:r>
      <w:proofErr w:type="spellEnd"/>
      <w:r>
        <w:rPr>
          <w:color w:val="1F1F1F"/>
          <w:bdr w:val="none" w:sz="0" w:space="0" w:color="auto" w:frame="1"/>
        </w:rPr>
        <w:t>/</w:t>
      </w:r>
      <w:proofErr w:type="spellStart"/>
      <w:r>
        <w:rPr>
          <w:color w:val="1F1F1F"/>
          <w:bdr w:val="none" w:sz="0" w:space="0" w:color="auto" w:frame="1"/>
        </w:rPr>
        <w:t>bản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thân</w:t>
      </w:r>
      <w:proofErr w:type="spellEnd"/>
      <w:r>
        <w:rPr>
          <w:color w:val="1F1F1F"/>
          <w:bdr w:val="none" w:sz="0" w:space="0" w:color="auto" w:frame="1"/>
        </w:rPr>
        <w:t xml:space="preserve">). </w:t>
      </w:r>
      <w:r>
        <w:rPr>
          <w:b/>
          <w:bCs/>
          <w:color w:val="1F1F1F"/>
          <w:bdr w:val="none" w:sz="0" w:space="0" w:color="auto" w:frame="1"/>
        </w:rPr>
        <w:t>That’s why</w:t>
      </w:r>
      <w:r>
        <w:rPr>
          <w:color w:val="1F1F1F"/>
          <w:bdr w:val="none" w:sz="0" w:space="0" w:color="auto" w:frame="1"/>
        </w:rPr>
        <w:t xml:space="preserve"> I still consider it a life-changing conversation.</w:t>
      </w:r>
      <w:r>
        <w:rPr>
          <w:color w:val="1F1F1F"/>
        </w:rPr>
        <w:t xml:space="preserve"> </w:t>
      </w:r>
    </w:p>
    <w:p w14:paraId="13F3664E" w14:textId="707B74E4" w:rsidR="00EF6DCC" w:rsidRPr="00260994" w:rsidRDefault="00EF6DCC" w:rsidP="00941861">
      <w:pPr>
        <w:spacing w:line="360" w:lineRule="exact"/>
      </w:pPr>
    </w:p>
    <w:sectPr w:rsidR="00EF6DCC" w:rsidRPr="00260994" w:rsidSect="00BA6B9F">
      <w:pgSz w:w="12240" w:h="15840"/>
      <w:pgMar w:top="810" w:right="450" w:bottom="63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306AC"/>
    <w:multiLevelType w:val="multilevel"/>
    <w:tmpl w:val="95C2D382"/>
    <w:lvl w:ilvl="0">
      <w:start w:val="1"/>
      <w:numFmt w:val="bullet"/>
      <w:lvlText w:val="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C1B79"/>
    <w:multiLevelType w:val="multilevel"/>
    <w:tmpl w:val="E5161DA6"/>
    <w:lvl w:ilvl="0">
      <w:start w:val="1"/>
      <w:numFmt w:val="bullet"/>
      <w:lvlText w:val="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E3F13"/>
    <w:multiLevelType w:val="multilevel"/>
    <w:tmpl w:val="1D0A7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B3B87"/>
    <w:multiLevelType w:val="multilevel"/>
    <w:tmpl w:val="A638376C"/>
    <w:lvl w:ilvl="0">
      <w:start w:val="1"/>
      <w:numFmt w:val="bullet"/>
      <w:lvlText w:val="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432877"/>
    <w:multiLevelType w:val="multilevel"/>
    <w:tmpl w:val="D4D0EA8C"/>
    <w:lvl w:ilvl="0">
      <w:start w:val="1"/>
      <w:numFmt w:val="bullet"/>
      <w:lvlText w:val="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FF000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2A50BE"/>
    <w:multiLevelType w:val="multilevel"/>
    <w:tmpl w:val="ECF4DAB6"/>
    <w:lvl w:ilvl="0">
      <w:start w:val="1"/>
      <w:numFmt w:val="bullet"/>
      <w:lvlText w:val="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AE6282"/>
    <w:multiLevelType w:val="multilevel"/>
    <w:tmpl w:val="B9684BF4"/>
    <w:lvl w:ilvl="0">
      <w:start w:val="1"/>
      <w:numFmt w:val="bullet"/>
      <w:lvlText w:val="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36205D"/>
    <w:multiLevelType w:val="multilevel"/>
    <w:tmpl w:val="F4ECB29E"/>
    <w:lvl w:ilvl="0">
      <w:start w:val="1"/>
      <w:numFmt w:val="bullet"/>
      <w:lvlText w:val="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FF000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A3617A"/>
    <w:multiLevelType w:val="multilevel"/>
    <w:tmpl w:val="973A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5A51EF"/>
    <w:multiLevelType w:val="multilevel"/>
    <w:tmpl w:val="F8300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8557DA"/>
    <w:multiLevelType w:val="hybridMultilevel"/>
    <w:tmpl w:val="F20418A2"/>
    <w:lvl w:ilvl="0" w:tplc="9A8EC31E">
      <w:start w:val="1"/>
      <w:numFmt w:val="bullet"/>
      <w:lvlText w:val=""/>
      <w:lvlJc w:val="left"/>
      <w:pPr>
        <w:ind w:left="720" w:hanging="360"/>
      </w:pPr>
      <w:rPr>
        <w:rFonts w:ascii="Wingdings" w:hAnsi="Wingdings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840181"/>
    <w:multiLevelType w:val="multilevel"/>
    <w:tmpl w:val="2C287360"/>
    <w:lvl w:ilvl="0">
      <w:start w:val="1"/>
      <w:numFmt w:val="bullet"/>
      <w:lvlText w:val="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FF000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DC7AA5"/>
    <w:multiLevelType w:val="multilevel"/>
    <w:tmpl w:val="C24C9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F46F6A"/>
    <w:multiLevelType w:val="multilevel"/>
    <w:tmpl w:val="7DFA3D4A"/>
    <w:lvl w:ilvl="0">
      <w:start w:val="1"/>
      <w:numFmt w:val="bullet"/>
      <w:lvlText w:val="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EC1258"/>
    <w:multiLevelType w:val="multilevel"/>
    <w:tmpl w:val="60088668"/>
    <w:lvl w:ilvl="0">
      <w:start w:val="1"/>
      <w:numFmt w:val="bullet"/>
      <w:lvlText w:val="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E25825"/>
    <w:multiLevelType w:val="multilevel"/>
    <w:tmpl w:val="6EE4824E"/>
    <w:lvl w:ilvl="0">
      <w:start w:val="1"/>
      <w:numFmt w:val="bullet"/>
      <w:lvlText w:val="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2A673C"/>
    <w:multiLevelType w:val="multilevel"/>
    <w:tmpl w:val="AC2461CA"/>
    <w:lvl w:ilvl="0">
      <w:start w:val="1"/>
      <w:numFmt w:val="bullet"/>
      <w:lvlText w:val="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FF000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960769"/>
    <w:multiLevelType w:val="multilevel"/>
    <w:tmpl w:val="9006ACFA"/>
    <w:lvl w:ilvl="0">
      <w:start w:val="1"/>
      <w:numFmt w:val="bullet"/>
      <w:lvlText w:val="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675985"/>
    <w:multiLevelType w:val="multilevel"/>
    <w:tmpl w:val="146E2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395792"/>
    <w:multiLevelType w:val="multilevel"/>
    <w:tmpl w:val="1C56522C"/>
    <w:lvl w:ilvl="0">
      <w:start w:val="1"/>
      <w:numFmt w:val="bullet"/>
      <w:lvlText w:val="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FA3936"/>
    <w:multiLevelType w:val="multilevel"/>
    <w:tmpl w:val="29142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085A35"/>
    <w:multiLevelType w:val="multilevel"/>
    <w:tmpl w:val="68C83EB2"/>
    <w:lvl w:ilvl="0">
      <w:start w:val="1"/>
      <w:numFmt w:val="bullet"/>
      <w:lvlText w:val="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E5547B"/>
    <w:multiLevelType w:val="multilevel"/>
    <w:tmpl w:val="F5EACBA2"/>
    <w:lvl w:ilvl="0">
      <w:start w:val="1"/>
      <w:numFmt w:val="bullet"/>
      <w:lvlText w:val="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FF000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994F62"/>
    <w:multiLevelType w:val="multilevel"/>
    <w:tmpl w:val="35485EA2"/>
    <w:lvl w:ilvl="0">
      <w:start w:val="1"/>
      <w:numFmt w:val="bullet"/>
      <w:lvlText w:val="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FF000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215B8F"/>
    <w:multiLevelType w:val="multilevel"/>
    <w:tmpl w:val="C138FE2C"/>
    <w:lvl w:ilvl="0">
      <w:start w:val="1"/>
      <w:numFmt w:val="bullet"/>
      <w:lvlText w:val="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B95EA1"/>
    <w:multiLevelType w:val="multilevel"/>
    <w:tmpl w:val="FC363532"/>
    <w:lvl w:ilvl="0">
      <w:start w:val="1"/>
      <w:numFmt w:val="bullet"/>
      <w:lvlText w:val="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FF000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A72C7B"/>
    <w:multiLevelType w:val="multilevel"/>
    <w:tmpl w:val="34BA15E2"/>
    <w:lvl w:ilvl="0">
      <w:start w:val="1"/>
      <w:numFmt w:val="bullet"/>
      <w:lvlText w:val="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A6500D"/>
    <w:multiLevelType w:val="multilevel"/>
    <w:tmpl w:val="CABAE2D2"/>
    <w:lvl w:ilvl="0">
      <w:start w:val="1"/>
      <w:numFmt w:val="bullet"/>
      <w:lvlText w:val="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BB5EBC"/>
    <w:multiLevelType w:val="multilevel"/>
    <w:tmpl w:val="A47E1E48"/>
    <w:lvl w:ilvl="0">
      <w:start w:val="1"/>
      <w:numFmt w:val="bullet"/>
      <w:lvlText w:val="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FF000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256B34"/>
    <w:multiLevelType w:val="multilevel"/>
    <w:tmpl w:val="F3303F5A"/>
    <w:lvl w:ilvl="0">
      <w:start w:val="1"/>
      <w:numFmt w:val="bullet"/>
      <w:lvlText w:val="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FF000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D4158D"/>
    <w:multiLevelType w:val="multilevel"/>
    <w:tmpl w:val="AB3A59FC"/>
    <w:lvl w:ilvl="0">
      <w:start w:val="1"/>
      <w:numFmt w:val="bullet"/>
      <w:lvlText w:val="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713895"/>
    <w:multiLevelType w:val="multilevel"/>
    <w:tmpl w:val="1E0880B2"/>
    <w:lvl w:ilvl="0">
      <w:start w:val="1"/>
      <w:numFmt w:val="bullet"/>
      <w:lvlText w:val="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FF000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CB3D4D"/>
    <w:multiLevelType w:val="multilevel"/>
    <w:tmpl w:val="9704F3DE"/>
    <w:lvl w:ilvl="0">
      <w:start w:val="1"/>
      <w:numFmt w:val="bullet"/>
      <w:lvlText w:val="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666C28"/>
    <w:multiLevelType w:val="multilevel"/>
    <w:tmpl w:val="C506EC50"/>
    <w:lvl w:ilvl="0">
      <w:start w:val="1"/>
      <w:numFmt w:val="bullet"/>
      <w:lvlText w:val="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147F62"/>
    <w:multiLevelType w:val="multilevel"/>
    <w:tmpl w:val="59DA5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2"/>
  </w:num>
  <w:num w:numId="3">
    <w:abstractNumId w:val="34"/>
  </w:num>
  <w:num w:numId="4">
    <w:abstractNumId w:val="8"/>
  </w:num>
  <w:num w:numId="5">
    <w:abstractNumId w:val="2"/>
  </w:num>
  <w:num w:numId="6">
    <w:abstractNumId w:val="18"/>
  </w:num>
  <w:num w:numId="7">
    <w:abstractNumId w:val="20"/>
  </w:num>
  <w:num w:numId="8">
    <w:abstractNumId w:val="24"/>
  </w:num>
  <w:num w:numId="9">
    <w:abstractNumId w:val="22"/>
  </w:num>
  <w:num w:numId="10">
    <w:abstractNumId w:val="14"/>
  </w:num>
  <w:num w:numId="11">
    <w:abstractNumId w:val="31"/>
  </w:num>
  <w:num w:numId="12">
    <w:abstractNumId w:val="1"/>
  </w:num>
  <w:num w:numId="13">
    <w:abstractNumId w:val="7"/>
  </w:num>
  <w:num w:numId="14">
    <w:abstractNumId w:val="23"/>
  </w:num>
  <w:num w:numId="15">
    <w:abstractNumId w:val="11"/>
  </w:num>
  <w:num w:numId="16">
    <w:abstractNumId w:val="29"/>
  </w:num>
  <w:num w:numId="17">
    <w:abstractNumId w:val="26"/>
  </w:num>
  <w:num w:numId="18">
    <w:abstractNumId w:val="0"/>
  </w:num>
  <w:num w:numId="19">
    <w:abstractNumId w:val="17"/>
  </w:num>
  <w:num w:numId="20">
    <w:abstractNumId w:val="3"/>
  </w:num>
  <w:num w:numId="21">
    <w:abstractNumId w:val="33"/>
  </w:num>
  <w:num w:numId="22">
    <w:abstractNumId w:val="21"/>
  </w:num>
  <w:num w:numId="23">
    <w:abstractNumId w:val="27"/>
  </w:num>
  <w:num w:numId="24">
    <w:abstractNumId w:val="19"/>
  </w:num>
  <w:num w:numId="25">
    <w:abstractNumId w:val="30"/>
  </w:num>
  <w:num w:numId="26">
    <w:abstractNumId w:val="32"/>
  </w:num>
  <w:num w:numId="27">
    <w:abstractNumId w:val="13"/>
  </w:num>
  <w:num w:numId="28">
    <w:abstractNumId w:val="15"/>
  </w:num>
  <w:num w:numId="29">
    <w:abstractNumId w:val="28"/>
  </w:num>
  <w:num w:numId="30">
    <w:abstractNumId w:val="6"/>
  </w:num>
  <w:num w:numId="31">
    <w:abstractNumId w:val="25"/>
  </w:num>
  <w:num w:numId="32">
    <w:abstractNumId w:val="5"/>
  </w:num>
  <w:num w:numId="33">
    <w:abstractNumId w:val="10"/>
  </w:num>
  <w:num w:numId="34">
    <w:abstractNumId w:val="16"/>
  </w:num>
  <w:num w:numId="35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5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97D"/>
    <w:rsid w:val="000A146C"/>
    <w:rsid w:val="001E6309"/>
    <w:rsid w:val="00260994"/>
    <w:rsid w:val="00266877"/>
    <w:rsid w:val="002839EE"/>
    <w:rsid w:val="002A46B1"/>
    <w:rsid w:val="00312B35"/>
    <w:rsid w:val="003431E5"/>
    <w:rsid w:val="003B51A0"/>
    <w:rsid w:val="00476B8B"/>
    <w:rsid w:val="00527626"/>
    <w:rsid w:val="0062603A"/>
    <w:rsid w:val="007444F4"/>
    <w:rsid w:val="00783F2D"/>
    <w:rsid w:val="007A3EA5"/>
    <w:rsid w:val="0089427F"/>
    <w:rsid w:val="0092597D"/>
    <w:rsid w:val="00941861"/>
    <w:rsid w:val="00947CD9"/>
    <w:rsid w:val="00A7040D"/>
    <w:rsid w:val="00AE7645"/>
    <w:rsid w:val="00B23D20"/>
    <w:rsid w:val="00BA6B9F"/>
    <w:rsid w:val="00BB5E3E"/>
    <w:rsid w:val="00BD2DFA"/>
    <w:rsid w:val="00BD42FE"/>
    <w:rsid w:val="00C90D49"/>
    <w:rsid w:val="00D516DD"/>
    <w:rsid w:val="00DA505D"/>
    <w:rsid w:val="00E600DB"/>
    <w:rsid w:val="00EF6DCC"/>
    <w:rsid w:val="00F2180A"/>
    <w:rsid w:val="00F73F87"/>
    <w:rsid w:val="00F95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8EE6D"/>
  <w15:chartTrackingRefBased/>
  <w15:docId w15:val="{838F71FE-DA0A-49C0-AC13-AB56CF9A7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7CD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92597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2597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51A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2597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2597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259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2597D"/>
    <w:rPr>
      <w:b/>
      <w:bCs/>
    </w:rPr>
  </w:style>
  <w:style w:type="character" w:styleId="Emphasis">
    <w:name w:val="Emphasis"/>
    <w:basedOn w:val="DefaultParagraphFont"/>
    <w:uiPriority w:val="20"/>
    <w:qFormat/>
    <w:rsid w:val="0092597D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947C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516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516D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516DD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51A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math-inline">
    <w:name w:val="math-inline"/>
    <w:basedOn w:val="DefaultParagraphFont"/>
    <w:rsid w:val="002609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36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6359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0427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1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4858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4324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7551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0197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4778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6670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8933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649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9939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0985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4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9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8409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3836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6446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8822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279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6763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0544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7134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3742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28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2879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346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4981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7955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3173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960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18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113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5216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9586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852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80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851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0859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8399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30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815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8509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798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4363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8160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3379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2863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9797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9280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89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0160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7721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1137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0885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2808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5047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4469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7245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1408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0988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9613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9930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7084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284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34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7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5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4704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150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8403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6442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41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4286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1428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5004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573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90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1144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1002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0202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356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3251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911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5897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6977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759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4787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6333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9523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0893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6429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5889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240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4817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5540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1444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721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7599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171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73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184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0047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7447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65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5305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3139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6595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2589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9565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094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07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7460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5609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815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9006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6514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490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9509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5651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9308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7173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7848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2645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3741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2171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7361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2778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6040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4634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395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1750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9721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2278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52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413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09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3959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0066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893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0008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9321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00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4523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3611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3678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5262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3135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8692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047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6299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0938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29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0342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6628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0292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8296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6998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9930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8894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84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5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3025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4447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38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33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2659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5794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706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5800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0660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162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9269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1795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6668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5028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3672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2790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848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777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61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8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3878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0188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9354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4538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0034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6649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042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4198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3828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298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16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95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28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2578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882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510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329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8772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491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9101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229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9309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8235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1413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1805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0110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1162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991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212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7108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8775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103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4468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6765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2219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8105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688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4724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1970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540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387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1285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5678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1670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540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86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6695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7597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0645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1629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1491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3704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97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9352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787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2452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4606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8778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1617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1811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8807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9418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5969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5032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180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3326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4972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6165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586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2545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7602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6523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4745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01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13348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27224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11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0334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1799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810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2056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6622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9946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1612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8486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4349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437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167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72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917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562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0395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95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612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9785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3810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2385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2687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14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9235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021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424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829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367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5115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548</Words>
  <Characters>3124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5</cp:revision>
  <dcterms:created xsi:type="dcterms:W3CDTF">2026-07-05T04:34:00Z</dcterms:created>
  <dcterms:modified xsi:type="dcterms:W3CDTF">2026-07-08T10:50:00Z</dcterms:modified>
</cp:coreProperties>
</file>